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B93" w:rsidRDefault="00977B93" w:rsidP="00977B93">
      <w:pPr>
        <w:widowControl/>
        <w:spacing w:before="288"/>
        <w:textAlignment w:val="baseline"/>
        <w:rPr>
          <w:rFonts w:ascii="標楷體" w:eastAsia="標楷體" w:hAnsi="標楷體" w:cs="Times New Roman"/>
          <w:color w:val="000000" w:themeColor="text1"/>
          <w:kern w:val="24"/>
          <w:sz w:val="28"/>
          <w:szCs w:val="28"/>
        </w:rPr>
      </w:pPr>
      <w:r w:rsidRPr="008F7A61">
        <w:rPr>
          <w:rFonts w:ascii="標楷體" w:eastAsia="標楷體" w:hAnsi="標楷體" w:cs="Times New Roman" w:hint="eastAsia"/>
          <w:color w:val="000000" w:themeColor="text1"/>
          <w:kern w:val="24"/>
          <w:sz w:val="28"/>
          <w:szCs w:val="28"/>
        </w:rPr>
        <w:t>附件</w:t>
      </w:r>
      <w:proofErr w:type="gramStart"/>
      <w:r w:rsidRPr="008F7A61">
        <w:rPr>
          <w:rFonts w:ascii="標楷體" w:eastAsia="標楷體" w:hAnsi="標楷體" w:cs="Times New Roman" w:hint="eastAsia"/>
          <w:color w:val="000000" w:themeColor="text1"/>
          <w:kern w:val="24"/>
          <w:sz w:val="28"/>
          <w:szCs w:val="28"/>
        </w:rPr>
        <w:t>三</w:t>
      </w:r>
      <w:proofErr w:type="gramEnd"/>
      <w:r w:rsidRPr="008F7A61">
        <w:rPr>
          <w:rFonts w:ascii="標楷體" w:eastAsia="標楷體" w:hAnsi="標楷體" w:cs="Times New Roman" w:hint="eastAsia"/>
          <w:color w:val="000000" w:themeColor="text1"/>
          <w:kern w:val="24"/>
          <w:sz w:val="28"/>
          <w:szCs w:val="28"/>
        </w:rPr>
        <w:t xml:space="preserve"> </w:t>
      </w:r>
    </w:p>
    <w:p w:rsidR="00977B93" w:rsidRPr="00A825A7" w:rsidRDefault="00977B93" w:rsidP="00A825A7">
      <w:pPr>
        <w:pStyle w:val="cjk"/>
        <w:spacing w:before="289" w:beforeAutospacing="0" w:after="0" w:line="240" w:lineRule="auto"/>
      </w:pPr>
      <w:r>
        <w:rPr>
          <w:rFonts w:ascii="標楷體" w:eastAsia="標楷體" w:hAnsi="標楷體" w:cs="Times New Roman" w:hint="eastAsia"/>
          <w:color w:val="000000" w:themeColor="text1"/>
          <w:kern w:val="24"/>
          <w:sz w:val="40"/>
          <w:szCs w:val="40"/>
        </w:rPr>
        <w:t xml:space="preserve">         </w:t>
      </w:r>
      <w:proofErr w:type="gramStart"/>
      <w:r w:rsidR="00A825A7">
        <w:rPr>
          <w:rFonts w:ascii="標楷體" w:eastAsia="標楷體" w:hAnsi="標楷體" w:hint="eastAsia"/>
          <w:color w:val="000000"/>
          <w:sz w:val="40"/>
          <w:szCs w:val="40"/>
        </w:rPr>
        <w:t>採樣及</w:t>
      </w:r>
      <w:proofErr w:type="gramEnd"/>
      <w:r w:rsidR="00A825A7">
        <w:rPr>
          <w:rFonts w:ascii="標楷體" w:eastAsia="標楷體" w:hAnsi="標楷體" w:hint="eastAsia"/>
          <w:color w:val="000000"/>
          <w:sz w:val="40"/>
          <w:szCs w:val="40"/>
        </w:rPr>
        <w:t>後續辦理流程圖</w:t>
      </w:r>
    </w:p>
    <w:p w:rsidR="00977B93" w:rsidRDefault="00977B93" w:rsidP="00977B93">
      <w:pPr>
        <w:rPr>
          <w:sz w:val="40"/>
          <w:szCs w:val="40"/>
        </w:rPr>
      </w:pPr>
      <w:r w:rsidRPr="00B705B0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70ECA42" wp14:editId="4D720F1B">
                <wp:simplePos x="0" y="0"/>
                <wp:positionH relativeFrom="column">
                  <wp:posOffset>1027706</wp:posOffset>
                </wp:positionH>
                <wp:positionV relativeFrom="paragraph">
                  <wp:posOffset>246490</wp:posOffset>
                </wp:positionV>
                <wp:extent cx="3375687" cy="5069205"/>
                <wp:effectExtent l="0" t="0" r="0" b="17145"/>
                <wp:wrapNone/>
                <wp:docPr id="11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5687" cy="5069205"/>
                          <a:chOff x="920075" y="-448261"/>
                          <a:chExt cx="3376436" cy="6408084"/>
                        </a:xfrm>
                      </wpg:grpSpPr>
                      <wps:wsp>
                        <wps:cNvPr id="12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920075" y="-448261"/>
                            <a:ext cx="2711997" cy="14334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7B93" w:rsidRPr="00736225" w:rsidRDefault="00977B93" w:rsidP="00977B93">
                              <w:pPr>
                                <w:pStyle w:val="Web"/>
                                <w:spacing w:before="80" w:beforeAutospacing="0" w:after="0" w:afterAutospacing="0" w:line="300" w:lineRule="exact"/>
                                <w:textAlignment w:val="baseline"/>
                              </w:pPr>
                              <w:proofErr w:type="gramStart"/>
                              <w:r w:rsidRPr="00736225">
                                <w:rPr>
                                  <w:rFonts w:ascii="Times New Roman" w:eastAsia="標楷體" w:hAnsi="標楷體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採</w:t>
                              </w:r>
                              <w:proofErr w:type="gramEnd"/>
                              <w:r w:rsidRPr="00736225">
                                <w:rPr>
                                  <w:rFonts w:ascii="Times New Roman" w:eastAsia="標楷體" w:hAnsi="標楷體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樣</w:t>
                              </w:r>
                            </w:p>
                            <w:p w:rsidR="00977B93" w:rsidRPr="00736225" w:rsidRDefault="00977B93" w:rsidP="00977B93">
                              <w:pPr>
                                <w:pStyle w:val="Web"/>
                                <w:spacing w:before="80" w:beforeAutospacing="0" w:after="0" w:afterAutospacing="0" w:line="300" w:lineRule="exact"/>
                                <w:textAlignment w:val="baseline"/>
                              </w:pPr>
                              <w:r w:rsidRPr="00736225">
                                <w:rPr>
                                  <w:rFonts w:ascii="Times New Roman" w:eastAsia="標楷體" w:hAnsi="Times New Roman"/>
                                  <w:color w:val="000000" w:themeColor="text1"/>
                                  <w:kern w:val="24"/>
                                </w:rPr>
                                <w:t>1.</w:t>
                              </w:r>
                              <w:r w:rsidRPr="00736225">
                                <w:rPr>
                                  <w:rFonts w:ascii="Times New Roman" w:eastAsia="標楷體" w:hAnsi="標楷體" w:hint="eastAsia"/>
                                  <w:color w:val="000000" w:themeColor="text1"/>
                                  <w:kern w:val="24"/>
                                </w:rPr>
                                <w:t>高壓輸氣管線</w:t>
                              </w:r>
                              <w:r w:rsidRPr="00736225">
                                <w:rPr>
                                  <w:rFonts w:ascii="Times New Roman" w:eastAsia="標楷體" w:hAnsi="Times New Roman"/>
                                  <w:color w:val="000000" w:themeColor="text1"/>
                                  <w:kern w:val="24"/>
                                </w:rPr>
                                <w:t>:0.5</w:t>
                              </w:r>
                              <w:r w:rsidRPr="00736225">
                                <w:rPr>
                                  <w:rFonts w:ascii="Times New Roman" w:eastAsia="標楷體" w:hAnsi="標楷體" w:hint="eastAsia"/>
                                  <w:color w:val="000000" w:themeColor="text1"/>
                                  <w:kern w:val="24"/>
                                </w:rPr>
                                <w:t>公升</w:t>
                              </w:r>
                            </w:p>
                            <w:p w:rsidR="00977B93" w:rsidRPr="00736225" w:rsidRDefault="00977B93" w:rsidP="00977B93">
                              <w:pPr>
                                <w:pStyle w:val="Web"/>
                                <w:spacing w:before="80" w:beforeAutospacing="0" w:after="0" w:afterAutospacing="0" w:line="300" w:lineRule="exact"/>
                                <w:textAlignment w:val="baseline"/>
                              </w:pPr>
                              <w:r w:rsidRPr="00736225">
                                <w:rPr>
                                  <w:rFonts w:ascii="Times New Roman" w:eastAsia="標楷體" w:hAnsi="Times New Roman"/>
                                  <w:color w:val="000000" w:themeColor="text1"/>
                                  <w:kern w:val="24"/>
                                </w:rPr>
                                <w:t>2.</w:t>
                              </w:r>
                              <w:proofErr w:type="gramStart"/>
                              <w:r w:rsidRPr="00736225">
                                <w:rPr>
                                  <w:rFonts w:ascii="Times New Roman" w:eastAsia="標楷體" w:hAnsi="標楷體" w:hint="eastAsia"/>
                                  <w:color w:val="000000" w:themeColor="text1"/>
                                  <w:kern w:val="24"/>
                                </w:rPr>
                                <w:t>中壓輸氣管</w:t>
                              </w:r>
                              <w:proofErr w:type="gramEnd"/>
                              <w:r w:rsidRPr="00736225">
                                <w:rPr>
                                  <w:rFonts w:ascii="Times New Roman" w:eastAsia="標楷體" w:hAnsi="標楷體" w:hint="eastAsia"/>
                                  <w:color w:val="000000" w:themeColor="text1"/>
                                  <w:kern w:val="24"/>
                                </w:rPr>
                                <w:t>線</w:t>
                              </w:r>
                              <w:r w:rsidRPr="00736225">
                                <w:rPr>
                                  <w:rFonts w:ascii="Times New Roman" w:eastAsia="標楷體" w:hAnsi="Times New Roman"/>
                                  <w:color w:val="000000" w:themeColor="text1"/>
                                  <w:kern w:val="24"/>
                                </w:rPr>
                                <w:t>:2</w:t>
                              </w:r>
                              <w:r w:rsidRPr="00736225">
                                <w:rPr>
                                  <w:rFonts w:ascii="Times New Roman" w:eastAsia="標楷體" w:hAnsi="標楷體" w:hint="eastAsia"/>
                                  <w:color w:val="000000" w:themeColor="text1"/>
                                  <w:kern w:val="24"/>
                                </w:rPr>
                                <w:t>公升</w:t>
                              </w:r>
                            </w:p>
                            <w:p w:rsidR="00977B93" w:rsidRPr="00736225" w:rsidRDefault="00977B93" w:rsidP="00977B93">
                              <w:pPr>
                                <w:pStyle w:val="Web"/>
                                <w:spacing w:before="80" w:beforeAutospacing="0" w:after="0" w:afterAutospacing="0"/>
                                <w:textAlignment w:val="baseline"/>
                              </w:pPr>
                              <w:r w:rsidRPr="00736225">
                                <w:rPr>
                                  <w:rFonts w:ascii="Times New Roman" w:eastAsia="標楷體" w:hAnsi="Times New Roman"/>
                                  <w:color w:val="000000" w:themeColor="text1"/>
                                  <w:kern w:val="24"/>
                                </w:rPr>
                                <w:t>3.</w:t>
                              </w:r>
                              <w:r w:rsidRPr="00736225">
                                <w:rPr>
                                  <w:rFonts w:ascii="Times New Roman" w:eastAsia="標楷體" w:hAnsi="標楷體" w:hint="eastAsia"/>
                                  <w:color w:val="000000" w:themeColor="text1"/>
                                  <w:kern w:val="24"/>
                                </w:rPr>
                                <w:t>低壓輸氣管線</w:t>
                              </w:r>
                              <w:r w:rsidRPr="00736225">
                                <w:rPr>
                                  <w:rFonts w:ascii="Times New Roman" w:eastAsia="標楷體" w:hAnsi="Times New Roman"/>
                                  <w:color w:val="000000" w:themeColor="text1"/>
                                  <w:kern w:val="24"/>
                                </w:rPr>
                                <w:t>:2</w:t>
                              </w:r>
                              <w:r w:rsidRPr="00736225">
                                <w:rPr>
                                  <w:rFonts w:ascii="Times New Roman" w:eastAsia="標楷體" w:hAnsi="標楷體" w:hint="eastAsia"/>
                                  <w:color w:val="000000" w:themeColor="text1"/>
                                  <w:kern w:val="24"/>
                                </w:rPr>
                                <w:t>公升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Line 177"/>
                        <wps:cNvCnPr>
                          <a:stCxn id="12" idx="2"/>
                        </wps:cNvCnPr>
                        <wps:spPr bwMode="auto">
                          <a:xfrm flipH="1">
                            <a:off x="2271219" y="985208"/>
                            <a:ext cx="4855" cy="7636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4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1398435" y="5147621"/>
                            <a:ext cx="1778000" cy="812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7B93" w:rsidRPr="00736225" w:rsidRDefault="00977B93" w:rsidP="00977B93">
                              <w:pPr>
                                <w:pStyle w:val="Web"/>
                                <w:spacing w:before="80" w:beforeAutospacing="0" w:after="0" w:afterAutospacing="0"/>
                                <w:jc w:val="center"/>
                                <w:textAlignment w:val="baseline"/>
                              </w:pPr>
                              <w:r w:rsidRPr="00736225">
                                <w:rPr>
                                  <w:rFonts w:ascii="Times New Roman" w:eastAsia="標楷體" w:hAnsi="標楷體" w:hint="eastAsia"/>
                                  <w:color w:val="000000" w:themeColor="text1"/>
                                  <w:kern w:val="24"/>
                                </w:rPr>
                                <w:t>檢測結果</w:t>
                              </w:r>
                            </w:p>
                            <w:p w:rsidR="00977B93" w:rsidRPr="00736225" w:rsidRDefault="00A825A7" w:rsidP="00977B93">
                              <w:pPr>
                                <w:pStyle w:val="Web"/>
                                <w:spacing w:before="8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Times New Roman" w:eastAsia="標楷體" w:hAnsi="標楷體" w:hint="eastAsia"/>
                                  <w:color w:val="000000" w:themeColor="text1"/>
                                  <w:kern w:val="24"/>
                                </w:rPr>
                                <w:t>函送能源署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2167823" y="1144553"/>
                            <a:ext cx="2128688" cy="376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7B93" w:rsidRPr="00736225" w:rsidRDefault="00977B93" w:rsidP="00977B9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proofErr w:type="gramStart"/>
                              <w:r w:rsidRPr="00736225">
                                <w:rPr>
                                  <w:rFonts w:ascii="Calibri" w:eastAsia="標楷體" w:hAnsi="標楷體" w:hint="eastAsia"/>
                                  <w:color w:val="000000" w:themeColor="text1"/>
                                  <w:kern w:val="24"/>
                                </w:rPr>
                                <w:t>樣品簽封後</w:t>
                              </w:r>
                              <w:proofErr w:type="gramEnd"/>
                              <w:r w:rsidRPr="00736225">
                                <w:rPr>
                                  <w:rFonts w:ascii="Calibri" w:eastAsia="標楷體" w:hAnsi="標楷體" w:hint="eastAsia"/>
                                  <w:color w:val="000000" w:themeColor="text1"/>
                                  <w:kern w:val="24"/>
                                </w:rPr>
                                <w:t>送回實驗室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" o:spid="_x0000_s1026" style="position:absolute;margin-left:80.9pt;margin-top:19.4pt;width:265.8pt;height:399.15pt;z-index:251660288;mso-width-relative:margin;mso-height-relative:margin" coordorigin="9200,-4482" coordsize="33764,64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4" o:spid="_x0000_s1027" type="#_x0000_t202" style="position:absolute;left:9200;top:-4482;width:27120;height:14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977B93" w:rsidRPr="00736225" w:rsidRDefault="00977B93" w:rsidP="00977B93">
                        <w:pPr>
                          <w:pStyle w:val="Web"/>
                          <w:spacing w:before="80" w:beforeAutospacing="0" w:after="0" w:afterAutospacing="0" w:line="300" w:lineRule="exact"/>
                          <w:textAlignment w:val="baseline"/>
                        </w:pPr>
                        <w:proofErr w:type="gramStart"/>
                        <w:r w:rsidRPr="00736225">
                          <w:rPr>
                            <w:rFonts w:ascii="Times New Roman" w:eastAsia="標楷體" w:hAnsi="標楷體" w:hint="eastAsia"/>
                            <w:b/>
                            <w:bCs/>
                            <w:color w:val="000000" w:themeColor="text1"/>
                            <w:kern w:val="24"/>
                          </w:rPr>
                          <w:t>採</w:t>
                        </w:r>
                        <w:proofErr w:type="gramEnd"/>
                        <w:r w:rsidRPr="00736225">
                          <w:rPr>
                            <w:rFonts w:ascii="Times New Roman" w:eastAsia="標楷體" w:hAnsi="標楷體" w:hint="eastAsia"/>
                            <w:b/>
                            <w:bCs/>
                            <w:color w:val="000000" w:themeColor="text1"/>
                            <w:kern w:val="24"/>
                          </w:rPr>
                          <w:t>樣</w:t>
                        </w:r>
                      </w:p>
                      <w:p w:rsidR="00977B93" w:rsidRPr="00736225" w:rsidRDefault="00977B93" w:rsidP="00977B93">
                        <w:pPr>
                          <w:pStyle w:val="Web"/>
                          <w:spacing w:before="80" w:beforeAutospacing="0" w:after="0" w:afterAutospacing="0" w:line="300" w:lineRule="exact"/>
                          <w:textAlignment w:val="baseline"/>
                        </w:pPr>
                        <w:r w:rsidRPr="00736225">
                          <w:rPr>
                            <w:rFonts w:ascii="Times New Roman" w:eastAsia="標楷體" w:hAnsi="Times New Roman"/>
                            <w:color w:val="000000" w:themeColor="text1"/>
                            <w:kern w:val="24"/>
                          </w:rPr>
                          <w:t>1.</w:t>
                        </w:r>
                        <w:r w:rsidRPr="00736225">
                          <w:rPr>
                            <w:rFonts w:ascii="Times New Roman" w:eastAsia="標楷體" w:hAnsi="標楷體" w:hint="eastAsia"/>
                            <w:color w:val="000000" w:themeColor="text1"/>
                            <w:kern w:val="24"/>
                          </w:rPr>
                          <w:t>高壓輸氣管線</w:t>
                        </w:r>
                        <w:r w:rsidRPr="00736225">
                          <w:rPr>
                            <w:rFonts w:ascii="Times New Roman" w:eastAsia="標楷體" w:hAnsi="Times New Roman"/>
                            <w:color w:val="000000" w:themeColor="text1"/>
                            <w:kern w:val="24"/>
                          </w:rPr>
                          <w:t>:0.5</w:t>
                        </w:r>
                        <w:r w:rsidRPr="00736225">
                          <w:rPr>
                            <w:rFonts w:ascii="Times New Roman" w:eastAsia="標楷體" w:hAnsi="標楷體" w:hint="eastAsia"/>
                            <w:color w:val="000000" w:themeColor="text1"/>
                            <w:kern w:val="24"/>
                          </w:rPr>
                          <w:t>公升</w:t>
                        </w:r>
                      </w:p>
                      <w:p w:rsidR="00977B93" w:rsidRPr="00736225" w:rsidRDefault="00977B93" w:rsidP="00977B93">
                        <w:pPr>
                          <w:pStyle w:val="Web"/>
                          <w:spacing w:before="80" w:beforeAutospacing="0" w:after="0" w:afterAutospacing="0" w:line="300" w:lineRule="exact"/>
                          <w:textAlignment w:val="baseline"/>
                        </w:pPr>
                        <w:r w:rsidRPr="00736225">
                          <w:rPr>
                            <w:rFonts w:ascii="Times New Roman" w:eastAsia="標楷體" w:hAnsi="Times New Roman"/>
                            <w:color w:val="000000" w:themeColor="text1"/>
                            <w:kern w:val="24"/>
                          </w:rPr>
                          <w:t>2.</w:t>
                        </w:r>
                        <w:proofErr w:type="gramStart"/>
                        <w:r w:rsidRPr="00736225">
                          <w:rPr>
                            <w:rFonts w:ascii="Times New Roman" w:eastAsia="標楷體" w:hAnsi="標楷體" w:hint="eastAsia"/>
                            <w:color w:val="000000" w:themeColor="text1"/>
                            <w:kern w:val="24"/>
                          </w:rPr>
                          <w:t>中壓輸氣管</w:t>
                        </w:r>
                        <w:proofErr w:type="gramEnd"/>
                        <w:r w:rsidRPr="00736225">
                          <w:rPr>
                            <w:rFonts w:ascii="Times New Roman" w:eastAsia="標楷體" w:hAnsi="標楷體" w:hint="eastAsia"/>
                            <w:color w:val="000000" w:themeColor="text1"/>
                            <w:kern w:val="24"/>
                          </w:rPr>
                          <w:t>線</w:t>
                        </w:r>
                        <w:r w:rsidRPr="00736225">
                          <w:rPr>
                            <w:rFonts w:ascii="Times New Roman" w:eastAsia="標楷體" w:hAnsi="Times New Roman"/>
                            <w:color w:val="000000" w:themeColor="text1"/>
                            <w:kern w:val="24"/>
                          </w:rPr>
                          <w:t>:2</w:t>
                        </w:r>
                        <w:r w:rsidRPr="00736225">
                          <w:rPr>
                            <w:rFonts w:ascii="Times New Roman" w:eastAsia="標楷體" w:hAnsi="標楷體" w:hint="eastAsia"/>
                            <w:color w:val="000000" w:themeColor="text1"/>
                            <w:kern w:val="24"/>
                          </w:rPr>
                          <w:t>公升</w:t>
                        </w:r>
                      </w:p>
                      <w:p w:rsidR="00977B93" w:rsidRPr="00736225" w:rsidRDefault="00977B93" w:rsidP="00977B93">
                        <w:pPr>
                          <w:pStyle w:val="Web"/>
                          <w:spacing w:before="80" w:beforeAutospacing="0" w:after="0" w:afterAutospacing="0"/>
                          <w:textAlignment w:val="baseline"/>
                        </w:pPr>
                        <w:r w:rsidRPr="00736225">
                          <w:rPr>
                            <w:rFonts w:ascii="Times New Roman" w:eastAsia="標楷體" w:hAnsi="Times New Roman"/>
                            <w:color w:val="000000" w:themeColor="text1"/>
                            <w:kern w:val="24"/>
                          </w:rPr>
                          <w:t>3.</w:t>
                        </w:r>
                        <w:r w:rsidRPr="00736225">
                          <w:rPr>
                            <w:rFonts w:ascii="Times New Roman" w:eastAsia="標楷體" w:hAnsi="標楷體" w:hint="eastAsia"/>
                            <w:color w:val="000000" w:themeColor="text1"/>
                            <w:kern w:val="24"/>
                          </w:rPr>
                          <w:t>低壓輸氣管線</w:t>
                        </w:r>
                        <w:r w:rsidRPr="00736225">
                          <w:rPr>
                            <w:rFonts w:ascii="Times New Roman" w:eastAsia="標楷體" w:hAnsi="Times New Roman"/>
                            <w:color w:val="000000" w:themeColor="text1"/>
                            <w:kern w:val="24"/>
                          </w:rPr>
                          <w:t>:2</w:t>
                        </w:r>
                        <w:r w:rsidRPr="00736225">
                          <w:rPr>
                            <w:rFonts w:ascii="Times New Roman" w:eastAsia="標楷體" w:hAnsi="標楷體" w:hint="eastAsia"/>
                            <w:color w:val="000000" w:themeColor="text1"/>
                            <w:kern w:val="24"/>
                          </w:rPr>
                          <w:t>公升</w:t>
                        </w:r>
                      </w:p>
                    </w:txbxContent>
                  </v:textbox>
                </v:shape>
                <v:line id="Line 177" o:spid="_x0000_s1028" style="position:absolute;flip:x;visibility:visible;mso-wrap-style:square" from="22712,9852" to="22760,17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0WBcQAAADbAAAADwAAAGRycy9kb3ducmV2LnhtbESPT2vCQBDF70K/wzIFL6FuNFBs6iqt&#10;f6BQPJj20OOQnSah2dmQHTV++64geJvhvd+bN4vV4Fp1oj40ng1MJyko4tLbhisD31+7pzmoIMgW&#10;W89k4EIBVsuH0QJz6898oFMhlYohHHI0UIt0udahrMlhmPiOOGq/vncoce0rbXs8x3DX6lmaPmuH&#10;DccLNXa0rqn8K44u1tjteZNlybvTSfJC2x/5TLUYM34c3l5BCQ1yN9/oDxu5DK6/xAH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zRYFxAAAANsAAAAPAAAAAAAAAAAA&#10;AAAAAKECAABkcnMvZG93bnJldi54bWxQSwUGAAAAAAQABAD5AAAAkgMAAAAA&#10;">
                  <v:stroke endarrow="block"/>
                </v:line>
                <v:shape id="Text Box 179" o:spid="_x0000_s1029" type="#_x0000_t202" style="position:absolute;left:13984;top:51476;width:17780;height:8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v4OcUA&#10;AADbAAAADwAAAGRycy9kb3ducmV2LnhtbESPzW7CMBCE70i8g7WVuBGngKAEHFSVVuoRUlquS7z5&#10;EfE6ig2EPn1dqVJvu5r5ZmfXm9404kqdqy0reIxiEMS51TWXCg4fb+MnEM4ja2wsk4I7Odikw8Ea&#10;E21vvKdr5ksRQtglqKDyvk2kdHlFBl1kW+KgFbYz6MPalVJ3eAvhppGTOJ5LgzWHCxW29FJRfs4u&#10;JtSYHA/T7S6jxQJP0+3r9+ey+GqUGj30zysQnnr/b/6j33XgZvD7SxhAp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i/g5xQAAANsAAAAPAAAAAAAAAAAAAAAAAJgCAABkcnMv&#10;ZG93bnJldi54bWxQSwUGAAAAAAQABAD1AAAAigMAAAAA&#10;" filled="f">
                  <v:textbox>
                    <w:txbxContent>
                      <w:p w:rsidR="00977B93" w:rsidRPr="00736225" w:rsidRDefault="00977B93" w:rsidP="00977B93">
                        <w:pPr>
                          <w:pStyle w:val="Web"/>
                          <w:spacing w:before="80" w:beforeAutospacing="0" w:after="0" w:afterAutospacing="0"/>
                          <w:jc w:val="center"/>
                          <w:textAlignment w:val="baseline"/>
                        </w:pPr>
                        <w:r w:rsidRPr="00736225">
                          <w:rPr>
                            <w:rFonts w:ascii="Times New Roman" w:eastAsia="標楷體" w:hAnsi="標楷體" w:hint="eastAsia"/>
                            <w:color w:val="000000" w:themeColor="text1"/>
                            <w:kern w:val="24"/>
                          </w:rPr>
                          <w:t>檢測結果</w:t>
                        </w:r>
                      </w:p>
                      <w:p w:rsidR="00977B93" w:rsidRPr="00736225" w:rsidRDefault="00A825A7" w:rsidP="00977B93">
                        <w:pPr>
                          <w:pStyle w:val="Web"/>
                          <w:spacing w:before="8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Times New Roman" w:eastAsia="標楷體" w:hAnsi="標楷體" w:hint="eastAsia"/>
                            <w:color w:val="000000" w:themeColor="text1"/>
                            <w:kern w:val="24"/>
                          </w:rPr>
                          <w:t>函送能源署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shape id="_x0000_s1030" type="#_x0000_t202" style="position:absolute;left:21678;top:11445;width:21287;height:3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977B93" w:rsidRPr="00736225" w:rsidRDefault="00977B93" w:rsidP="00977B93">
                        <w:pPr>
                          <w:pStyle w:val="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proofErr w:type="gramStart"/>
                        <w:r w:rsidRPr="00736225">
                          <w:rPr>
                            <w:rFonts w:ascii="Calibri" w:eastAsia="標楷體" w:hAnsi="標楷體" w:hint="eastAsia"/>
                            <w:color w:val="000000" w:themeColor="text1"/>
                            <w:kern w:val="24"/>
                          </w:rPr>
                          <w:t>樣品簽封後</w:t>
                        </w:r>
                        <w:proofErr w:type="gramEnd"/>
                        <w:r w:rsidRPr="00736225">
                          <w:rPr>
                            <w:rFonts w:ascii="Calibri" w:eastAsia="標楷體" w:hAnsi="標楷體" w:hint="eastAsia"/>
                            <w:color w:val="000000" w:themeColor="text1"/>
                            <w:kern w:val="24"/>
                          </w:rPr>
                          <w:t>送回實驗室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77B93" w:rsidRDefault="00977B93" w:rsidP="00977B93">
      <w:pPr>
        <w:widowControl/>
        <w:rPr>
          <w:sz w:val="40"/>
          <w:szCs w:val="40"/>
        </w:rPr>
      </w:pPr>
      <w:r w:rsidRPr="00B705B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BA6370" wp14:editId="2885975B">
                <wp:simplePos x="0" y="0"/>
                <wp:positionH relativeFrom="column">
                  <wp:posOffset>476250</wp:posOffset>
                </wp:positionH>
                <wp:positionV relativeFrom="paragraph">
                  <wp:posOffset>2231169</wp:posOffset>
                </wp:positionV>
                <wp:extent cx="838200" cy="297676"/>
                <wp:effectExtent l="0" t="0" r="0" b="0"/>
                <wp:wrapNone/>
                <wp:docPr id="40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976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B93" w:rsidRPr="00736225" w:rsidRDefault="00977B93" w:rsidP="00977B9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736225">
                              <w:rPr>
                                <w:rFonts w:ascii="Calibri" w:eastAsia="標楷體" w:hAnsi="標楷體" w:hint="eastAsia"/>
                                <w:color w:val="000000"/>
                                <w:kern w:val="24"/>
                              </w:rPr>
                              <w:t>不合格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4" o:spid="_x0000_s1031" type="#_x0000_t202" style="position:absolute;margin-left:37.5pt;margin-top:175.7pt;width:66pt;height:23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" filled="f" stroked="f">
                <v:textbox>
                  <w:txbxContent>
                    <w:p w:rsidR="00977B93" w:rsidRPr="00736225" w:rsidRDefault="00977B93" w:rsidP="00977B93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736225">
                        <w:rPr>
                          <w:rFonts w:ascii="Calibri" w:eastAsia="標楷體" w:hAnsi="標楷體" w:hint="eastAsia"/>
                          <w:color w:val="000000"/>
                          <w:kern w:val="24"/>
                        </w:rPr>
                        <w:t>不合格</w:t>
                      </w:r>
                    </w:p>
                  </w:txbxContent>
                </v:textbox>
              </v:shape>
            </w:pict>
          </mc:Fallback>
        </mc:AlternateContent>
      </w:r>
      <w:r w:rsidRPr="00672D3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0C4578" wp14:editId="79D1C40A">
                <wp:simplePos x="0" y="0"/>
                <wp:positionH relativeFrom="column">
                  <wp:posOffset>590384</wp:posOffset>
                </wp:positionH>
                <wp:positionV relativeFrom="paragraph">
                  <wp:posOffset>2015656</wp:posOffset>
                </wp:positionV>
                <wp:extent cx="0" cy="826770"/>
                <wp:effectExtent l="76200" t="0" r="57150" b="49530"/>
                <wp:wrapNone/>
                <wp:docPr id="8" name="直線單箭頭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67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B777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8" o:spid="_x0000_s1026" type="#_x0000_t32" style="position:absolute;margin-left:46.5pt;margin-top:158.7pt;width:0;height:65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5A9D5A" wp14:editId="52539149">
                <wp:simplePos x="0" y="0"/>
                <wp:positionH relativeFrom="column">
                  <wp:posOffset>4200277</wp:posOffset>
                </wp:positionH>
                <wp:positionV relativeFrom="paragraph">
                  <wp:posOffset>2015324</wp:posOffset>
                </wp:positionV>
                <wp:extent cx="1270" cy="827267"/>
                <wp:effectExtent l="76200" t="0" r="74930" b="49530"/>
                <wp:wrapNone/>
                <wp:docPr id="7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82726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A8D237" id="直線單箭頭接點 7" o:spid="_x0000_s1026" type="#_x0000_t32" style="position:absolute;margin-left:330.75pt;margin-top:158.7pt;width:.1pt;height:65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F986A4" wp14:editId="01AF3BB7">
                <wp:simplePos x="0" y="0"/>
                <wp:positionH relativeFrom="column">
                  <wp:posOffset>3536011</wp:posOffset>
                </wp:positionH>
                <wp:positionV relativeFrom="paragraph">
                  <wp:posOffset>2007704</wp:posOffset>
                </wp:positionV>
                <wp:extent cx="665536" cy="7620"/>
                <wp:effectExtent l="0" t="0" r="20320" b="3048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536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8795F16" id="直線接點 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45pt,158.1pt" to="330.85pt,1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Pr="00B705B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9291CE" wp14:editId="23F059C4">
                <wp:simplePos x="0" y="0"/>
                <wp:positionH relativeFrom="column">
                  <wp:posOffset>590384</wp:posOffset>
                </wp:positionH>
                <wp:positionV relativeFrom="paragraph">
                  <wp:posOffset>2007704</wp:posOffset>
                </wp:positionV>
                <wp:extent cx="649578" cy="7951"/>
                <wp:effectExtent l="0" t="0" r="17780" b="30480"/>
                <wp:wrapNone/>
                <wp:docPr id="18" name="直線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649578" cy="7951"/>
                        </a:xfrm>
                        <a:prstGeom prst="line">
                          <a:avLst/>
                        </a:prstGeom>
                        <a:gradFill rotWithShape="1">
                          <a:gsLst>
                            <a:gs pos="0">
                              <a:srgbClr val="FF99CC">
                                <a:alpha val="75999"/>
                              </a:srgbClr>
                            </a:gs>
                            <a:gs pos="100000">
                              <a:srgbClr val="FFFFCC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A58F9F" id="直線接點 17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5pt,158.1pt" to="97.65pt,1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" filled="t" fillcolor="#f9c">
                <v:fill opacity="49806f" color2="#ffc" rotate="t" focusposition=".5,.5" focussize="" focus="100%" type="gradientRadial">
                  <o:fill v:ext="view" type="gradientCenter"/>
                </v:fill>
                <v:shadow color="#e7e6e6 [3214]"/>
              </v:line>
            </w:pict>
          </mc:Fallback>
        </mc:AlternateContent>
      </w:r>
      <w:r w:rsidRPr="00B705B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B07B16" wp14:editId="4B6ECE63">
                <wp:simplePos x="0" y="0"/>
                <wp:positionH relativeFrom="column">
                  <wp:posOffset>1243495</wp:posOffset>
                </wp:positionH>
                <wp:positionV relativeFrom="paragraph">
                  <wp:posOffset>1520549</wp:posOffset>
                </wp:positionV>
                <wp:extent cx="2293937" cy="1039356"/>
                <wp:effectExtent l="0" t="0" r="11430" b="27940"/>
                <wp:wrapNone/>
                <wp:docPr id="1" name="流程圖: 決策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93937" cy="1039356"/>
                        </a:xfrm>
                        <a:prstGeom prst="flowChartDecision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977B93" w:rsidRPr="00672D3C" w:rsidRDefault="00977B93" w:rsidP="00977B93">
                            <w:pPr>
                              <w:pStyle w:val="Web"/>
                              <w:spacing w:before="168" w:beforeAutospacing="0" w:after="0" w:afterAutospacing="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672D3C">
                              <w:rPr>
                                <w:rFonts w:ascii="標楷體" w:eastAsia="標楷體" w:hAnsi="標楷體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實驗室進行檢驗</w:t>
                            </w:r>
                          </w:p>
                        </w:txbxContent>
                      </wps:txbx>
                      <wps:bodyPr vert="horz" wrap="square" lIns="91440" tIns="45720" rIns="91440" bIns="45720" numCol="1" rtlCol="0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1" o:spid="_x0000_s1032" type="#_x0000_t110" style="position:absolute;margin-left:97.9pt;margin-top:119.75pt;width:180.6pt;height:81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" filled="f">
                <v:stroke joinstyle="round"/>
                <v:textbox style="mso-fit-shape-to-text:t">
                  <w:txbxContent>
                    <w:p w:rsidR="00977B93" w:rsidRPr="00672D3C" w:rsidRDefault="00977B93" w:rsidP="00977B93">
                      <w:pPr>
                        <w:pStyle w:val="Web"/>
                        <w:spacing w:before="168" w:beforeAutospacing="0" w:after="0" w:afterAutospacing="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672D3C">
                        <w:rPr>
                          <w:rFonts w:ascii="標楷體" w:eastAsia="標楷體" w:hAnsi="標楷體" w:cs="Times New Roman" w:hint="eastAsia"/>
                          <w:color w:val="000000"/>
                          <w:kern w:val="24"/>
                          <w:sz w:val="20"/>
                          <w:szCs w:val="20"/>
                        </w:rPr>
                        <w:t>實驗室進行檢驗</w:t>
                      </w:r>
                    </w:p>
                  </w:txbxContent>
                </v:textbox>
              </v:shape>
            </w:pict>
          </mc:Fallback>
        </mc:AlternateContent>
      </w:r>
      <w:r w:rsidRPr="00B705B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F08C2B" wp14:editId="4B3E5684">
                <wp:simplePos x="0" y="0"/>
                <wp:positionH relativeFrom="column">
                  <wp:posOffset>3480212</wp:posOffset>
                </wp:positionH>
                <wp:positionV relativeFrom="paragraph">
                  <wp:posOffset>2229596</wp:posOffset>
                </wp:positionV>
                <wp:extent cx="838200" cy="297676"/>
                <wp:effectExtent l="0" t="0" r="0" b="0"/>
                <wp:wrapNone/>
                <wp:docPr id="39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976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B93" w:rsidRPr="00736225" w:rsidRDefault="00977B93" w:rsidP="00977B9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736225">
                              <w:rPr>
                                <w:rFonts w:ascii="Calibri" w:eastAsia="標楷體" w:hAnsi="標楷體" w:hint="eastAsia"/>
                                <w:color w:val="000000"/>
                                <w:kern w:val="24"/>
                              </w:rPr>
                              <w:t>合格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74.05pt;margin-top:175.55pt;width:66pt;height:23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" filled="f" stroked="f">
                <v:textbox>
                  <w:txbxContent>
                    <w:p w:rsidR="00977B93" w:rsidRPr="00736225" w:rsidRDefault="00977B93" w:rsidP="00977B93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736225">
                        <w:rPr>
                          <w:rFonts w:ascii="Calibri" w:eastAsia="標楷體" w:hAnsi="標楷體" w:hint="eastAsia"/>
                          <w:color w:val="000000"/>
                          <w:kern w:val="24"/>
                        </w:rPr>
                        <w:t>合格</w:t>
                      </w:r>
                    </w:p>
                  </w:txbxContent>
                </v:textbox>
              </v:shape>
            </w:pict>
          </mc:Fallback>
        </mc:AlternateContent>
      </w:r>
      <w:r w:rsidRPr="00B705B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89DA66" wp14:editId="108C49BC">
                <wp:simplePos x="0" y="0"/>
                <wp:positionH relativeFrom="column">
                  <wp:posOffset>3742055</wp:posOffset>
                </wp:positionH>
                <wp:positionV relativeFrom="paragraph">
                  <wp:posOffset>2853248</wp:posOffset>
                </wp:positionV>
                <wp:extent cx="965200" cy="826935"/>
                <wp:effectExtent l="0" t="0" r="25400" b="11430"/>
                <wp:wrapNone/>
                <wp:docPr id="4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826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B93" w:rsidRPr="00736225" w:rsidRDefault="00977B93" w:rsidP="00977B93">
                            <w:pPr>
                              <w:pStyle w:val="Web"/>
                              <w:spacing w:before="80" w:beforeAutospacing="0" w:after="0" w:afterAutospacing="0" w:line="360" w:lineRule="auto"/>
                              <w:jc w:val="center"/>
                              <w:textAlignment w:val="baseline"/>
                            </w:pPr>
                            <w:r w:rsidRPr="00736225">
                              <w:rPr>
                                <w:rFonts w:ascii="Times New Roman" w:eastAsia="標楷體" w:hAnsi="標楷體" w:hint="eastAsia"/>
                                <w:color w:val="000000" w:themeColor="text1"/>
                                <w:kern w:val="24"/>
                              </w:rPr>
                              <w:t>檢測結果</w:t>
                            </w:r>
                          </w:p>
                          <w:p w:rsidR="00977B93" w:rsidRPr="00736225" w:rsidRDefault="00977B93" w:rsidP="00977B93">
                            <w:pPr>
                              <w:pStyle w:val="Web"/>
                              <w:spacing w:before="0" w:beforeAutospacing="0" w:after="0" w:afterAutospacing="0" w:line="360" w:lineRule="auto"/>
                              <w:jc w:val="center"/>
                              <w:textAlignment w:val="baseline"/>
                            </w:pPr>
                            <w:r w:rsidRPr="00736225">
                              <w:rPr>
                                <w:rFonts w:ascii="Calibri" w:eastAsia="標楷體" w:hAnsi="標楷體" w:hint="eastAsia"/>
                                <w:color w:val="000000" w:themeColor="text1"/>
                                <w:kern w:val="24"/>
                              </w:rPr>
                              <w:t>批次整理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9" o:spid="_x0000_s1034" type="#_x0000_t202" style="position:absolute;margin-left:294.65pt;margin-top:224.65pt;width:76pt;height:65.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">
                <v:textbox>
                  <w:txbxContent>
                    <w:p w:rsidR="00977B93" w:rsidRPr="00736225" w:rsidRDefault="00977B93" w:rsidP="00977B93">
                      <w:pPr>
                        <w:pStyle w:val="Web"/>
                        <w:spacing w:before="80" w:beforeAutospacing="0" w:after="0" w:afterAutospacing="0" w:line="360" w:lineRule="auto"/>
                        <w:jc w:val="center"/>
                        <w:textAlignment w:val="baseline"/>
                      </w:pPr>
                      <w:r w:rsidRPr="00736225">
                        <w:rPr>
                          <w:rFonts w:ascii="Times New Roman" w:eastAsia="標楷體" w:hAnsi="標楷體" w:hint="eastAsia"/>
                          <w:color w:val="000000" w:themeColor="text1"/>
                          <w:kern w:val="24"/>
                        </w:rPr>
                        <w:t>檢測結果</w:t>
                      </w:r>
                    </w:p>
                    <w:p w:rsidR="00977B93" w:rsidRPr="00736225" w:rsidRDefault="00977B93" w:rsidP="00977B93">
                      <w:pPr>
                        <w:pStyle w:val="Web"/>
                        <w:spacing w:before="0" w:beforeAutospacing="0" w:after="0" w:afterAutospacing="0" w:line="360" w:lineRule="auto"/>
                        <w:jc w:val="center"/>
                        <w:textAlignment w:val="baseline"/>
                      </w:pPr>
                      <w:r w:rsidRPr="00736225">
                        <w:rPr>
                          <w:rFonts w:ascii="Calibri" w:eastAsia="標楷體" w:hAnsi="標楷體" w:hint="eastAsia"/>
                          <w:color w:val="000000" w:themeColor="text1"/>
                          <w:kern w:val="24"/>
                        </w:rPr>
                        <w:t>批次整理</w:t>
                      </w:r>
                    </w:p>
                  </w:txbxContent>
                </v:textbox>
              </v:shape>
            </w:pict>
          </mc:Fallback>
        </mc:AlternateContent>
      </w:r>
      <w:r w:rsidRPr="00B705B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F55A21" wp14:editId="0F8FA3F8">
                <wp:simplePos x="0" y="0"/>
                <wp:positionH relativeFrom="column">
                  <wp:posOffset>113223</wp:posOffset>
                </wp:positionH>
                <wp:positionV relativeFrom="paragraph">
                  <wp:posOffset>2845987</wp:posOffset>
                </wp:positionV>
                <wp:extent cx="965200" cy="826935"/>
                <wp:effectExtent l="0" t="0" r="25400" b="11430"/>
                <wp:wrapNone/>
                <wp:docPr id="17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826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B93" w:rsidRPr="00736225" w:rsidRDefault="00977B93" w:rsidP="00977B93">
                            <w:pPr>
                              <w:pStyle w:val="Web"/>
                              <w:spacing w:before="80" w:beforeAutospacing="0" w:after="0" w:afterAutospacing="0"/>
                              <w:jc w:val="center"/>
                              <w:textAlignment w:val="baseline"/>
                            </w:pPr>
                            <w:r w:rsidRPr="00736225">
                              <w:rPr>
                                <w:rFonts w:ascii="Times New Roman" w:eastAsia="標楷體" w:hAnsi="標楷體" w:hint="eastAsia"/>
                                <w:color w:val="000000"/>
                                <w:kern w:val="24"/>
                              </w:rPr>
                              <w:t>電話或</w:t>
                            </w:r>
                            <w:r w:rsidRPr="00736225">
                              <w:rPr>
                                <w:rFonts w:ascii="Times New Roman" w:eastAsia="標楷體" w:hAnsi="Times New Roman"/>
                                <w:color w:val="000000"/>
                                <w:kern w:val="24"/>
                              </w:rPr>
                              <w:t>email</w:t>
                            </w:r>
                            <w:r w:rsidR="00A825A7">
                              <w:rPr>
                                <w:rFonts w:ascii="Times New Roman" w:eastAsia="標楷體" w:hAnsi="標楷體" w:hint="eastAsia"/>
                                <w:color w:val="000000"/>
                                <w:kern w:val="24"/>
                              </w:rPr>
                              <w:t>通知能源署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8.9pt;margin-top:224.1pt;width:76pt;height:65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">
                <v:textbox>
                  <w:txbxContent>
                    <w:p w:rsidR="00977B93" w:rsidRPr="00736225" w:rsidRDefault="00977B93" w:rsidP="00977B93">
                      <w:pPr>
                        <w:pStyle w:val="Web"/>
                        <w:spacing w:before="80" w:beforeAutospacing="0" w:after="0" w:afterAutospacing="0"/>
                        <w:jc w:val="center"/>
                        <w:textAlignment w:val="baseline"/>
                      </w:pPr>
                      <w:r w:rsidRPr="00736225">
                        <w:rPr>
                          <w:rFonts w:ascii="Times New Roman" w:eastAsia="標楷體" w:hAnsi="標楷體" w:hint="eastAsia"/>
                          <w:color w:val="000000"/>
                          <w:kern w:val="24"/>
                        </w:rPr>
                        <w:t>電話或</w:t>
                      </w:r>
                      <w:r w:rsidRPr="00736225">
                        <w:rPr>
                          <w:rFonts w:ascii="Times New Roman" w:eastAsia="標楷體" w:hAnsi="Times New Roman"/>
                          <w:color w:val="000000"/>
                          <w:kern w:val="24"/>
                        </w:rPr>
                        <w:t>email</w:t>
                      </w:r>
                      <w:r w:rsidR="00A825A7">
                        <w:rPr>
                          <w:rFonts w:ascii="Times New Roman" w:eastAsia="標楷體" w:hAnsi="標楷體" w:hint="eastAsia"/>
                          <w:color w:val="000000"/>
                          <w:kern w:val="24"/>
                        </w:rPr>
                        <w:t>通知能源署</w:t>
                      </w:r>
                    </w:p>
                  </w:txbxContent>
                </v:textbox>
              </v:shape>
            </w:pict>
          </mc:Fallback>
        </mc:AlternateContent>
      </w:r>
      <w:r w:rsidRPr="00B705B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921DDD" wp14:editId="449066AD">
                <wp:simplePos x="0" y="0"/>
                <wp:positionH relativeFrom="column">
                  <wp:posOffset>588396</wp:posOffset>
                </wp:positionH>
                <wp:positionV relativeFrom="paragraph">
                  <wp:posOffset>3666183</wp:posOffset>
                </wp:positionV>
                <wp:extent cx="0" cy="866692"/>
                <wp:effectExtent l="0" t="0" r="19050" b="29210"/>
                <wp:wrapNone/>
                <wp:docPr id="3" name="直線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866692"/>
                        </a:xfrm>
                        <a:prstGeom prst="line">
                          <a:avLst/>
                        </a:prstGeom>
                        <a:gradFill rotWithShape="1">
                          <a:gsLst>
                            <a:gs pos="0">
                              <a:srgbClr val="FF99CC">
                                <a:alpha val="75999"/>
                              </a:srgbClr>
                            </a:gs>
                            <a:gs pos="100000">
                              <a:srgbClr val="FFFFCC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C4498A" id="直線接點 29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.35pt,288.7pt" to="46.35pt,3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" filled="t" fillcolor="#f9c">
                <v:fill opacity="49806f" color2="#ffc" rotate="t" focusposition=".5,.5" focussize="" focus="100%" type="gradientRadial">
                  <o:fill v:ext="view" type="gradientCenter"/>
                </v:fill>
                <v:shadow color="#e7e6e6 [3214]"/>
              </v:line>
            </w:pict>
          </mc:Fallback>
        </mc:AlternateContent>
      </w:r>
      <w:r w:rsidRPr="00B705B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BFC7F2" wp14:editId="42668B98">
                <wp:simplePos x="0" y="0"/>
                <wp:positionH relativeFrom="column">
                  <wp:posOffset>4201133</wp:posOffset>
                </wp:positionH>
                <wp:positionV relativeFrom="paragraph">
                  <wp:posOffset>3681095</wp:posOffset>
                </wp:positionV>
                <wp:extent cx="0" cy="866692"/>
                <wp:effectExtent l="0" t="0" r="19050" b="29210"/>
                <wp:wrapNone/>
                <wp:docPr id="30" name="直線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866692"/>
                        </a:xfrm>
                        <a:prstGeom prst="line">
                          <a:avLst/>
                        </a:prstGeom>
                        <a:gradFill rotWithShape="1">
                          <a:gsLst>
                            <a:gs pos="0">
                              <a:srgbClr val="FF99CC">
                                <a:alpha val="75999"/>
                              </a:srgbClr>
                            </a:gs>
                            <a:gs pos="100000">
                              <a:srgbClr val="FFFFCC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F1684E" id="直線接點 29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0.8pt,289.85pt" to="330.8pt,3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" filled="t" fillcolor="#f9c">
                <v:fill opacity="49806f" color2="#ffc" rotate="t" focusposition=".5,.5" focussize="" focus="100%" type="gradientRadial">
                  <o:fill v:ext="view" type="gradientCenter"/>
                </v:fill>
                <v:shadow color="#e7e6e6 [3214]"/>
              </v:line>
            </w:pict>
          </mc:Fallback>
        </mc:AlternateContent>
      </w:r>
      <w:r w:rsidRPr="00B705B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0629A5" wp14:editId="4E78A091">
                <wp:simplePos x="0" y="0"/>
                <wp:positionH relativeFrom="column">
                  <wp:posOffset>3281754</wp:posOffset>
                </wp:positionH>
                <wp:positionV relativeFrom="paragraph">
                  <wp:posOffset>4543646</wp:posOffset>
                </wp:positionV>
                <wp:extent cx="915913" cy="0"/>
                <wp:effectExtent l="38100" t="76200" r="0" b="95250"/>
                <wp:wrapNone/>
                <wp:docPr id="2" name="直線單箭頭接點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15913" cy="0"/>
                        </a:xfrm>
                        <a:prstGeom prst="straightConnector1">
                          <a:avLst/>
                        </a:prstGeom>
                        <a:gradFill rotWithShape="1">
                          <a:gsLst>
                            <a:gs pos="0">
                              <a:srgbClr val="FF99CC">
                                <a:alpha val="75999"/>
                              </a:srgbClr>
                            </a:gs>
                            <a:gs pos="100000">
                              <a:srgbClr val="FFFFCC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 type="triangle" w="med" len="med"/>
                          <a:tailEnd type="none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446133" id="直線單箭頭接點 32" o:spid="_x0000_s1026" type="#_x0000_t32" style="position:absolute;margin-left:258.4pt;margin-top:357.75pt;width:72.1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" filled="t" fillcolor="#f9c">
                <v:fill opacity="49806f" color2="#ffc" rotate="t" focusposition=".5,.5" focussize="" focus="100%" type="gradientRadial">
                  <o:fill v:ext="view" type="gradientCenter"/>
                </v:fill>
                <v:stroke startarrow="block"/>
                <v:shadow color="#e7e6e6 [3214]"/>
              </v:shape>
            </w:pict>
          </mc:Fallback>
        </mc:AlternateContent>
      </w:r>
      <w:r w:rsidRPr="00B705B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B4BDA9" wp14:editId="24DCADD9">
                <wp:simplePos x="0" y="0"/>
                <wp:positionH relativeFrom="column">
                  <wp:posOffset>593861</wp:posOffset>
                </wp:positionH>
                <wp:positionV relativeFrom="paragraph">
                  <wp:posOffset>4543894</wp:posOffset>
                </wp:positionV>
                <wp:extent cx="915913" cy="0"/>
                <wp:effectExtent l="0" t="76200" r="17780" b="95250"/>
                <wp:wrapNone/>
                <wp:docPr id="33" name="直線單箭頭接點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15913" cy="0"/>
                        </a:xfrm>
                        <a:prstGeom prst="straightConnector1">
                          <a:avLst/>
                        </a:prstGeom>
                        <a:gradFill rotWithShape="1">
                          <a:gsLst>
                            <a:gs pos="0">
                              <a:srgbClr val="FF99CC">
                                <a:alpha val="75999"/>
                              </a:srgbClr>
                            </a:gs>
                            <a:gs pos="100000">
                              <a:srgbClr val="FFFFCC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9BD246" id="直線單箭頭接點 32" o:spid="_x0000_s1026" type="#_x0000_t32" style="position:absolute;margin-left:46.75pt;margin-top:357.8pt;width:72.1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" filled="t" fillcolor="#f9c">
                <v:fill opacity="49806f" color2="#ffc" rotate="t" focusposition=".5,.5" focussize="" focus="100%" type="gradientRadial">
                  <o:fill v:ext="view" type="gradientCenter"/>
                </v:fill>
                <v:stroke endarrow="block"/>
                <v:shadow color="#e7e6e6 [3214]"/>
              </v:shape>
            </w:pict>
          </mc:Fallback>
        </mc:AlternateContent>
      </w:r>
    </w:p>
    <w:sectPr w:rsidR="00977B93" w:rsidSect="00AE3865">
      <w:footerReference w:type="default" r:id="rId9"/>
      <w:pgSz w:w="11906" w:h="16838"/>
      <w:pgMar w:top="1418" w:right="155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DA6" w:rsidRDefault="00C96DA6" w:rsidP="00661CDB">
      <w:r>
        <w:separator/>
      </w:r>
    </w:p>
  </w:endnote>
  <w:endnote w:type="continuationSeparator" w:id="0">
    <w:p w:rsidR="00C96DA6" w:rsidRDefault="00C96DA6" w:rsidP="0066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735" w:rsidRDefault="00B07735">
    <w:pPr>
      <w:pStyle w:val="a7"/>
      <w:jc w:val="center"/>
    </w:pPr>
  </w:p>
  <w:p w:rsidR="00B07735" w:rsidRDefault="00B077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DA6" w:rsidRDefault="00C96DA6" w:rsidP="00661CDB">
      <w:r>
        <w:separator/>
      </w:r>
    </w:p>
  </w:footnote>
  <w:footnote w:type="continuationSeparator" w:id="0">
    <w:p w:rsidR="00C96DA6" w:rsidRDefault="00C96DA6" w:rsidP="00661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82AF8"/>
    <w:multiLevelType w:val="hybridMultilevel"/>
    <w:tmpl w:val="0A68A9C2"/>
    <w:lvl w:ilvl="0" w:tplc="DBB68DB0">
      <w:start w:val="1"/>
      <w:numFmt w:val="taiwaneseCountingThousand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ind w:left="4574" w:hanging="480"/>
      </w:pPr>
    </w:lvl>
  </w:abstractNum>
  <w:abstractNum w:abstractNumId="1">
    <w:nsid w:val="2C9807F8"/>
    <w:multiLevelType w:val="hybridMultilevel"/>
    <w:tmpl w:val="0A68A9C2"/>
    <w:lvl w:ilvl="0" w:tplc="DBB68DB0">
      <w:start w:val="1"/>
      <w:numFmt w:val="taiwaneseCountingThousand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ind w:left="4574" w:hanging="480"/>
      </w:pPr>
    </w:lvl>
  </w:abstractNum>
  <w:abstractNum w:abstractNumId="2">
    <w:nsid w:val="30EA2EBB"/>
    <w:multiLevelType w:val="hybridMultilevel"/>
    <w:tmpl w:val="0A68A9C2"/>
    <w:lvl w:ilvl="0" w:tplc="DBB68DB0">
      <w:start w:val="1"/>
      <w:numFmt w:val="taiwaneseCountingThousand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ind w:left="4574" w:hanging="480"/>
      </w:pPr>
    </w:lvl>
  </w:abstractNum>
  <w:abstractNum w:abstractNumId="3">
    <w:nsid w:val="39BC21E3"/>
    <w:multiLevelType w:val="hybridMultilevel"/>
    <w:tmpl w:val="3F561C26"/>
    <w:lvl w:ilvl="0" w:tplc="D9DA1BEA">
      <w:start w:val="1"/>
      <w:numFmt w:val="taiwaneseCountingThousand"/>
      <w:lvlText w:val="(%1)"/>
      <w:lvlJc w:val="left"/>
      <w:pPr>
        <w:ind w:left="9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1" w:hanging="480"/>
      </w:p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abstractNum w:abstractNumId="4">
    <w:nsid w:val="3B30663D"/>
    <w:multiLevelType w:val="hybridMultilevel"/>
    <w:tmpl w:val="0A68A9C2"/>
    <w:lvl w:ilvl="0" w:tplc="DBB68DB0">
      <w:start w:val="1"/>
      <w:numFmt w:val="taiwaneseCountingThousand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ind w:left="4574" w:hanging="480"/>
      </w:pPr>
    </w:lvl>
  </w:abstractNum>
  <w:abstractNum w:abstractNumId="5">
    <w:nsid w:val="44041C36"/>
    <w:multiLevelType w:val="hybridMultilevel"/>
    <w:tmpl w:val="0A68A9C2"/>
    <w:lvl w:ilvl="0" w:tplc="DBB68DB0">
      <w:start w:val="1"/>
      <w:numFmt w:val="taiwaneseCountingThousand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ind w:left="4574" w:hanging="480"/>
      </w:pPr>
    </w:lvl>
  </w:abstractNum>
  <w:abstractNum w:abstractNumId="6">
    <w:nsid w:val="4F8C0338"/>
    <w:multiLevelType w:val="hybridMultilevel"/>
    <w:tmpl w:val="0A68A9C2"/>
    <w:lvl w:ilvl="0" w:tplc="DBB68DB0">
      <w:start w:val="1"/>
      <w:numFmt w:val="taiwaneseCountingThousand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ind w:left="4574" w:hanging="480"/>
      </w:pPr>
    </w:lvl>
  </w:abstractNum>
  <w:abstractNum w:abstractNumId="7">
    <w:nsid w:val="4FCF7E9D"/>
    <w:multiLevelType w:val="hybridMultilevel"/>
    <w:tmpl w:val="0A68A9C2"/>
    <w:lvl w:ilvl="0" w:tplc="DBB68DB0">
      <w:start w:val="1"/>
      <w:numFmt w:val="taiwaneseCountingThousand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ind w:left="4574" w:hanging="480"/>
      </w:pPr>
    </w:lvl>
  </w:abstractNum>
  <w:abstractNum w:abstractNumId="8">
    <w:nsid w:val="5ED736B3"/>
    <w:multiLevelType w:val="hybridMultilevel"/>
    <w:tmpl w:val="B1EE9A34"/>
    <w:lvl w:ilvl="0" w:tplc="76AC37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4F850F7"/>
    <w:multiLevelType w:val="hybridMultilevel"/>
    <w:tmpl w:val="0A68A9C2"/>
    <w:lvl w:ilvl="0" w:tplc="DBB68DB0">
      <w:start w:val="1"/>
      <w:numFmt w:val="taiwaneseCountingThousand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ind w:left="4574" w:hanging="480"/>
      </w:pPr>
    </w:lvl>
  </w:abstractNum>
  <w:abstractNum w:abstractNumId="10">
    <w:nsid w:val="74DE3C5C"/>
    <w:multiLevelType w:val="hybridMultilevel"/>
    <w:tmpl w:val="A9048572"/>
    <w:lvl w:ilvl="0" w:tplc="DBB68DB0">
      <w:start w:val="1"/>
      <w:numFmt w:val="taiwaneseCountingThousand"/>
      <w:suff w:val="space"/>
      <w:lvlText w:val="(%1)"/>
      <w:lvlJc w:val="left"/>
      <w:pPr>
        <w:ind w:left="8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1" w:hanging="480"/>
      </w:p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abstractNum w:abstractNumId="11">
    <w:nsid w:val="784307AF"/>
    <w:multiLevelType w:val="hybridMultilevel"/>
    <w:tmpl w:val="764A6422"/>
    <w:lvl w:ilvl="0" w:tplc="049291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A6C41C9"/>
    <w:multiLevelType w:val="hybridMultilevel"/>
    <w:tmpl w:val="0302CB9C"/>
    <w:lvl w:ilvl="0" w:tplc="0409000F">
      <w:start w:val="1"/>
      <w:numFmt w:val="decimal"/>
      <w:lvlText w:val="%1."/>
      <w:lvlJc w:val="left"/>
      <w:pPr>
        <w:ind w:left="7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ind w:left="4574" w:hanging="48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5"/>
  </w:num>
  <w:num w:numId="9">
    <w:abstractNumId w:val="4"/>
  </w:num>
  <w:num w:numId="10">
    <w:abstractNumId w:val="6"/>
  </w:num>
  <w:num w:numId="11">
    <w:abstractNumId w:val="7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794"/>
    <w:rsid w:val="00004089"/>
    <w:rsid w:val="00004C55"/>
    <w:rsid w:val="000077F3"/>
    <w:rsid w:val="00021681"/>
    <w:rsid w:val="00026999"/>
    <w:rsid w:val="00042194"/>
    <w:rsid w:val="00083AF4"/>
    <w:rsid w:val="000A05F4"/>
    <w:rsid w:val="000B55ED"/>
    <w:rsid w:val="00102004"/>
    <w:rsid w:val="001149D3"/>
    <w:rsid w:val="00144A1C"/>
    <w:rsid w:val="00164CD0"/>
    <w:rsid w:val="00182721"/>
    <w:rsid w:val="001B1238"/>
    <w:rsid w:val="00220E26"/>
    <w:rsid w:val="00223460"/>
    <w:rsid w:val="002A7260"/>
    <w:rsid w:val="002E6B6B"/>
    <w:rsid w:val="00300EA6"/>
    <w:rsid w:val="00315D9C"/>
    <w:rsid w:val="00335B44"/>
    <w:rsid w:val="003D69A5"/>
    <w:rsid w:val="003F3FFF"/>
    <w:rsid w:val="0041558C"/>
    <w:rsid w:val="0043606A"/>
    <w:rsid w:val="00451C86"/>
    <w:rsid w:val="00465E97"/>
    <w:rsid w:val="00476FFF"/>
    <w:rsid w:val="004952CB"/>
    <w:rsid w:val="004A5117"/>
    <w:rsid w:val="004D3A92"/>
    <w:rsid w:val="004D594B"/>
    <w:rsid w:val="0050248B"/>
    <w:rsid w:val="00520501"/>
    <w:rsid w:val="005741FF"/>
    <w:rsid w:val="00580875"/>
    <w:rsid w:val="00584174"/>
    <w:rsid w:val="005D02CB"/>
    <w:rsid w:val="005F66C2"/>
    <w:rsid w:val="0061123C"/>
    <w:rsid w:val="00661CDB"/>
    <w:rsid w:val="00662B20"/>
    <w:rsid w:val="00680FF4"/>
    <w:rsid w:val="006969A0"/>
    <w:rsid w:val="006B198C"/>
    <w:rsid w:val="006B44B7"/>
    <w:rsid w:val="006C1835"/>
    <w:rsid w:val="006C28E1"/>
    <w:rsid w:val="00704216"/>
    <w:rsid w:val="00711FF9"/>
    <w:rsid w:val="00737962"/>
    <w:rsid w:val="007B02C0"/>
    <w:rsid w:val="007D6E50"/>
    <w:rsid w:val="0080033A"/>
    <w:rsid w:val="00827794"/>
    <w:rsid w:val="0083456C"/>
    <w:rsid w:val="00846794"/>
    <w:rsid w:val="0088545B"/>
    <w:rsid w:val="00911B94"/>
    <w:rsid w:val="009204D5"/>
    <w:rsid w:val="00927362"/>
    <w:rsid w:val="00956B6D"/>
    <w:rsid w:val="00966D32"/>
    <w:rsid w:val="00977B93"/>
    <w:rsid w:val="009A4E85"/>
    <w:rsid w:val="009A6B56"/>
    <w:rsid w:val="009D7035"/>
    <w:rsid w:val="009E5898"/>
    <w:rsid w:val="009F1399"/>
    <w:rsid w:val="00A129AD"/>
    <w:rsid w:val="00A35638"/>
    <w:rsid w:val="00A40044"/>
    <w:rsid w:val="00A81A3A"/>
    <w:rsid w:val="00A825A7"/>
    <w:rsid w:val="00A85F80"/>
    <w:rsid w:val="00A9749E"/>
    <w:rsid w:val="00AA7C7C"/>
    <w:rsid w:val="00AB1A3E"/>
    <w:rsid w:val="00AC389E"/>
    <w:rsid w:val="00AD4B6A"/>
    <w:rsid w:val="00AE3865"/>
    <w:rsid w:val="00AF2D6D"/>
    <w:rsid w:val="00B0741F"/>
    <w:rsid w:val="00B07735"/>
    <w:rsid w:val="00B23931"/>
    <w:rsid w:val="00B44187"/>
    <w:rsid w:val="00B90E0F"/>
    <w:rsid w:val="00B9234B"/>
    <w:rsid w:val="00BB348A"/>
    <w:rsid w:val="00C02CC7"/>
    <w:rsid w:val="00C11C00"/>
    <w:rsid w:val="00C90060"/>
    <w:rsid w:val="00C96DA6"/>
    <w:rsid w:val="00CB1264"/>
    <w:rsid w:val="00CD4B14"/>
    <w:rsid w:val="00CD568B"/>
    <w:rsid w:val="00CE46F3"/>
    <w:rsid w:val="00CE7757"/>
    <w:rsid w:val="00CF796C"/>
    <w:rsid w:val="00D04BDB"/>
    <w:rsid w:val="00D622BA"/>
    <w:rsid w:val="00D92F11"/>
    <w:rsid w:val="00DB03C2"/>
    <w:rsid w:val="00E10F28"/>
    <w:rsid w:val="00E13999"/>
    <w:rsid w:val="00E3260E"/>
    <w:rsid w:val="00E55455"/>
    <w:rsid w:val="00E7021F"/>
    <w:rsid w:val="00E738FF"/>
    <w:rsid w:val="00E751EB"/>
    <w:rsid w:val="00EB2AC1"/>
    <w:rsid w:val="00ED4E23"/>
    <w:rsid w:val="00F276F4"/>
    <w:rsid w:val="00F769CA"/>
    <w:rsid w:val="00F816EB"/>
    <w:rsid w:val="00F960B6"/>
    <w:rsid w:val="00FA5703"/>
    <w:rsid w:val="00FB6FAC"/>
    <w:rsid w:val="00FC3AC0"/>
    <w:rsid w:val="00FD28A5"/>
    <w:rsid w:val="00FD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977B93"/>
    <w:pPr>
      <w:keepNext/>
      <w:jc w:val="center"/>
      <w:outlineLvl w:val="0"/>
    </w:pPr>
    <w:rPr>
      <w:rFonts w:ascii="標楷體" w:eastAsia="標楷體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738F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A4E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A4E8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1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61CD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61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61CDB"/>
    <w:rPr>
      <w:sz w:val="20"/>
      <w:szCs w:val="20"/>
    </w:rPr>
  </w:style>
  <w:style w:type="paragraph" w:styleId="a9">
    <w:name w:val="List Paragraph"/>
    <w:basedOn w:val="a"/>
    <w:uiPriority w:val="34"/>
    <w:qFormat/>
    <w:rsid w:val="00A81A3A"/>
    <w:pPr>
      <w:ind w:leftChars="200" w:left="480"/>
    </w:pPr>
  </w:style>
  <w:style w:type="character" w:customStyle="1" w:styleId="10">
    <w:name w:val="標題 1 字元"/>
    <w:basedOn w:val="a0"/>
    <w:link w:val="1"/>
    <w:uiPriority w:val="99"/>
    <w:rsid w:val="00977B93"/>
    <w:rPr>
      <w:rFonts w:ascii="標楷體" w:eastAsia="標楷體" w:hAnsi="Times New Roman" w:cs="Times New Roman"/>
      <w:sz w:val="36"/>
      <w:szCs w:val="20"/>
    </w:rPr>
  </w:style>
  <w:style w:type="paragraph" w:customStyle="1" w:styleId="11">
    <w:name w:val="內文1"/>
    <w:basedOn w:val="a"/>
    <w:uiPriority w:val="99"/>
    <w:rsid w:val="00977B93"/>
    <w:pPr>
      <w:tabs>
        <w:tab w:val="left" w:pos="851"/>
        <w:tab w:val="left" w:pos="2126"/>
      </w:tabs>
      <w:adjustRightInd w:val="0"/>
      <w:spacing w:before="63" w:after="63" w:line="369" w:lineRule="atLeast"/>
      <w:ind w:left="1276" w:hanging="709"/>
      <w:jc w:val="both"/>
      <w:textAlignment w:val="baseline"/>
    </w:pPr>
    <w:rPr>
      <w:rFonts w:ascii="華康中楷體" w:eastAsia="華康中楷體" w:hAnsi="Times New Roman" w:cs="Times New Roman"/>
      <w:kern w:val="0"/>
      <w:szCs w:val="20"/>
    </w:rPr>
  </w:style>
  <w:style w:type="paragraph" w:styleId="aa">
    <w:name w:val="caption"/>
    <w:basedOn w:val="a"/>
    <w:next w:val="a"/>
    <w:qFormat/>
    <w:rsid w:val="00977B93"/>
    <w:rPr>
      <w:rFonts w:ascii="Times New Roman" w:eastAsia="新細明體" w:hAnsi="Times New Roman" w:cs="Times New Roman"/>
      <w:sz w:val="20"/>
      <w:szCs w:val="20"/>
    </w:rPr>
  </w:style>
  <w:style w:type="paragraph" w:customStyle="1" w:styleId="cjk">
    <w:name w:val="cjk"/>
    <w:basedOn w:val="a"/>
    <w:rsid w:val="00A825A7"/>
    <w:pPr>
      <w:widowControl/>
      <w:spacing w:before="100" w:beforeAutospacing="1" w:after="142" w:line="276" w:lineRule="auto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977B93"/>
    <w:pPr>
      <w:keepNext/>
      <w:jc w:val="center"/>
      <w:outlineLvl w:val="0"/>
    </w:pPr>
    <w:rPr>
      <w:rFonts w:ascii="標楷體" w:eastAsia="標楷體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738F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A4E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A4E8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1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61CD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61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61CDB"/>
    <w:rPr>
      <w:sz w:val="20"/>
      <w:szCs w:val="20"/>
    </w:rPr>
  </w:style>
  <w:style w:type="paragraph" w:styleId="a9">
    <w:name w:val="List Paragraph"/>
    <w:basedOn w:val="a"/>
    <w:uiPriority w:val="34"/>
    <w:qFormat/>
    <w:rsid w:val="00A81A3A"/>
    <w:pPr>
      <w:ind w:leftChars="200" w:left="480"/>
    </w:pPr>
  </w:style>
  <w:style w:type="character" w:customStyle="1" w:styleId="10">
    <w:name w:val="標題 1 字元"/>
    <w:basedOn w:val="a0"/>
    <w:link w:val="1"/>
    <w:uiPriority w:val="99"/>
    <w:rsid w:val="00977B93"/>
    <w:rPr>
      <w:rFonts w:ascii="標楷體" w:eastAsia="標楷體" w:hAnsi="Times New Roman" w:cs="Times New Roman"/>
      <w:sz w:val="36"/>
      <w:szCs w:val="20"/>
    </w:rPr>
  </w:style>
  <w:style w:type="paragraph" w:customStyle="1" w:styleId="11">
    <w:name w:val="內文1"/>
    <w:basedOn w:val="a"/>
    <w:uiPriority w:val="99"/>
    <w:rsid w:val="00977B93"/>
    <w:pPr>
      <w:tabs>
        <w:tab w:val="left" w:pos="851"/>
        <w:tab w:val="left" w:pos="2126"/>
      </w:tabs>
      <w:adjustRightInd w:val="0"/>
      <w:spacing w:before="63" w:after="63" w:line="369" w:lineRule="atLeast"/>
      <w:ind w:left="1276" w:hanging="709"/>
      <w:jc w:val="both"/>
      <w:textAlignment w:val="baseline"/>
    </w:pPr>
    <w:rPr>
      <w:rFonts w:ascii="華康中楷體" w:eastAsia="華康中楷體" w:hAnsi="Times New Roman" w:cs="Times New Roman"/>
      <w:kern w:val="0"/>
      <w:szCs w:val="20"/>
    </w:rPr>
  </w:style>
  <w:style w:type="paragraph" w:styleId="aa">
    <w:name w:val="caption"/>
    <w:basedOn w:val="a"/>
    <w:next w:val="a"/>
    <w:qFormat/>
    <w:rsid w:val="00977B93"/>
    <w:rPr>
      <w:rFonts w:ascii="Times New Roman" w:eastAsia="新細明體" w:hAnsi="Times New Roman" w:cs="Times New Roman"/>
      <w:sz w:val="20"/>
      <w:szCs w:val="20"/>
    </w:rPr>
  </w:style>
  <w:style w:type="paragraph" w:customStyle="1" w:styleId="cjk">
    <w:name w:val="cjk"/>
    <w:basedOn w:val="a"/>
    <w:rsid w:val="00A825A7"/>
    <w:pPr>
      <w:widowControl/>
      <w:spacing w:before="100" w:beforeAutospacing="1" w:after="142" w:line="276" w:lineRule="auto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B7CF0-E6E1-4EB0-AE9A-C279CF5C4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Company>MOEABOE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奕祥資訊</cp:lastModifiedBy>
  <cp:revision>2</cp:revision>
  <cp:lastPrinted>2017-06-27T09:19:00Z</cp:lastPrinted>
  <dcterms:created xsi:type="dcterms:W3CDTF">2024-05-21T08:46:00Z</dcterms:created>
  <dcterms:modified xsi:type="dcterms:W3CDTF">2024-05-21T08:46:00Z</dcterms:modified>
</cp:coreProperties>
</file>