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61" w:rsidRDefault="009A4969">
      <w:pPr>
        <w:snapToGrid w:val="0"/>
        <w:spacing w:line="360" w:lineRule="auto"/>
        <w:rPr>
          <w:rFonts w:eastAsia="標楷體" w:hint="eastAsia"/>
          <w:szCs w:val="24"/>
        </w:rPr>
      </w:pPr>
      <w:bookmarkStart w:id="0" w:name="_GoBack"/>
      <w:bookmarkEnd w:id="0"/>
      <w:r>
        <w:rPr>
          <w:rFonts w:eastAsia="標楷體"/>
          <w:szCs w:val="24"/>
        </w:rPr>
        <w:t>附件四</w:t>
      </w:r>
    </w:p>
    <w:p w:rsidR="00114061" w:rsidRDefault="009A4969">
      <w:pPr>
        <w:snapToGrid w:val="0"/>
        <w:spacing w:line="360" w:lineRule="auto"/>
        <w:jc w:val="center"/>
        <w:outlineLvl w:val="1"/>
        <w:rPr>
          <w:rFonts w:hint="eastAsia"/>
        </w:rPr>
      </w:pPr>
      <w:bookmarkStart w:id="1" w:name="_Hlk181717680"/>
      <w:r>
        <w:rPr>
          <w:rFonts w:eastAsia="標楷體"/>
          <w:szCs w:val="24"/>
        </w:rPr>
        <w:t>太陽光電發電系統工程完竣證明書</w:t>
      </w:r>
    </w:p>
    <w:p w:rsidR="00114061" w:rsidRDefault="009A4969">
      <w:pPr>
        <w:tabs>
          <w:tab w:val="left" w:pos="4962"/>
        </w:tabs>
        <w:snapToGrid w:val="0"/>
        <w:jc w:val="right"/>
        <w:rPr>
          <w:rFonts w:eastAsia="標楷體" w:hint="eastAsia"/>
        </w:rPr>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 xml:space="preserve">月　</w:t>
      </w:r>
      <w:r>
        <w:rPr>
          <w:rFonts w:eastAsia="標楷體"/>
        </w:rPr>
        <w:t xml:space="preserve"> </w:t>
      </w:r>
      <w:r>
        <w:rPr>
          <w:rFonts w:eastAsia="標楷體"/>
        </w:rPr>
        <w:t>日</w:t>
      </w:r>
    </w:p>
    <w:p w:rsidR="00114061" w:rsidRDefault="009A4969">
      <w:pPr>
        <w:snapToGrid w:val="0"/>
        <w:rPr>
          <w:rFonts w:eastAsia="標楷體" w:hint="eastAsia"/>
        </w:rPr>
      </w:pPr>
      <w:r>
        <w:rPr>
          <w:rFonts w:eastAsia="標楷體"/>
        </w:rPr>
        <w:t>一、申請人暨案件資訊</w:t>
      </w:r>
    </w:p>
    <w:tbl>
      <w:tblPr>
        <w:tblW w:w="5002" w:type="pct"/>
        <w:tblCellMar>
          <w:left w:w="10" w:type="dxa"/>
          <w:right w:w="10" w:type="dxa"/>
        </w:tblCellMar>
        <w:tblLook w:val="0000" w:firstRow="0" w:lastRow="0" w:firstColumn="0" w:lastColumn="0" w:noHBand="0" w:noVBand="0"/>
      </w:tblPr>
      <w:tblGrid>
        <w:gridCol w:w="1516"/>
        <w:gridCol w:w="1521"/>
        <w:gridCol w:w="2193"/>
        <w:gridCol w:w="1702"/>
        <w:gridCol w:w="11"/>
        <w:gridCol w:w="2387"/>
      </w:tblGrid>
      <w:tr w:rsidR="00114061">
        <w:tblPrEx>
          <w:tblCellMar>
            <w:top w:w="0" w:type="dxa"/>
            <w:bottom w:w="0" w:type="dxa"/>
          </w:tblCellMar>
        </w:tblPrEx>
        <w:trPr>
          <w:trHeight w:val="730"/>
        </w:trPr>
        <w:tc>
          <w:tcPr>
            <w:tcW w:w="1516"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申請人</w:t>
            </w:r>
          </w:p>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（設置者）</w:t>
            </w:r>
          </w:p>
        </w:tc>
        <w:tc>
          <w:tcPr>
            <w:tcW w:w="1521" w:type="dxa"/>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姓名或</w:t>
            </w:r>
          </w:p>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機構名稱</w:t>
            </w:r>
          </w:p>
        </w:tc>
        <w:tc>
          <w:tcPr>
            <w:tcW w:w="2193" w:type="dxa"/>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 xml:space="preserve"> </w:t>
            </w:r>
          </w:p>
        </w:tc>
        <w:tc>
          <w:tcPr>
            <w:tcW w:w="1713" w:type="dxa"/>
            <w:gridSpan w:val="2"/>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身分證明文件統一編號</w:t>
            </w:r>
          </w:p>
        </w:tc>
        <w:tc>
          <w:tcPr>
            <w:tcW w:w="2387"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r>
      <w:tr w:rsidR="00114061">
        <w:tblPrEx>
          <w:tblCellMar>
            <w:top w:w="0" w:type="dxa"/>
            <w:bottom w:w="0" w:type="dxa"/>
          </w:tblCellMar>
        </w:tblPrEx>
        <w:trPr>
          <w:trHeight w:val="253"/>
        </w:trPr>
        <w:tc>
          <w:tcPr>
            <w:tcW w:w="1516"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widowControl/>
              <w:snapToGrid w:val="0"/>
              <w:rPr>
                <w:rFonts w:ascii="Times New Roman" w:eastAsia="標楷體" w:hAnsi="Times New Roman" w:cs="Times New Roman"/>
                <w:szCs w:val="24"/>
              </w:rPr>
            </w:pP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地址</w:t>
            </w:r>
          </w:p>
        </w:tc>
        <w:tc>
          <w:tcPr>
            <w:tcW w:w="6293"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r>
      <w:tr w:rsidR="00114061">
        <w:tblPrEx>
          <w:tblCellMar>
            <w:top w:w="0" w:type="dxa"/>
            <w:bottom w:w="0" w:type="dxa"/>
          </w:tblCellMar>
        </w:tblPrEx>
        <w:trPr>
          <w:trHeight w:val="215"/>
        </w:trPr>
        <w:tc>
          <w:tcPr>
            <w:tcW w:w="1516"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負責人</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姓名</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身分證明文件統一編號</w:t>
            </w:r>
          </w:p>
        </w:tc>
        <w:tc>
          <w:tcPr>
            <w:tcW w:w="2398"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jc w:val="center"/>
              <w:rPr>
                <w:rFonts w:ascii="Times New Roman" w:eastAsia="標楷體" w:hAnsi="Times New Roman" w:cs="Times New Roman"/>
                <w:szCs w:val="24"/>
              </w:rPr>
            </w:pPr>
          </w:p>
        </w:tc>
      </w:tr>
      <w:tr w:rsidR="00114061">
        <w:tblPrEx>
          <w:tblCellMar>
            <w:top w:w="0" w:type="dxa"/>
            <w:bottom w:w="0" w:type="dxa"/>
          </w:tblCellMar>
        </w:tblPrEx>
        <w:trPr>
          <w:trHeight w:val="41"/>
        </w:trPr>
        <w:tc>
          <w:tcPr>
            <w:tcW w:w="1516"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widowControl/>
              <w:snapToGrid w:val="0"/>
              <w:rPr>
                <w:rFonts w:ascii="Times New Roman" w:eastAsia="標楷體" w:hAnsi="Times New Roman" w:cs="Times New Roman"/>
                <w:szCs w:val="24"/>
              </w:rPr>
            </w:pP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地址</w:t>
            </w:r>
          </w:p>
        </w:tc>
        <w:tc>
          <w:tcPr>
            <w:tcW w:w="6293"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r>
      <w:tr w:rsidR="00114061">
        <w:tblPrEx>
          <w:tblCellMar>
            <w:top w:w="0" w:type="dxa"/>
            <w:bottom w:w="0" w:type="dxa"/>
          </w:tblCellMar>
        </w:tblPrEx>
        <w:trPr>
          <w:trHeight w:val="355"/>
        </w:trPr>
        <w:tc>
          <w:tcPr>
            <w:tcW w:w="3037"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設置場址</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hint="eastAsia"/>
              </w:rPr>
            </w:pPr>
            <w:r>
              <w:rPr>
                <w:rFonts w:ascii="標楷體" w:eastAsia="標楷體" w:hAnsi="標楷體" w:cs="Times New Roman"/>
                <w:szCs w:val="24"/>
              </w:rPr>
              <w:t>□</w:t>
            </w:r>
            <w:r>
              <w:rPr>
                <w:rFonts w:ascii="Times New Roman" w:eastAsia="標楷體" w:hAnsi="Times New Roman" w:cs="Times New Roman"/>
                <w:szCs w:val="24"/>
              </w:rPr>
              <w:t>建造執照</w:t>
            </w:r>
          </w:p>
          <w:p w:rsidR="00114061" w:rsidRDefault="009A4969">
            <w:pPr>
              <w:snapToGrid w:val="0"/>
              <w:textAlignment w:val="baseline"/>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文號：</w:t>
            </w:r>
            <w:r>
              <w:rPr>
                <w:rFonts w:ascii="Times New Roman" w:eastAsia="標楷體" w:hAnsi="Times New Roman" w:cs="Times New Roman"/>
                <w:szCs w:val="24"/>
              </w:rPr>
              <w:t xml:space="preserve">                    </w:t>
            </w:r>
            <w:r>
              <w:rPr>
                <w:rFonts w:ascii="Times New Roman" w:eastAsia="標楷體" w:hAnsi="Times New Roman" w:cs="Times New Roman"/>
                <w:szCs w:val="24"/>
              </w:rPr>
              <w:t>）</w:t>
            </w:r>
          </w:p>
          <w:p w:rsidR="00114061" w:rsidRDefault="009A4969">
            <w:pPr>
              <w:snapToGrid w:val="0"/>
              <w:textAlignment w:val="baseline"/>
              <w:rPr>
                <w:rFonts w:hint="eastAsia"/>
              </w:rPr>
            </w:pPr>
            <w:r>
              <w:rPr>
                <w:rFonts w:ascii="標楷體" w:eastAsia="標楷體" w:hAnsi="標楷體" w:cs="Times New Roman"/>
                <w:szCs w:val="24"/>
              </w:rPr>
              <w:t>□</w:t>
            </w:r>
            <w:r>
              <w:rPr>
                <w:rFonts w:ascii="Times New Roman" w:eastAsia="標楷體" w:hAnsi="Times New Roman" w:cs="Times New Roman"/>
                <w:szCs w:val="24"/>
              </w:rPr>
              <w:t>使用執照</w:t>
            </w:r>
          </w:p>
          <w:p w:rsidR="00114061" w:rsidRDefault="009A4969">
            <w:pPr>
              <w:snapToGrid w:val="0"/>
              <w:textAlignment w:val="baseline"/>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文號：</w:t>
            </w:r>
            <w:r>
              <w:rPr>
                <w:rFonts w:ascii="Times New Roman" w:eastAsia="標楷體" w:hAnsi="Times New Roman" w:cs="Times New Roman"/>
                <w:szCs w:val="24"/>
              </w:rPr>
              <w:t xml:space="preserve">                    </w:t>
            </w:r>
            <w:r>
              <w:rPr>
                <w:rFonts w:ascii="Times New Roman" w:eastAsia="標楷體" w:hAnsi="Times New Roman" w:cs="Times New Roman"/>
                <w:szCs w:val="24"/>
              </w:rPr>
              <w:t>）</w:t>
            </w:r>
          </w:p>
          <w:p w:rsidR="00114061" w:rsidRDefault="009A4969">
            <w:pPr>
              <w:snapToGrid w:val="0"/>
              <w:textAlignment w:val="baseline"/>
              <w:rPr>
                <w:rFonts w:hint="eastAsia"/>
              </w:rPr>
            </w:pPr>
            <w:r>
              <w:rPr>
                <w:rFonts w:ascii="標楷體" w:eastAsia="標楷體" w:hAnsi="標楷體" w:cs="Times New Roman"/>
                <w:szCs w:val="24"/>
              </w:rPr>
              <w:t>□</w:t>
            </w:r>
            <w:r>
              <w:rPr>
                <w:rFonts w:ascii="Times New Roman" w:eastAsia="標楷體" w:hAnsi="Times New Roman" w:cs="Times New Roman"/>
                <w:szCs w:val="24"/>
              </w:rPr>
              <w:t>其他證明文件</w:t>
            </w:r>
          </w:p>
          <w:p w:rsidR="00114061" w:rsidRDefault="009A4969">
            <w:pPr>
              <w:snapToGrid w:val="0"/>
              <w:textAlignment w:val="baseline"/>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含號：</w:t>
            </w:r>
            <w:r>
              <w:rPr>
                <w:rFonts w:ascii="Times New Roman" w:eastAsia="標楷體" w:hAnsi="Times New Roman" w:cs="Times New Roman"/>
                <w:szCs w:val="24"/>
              </w:rPr>
              <w:t xml:space="preserve">                    </w:t>
            </w:r>
            <w:r>
              <w:rPr>
                <w:rFonts w:ascii="Times New Roman" w:eastAsia="標楷體" w:hAnsi="Times New Roman" w:cs="Times New Roman"/>
                <w:szCs w:val="24"/>
              </w:rPr>
              <w:t>）</w:t>
            </w:r>
          </w:p>
        </w:tc>
      </w:tr>
      <w:tr w:rsidR="00114061">
        <w:tblPrEx>
          <w:tblCellMar>
            <w:top w:w="0" w:type="dxa"/>
            <w:bottom w:w="0" w:type="dxa"/>
          </w:tblCellMar>
        </w:tblPrEx>
        <w:trPr>
          <w:trHeight w:val="355"/>
        </w:trPr>
        <w:tc>
          <w:tcPr>
            <w:tcW w:w="3037"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rPr>
                <w:rFonts w:hint="eastAsia"/>
              </w:rPr>
            </w:pPr>
            <w:r>
              <w:rPr>
                <w:rFonts w:ascii="標楷體" w:eastAsia="標楷體" w:hAnsi="標楷體"/>
                <w:szCs w:val="24"/>
              </w:rPr>
              <w:t>保護用構造物數量</w:t>
            </w:r>
          </w:p>
        </w:tc>
        <w:tc>
          <w:tcPr>
            <w:tcW w:w="6293"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114061">
            <w:pPr>
              <w:snapToGrid w:val="0"/>
              <w:textAlignment w:val="baseline"/>
              <w:rPr>
                <w:rFonts w:ascii="標楷體" w:eastAsia="標楷體" w:hAnsi="標楷體" w:cs="Times New Roman"/>
                <w:szCs w:val="24"/>
              </w:rPr>
            </w:pPr>
          </w:p>
        </w:tc>
      </w:tr>
      <w:tr w:rsidR="00114061">
        <w:tblPrEx>
          <w:tblCellMar>
            <w:top w:w="0" w:type="dxa"/>
            <w:bottom w:w="0" w:type="dxa"/>
          </w:tblCellMar>
        </w:tblPrEx>
        <w:trPr>
          <w:trHeight w:val="465"/>
        </w:trPr>
        <w:tc>
          <w:tcPr>
            <w:tcW w:w="3037"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再生能源發電設備</w:t>
            </w:r>
          </w:p>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同意備案文件</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核發機關及文號</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465"/>
        </w:trPr>
        <w:tc>
          <w:tcPr>
            <w:tcW w:w="3037"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核准裝置容量</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465"/>
        </w:trPr>
        <w:tc>
          <w:tcPr>
            <w:tcW w:w="3037"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實際裝置容量</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465"/>
        </w:trPr>
        <w:tc>
          <w:tcPr>
            <w:tcW w:w="3037"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同意備案編號</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76"/>
        </w:trPr>
        <w:tc>
          <w:tcPr>
            <w:tcW w:w="3037" w:type="dxa"/>
            <w:gridSpan w:val="2"/>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簽證建築師、土木技師或結構技師</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姓名</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76"/>
        </w:trPr>
        <w:tc>
          <w:tcPr>
            <w:tcW w:w="3037"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開業證書</w:t>
            </w:r>
            <w:r>
              <w:rPr>
                <w:rFonts w:ascii="Times New Roman" w:eastAsia="標楷體" w:hAnsi="Times New Roman" w:cs="Times New Roman"/>
                <w:szCs w:val="24"/>
              </w:rPr>
              <w:t>/</w:t>
            </w:r>
            <w:r>
              <w:rPr>
                <w:rFonts w:ascii="Times New Roman" w:eastAsia="標楷體" w:hAnsi="Times New Roman" w:cs="Times New Roman"/>
                <w:szCs w:val="24"/>
              </w:rPr>
              <w:t>執業執照號碼</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76"/>
        </w:trPr>
        <w:tc>
          <w:tcPr>
            <w:tcW w:w="3037"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事務所名稱</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75"/>
        </w:trPr>
        <w:tc>
          <w:tcPr>
            <w:tcW w:w="3037"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負責人姓名</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209"/>
        </w:trPr>
        <w:tc>
          <w:tcPr>
            <w:tcW w:w="3037"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事務所電話</w:t>
            </w:r>
          </w:p>
        </w:tc>
        <w:tc>
          <w:tcPr>
            <w:tcW w:w="4100"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r w:rsidR="00114061">
        <w:tblPrEx>
          <w:tblCellMar>
            <w:top w:w="0" w:type="dxa"/>
            <w:bottom w:w="0" w:type="dxa"/>
          </w:tblCellMar>
        </w:tblPrEx>
        <w:trPr>
          <w:trHeight w:val="75"/>
        </w:trPr>
        <w:tc>
          <w:tcPr>
            <w:tcW w:w="3037"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2193"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114061" w:rsidRDefault="009A4969">
            <w:pPr>
              <w:snapToGrid w:val="0"/>
              <w:rPr>
                <w:rFonts w:ascii="Times New Roman" w:eastAsia="標楷體" w:hAnsi="Times New Roman" w:cs="Times New Roman"/>
                <w:szCs w:val="24"/>
              </w:rPr>
            </w:pPr>
            <w:r>
              <w:rPr>
                <w:rFonts w:ascii="Times New Roman" w:eastAsia="標楷體" w:hAnsi="Times New Roman" w:cs="Times New Roman"/>
                <w:szCs w:val="24"/>
              </w:rPr>
              <w:t>事務所地址</w:t>
            </w:r>
          </w:p>
        </w:tc>
        <w:tc>
          <w:tcPr>
            <w:tcW w:w="4100" w:type="dxa"/>
            <w:gridSpan w:val="3"/>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r>
    </w:tbl>
    <w:p w:rsidR="00114061" w:rsidRDefault="009A4969">
      <w:pPr>
        <w:snapToGrid w:val="0"/>
        <w:rPr>
          <w:rFonts w:hint="eastAsia"/>
        </w:rPr>
      </w:pPr>
      <w:r>
        <w:rPr>
          <w:rFonts w:ascii="新細明體" w:hAnsi="新細明體" w:cs="Times New Roman"/>
          <w:noProof/>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2802279</wp:posOffset>
                </wp:positionV>
                <wp:extent cx="1068705" cy="294007"/>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1068705" cy="294007"/>
                        </a:xfrm>
                        <a:prstGeom prst="rect">
                          <a:avLst/>
                        </a:prstGeom>
                        <a:solidFill>
                          <a:srgbClr val="FFFFFF"/>
                        </a:solidFill>
                        <a:ln>
                          <a:noFill/>
                          <a:prstDash/>
                        </a:ln>
                      </wps:spPr>
                      <wps:txbx>
                        <w:txbxContent>
                          <w:p w:rsidR="00114061" w:rsidRDefault="009A4969">
                            <w:pPr>
                              <w:rPr>
                                <w:rFonts w:ascii="標楷體" w:eastAsia="標楷體" w:hAnsi="標楷體"/>
                              </w:rPr>
                            </w:pPr>
                            <w:r>
                              <w:rPr>
                                <w:rFonts w:ascii="標楷體" w:eastAsia="標楷體" w:hAnsi="標楷體"/>
                              </w:rPr>
                              <w:t>接續下表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220.65pt;width:84.15pt;height:23.1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" stroked="f">
                <v:textbox>
                  <w:txbxContent>
                    <w:p w:rsidR="00114061" w:rsidRDefault="009A4969">
                      <w:pPr>
                        <w:rPr>
                          <w:rFonts w:ascii="標楷體" w:eastAsia="標楷體" w:hAnsi="標楷體"/>
                        </w:rPr>
                      </w:pPr>
                      <w:r>
                        <w:rPr>
                          <w:rFonts w:ascii="標楷體" w:eastAsia="標楷體" w:hAnsi="標楷體"/>
                        </w:rPr>
                        <w:t>接續下表</w:t>
                      </w:r>
                    </w:p>
                  </w:txbxContent>
                </v:textbox>
                <w10:wrap anchorx="margin"/>
              </v:shape>
            </w:pict>
          </mc:Fallback>
        </mc:AlternateContent>
      </w:r>
      <w:bookmarkStart w:id="2" w:name="_Hlk181363131"/>
      <w:r>
        <w:rPr>
          <w:rFonts w:eastAsia="標楷體"/>
        </w:rPr>
        <w:t>二、工程完竣證明書內容</w:t>
      </w:r>
      <w:bookmarkEnd w:id="2"/>
    </w:p>
    <w:tbl>
      <w:tblPr>
        <w:tblW w:w="9341" w:type="dxa"/>
        <w:tblLayout w:type="fixed"/>
        <w:tblCellMar>
          <w:left w:w="10" w:type="dxa"/>
          <w:right w:w="10" w:type="dxa"/>
        </w:tblCellMar>
        <w:tblLook w:val="0000" w:firstRow="0" w:lastRow="0" w:firstColumn="0" w:lastColumn="0" w:noHBand="0" w:noVBand="0"/>
      </w:tblPr>
      <w:tblGrid>
        <w:gridCol w:w="1403"/>
        <w:gridCol w:w="1413"/>
        <w:gridCol w:w="25"/>
        <w:gridCol w:w="3098"/>
        <w:gridCol w:w="3402"/>
      </w:tblGrid>
      <w:tr w:rsidR="00114061">
        <w:tblPrEx>
          <w:tblCellMar>
            <w:top w:w="0" w:type="dxa"/>
            <w:bottom w:w="0" w:type="dxa"/>
          </w:tblCellMar>
        </w:tblPrEx>
        <w:trPr>
          <w:trHeight w:val="75"/>
        </w:trPr>
        <w:tc>
          <w:tcPr>
            <w:tcW w:w="9341" w:type="dxa"/>
            <w:gridSpan w:val="5"/>
            <w:tcBorders>
              <w:top w:val="single" w:sz="12" w:space="0" w:color="000000"/>
              <w:left w:val="single" w:sz="12"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114061" w:rsidRDefault="009A4969">
            <w:pPr>
              <w:snapToGrid w:val="0"/>
              <w:jc w:val="center"/>
              <w:textAlignment w:val="baseline"/>
              <w:rPr>
                <w:rFonts w:hint="eastAsia"/>
              </w:rPr>
            </w:pPr>
            <w:r>
              <w:rPr>
                <w:rFonts w:ascii="Times New Roman" w:eastAsia="標楷體" w:hAnsi="Times New Roman" w:cs="Times New Roman"/>
                <w:szCs w:val="24"/>
              </w:rPr>
              <w:t>（一）太陽光電發電設備</w:t>
            </w:r>
          </w:p>
        </w:tc>
      </w:tr>
      <w:tr w:rsidR="00114061">
        <w:tblPrEx>
          <w:tblCellMar>
            <w:top w:w="0" w:type="dxa"/>
            <w:bottom w:w="0" w:type="dxa"/>
          </w:tblCellMar>
        </w:tblPrEx>
        <w:trPr>
          <w:trHeight w:val="987"/>
        </w:trPr>
        <w:tc>
          <w:tcPr>
            <w:tcW w:w="1403"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適用範圍</w:t>
            </w: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jc w:val="both"/>
              <w:rPr>
                <w:rFonts w:hint="eastAsia"/>
              </w:rPr>
            </w:pPr>
            <w:r>
              <w:rPr>
                <w:rFonts w:ascii="Times New Roman" w:eastAsia="標楷體" w:hAnsi="Times New Roman" w:cs="Times New Roman"/>
                <w:szCs w:val="24"/>
              </w:rPr>
              <w:t>本案設置之</w:t>
            </w:r>
            <w:r>
              <w:rPr>
                <w:rFonts w:ascii="標楷體" w:eastAsia="標楷體" w:hAnsi="標楷體" w:cs="Times New Roman"/>
                <w:szCs w:val="24"/>
              </w:rPr>
              <w:t>太陽光電發電設備除應有利用太陽電池轉換太陽光能為電能之發電設備外，並得包含支撐架、新設頂蓋及運轉維護孔道或通道之設施。</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jc w:val="both"/>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jc w:val="both"/>
              <w:rPr>
                <w:rFonts w:hint="eastAsia"/>
              </w:rPr>
            </w:pPr>
            <w:r>
              <w:rPr>
                <w:rFonts w:ascii="新細明體" w:hAnsi="新細明體" w:cs="Times New Roman"/>
                <w:szCs w:val="24"/>
              </w:rPr>
              <w:t>□</w:t>
            </w:r>
            <w:r>
              <w:rPr>
                <w:rFonts w:ascii="Times New Roman" w:eastAsia="標楷體" w:hAnsi="Times New Roman" w:cs="Times New Roman"/>
                <w:szCs w:val="24"/>
              </w:rPr>
              <w:t>不符合</w:t>
            </w:r>
          </w:p>
        </w:tc>
      </w:tr>
      <w:tr w:rsidR="00114061">
        <w:tblPrEx>
          <w:tblCellMar>
            <w:top w:w="0" w:type="dxa"/>
            <w:bottom w:w="0" w:type="dxa"/>
          </w:tblCellMar>
        </w:tblPrEx>
        <w:trPr>
          <w:trHeight w:val="75"/>
        </w:trPr>
        <w:tc>
          <w:tcPr>
            <w:tcW w:w="1403"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適用類型</w:t>
            </w:r>
          </w:p>
        </w:tc>
        <w:tc>
          <w:tcPr>
            <w:tcW w:w="14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kern w:val="0"/>
                <w:szCs w:val="24"/>
              </w:rPr>
              <w:t>屋頂</w:t>
            </w:r>
          </w:p>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kern w:val="0"/>
                <w:szCs w:val="24"/>
              </w:rPr>
              <w:t>露</w:t>
            </w:r>
            <w:proofErr w:type="gramStart"/>
            <w:r>
              <w:rPr>
                <w:rFonts w:ascii="Times New Roman" w:eastAsia="標楷體" w:hAnsi="Times New Roman" w:cs="Times New Roman"/>
                <w:kern w:val="0"/>
                <w:szCs w:val="24"/>
              </w:rPr>
              <w:t>臺</w:t>
            </w:r>
            <w:proofErr w:type="gramEnd"/>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ind w:left="250" w:hanging="25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設置合法建物，其高度自</w:t>
            </w:r>
            <w:r>
              <w:rPr>
                <w:rFonts w:ascii="標楷體" w:eastAsia="標楷體" w:hAnsi="標楷體" w:cs="Times New Roman"/>
                <w:szCs w:val="24"/>
              </w:rPr>
              <w:t>□</w:t>
            </w:r>
            <w:r>
              <w:rPr>
                <w:rFonts w:ascii="標楷體" w:eastAsia="標楷體" w:hAnsi="標楷體" w:cs="Times New Roman"/>
                <w:szCs w:val="24"/>
              </w:rPr>
              <w:t>屋頂、</w:t>
            </w:r>
            <w:r>
              <w:rPr>
                <w:rFonts w:ascii="標楷體" w:eastAsia="標楷體" w:hAnsi="標楷體" w:cs="Times New Roman"/>
                <w:szCs w:val="24"/>
              </w:rPr>
              <w:t>□</w:t>
            </w:r>
            <w:r>
              <w:rPr>
                <w:rFonts w:ascii="標楷體" w:eastAsia="標楷體" w:hAnsi="標楷體" w:cs="Times New Roman"/>
                <w:szCs w:val="24"/>
              </w:rPr>
              <w:t>露</w:t>
            </w:r>
            <w:proofErr w:type="gramStart"/>
            <w:r>
              <w:rPr>
                <w:rFonts w:ascii="標楷體" w:eastAsia="標楷體" w:hAnsi="標楷體" w:cs="Times New Roman"/>
                <w:szCs w:val="24"/>
              </w:rPr>
              <w:t>臺面起</w:t>
            </w:r>
            <w:proofErr w:type="gramEnd"/>
            <w:r>
              <w:rPr>
                <w:rFonts w:ascii="標楷體" w:eastAsia="標楷體" w:hAnsi="標楷體" w:cs="Times New Roman"/>
                <w:szCs w:val="24"/>
              </w:rPr>
              <w:t>算為四點五公尺以下。</w:t>
            </w:r>
          </w:p>
          <w:p w:rsidR="00114061" w:rsidRDefault="009A4969">
            <w:pPr>
              <w:snapToGrid w:val="0"/>
              <w:ind w:left="250" w:hanging="25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包含支撐架結合新設頂蓋，該頂蓋設置面積並無</w:t>
            </w:r>
            <w:r>
              <w:rPr>
                <w:rFonts w:ascii="標楷體" w:eastAsia="標楷體" w:hAnsi="標楷體" w:cs="Times New Roman"/>
                <w:szCs w:val="24"/>
              </w:rPr>
              <w:lastRenderedPageBreak/>
              <w:t>超過太陽光電發電設備之範圍。</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rPr>
                <w:rFonts w:hint="eastAsia"/>
              </w:rPr>
            </w:pPr>
            <w:r>
              <w:rPr>
                <w:rFonts w:ascii="新細明體" w:hAnsi="新細明體" w:cs="Times New Roman"/>
                <w:szCs w:val="24"/>
              </w:rPr>
              <w:lastRenderedPageBreak/>
              <w:t>□</w:t>
            </w:r>
            <w:r>
              <w:rPr>
                <w:rFonts w:ascii="Times New Roman" w:eastAsia="標楷體" w:hAnsi="Times New Roman" w:cs="Times New Roman"/>
                <w:szCs w:val="24"/>
              </w:rPr>
              <w:t>符合</w:t>
            </w:r>
          </w:p>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szCs w:val="24"/>
              </w:rPr>
              <w:t>不符合</w:t>
            </w:r>
          </w:p>
          <w:p w:rsidR="00114061" w:rsidRDefault="009A4969">
            <w:pPr>
              <w:snapToGrid w:val="0"/>
              <w:ind w:firstLine="228"/>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量測高度：</w:t>
            </w:r>
            <w:r>
              <w:rPr>
                <w:rFonts w:ascii="Times New Roman" w:eastAsia="標楷體" w:hAnsi="Times New Roman" w:cs="Times New Roman"/>
                <w:szCs w:val="24"/>
              </w:rPr>
              <w:t xml:space="preserve">    </w:t>
            </w:r>
            <w:r>
              <w:rPr>
                <w:rFonts w:ascii="Times New Roman" w:eastAsia="標楷體" w:hAnsi="Times New Roman" w:cs="Times New Roman"/>
                <w:szCs w:val="24"/>
              </w:rPr>
              <w:t>公尺</w:t>
            </w:r>
            <w:proofErr w:type="gramStart"/>
            <w:r>
              <w:rPr>
                <w:rFonts w:ascii="Times New Roman" w:eastAsia="標楷體" w:hAnsi="Times New Roman" w:cs="Times New Roman"/>
                <w:szCs w:val="24"/>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c>
          <w:tcPr>
            <w:tcW w:w="143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ind w:left="235" w:hanging="235"/>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設置合法建物存有違章建築，其高度自</w:t>
            </w:r>
            <w:r>
              <w:rPr>
                <w:rFonts w:ascii="標楷體" w:eastAsia="標楷體" w:hAnsi="標楷體" w:cs="Times New Roman"/>
                <w:szCs w:val="24"/>
              </w:rPr>
              <w:t>□</w:t>
            </w:r>
            <w:r>
              <w:rPr>
                <w:rFonts w:ascii="標楷體" w:eastAsia="標楷體" w:hAnsi="標楷體" w:cs="Times New Roman"/>
                <w:szCs w:val="24"/>
              </w:rPr>
              <w:t>屋頂、</w:t>
            </w:r>
            <w:r>
              <w:rPr>
                <w:rFonts w:ascii="標楷體" w:eastAsia="標楷體" w:hAnsi="標楷體" w:cs="Times New Roman"/>
                <w:szCs w:val="24"/>
              </w:rPr>
              <w:t>□</w:t>
            </w:r>
            <w:r>
              <w:rPr>
                <w:rFonts w:ascii="標楷體" w:eastAsia="標楷體" w:hAnsi="標楷體" w:cs="Times New Roman"/>
                <w:szCs w:val="24"/>
              </w:rPr>
              <w:t>露</w:t>
            </w:r>
            <w:proofErr w:type="gramStart"/>
            <w:r>
              <w:rPr>
                <w:rFonts w:ascii="標楷體" w:eastAsia="標楷體" w:hAnsi="標楷體" w:cs="Times New Roman"/>
                <w:szCs w:val="24"/>
              </w:rPr>
              <w:t>臺面起</w:t>
            </w:r>
            <w:proofErr w:type="gramEnd"/>
            <w:r>
              <w:rPr>
                <w:rFonts w:ascii="標楷體" w:eastAsia="標楷體" w:hAnsi="標楷體" w:cs="Times New Roman"/>
                <w:szCs w:val="24"/>
              </w:rPr>
              <w:t>算，為四點五公尺以下。</w:t>
            </w:r>
          </w:p>
          <w:p w:rsidR="00114061" w:rsidRDefault="009A4969">
            <w:pPr>
              <w:snapToGrid w:val="0"/>
              <w:ind w:left="235" w:hanging="235"/>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太陽光電發電設備設置場址之違章建築諮詢表設置類型</w:t>
            </w:r>
          </w:p>
          <w:p w:rsidR="00114061" w:rsidRDefault="009A4969">
            <w:pPr>
              <w:snapToGrid w:val="0"/>
              <w:ind w:left="233" w:hanging="5"/>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結構分立型</w:t>
            </w:r>
          </w:p>
          <w:p w:rsidR="00114061" w:rsidRDefault="009A4969">
            <w:pPr>
              <w:snapToGrid w:val="0"/>
              <w:ind w:left="233" w:hanging="5"/>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結構共構型</w:t>
            </w:r>
          </w:p>
          <w:p w:rsidR="00114061" w:rsidRDefault="009A4969">
            <w:pPr>
              <w:snapToGrid w:val="0"/>
              <w:ind w:left="233" w:hanging="5"/>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設備安裝型</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szCs w:val="24"/>
              </w:rPr>
              <w:t>不符合</w:t>
            </w:r>
          </w:p>
          <w:p w:rsidR="00114061" w:rsidRDefault="009A4969">
            <w:pPr>
              <w:snapToGrid w:val="0"/>
              <w:ind w:firstLine="228"/>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量測高度：</w:t>
            </w:r>
            <w:r>
              <w:rPr>
                <w:rFonts w:ascii="Times New Roman" w:eastAsia="標楷體" w:hAnsi="Times New Roman" w:cs="Times New Roman"/>
                <w:szCs w:val="24"/>
              </w:rPr>
              <w:t xml:space="preserve">    </w:t>
            </w:r>
            <w:r>
              <w:rPr>
                <w:rFonts w:ascii="Times New Roman" w:eastAsia="標楷體" w:hAnsi="Times New Roman" w:cs="Times New Roman"/>
                <w:szCs w:val="24"/>
              </w:rPr>
              <w:t>公尺</w:t>
            </w:r>
            <w:proofErr w:type="gramStart"/>
            <w:r>
              <w:rPr>
                <w:rFonts w:ascii="Times New Roman" w:eastAsia="標楷體" w:hAnsi="Times New Roman" w:cs="Times New Roman"/>
                <w:szCs w:val="24"/>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rPr>
                <w:rFonts w:ascii="Times New Roman" w:eastAsia="標楷體" w:hAnsi="Times New Roman" w:cs="Times New Roman"/>
                <w:szCs w:val="24"/>
              </w:rPr>
            </w:pPr>
          </w:p>
        </w:tc>
        <w:tc>
          <w:tcPr>
            <w:tcW w:w="14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ind w:left="271" w:hanging="271"/>
              <w:jc w:val="both"/>
              <w:rPr>
                <w:rFonts w:hint="eastAsia"/>
              </w:rPr>
            </w:pPr>
            <w:r>
              <w:rPr>
                <w:rFonts w:ascii="新細明體" w:hAnsi="新細明體" w:cs="Times New Roman"/>
                <w:szCs w:val="24"/>
              </w:rPr>
              <w:t>□</w:t>
            </w:r>
            <w:r>
              <w:rPr>
                <w:rFonts w:ascii="Times New Roman" w:eastAsia="標楷體" w:hAnsi="Times New Roman" w:cs="Times New Roman"/>
                <w:szCs w:val="24"/>
              </w:rPr>
              <w:t>屋頂突出物</w:t>
            </w:r>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ind w:left="247" w:hanging="247"/>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設置高度自屋頂突出</w:t>
            </w:r>
            <w:proofErr w:type="gramStart"/>
            <w:r>
              <w:rPr>
                <w:rFonts w:ascii="標楷體" w:eastAsia="標楷體" w:hAnsi="標楷體" w:cs="Times New Roman"/>
                <w:szCs w:val="24"/>
              </w:rPr>
              <w:t>物面起</w:t>
            </w:r>
            <w:proofErr w:type="gramEnd"/>
            <w:r>
              <w:rPr>
                <w:rFonts w:ascii="標楷體" w:eastAsia="標楷體" w:hAnsi="標楷體" w:cs="Times New Roman"/>
                <w:szCs w:val="24"/>
              </w:rPr>
              <w:t>算，為一點五公尺以下。</w:t>
            </w:r>
          </w:p>
          <w:p w:rsidR="00114061" w:rsidRDefault="009A4969">
            <w:pPr>
              <w:snapToGrid w:val="0"/>
              <w:ind w:left="254" w:hanging="254"/>
              <w:jc w:val="both"/>
              <w:rPr>
                <w:rFonts w:hint="eastAsia"/>
              </w:rPr>
            </w:pPr>
            <w:r>
              <w:rPr>
                <w:rFonts w:ascii="標楷體" w:eastAsia="標楷體" w:hAnsi="標楷體" w:cs="Times New Roman"/>
                <w:szCs w:val="24"/>
              </w:rPr>
              <w:t>□</w:t>
            </w:r>
            <w:r>
              <w:rPr>
                <w:rFonts w:ascii="標楷體" w:eastAsia="標楷體" w:hAnsi="標楷體" w:cs="Times New Roman"/>
                <w:szCs w:val="24"/>
              </w:rPr>
              <w:t>包含支撐架結合新設頂蓋，該頂蓋設置面積並無超過太陽光電發電設備之範圍。</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rPr>
                <w:rFonts w:hint="eastAsia"/>
              </w:rPr>
            </w:pPr>
            <w:r>
              <w:rPr>
                <w:rFonts w:ascii="新細明體" w:hAnsi="新細明體" w:cs="Times New Roman"/>
                <w:szCs w:val="24"/>
              </w:rPr>
              <w:t>□</w:t>
            </w:r>
            <w:r>
              <w:rPr>
                <w:rFonts w:ascii="Times New Roman" w:eastAsia="標楷體" w:hAnsi="Times New Roman" w:cs="Times New Roman"/>
                <w:szCs w:val="24"/>
              </w:rPr>
              <w:t>不符合</w:t>
            </w:r>
          </w:p>
          <w:p w:rsidR="00114061" w:rsidRDefault="009A4969">
            <w:pPr>
              <w:snapToGrid w:val="0"/>
              <w:ind w:firstLine="228"/>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量測高度：</w:t>
            </w:r>
            <w:r>
              <w:rPr>
                <w:rFonts w:ascii="Times New Roman" w:eastAsia="標楷體" w:hAnsi="Times New Roman" w:cs="Times New Roman"/>
                <w:szCs w:val="24"/>
              </w:rPr>
              <w:t xml:space="preserve">    </w:t>
            </w:r>
            <w:r>
              <w:rPr>
                <w:rFonts w:ascii="Times New Roman" w:eastAsia="標楷體" w:hAnsi="Times New Roman" w:cs="Times New Roman"/>
                <w:szCs w:val="24"/>
              </w:rPr>
              <w:t>公尺</w:t>
            </w:r>
            <w:proofErr w:type="gramStart"/>
            <w:r>
              <w:rPr>
                <w:rFonts w:ascii="Times New Roman" w:eastAsia="標楷體" w:hAnsi="Times New Roman" w:cs="Times New Roman"/>
                <w:szCs w:val="24"/>
              </w:rPr>
              <w:t>）</w:t>
            </w:r>
            <w:proofErr w:type="gramEnd"/>
          </w:p>
        </w:tc>
      </w:tr>
      <w:tr w:rsidR="00114061">
        <w:tblPrEx>
          <w:tblCellMar>
            <w:top w:w="0" w:type="dxa"/>
            <w:bottom w:w="0" w:type="dxa"/>
          </w:tblCellMar>
        </w:tblPrEx>
        <w:trPr>
          <w:trHeight w:val="948"/>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hint="eastAsia"/>
              </w:rPr>
            </w:pPr>
            <w:r>
              <w:rPr>
                <w:rFonts w:ascii="標楷體" w:eastAsia="標楷體" w:hAnsi="標楷體" w:cs="新細明體"/>
                <w:szCs w:val="24"/>
              </w:rPr>
              <w:t>□</w:t>
            </w:r>
            <w:r>
              <w:rPr>
                <w:rFonts w:ascii="標楷體" w:eastAsia="標楷體" w:hAnsi="標楷體" w:cs="Times New Roman"/>
                <w:szCs w:val="24"/>
              </w:rPr>
              <w:t>地面</w:t>
            </w:r>
          </w:p>
        </w:tc>
        <w:tc>
          <w:tcPr>
            <w:tcW w:w="3098"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ind w:left="262" w:hanging="262"/>
              <w:jc w:val="both"/>
              <w:rPr>
                <w:rFonts w:hint="eastAsia"/>
              </w:rPr>
            </w:pPr>
            <w:r>
              <w:rPr>
                <w:rFonts w:ascii="新細明體" w:hAnsi="新細明體" w:cs="Times New Roman"/>
                <w:szCs w:val="24"/>
              </w:rPr>
              <w:t>□</w:t>
            </w:r>
            <w:r>
              <w:rPr>
                <w:rFonts w:ascii="Times New Roman" w:eastAsia="標楷體" w:hAnsi="Times New Roman" w:cs="Times New Roman"/>
                <w:szCs w:val="24"/>
              </w:rPr>
              <w:t>設置高度自地面起算為四點五公尺以下。</w:t>
            </w:r>
          </w:p>
        </w:tc>
        <w:tc>
          <w:tcPr>
            <w:tcW w:w="3402"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不符合</w:t>
            </w:r>
          </w:p>
          <w:p w:rsidR="00114061" w:rsidRDefault="009A4969">
            <w:pPr>
              <w:snapToGrid w:val="0"/>
              <w:ind w:firstLine="228"/>
              <w:rPr>
                <w:rFonts w:ascii="Times New Roman" w:eastAsia="標楷體" w:hAnsi="Times New Roman" w:cs="Times New Roman"/>
                <w:szCs w:val="24"/>
              </w:rPr>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量測高度：</w:t>
            </w:r>
            <w:r>
              <w:rPr>
                <w:rFonts w:ascii="Times New Roman" w:eastAsia="標楷體" w:hAnsi="Times New Roman" w:cs="Times New Roman"/>
                <w:szCs w:val="24"/>
              </w:rPr>
              <w:t xml:space="preserve">    </w:t>
            </w:r>
            <w:r>
              <w:rPr>
                <w:rFonts w:ascii="Times New Roman" w:eastAsia="標楷體" w:hAnsi="Times New Roman" w:cs="Times New Roman"/>
                <w:szCs w:val="24"/>
              </w:rPr>
              <w:t>公尺</w:t>
            </w:r>
            <w:proofErr w:type="gramStart"/>
            <w:r>
              <w:rPr>
                <w:rFonts w:ascii="Times New Roman" w:eastAsia="標楷體" w:hAnsi="Times New Roman" w:cs="Times New Roman"/>
                <w:szCs w:val="24"/>
              </w:rPr>
              <w:t>）</w:t>
            </w:r>
            <w:proofErr w:type="gramEnd"/>
          </w:p>
        </w:tc>
      </w:tr>
      <w:tr w:rsidR="00114061">
        <w:tblPrEx>
          <w:tblCellMar>
            <w:top w:w="0" w:type="dxa"/>
            <w:bottom w:w="0" w:type="dxa"/>
          </w:tblCellMar>
        </w:tblPrEx>
        <w:trPr>
          <w:trHeight w:val="816"/>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3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jc w:val="both"/>
              <w:textAlignment w:val="baseline"/>
              <w:rPr>
                <w:rFonts w:ascii="新細明體" w:hAnsi="新細明體" w:cs="Times New Roman"/>
                <w:szCs w:val="24"/>
              </w:rPr>
            </w:pPr>
          </w:p>
        </w:tc>
        <w:tc>
          <w:tcPr>
            <w:tcW w:w="3098"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ind w:left="255" w:hanging="25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經目的事業主管機關核准</w:t>
            </w:r>
          </w:p>
          <w:p w:rsidR="00114061" w:rsidRDefault="009A4969">
            <w:pPr>
              <w:snapToGrid w:val="0"/>
              <w:ind w:left="526" w:hanging="25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設置高度自地面起算為九公尺以下。</w:t>
            </w:r>
          </w:p>
          <w:p w:rsidR="00114061" w:rsidRDefault="009A4969">
            <w:pPr>
              <w:snapToGrid w:val="0"/>
              <w:ind w:left="526" w:hanging="25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包含支撐架結合新設頂蓋，該頂蓋設置面積並無超過太陽光電發電設備之範圍。</w:t>
            </w:r>
          </w:p>
        </w:tc>
        <w:tc>
          <w:tcPr>
            <w:tcW w:w="3402"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114061">
            <w:pPr>
              <w:snapToGrid w:val="0"/>
              <w:jc w:val="both"/>
              <w:textAlignment w:val="baseline"/>
              <w:rPr>
                <w:rFonts w:ascii="新細明體" w:hAnsi="新細明體" w:cs="Times New Roman"/>
                <w:szCs w:val="24"/>
              </w:rPr>
            </w:pPr>
          </w:p>
        </w:tc>
      </w:tr>
      <w:tr w:rsidR="00114061">
        <w:tblPrEx>
          <w:tblCellMar>
            <w:top w:w="0" w:type="dxa"/>
            <w:bottom w:w="0" w:type="dxa"/>
          </w:tblCellMar>
        </w:tblPrEx>
        <w:trPr>
          <w:trHeight w:val="974"/>
        </w:trPr>
        <w:tc>
          <w:tcPr>
            <w:tcW w:w="1403"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ascii="Times New Roman" w:eastAsia="標楷體" w:hAnsi="Times New Roman" w:cs="Times New Roman"/>
                <w:szCs w:val="24"/>
              </w:rPr>
            </w:pPr>
            <w:r>
              <w:rPr>
                <w:rFonts w:ascii="Times New Roman" w:eastAsia="標楷體" w:hAnsi="Times New Roman" w:cs="Times New Roman"/>
                <w:szCs w:val="24"/>
              </w:rPr>
              <w:t>設置區域</w:t>
            </w: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jc w:val="both"/>
              <w:textAlignment w:val="baseline"/>
              <w:rPr>
                <w:rFonts w:ascii="Times New Roman" w:eastAsia="標楷體" w:hAnsi="Times New Roman" w:cs="Times New Roman"/>
                <w:szCs w:val="24"/>
              </w:rPr>
            </w:pPr>
            <w:r>
              <w:rPr>
                <w:rFonts w:ascii="Times New Roman" w:eastAsia="標楷體" w:hAnsi="Times New Roman" w:cs="Times New Roman"/>
                <w:szCs w:val="24"/>
              </w:rPr>
              <w:t>本案太陽光電發電設備之設置未超出建築物外牆中心線或其</w:t>
            </w:r>
            <w:proofErr w:type="gramStart"/>
            <w:r>
              <w:rPr>
                <w:rFonts w:ascii="Times New Roman" w:eastAsia="標楷體" w:hAnsi="Times New Roman" w:cs="Times New Roman"/>
                <w:szCs w:val="24"/>
              </w:rPr>
              <w:t>代替柱</w:t>
            </w:r>
            <w:proofErr w:type="gramEnd"/>
            <w:r>
              <w:rPr>
                <w:rFonts w:ascii="Times New Roman" w:eastAsia="標楷體" w:hAnsi="Times New Roman" w:cs="Times New Roman"/>
                <w:szCs w:val="24"/>
              </w:rPr>
              <w:t>中心線外一公尺之範圍，且無超過建築基地範圍。</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不符合</w:t>
            </w:r>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14061" w:rsidRDefault="009A4969">
            <w:pPr>
              <w:snapToGrid w:val="0"/>
              <w:ind w:left="252" w:hanging="252"/>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本案無設置運轉</w:t>
            </w:r>
            <w:r>
              <w:rPr>
                <w:rFonts w:ascii="標楷體" w:eastAsia="標楷體" w:hAnsi="標楷體" w:cs="Times New Roman"/>
                <w:szCs w:val="24"/>
              </w:rPr>
              <w:t>維護孔道或通道。</w:t>
            </w:r>
          </w:p>
          <w:p w:rsidR="00114061" w:rsidRDefault="009A4969">
            <w:pPr>
              <w:snapToGrid w:val="0"/>
              <w:ind w:left="252" w:hanging="252"/>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本案設置架高於設置面之運轉維護孔道或通道設施，其水平投影面積不得超過太陽光電發電設備整體水平投影面積百分之三十。</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jc w:val="both"/>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不符合</w:t>
            </w:r>
          </w:p>
        </w:tc>
      </w:tr>
      <w:tr w:rsidR="00114061">
        <w:tblPrEx>
          <w:tblCellMar>
            <w:top w:w="0" w:type="dxa"/>
            <w:bottom w:w="0" w:type="dxa"/>
          </w:tblCellMar>
        </w:tblPrEx>
        <w:trPr>
          <w:trHeight w:val="75"/>
        </w:trPr>
        <w:tc>
          <w:tcPr>
            <w:tcW w:w="9341" w:type="dxa"/>
            <w:gridSpan w:val="5"/>
            <w:tcBorders>
              <w:top w:val="single" w:sz="8" w:space="0" w:color="000000"/>
              <w:left w:val="single" w:sz="12"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114061" w:rsidRDefault="009A4969">
            <w:pPr>
              <w:snapToGrid w:val="0"/>
              <w:jc w:val="center"/>
              <w:textAlignment w:val="baseline"/>
              <w:rPr>
                <w:rFonts w:hint="eastAsia"/>
              </w:rPr>
            </w:pPr>
            <w:r>
              <w:rPr>
                <w:rFonts w:ascii="Times New Roman" w:eastAsia="標楷體" w:hAnsi="Times New Roman" w:cs="Times New Roman"/>
                <w:szCs w:val="24"/>
              </w:rPr>
              <w:t>（二）輸變電相關設施之</w:t>
            </w:r>
            <w:r>
              <w:rPr>
                <w:rFonts w:ascii="標楷體" w:eastAsia="標楷體" w:hAnsi="標楷體"/>
                <w:spacing w:val="18"/>
              </w:rPr>
              <w:t>保護</w:t>
            </w:r>
            <w:r>
              <w:rPr>
                <w:rFonts w:ascii="Times New Roman" w:eastAsia="標楷體" w:hAnsi="Times New Roman" w:cs="Times New Roman"/>
                <w:szCs w:val="24"/>
              </w:rPr>
              <w:t>用構造物：</w:t>
            </w:r>
            <w:proofErr w:type="gramStart"/>
            <w:r>
              <w:rPr>
                <w:rFonts w:ascii="Times New Roman" w:eastAsia="標楷體" w:hAnsi="Times New Roman" w:cs="Times New Roman"/>
                <w:szCs w:val="24"/>
              </w:rPr>
              <w:t>（</w:t>
            </w:r>
            <w:proofErr w:type="gramEnd"/>
            <w:r>
              <w:rPr>
                <w:rFonts w:ascii="標楷體" w:eastAsia="標楷體" w:hAnsi="標楷體"/>
                <w:spacing w:val="18"/>
              </w:rPr>
              <w:t>□</w:t>
            </w:r>
            <w:r>
              <w:rPr>
                <w:rFonts w:ascii="標楷體" w:eastAsia="標楷體" w:hAnsi="標楷體"/>
                <w:spacing w:val="18"/>
              </w:rPr>
              <w:t>無。</w:t>
            </w:r>
            <w:r>
              <w:rPr>
                <w:rFonts w:ascii="標楷體" w:eastAsia="標楷體" w:hAnsi="標楷體"/>
                <w:spacing w:val="18"/>
              </w:rPr>
              <w:t>□</w:t>
            </w:r>
            <w:r>
              <w:rPr>
                <w:rFonts w:ascii="標楷體" w:eastAsia="標楷體" w:hAnsi="標楷體"/>
                <w:spacing w:val="18"/>
              </w:rPr>
              <w:t>有，編號</w:t>
            </w:r>
            <w:r>
              <w:rPr>
                <w:rFonts w:ascii="Times New Roman" w:eastAsia="標楷體" w:hAnsi="Times New Roman" w:cs="Times New Roman"/>
                <w:szCs w:val="24"/>
              </w:rPr>
              <w:t>：</w:t>
            </w:r>
            <w:r>
              <w:rPr>
                <w:rFonts w:ascii="Times New Roman" w:eastAsia="標楷體" w:hAnsi="Times New Roman" w:cs="Times New Roman"/>
                <w:szCs w:val="24"/>
              </w:rPr>
              <w:t>______</w:t>
            </w:r>
            <w:proofErr w:type="gramStart"/>
            <w:r>
              <w:rPr>
                <w:rFonts w:ascii="Times New Roman" w:eastAsia="標楷體" w:hAnsi="Times New Roman" w:cs="Times New Roman"/>
                <w:szCs w:val="24"/>
              </w:rPr>
              <w:t>）</w:t>
            </w:r>
            <w:proofErr w:type="gramEnd"/>
          </w:p>
          <w:p w:rsidR="00114061" w:rsidRDefault="009A4969">
            <w:pPr>
              <w:snapToGrid w:val="0"/>
              <w:jc w:val="center"/>
              <w:textAlignment w:val="baseline"/>
              <w:rPr>
                <w:rFonts w:hint="eastAsia"/>
              </w:rPr>
            </w:pPr>
            <w:r>
              <w:rPr>
                <w:rFonts w:ascii="標楷體" w:eastAsia="標楷體" w:hAnsi="標楷體"/>
                <w:sz w:val="20"/>
                <w:szCs w:val="18"/>
              </w:rPr>
              <w:t>（完竣證明書內容得依保護用構造物數量，編訂編號自行增加，並於檢附備查圖說明確標</w:t>
            </w:r>
            <w:proofErr w:type="gramStart"/>
            <w:r>
              <w:rPr>
                <w:rFonts w:ascii="標楷體" w:eastAsia="標楷體" w:hAnsi="標楷體"/>
                <w:sz w:val="20"/>
                <w:szCs w:val="18"/>
              </w:rPr>
              <w:t>註</w:t>
            </w:r>
            <w:proofErr w:type="gramEnd"/>
            <w:r>
              <w:rPr>
                <w:rFonts w:ascii="標楷體" w:eastAsia="標楷體" w:hAnsi="標楷體"/>
                <w:sz w:val="20"/>
                <w:szCs w:val="18"/>
              </w:rPr>
              <w:t>）</w:t>
            </w:r>
          </w:p>
        </w:tc>
      </w:tr>
      <w:tr w:rsidR="00114061">
        <w:tblPrEx>
          <w:tblCellMar>
            <w:top w:w="0" w:type="dxa"/>
            <w:bottom w:w="0" w:type="dxa"/>
          </w:tblCellMar>
        </w:tblPrEx>
        <w:trPr>
          <w:trHeight w:val="75"/>
        </w:trPr>
        <w:tc>
          <w:tcPr>
            <w:tcW w:w="1403"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rPr>
                <w:rFonts w:hint="eastAsia"/>
              </w:rPr>
            </w:pPr>
            <w:r>
              <w:rPr>
                <w:rFonts w:ascii="新細明體" w:hAnsi="新細明體" w:cs="Times New Roman"/>
                <w:noProof/>
                <w:szCs w:val="24"/>
              </w:rPr>
              <mc:AlternateContent>
                <mc:Choice Requires="wps">
                  <w:drawing>
                    <wp:anchor distT="0" distB="0" distL="114300" distR="114300" simplePos="0" relativeHeight="251661312" behindDoc="0" locked="0" layoutInCell="1" allowOverlap="1">
                      <wp:simplePos x="0" y="0"/>
                      <wp:positionH relativeFrom="margin">
                        <wp:posOffset>-27944</wp:posOffset>
                      </wp:positionH>
                      <wp:positionV relativeFrom="paragraph">
                        <wp:posOffset>1047746</wp:posOffset>
                      </wp:positionV>
                      <wp:extent cx="1068705" cy="29400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68705" cy="294007"/>
                              </a:xfrm>
                              <a:prstGeom prst="rect">
                                <a:avLst/>
                              </a:prstGeom>
                              <a:solidFill>
                                <a:srgbClr val="FFFFFF"/>
                              </a:solidFill>
                              <a:ln>
                                <a:noFill/>
                                <a:prstDash/>
                              </a:ln>
                            </wps:spPr>
                            <wps:txbx>
                              <w:txbxContent>
                                <w:p w:rsidR="00114061" w:rsidRDefault="009A4969">
                                  <w:pPr>
                                    <w:rPr>
                                      <w:rFonts w:ascii="標楷體" w:eastAsia="標楷體" w:hAnsi="標楷體"/>
                                    </w:rPr>
                                  </w:pPr>
                                  <w:r>
                                    <w:rPr>
                                      <w:rFonts w:ascii="標楷體" w:eastAsia="標楷體" w:hAnsi="標楷體"/>
                                    </w:rPr>
                                    <w:t>接續下表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2.2pt;margin-top:82.5pt;width:84.15pt;height:23.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" stroked="f">
                      <v:textbox>
                        <w:txbxContent>
                          <w:p w:rsidR="00114061" w:rsidRDefault="009A4969">
                            <w:pPr>
                              <w:rPr>
                                <w:rFonts w:ascii="標楷體" w:eastAsia="標楷體" w:hAnsi="標楷體"/>
                              </w:rPr>
                            </w:pPr>
                            <w:r>
                              <w:rPr>
                                <w:rFonts w:ascii="標楷體" w:eastAsia="標楷體" w:hAnsi="標楷體"/>
                              </w:rPr>
                              <w:t>接續下表</w:t>
                            </w:r>
                          </w:p>
                        </w:txbxContent>
                      </v:textbox>
                      <w10:wrap anchorx="margin"/>
                    </v:shape>
                  </w:pict>
                </mc:Fallback>
              </mc:AlternateContent>
            </w:r>
            <w:r>
              <w:rPr>
                <w:rFonts w:ascii="標楷體" w:eastAsia="標楷體" w:hAnsi="標楷體"/>
              </w:rPr>
              <w:t>設置規模</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42" w:hanging="242"/>
            </w:pPr>
            <w:r>
              <w:rPr>
                <w:sz w:val="24"/>
              </w:rPr>
              <w:t>設置</w:t>
            </w:r>
            <w:r>
              <w:t>高度</w:t>
            </w:r>
          </w:p>
        </w:tc>
        <w:tc>
          <w:tcPr>
            <w:tcW w:w="31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61" w:hanging="261"/>
              <w:jc w:val="both"/>
            </w:pPr>
            <w:r>
              <w:rPr>
                <w:spacing w:val="18"/>
                <w:sz w:val="24"/>
              </w:rPr>
              <w:t>□</w:t>
            </w:r>
            <w:r>
              <w:rPr>
                <w:spacing w:val="15"/>
                <w:sz w:val="24"/>
              </w:rPr>
              <w:t>設置高度自</w:t>
            </w:r>
            <w:proofErr w:type="gramStart"/>
            <w:r>
              <w:rPr>
                <w:spacing w:val="15"/>
                <w:sz w:val="24"/>
              </w:rPr>
              <w:t>設置面起算</w:t>
            </w:r>
            <w:proofErr w:type="gramEnd"/>
            <w:r>
              <w:rPr>
                <w:sz w:val="24"/>
              </w:rPr>
              <w:t>為四點五公尺以下。</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308" w:lineRule="exact"/>
              <w:ind w:left="35"/>
              <w:rPr>
                <w:sz w:val="24"/>
              </w:rPr>
            </w:pPr>
            <w:r>
              <w:rPr>
                <w:sz w:val="24"/>
              </w:rPr>
              <w:t>□</w:t>
            </w:r>
            <w:r>
              <w:rPr>
                <w:sz w:val="24"/>
              </w:rPr>
              <w:t>符合</w:t>
            </w:r>
          </w:p>
          <w:p w:rsidR="00114061" w:rsidRDefault="009A4969">
            <w:pPr>
              <w:pStyle w:val="TableParagraph"/>
              <w:spacing w:line="308" w:lineRule="exact"/>
              <w:ind w:left="35"/>
              <w:rPr>
                <w:sz w:val="24"/>
              </w:rPr>
            </w:pPr>
            <w:r>
              <w:rPr>
                <w:sz w:val="24"/>
              </w:rPr>
              <w:t>□</w:t>
            </w:r>
            <w:r>
              <w:rPr>
                <w:sz w:val="24"/>
              </w:rPr>
              <w:t>不符合</w:t>
            </w:r>
          </w:p>
          <w:p w:rsidR="00114061" w:rsidRDefault="009A4969">
            <w:pPr>
              <w:snapToGrid w:val="0"/>
              <w:ind w:firstLine="228"/>
              <w:rPr>
                <w:rFonts w:hint="eastAsia"/>
              </w:rPr>
            </w:pPr>
            <w:proofErr w:type="gramStart"/>
            <w:r>
              <w:rPr>
                <w:rFonts w:ascii="標楷體" w:eastAsia="標楷體" w:hAnsi="標楷體"/>
              </w:rPr>
              <w:t>（</w:t>
            </w:r>
            <w:proofErr w:type="gramEnd"/>
            <w:r>
              <w:rPr>
                <w:rFonts w:ascii="標楷體" w:eastAsia="標楷體" w:hAnsi="標楷體"/>
              </w:rPr>
              <w:t>量測高度：　公尺</w:t>
            </w:r>
            <w:proofErr w:type="gramStart"/>
            <w:r>
              <w:rPr>
                <w:rFonts w:ascii="標楷體" w:eastAsia="標楷體" w:hAnsi="標楷體"/>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新細明體" w:hAnsi="新細明體" w:cs="Times New Roman"/>
                <w:szCs w:val="24"/>
              </w:rPr>
            </w:pPr>
          </w:p>
        </w:tc>
        <w:tc>
          <w:tcPr>
            <w:tcW w:w="31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61" w:hanging="261"/>
              <w:jc w:val="both"/>
            </w:pPr>
            <w:r>
              <w:rPr>
                <w:spacing w:val="18"/>
                <w:sz w:val="24"/>
              </w:rPr>
              <w:t>□</w:t>
            </w:r>
            <w:r>
              <w:rPr>
                <w:sz w:val="24"/>
              </w:rPr>
              <w:t>保護用構造</w:t>
            </w:r>
            <w:proofErr w:type="gramStart"/>
            <w:r>
              <w:rPr>
                <w:sz w:val="24"/>
              </w:rPr>
              <w:t>物頂面之下緣</w:t>
            </w:r>
            <w:proofErr w:type="gramEnd"/>
            <w:r>
              <w:rPr>
                <w:sz w:val="24"/>
              </w:rPr>
              <w:t>與輸變電相關設施頂面之</w:t>
            </w:r>
            <w:r>
              <w:rPr>
                <w:sz w:val="24"/>
              </w:rPr>
              <w:lastRenderedPageBreak/>
              <w:t>距離大於零點五公尺。</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312" w:lineRule="exact"/>
              <w:ind w:left="35"/>
              <w:rPr>
                <w:sz w:val="24"/>
              </w:rPr>
            </w:pPr>
            <w:r>
              <w:rPr>
                <w:sz w:val="24"/>
              </w:rPr>
              <w:lastRenderedPageBreak/>
              <w:t>□</w:t>
            </w:r>
            <w:r>
              <w:rPr>
                <w:sz w:val="24"/>
              </w:rPr>
              <w:t>符合</w:t>
            </w:r>
          </w:p>
          <w:p w:rsidR="00114061" w:rsidRDefault="009A4969">
            <w:pPr>
              <w:pStyle w:val="TableParagraph"/>
              <w:spacing w:line="312" w:lineRule="exact"/>
              <w:ind w:left="35"/>
              <w:rPr>
                <w:sz w:val="24"/>
              </w:rPr>
            </w:pPr>
            <w:r>
              <w:rPr>
                <w:sz w:val="24"/>
              </w:rPr>
              <w:t>□</w:t>
            </w:r>
            <w:r>
              <w:rPr>
                <w:sz w:val="24"/>
              </w:rPr>
              <w:t>不符合</w:t>
            </w:r>
          </w:p>
          <w:p w:rsidR="00114061" w:rsidRDefault="009A4969">
            <w:pPr>
              <w:snapToGrid w:val="0"/>
              <w:ind w:firstLine="228"/>
              <w:rPr>
                <w:rFonts w:hint="eastAsia"/>
              </w:rPr>
            </w:pPr>
            <w:proofErr w:type="gramStart"/>
            <w:r>
              <w:rPr>
                <w:rFonts w:ascii="標楷體" w:eastAsia="標楷體" w:hAnsi="標楷體"/>
              </w:rPr>
              <w:lastRenderedPageBreak/>
              <w:t>（</w:t>
            </w:r>
            <w:proofErr w:type="gramEnd"/>
            <w:r>
              <w:rPr>
                <w:rFonts w:ascii="標楷體" w:eastAsia="標楷體" w:hAnsi="標楷體"/>
              </w:rPr>
              <w:t>量測高度：　公尺</w:t>
            </w:r>
            <w:proofErr w:type="gramStart"/>
            <w:r>
              <w:rPr>
                <w:rFonts w:ascii="標楷體" w:eastAsia="標楷體" w:hAnsi="標楷體"/>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40" w:hanging="240"/>
            </w:pPr>
            <w:r>
              <w:rPr>
                <w:spacing w:val="18"/>
                <w:sz w:val="24"/>
              </w:rPr>
              <w:t>前面</w:t>
            </w:r>
            <w:r>
              <w:rPr>
                <w:spacing w:val="18"/>
              </w:rPr>
              <w:t>距離</w:t>
            </w:r>
          </w:p>
        </w:tc>
        <w:tc>
          <w:tcPr>
            <w:tcW w:w="31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標楷體" w:eastAsia="標楷體" w:hAnsi="標楷體"/>
              </w:rPr>
              <w:t>自</w:t>
            </w:r>
            <w:r>
              <w:rPr>
                <w:rFonts w:eastAsia="標楷體"/>
                <w:szCs w:val="24"/>
              </w:rPr>
              <w:t>輸變電相關設施</w:t>
            </w:r>
            <w:r>
              <w:rPr>
                <w:rFonts w:ascii="標楷體" w:eastAsia="標楷體" w:hAnsi="標楷體"/>
              </w:rPr>
              <w:t>前面</w:t>
            </w:r>
            <w:r>
              <w:rPr>
                <w:rFonts w:ascii="標楷體" w:eastAsia="標楷體" w:hAnsi="標楷體"/>
                <w:spacing w:val="15"/>
              </w:rPr>
              <w:t>起算</w:t>
            </w:r>
            <w:r>
              <w:rPr>
                <w:rFonts w:ascii="標楷體" w:eastAsia="標楷體" w:hAnsi="標楷體"/>
              </w:rPr>
              <w:t>一公尺以內。</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256" w:lineRule="exact"/>
              <w:ind w:left="240" w:hanging="240"/>
              <w:rPr>
                <w:spacing w:val="18"/>
                <w:sz w:val="24"/>
              </w:rPr>
            </w:pPr>
            <w:r>
              <w:rPr>
                <w:spacing w:val="18"/>
                <w:sz w:val="24"/>
              </w:rPr>
              <w:t>□</w:t>
            </w:r>
            <w:r>
              <w:rPr>
                <w:spacing w:val="18"/>
                <w:sz w:val="24"/>
              </w:rPr>
              <w:t>符合</w:t>
            </w:r>
          </w:p>
          <w:p w:rsidR="00114061" w:rsidRDefault="009A4969">
            <w:pPr>
              <w:pStyle w:val="TableParagraph"/>
              <w:spacing w:line="256" w:lineRule="exact"/>
              <w:ind w:left="240" w:hanging="240"/>
              <w:rPr>
                <w:spacing w:val="18"/>
                <w:sz w:val="24"/>
              </w:rPr>
            </w:pPr>
            <w:r>
              <w:rPr>
                <w:spacing w:val="18"/>
                <w:sz w:val="24"/>
              </w:rPr>
              <w:t>□</w:t>
            </w:r>
            <w:r>
              <w:rPr>
                <w:spacing w:val="18"/>
                <w:sz w:val="24"/>
              </w:rPr>
              <w:t>不符合</w:t>
            </w:r>
          </w:p>
          <w:p w:rsidR="00114061" w:rsidRDefault="009A4969">
            <w:pPr>
              <w:snapToGrid w:val="0"/>
              <w:ind w:firstLine="228"/>
              <w:rPr>
                <w:rFonts w:hint="eastAsia"/>
              </w:rPr>
            </w:pPr>
            <w:proofErr w:type="gramStart"/>
            <w:r>
              <w:rPr>
                <w:rFonts w:ascii="標楷體" w:eastAsia="標楷體" w:hAnsi="標楷體"/>
              </w:rPr>
              <w:t>（</w:t>
            </w:r>
            <w:proofErr w:type="gramEnd"/>
            <w:r>
              <w:rPr>
                <w:rFonts w:ascii="標楷體" w:eastAsia="標楷體" w:hAnsi="標楷體"/>
              </w:rPr>
              <w:t>量測長度：　公尺</w:t>
            </w:r>
            <w:proofErr w:type="gramStart"/>
            <w:r>
              <w:rPr>
                <w:rFonts w:ascii="標楷體" w:eastAsia="標楷體" w:hAnsi="標楷體"/>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40" w:hanging="240"/>
            </w:pPr>
            <w:r>
              <w:rPr>
                <w:spacing w:val="18"/>
                <w:sz w:val="24"/>
              </w:rPr>
              <w:t>後面</w:t>
            </w:r>
            <w:r>
              <w:rPr>
                <w:spacing w:val="18"/>
              </w:rPr>
              <w:t>距離</w:t>
            </w:r>
          </w:p>
        </w:tc>
        <w:tc>
          <w:tcPr>
            <w:tcW w:w="31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eastAsia="標楷體"/>
                <w:szCs w:val="24"/>
              </w:rPr>
              <w:t>自輸變電相關設施</w:t>
            </w:r>
            <w:r>
              <w:rPr>
                <w:rFonts w:ascii="標楷體" w:eastAsia="標楷體" w:hAnsi="標楷體"/>
              </w:rPr>
              <w:t>後面</w:t>
            </w:r>
            <w:r>
              <w:rPr>
                <w:rFonts w:ascii="標楷體" w:eastAsia="標楷體" w:hAnsi="標楷體"/>
                <w:spacing w:val="15"/>
              </w:rPr>
              <w:t>起算</w:t>
            </w:r>
            <w:r>
              <w:rPr>
                <w:rFonts w:ascii="標楷體" w:eastAsia="標楷體" w:hAnsi="標楷體"/>
              </w:rPr>
              <w:t>一公尺以內。</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256" w:lineRule="exact"/>
              <w:ind w:left="240" w:hanging="240"/>
              <w:rPr>
                <w:spacing w:val="18"/>
                <w:sz w:val="24"/>
              </w:rPr>
            </w:pPr>
            <w:r>
              <w:rPr>
                <w:spacing w:val="18"/>
                <w:sz w:val="24"/>
              </w:rPr>
              <w:t>□</w:t>
            </w:r>
            <w:r>
              <w:rPr>
                <w:spacing w:val="18"/>
                <w:sz w:val="24"/>
              </w:rPr>
              <w:t>符合</w:t>
            </w:r>
          </w:p>
          <w:p w:rsidR="00114061" w:rsidRDefault="009A4969">
            <w:pPr>
              <w:pStyle w:val="TableParagraph"/>
              <w:spacing w:line="256" w:lineRule="exact"/>
              <w:ind w:left="240" w:hanging="240"/>
              <w:rPr>
                <w:spacing w:val="18"/>
                <w:sz w:val="24"/>
              </w:rPr>
            </w:pPr>
            <w:r>
              <w:rPr>
                <w:spacing w:val="18"/>
                <w:sz w:val="24"/>
              </w:rPr>
              <w:t>□</w:t>
            </w:r>
            <w:r>
              <w:rPr>
                <w:spacing w:val="18"/>
                <w:sz w:val="24"/>
              </w:rPr>
              <w:t>不符合</w:t>
            </w:r>
          </w:p>
          <w:p w:rsidR="00114061" w:rsidRDefault="009A4969">
            <w:pPr>
              <w:snapToGrid w:val="0"/>
              <w:ind w:firstLine="228"/>
              <w:rPr>
                <w:rFonts w:hint="eastAsia"/>
              </w:rPr>
            </w:pPr>
            <w:proofErr w:type="gramStart"/>
            <w:r>
              <w:rPr>
                <w:rFonts w:ascii="標楷體" w:eastAsia="標楷體" w:hAnsi="標楷體"/>
              </w:rPr>
              <w:t>（</w:t>
            </w:r>
            <w:proofErr w:type="gramEnd"/>
            <w:r>
              <w:rPr>
                <w:rFonts w:ascii="標楷體" w:eastAsia="標楷體" w:hAnsi="標楷體"/>
              </w:rPr>
              <w:t>量測長度：　公尺</w:t>
            </w:r>
            <w:proofErr w:type="gramStart"/>
            <w:r>
              <w:rPr>
                <w:rFonts w:ascii="標楷體" w:eastAsia="標楷體" w:hAnsi="標楷體"/>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40" w:hanging="240"/>
            </w:pPr>
            <w:r>
              <w:rPr>
                <w:spacing w:val="18"/>
                <w:sz w:val="24"/>
              </w:rPr>
              <w:t>左面</w:t>
            </w:r>
            <w:r>
              <w:rPr>
                <w:spacing w:val="18"/>
              </w:rPr>
              <w:t>距離</w:t>
            </w:r>
          </w:p>
        </w:tc>
        <w:tc>
          <w:tcPr>
            <w:tcW w:w="31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ascii="標楷體" w:eastAsia="標楷體" w:hAnsi="標楷體"/>
              </w:rPr>
            </w:pPr>
            <w:r>
              <w:rPr>
                <w:rFonts w:ascii="標楷體" w:eastAsia="標楷體" w:hAnsi="標楷體"/>
              </w:rPr>
              <w:t>自輸變電相關設施左面起算一公尺以內。</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256" w:lineRule="exact"/>
              <w:ind w:left="240" w:hanging="240"/>
              <w:rPr>
                <w:spacing w:val="18"/>
                <w:sz w:val="24"/>
              </w:rPr>
            </w:pPr>
            <w:r>
              <w:rPr>
                <w:spacing w:val="18"/>
                <w:sz w:val="24"/>
              </w:rPr>
              <w:t>□</w:t>
            </w:r>
            <w:r>
              <w:rPr>
                <w:spacing w:val="18"/>
                <w:sz w:val="24"/>
              </w:rPr>
              <w:t>符合</w:t>
            </w:r>
          </w:p>
          <w:p w:rsidR="00114061" w:rsidRDefault="009A4969">
            <w:pPr>
              <w:pStyle w:val="TableParagraph"/>
              <w:spacing w:line="256" w:lineRule="exact"/>
              <w:ind w:left="240" w:hanging="240"/>
              <w:rPr>
                <w:spacing w:val="18"/>
                <w:sz w:val="24"/>
              </w:rPr>
            </w:pPr>
            <w:r>
              <w:rPr>
                <w:spacing w:val="18"/>
                <w:sz w:val="24"/>
              </w:rPr>
              <w:t>□</w:t>
            </w:r>
            <w:r>
              <w:rPr>
                <w:spacing w:val="18"/>
                <w:sz w:val="24"/>
              </w:rPr>
              <w:t>不符合</w:t>
            </w:r>
          </w:p>
          <w:p w:rsidR="00114061" w:rsidRDefault="009A4969">
            <w:pPr>
              <w:snapToGrid w:val="0"/>
              <w:ind w:firstLine="228"/>
              <w:rPr>
                <w:rFonts w:hint="eastAsia"/>
              </w:rPr>
            </w:pPr>
            <w:proofErr w:type="gramStart"/>
            <w:r>
              <w:rPr>
                <w:rFonts w:ascii="標楷體" w:eastAsia="標楷體" w:hAnsi="標楷體"/>
              </w:rPr>
              <w:t>（</w:t>
            </w:r>
            <w:proofErr w:type="gramEnd"/>
            <w:r>
              <w:rPr>
                <w:rFonts w:ascii="標楷體" w:eastAsia="標楷體" w:hAnsi="標楷體"/>
              </w:rPr>
              <w:t>量測長度：　公尺</w:t>
            </w:r>
            <w:proofErr w:type="gramStart"/>
            <w:r>
              <w:rPr>
                <w:rFonts w:ascii="標楷體" w:eastAsia="標楷體" w:hAnsi="標楷體"/>
              </w:rPr>
              <w:t>）</w:t>
            </w:r>
            <w:proofErr w:type="gramEnd"/>
          </w:p>
        </w:tc>
      </w:tr>
      <w:tr w:rsidR="00114061">
        <w:tblPrEx>
          <w:tblCellMar>
            <w:top w:w="0" w:type="dxa"/>
            <w:bottom w:w="0" w:type="dxa"/>
          </w:tblCellMar>
        </w:tblPrEx>
        <w:trPr>
          <w:trHeight w:val="75"/>
        </w:trPr>
        <w:tc>
          <w:tcPr>
            <w:tcW w:w="140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114061">
            <w:pPr>
              <w:snapToGrid w:val="0"/>
              <w:textAlignment w:val="baseline"/>
              <w:rPr>
                <w:rFonts w:ascii="Times New Roman" w:eastAsia="標楷體" w:hAnsi="Times New Roman" w:cs="Times New Roman"/>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40" w:hanging="240"/>
            </w:pPr>
            <w:r>
              <w:rPr>
                <w:spacing w:val="18"/>
                <w:sz w:val="24"/>
              </w:rPr>
              <w:t>右面</w:t>
            </w:r>
            <w:r>
              <w:rPr>
                <w:spacing w:val="18"/>
              </w:rPr>
              <w:t>距離</w:t>
            </w:r>
          </w:p>
        </w:tc>
        <w:tc>
          <w:tcPr>
            <w:tcW w:w="31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ascii="標楷體" w:eastAsia="標楷體" w:hAnsi="標楷體"/>
              </w:rPr>
            </w:pPr>
            <w:r>
              <w:rPr>
                <w:rFonts w:ascii="標楷體" w:eastAsia="標楷體" w:hAnsi="標楷體"/>
              </w:rPr>
              <w:t>自輸變電相關設施右面起算一公尺以內。</w:t>
            </w:r>
          </w:p>
        </w:tc>
        <w:tc>
          <w:tcPr>
            <w:tcW w:w="340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256" w:lineRule="exact"/>
              <w:ind w:left="240" w:hanging="240"/>
              <w:rPr>
                <w:spacing w:val="18"/>
                <w:sz w:val="24"/>
              </w:rPr>
            </w:pPr>
            <w:r>
              <w:rPr>
                <w:spacing w:val="18"/>
                <w:sz w:val="24"/>
              </w:rPr>
              <w:t>□</w:t>
            </w:r>
            <w:r>
              <w:rPr>
                <w:spacing w:val="18"/>
                <w:sz w:val="24"/>
              </w:rPr>
              <w:t>符合</w:t>
            </w:r>
          </w:p>
          <w:p w:rsidR="00114061" w:rsidRDefault="009A4969">
            <w:pPr>
              <w:pStyle w:val="TableParagraph"/>
              <w:spacing w:line="256" w:lineRule="exact"/>
              <w:ind w:left="240" w:hanging="240"/>
              <w:rPr>
                <w:spacing w:val="18"/>
                <w:sz w:val="24"/>
              </w:rPr>
            </w:pPr>
            <w:r>
              <w:rPr>
                <w:spacing w:val="18"/>
                <w:sz w:val="24"/>
              </w:rPr>
              <w:t>□</w:t>
            </w:r>
            <w:r>
              <w:rPr>
                <w:spacing w:val="18"/>
                <w:sz w:val="24"/>
              </w:rPr>
              <w:t>不符合</w:t>
            </w:r>
          </w:p>
          <w:p w:rsidR="00114061" w:rsidRDefault="009A4969">
            <w:pPr>
              <w:snapToGrid w:val="0"/>
              <w:ind w:firstLine="228"/>
              <w:rPr>
                <w:rFonts w:hint="eastAsia"/>
              </w:rPr>
            </w:pPr>
            <w:proofErr w:type="gramStart"/>
            <w:r>
              <w:rPr>
                <w:rFonts w:ascii="標楷體" w:eastAsia="標楷體" w:hAnsi="標楷體"/>
              </w:rPr>
              <w:t>（</w:t>
            </w:r>
            <w:proofErr w:type="gramEnd"/>
            <w:r>
              <w:rPr>
                <w:rFonts w:ascii="標楷體" w:eastAsia="標楷體" w:hAnsi="標楷體"/>
              </w:rPr>
              <w:t>量測長度：　公尺</w:t>
            </w:r>
            <w:proofErr w:type="gramStart"/>
            <w:r>
              <w:rPr>
                <w:rFonts w:ascii="標楷體" w:eastAsia="標楷體" w:hAnsi="標楷體"/>
              </w:rPr>
              <w:t>）</w:t>
            </w:r>
            <w:proofErr w:type="gramEnd"/>
          </w:p>
        </w:tc>
      </w:tr>
      <w:tr w:rsidR="00114061">
        <w:tblPrEx>
          <w:tblCellMar>
            <w:top w:w="0" w:type="dxa"/>
            <w:bottom w:w="0" w:type="dxa"/>
          </w:tblCellMar>
        </w:tblPrEx>
        <w:trPr>
          <w:trHeight w:val="75"/>
        </w:trPr>
        <w:tc>
          <w:tcPr>
            <w:tcW w:w="1403"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9A4969">
            <w:pPr>
              <w:snapToGrid w:val="0"/>
              <w:textAlignment w:val="baseline"/>
              <w:rPr>
                <w:rFonts w:hint="eastAsia"/>
              </w:rPr>
            </w:pPr>
            <w:r>
              <w:rPr>
                <w:rFonts w:ascii="標楷體" w:eastAsia="標楷體" w:hAnsi="標楷體"/>
                <w:spacing w:val="18"/>
              </w:rPr>
              <w:t>保護</w:t>
            </w:r>
            <w:r>
              <w:rPr>
                <w:rFonts w:ascii="標楷體" w:eastAsia="標楷體" w:hAnsi="標楷體"/>
              </w:rPr>
              <w:t>用構造物</w:t>
            </w:r>
            <w:proofErr w:type="gramStart"/>
            <w:r>
              <w:rPr>
                <w:rFonts w:ascii="標楷體" w:eastAsia="標楷體" w:hAnsi="標楷體"/>
              </w:rPr>
              <w:t>四周垂板</w:t>
            </w:r>
            <w:proofErr w:type="gramEnd"/>
          </w:p>
        </w:tc>
        <w:tc>
          <w:tcPr>
            <w:tcW w:w="4536" w:type="dxa"/>
            <w:gridSpan w:val="3"/>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114061" w:rsidRDefault="009A4969">
            <w:pPr>
              <w:pStyle w:val="TableParagraph"/>
              <w:spacing w:line="256" w:lineRule="exact"/>
              <w:ind w:left="261" w:hanging="261"/>
              <w:jc w:val="both"/>
              <w:rPr>
                <w:spacing w:val="18"/>
                <w:sz w:val="24"/>
              </w:rPr>
            </w:pPr>
            <w:r>
              <w:rPr>
                <w:spacing w:val="18"/>
                <w:sz w:val="24"/>
              </w:rPr>
              <w:t>□</w:t>
            </w:r>
            <w:r>
              <w:rPr>
                <w:spacing w:val="18"/>
                <w:sz w:val="24"/>
              </w:rPr>
              <w:t>無。</w:t>
            </w:r>
          </w:p>
          <w:p w:rsidR="00114061" w:rsidRDefault="009A4969">
            <w:pPr>
              <w:pStyle w:val="TableParagraph"/>
              <w:spacing w:line="256" w:lineRule="exact"/>
              <w:ind w:left="261" w:hanging="261"/>
              <w:jc w:val="both"/>
            </w:pPr>
            <w:r>
              <w:rPr>
                <w:spacing w:val="18"/>
                <w:sz w:val="24"/>
              </w:rPr>
              <w:t>□</w:t>
            </w:r>
            <w:r>
              <w:rPr>
                <w:spacing w:val="15"/>
                <w:sz w:val="24"/>
              </w:rPr>
              <w:t>自</w:t>
            </w:r>
            <w:r>
              <w:rPr>
                <w:spacing w:val="18"/>
                <w:sz w:val="24"/>
              </w:rPr>
              <w:t>保護</w:t>
            </w:r>
            <w:r>
              <w:rPr>
                <w:spacing w:val="15"/>
                <w:sz w:val="24"/>
              </w:rPr>
              <w:t>用</w:t>
            </w:r>
            <w:proofErr w:type="gramStart"/>
            <w:r>
              <w:rPr>
                <w:spacing w:val="15"/>
                <w:sz w:val="24"/>
              </w:rPr>
              <w:t>構造物頂面向</w:t>
            </w:r>
            <w:proofErr w:type="gramEnd"/>
            <w:r>
              <w:rPr>
                <w:spacing w:val="18"/>
                <w:sz w:val="24"/>
              </w:rPr>
              <w:t>下延伸一公尺以內。</w:t>
            </w:r>
          </w:p>
        </w:tc>
        <w:tc>
          <w:tcPr>
            <w:tcW w:w="3402"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rsidR="00114061" w:rsidRDefault="009A4969">
            <w:pPr>
              <w:pStyle w:val="TableParagraph"/>
              <w:spacing w:line="312" w:lineRule="exact"/>
              <w:ind w:left="35"/>
              <w:rPr>
                <w:sz w:val="24"/>
              </w:rPr>
            </w:pPr>
            <w:r>
              <w:rPr>
                <w:sz w:val="24"/>
              </w:rPr>
              <w:t>□</w:t>
            </w:r>
            <w:r>
              <w:rPr>
                <w:sz w:val="24"/>
              </w:rPr>
              <w:t>符合</w:t>
            </w:r>
          </w:p>
          <w:p w:rsidR="00114061" w:rsidRDefault="009A4969">
            <w:pPr>
              <w:pStyle w:val="TableParagraph"/>
              <w:spacing w:line="312" w:lineRule="exact"/>
              <w:ind w:left="35"/>
              <w:rPr>
                <w:sz w:val="24"/>
              </w:rPr>
            </w:pPr>
            <w:r>
              <w:rPr>
                <w:sz w:val="24"/>
              </w:rPr>
              <w:t>□</w:t>
            </w:r>
            <w:r>
              <w:rPr>
                <w:sz w:val="24"/>
              </w:rPr>
              <w:t>不符合</w:t>
            </w:r>
          </w:p>
          <w:p w:rsidR="00114061" w:rsidRDefault="009A4969">
            <w:pPr>
              <w:snapToGrid w:val="0"/>
              <w:ind w:firstLine="228"/>
              <w:rPr>
                <w:rFonts w:hint="eastAsia"/>
              </w:rPr>
            </w:pPr>
            <w:proofErr w:type="gramStart"/>
            <w:r>
              <w:rPr>
                <w:rFonts w:ascii="標楷體" w:eastAsia="標楷體" w:hAnsi="標楷體"/>
              </w:rPr>
              <w:t>（</w:t>
            </w:r>
            <w:proofErr w:type="gramEnd"/>
            <w:r>
              <w:rPr>
                <w:rFonts w:ascii="標楷體" w:eastAsia="標楷體" w:hAnsi="標楷體"/>
              </w:rPr>
              <w:t>量測高度：　公尺</w:t>
            </w:r>
            <w:proofErr w:type="gramStart"/>
            <w:r>
              <w:rPr>
                <w:rFonts w:ascii="標楷體" w:eastAsia="標楷體" w:hAnsi="標楷體"/>
              </w:rPr>
              <w:t>）</w:t>
            </w:r>
            <w:proofErr w:type="gramEnd"/>
          </w:p>
        </w:tc>
      </w:tr>
    </w:tbl>
    <w:p w:rsidR="00114061" w:rsidRDefault="009A4969">
      <w:pPr>
        <w:snapToGrid w:val="0"/>
        <w:rPr>
          <w:rFonts w:eastAsia="標楷體" w:hint="eastAsia"/>
        </w:rPr>
      </w:pPr>
      <w:r>
        <w:rPr>
          <w:rFonts w:eastAsia="標楷體"/>
        </w:rPr>
        <w:t>三、備查文件</w:t>
      </w:r>
    </w:p>
    <w:tbl>
      <w:tblPr>
        <w:tblW w:w="5000" w:type="pct"/>
        <w:tblCellMar>
          <w:left w:w="10" w:type="dxa"/>
          <w:right w:w="10" w:type="dxa"/>
        </w:tblCellMar>
        <w:tblLook w:val="0000" w:firstRow="0" w:lastRow="0" w:firstColumn="0" w:lastColumn="0" w:noHBand="0" w:noVBand="0"/>
      </w:tblPr>
      <w:tblGrid>
        <w:gridCol w:w="5939"/>
        <w:gridCol w:w="3387"/>
      </w:tblGrid>
      <w:tr w:rsidR="00114061">
        <w:tblPrEx>
          <w:tblCellMar>
            <w:top w:w="0" w:type="dxa"/>
            <w:bottom w:w="0" w:type="dxa"/>
          </w:tblCellMar>
        </w:tblPrEx>
        <w:trPr>
          <w:trHeight w:val="75"/>
        </w:trPr>
        <w:tc>
          <w:tcPr>
            <w:tcW w:w="593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標楷體" w:eastAsia="標楷體" w:hAnsi="標楷體"/>
              </w:rPr>
              <w:t>□</w:t>
            </w:r>
            <w:r>
              <w:rPr>
                <w:rFonts w:ascii="標楷體" w:eastAsia="標楷體" w:hAnsi="標楷體"/>
              </w:rPr>
              <w:t>剖面示意圖</w:t>
            </w:r>
          </w:p>
        </w:tc>
        <w:tc>
          <w:tcPr>
            <w:tcW w:w="338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14061" w:rsidRDefault="009A4969">
            <w:pPr>
              <w:snapToGrid w:val="0"/>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不符合</w:t>
            </w:r>
          </w:p>
        </w:tc>
      </w:tr>
      <w:tr w:rsidR="00114061">
        <w:tblPrEx>
          <w:tblCellMar>
            <w:top w:w="0" w:type="dxa"/>
            <w:bottom w:w="0" w:type="dxa"/>
          </w:tblCellMar>
        </w:tblPrEx>
        <w:trPr>
          <w:trHeight w:val="75"/>
        </w:trPr>
        <w:tc>
          <w:tcPr>
            <w:tcW w:w="59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標楷體" w:eastAsia="標楷體" w:hAnsi="標楷體"/>
              </w:rPr>
              <w:t>□</w:t>
            </w:r>
            <w:r>
              <w:rPr>
                <w:rFonts w:ascii="標楷體" w:eastAsia="標楷體" w:hAnsi="標楷體"/>
              </w:rPr>
              <w:t>平面配置圖</w:t>
            </w:r>
          </w:p>
        </w:tc>
        <w:tc>
          <w:tcPr>
            <w:tcW w:w="33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14061" w:rsidRDefault="009A4969">
            <w:pPr>
              <w:snapToGrid w:val="0"/>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不符合</w:t>
            </w:r>
          </w:p>
        </w:tc>
      </w:tr>
      <w:tr w:rsidR="00114061">
        <w:tblPrEx>
          <w:tblCellMar>
            <w:top w:w="0" w:type="dxa"/>
            <w:bottom w:w="0" w:type="dxa"/>
          </w:tblCellMar>
        </w:tblPrEx>
        <w:trPr>
          <w:trHeight w:val="75"/>
        </w:trPr>
        <w:tc>
          <w:tcPr>
            <w:tcW w:w="5939" w:type="dxa"/>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14061" w:rsidRDefault="009A4969">
            <w:pPr>
              <w:snapToGrid w:val="0"/>
              <w:jc w:val="both"/>
              <w:textAlignment w:val="baseline"/>
              <w:rPr>
                <w:rFonts w:hint="eastAsia"/>
              </w:rPr>
            </w:pPr>
            <w:r>
              <w:rPr>
                <w:rFonts w:ascii="標楷體" w:eastAsia="標楷體" w:hAnsi="標楷體"/>
              </w:rPr>
              <w:t>□</w:t>
            </w:r>
            <w:r>
              <w:rPr>
                <w:rFonts w:ascii="標楷體" w:eastAsia="標楷體" w:hAnsi="標楷體"/>
              </w:rPr>
              <w:t>立面圖</w:t>
            </w:r>
          </w:p>
        </w:tc>
        <w:tc>
          <w:tcPr>
            <w:tcW w:w="3387" w:type="dxa"/>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114061" w:rsidRDefault="009A4969">
            <w:pPr>
              <w:snapToGrid w:val="0"/>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符合</w:t>
            </w:r>
          </w:p>
          <w:p w:rsidR="00114061" w:rsidRDefault="009A4969">
            <w:pPr>
              <w:snapToGrid w:val="0"/>
              <w:textAlignment w:val="baseline"/>
              <w:rPr>
                <w:rFonts w:hint="eastAsia"/>
              </w:rPr>
            </w:pPr>
            <w:r>
              <w:rPr>
                <w:rFonts w:ascii="新細明體" w:hAnsi="新細明體" w:cs="Times New Roman"/>
                <w:szCs w:val="24"/>
              </w:rPr>
              <w:t>□</w:t>
            </w:r>
            <w:r>
              <w:rPr>
                <w:rFonts w:ascii="Times New Roman" w:eastAsia="標楷體" w:hAnsi="Times New Roman" w:cs="Times New Roman"/>
                <w:szCs w:val="24"/>
              </w:rPr>
              <w:t>不符合</w:t>
            </w:r>
          </w:p>
        </w:tc>
      </w:tr>
      <w:tr w:rsidR="00114061">
        <w:tblPrEx>
          <w:tblCellMar>
            <w:top w:w="0" w:type="dxa"/>
            <w:bottom w:w="0" w:type="dxa"/>
          </w:tblCellMar>
        </w:tblPrEx>
        <w:trPr>
          <w:cantSplit/>
          <w:trHeight w:val="2101"/>
        </w:trPr>
        <w:tc>
          <w:tcPr>
            <w:tcW w:w="9326"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4061" w:rsidRDefault="009A4969">
            <w:pPr>
              <w:snapToGrid w:val="0"/>
              <w:rPr>
                <w:rFonts w:hint="eastAsia"/>
              </w:rPr>
            </w:pPr>
            <w:r>
              <w:rPr>
                <w:rFonts w:ascii="Times New Roman" w:eastAsia="標楷體" w:hAnsi="Times New Roman" w:cs="Times New Roman"/>
                <w:sz w:val="28"/>
                <w:szCs w:val="24"/>
              </w:rPr>
              <w:t xml:space="preserve">   </w:t>
            </w:r>
            <w:r>
              <w:rPr>
                <w:rFonts w:ascii="Times New Roman" w:eastAsia="標楷體" w:hAnsi="Times New Roman" w:cs="Times New Roman"/>
                <w:szCs w:val="24"/>
              </w:rPr>
              <w:t>此致</w:t>
            </w:r>
            <w:r>
              <w:rPr>
                <w:rFonts w:ascii="Times New Roman" w:eastAsia="標楷體" w:hAnsi="Times New Roman" w:cs="Times New Roman"/>
                <w:szCs w:val="24"/>
              </w:rPr>
              <w:t xml:space="preserve">             </w:t>
            </w:r>
            <w:r>
              <w:rPr>
                <w:rFonts w:ascii="Times New Roman" w:eastAsia="標楷體" w:hAnsi="Times New Roman" w:cs="Times New Roman"/>
                <w:szCs w:val="24"/>
              </w:rPr>
              <w:t>主管機關</w:t>
            </w:r>
          </w:p>
          <w:p w:rsidR="00114061" w:rsidRDefault="009A4969">
            <w:pPr>
              <w:snapToGrid w:val="0"/>
              <w:textAlignment w:val="baseline"/>
              <w:rPr>
                <w:rFonts w:hint="eastAsia"/>
              </w:rPr>
            </w:pPr>
            <w:r>
              <w:rPr>
                <w:rFonts w:ascii="Times New Roman" w:eastAsia="標楷體" w:hAnsi="Times New Roman" w:cs="Times New Roman"/>
                <w:bCs/>
                <w:szCs w:val="24"/>
              </w:rPr>
              <w:t>建築師、土木技師或結構技師</w:t>
            </w:r>
            <w:r>
              <w:rPr>
                <w:rFonts w:ascii="Times New Roman" w:eastAsia="標楷體" w:hAnsi="Times New Roman" w:cs="Times New Roman"/>
                <w:szCs w:val="24"/>
              </w:rPr>
              <w:t xml:space="preserve">                   </w:t>
            </w:r>
            <w:r>
              <w:rPr>
                <w:rFonts w:ascii="Times New Roman" w:eastAsia="標楷體" w:hAnsi="Times New Roman" w:cs="Times New Roman"/>
                <w:szCs w:val="24"/>
              </w:rPr>
              <w:t>（</w:t>
            </w:r>
            <w:r>
              <w:rPr>
                <w:rFonts w:ascii="Times New Roman" w:eastAsia="標楷體" w:hAnsi="Times New Roman" w:cs="Times New Roman"/>
                <w:szCs w:val="24"/>
              </w:rPr>
              <w:t xml:space="preserve"> </w:t>
            </w:r>
            <w:r>
              <w:rPr>
                <w:rFonts w:ascii="Times New Roman" w:eastAsia="標楷體" w:hAnsi="Times New Roman" w:cs="Times New Roman"/>
                <w:szCs w:val="24"/>
              </w:rPr>
              <w:t>簽名或蓋章</w:t>
            </w:r>
            <w:r>
              <w:rPr>
                <w:rFonts w:ascii="Times New Roman" w:eastAsia="標楷體" w:hAnsi="Times New Roman" w:cs="Times New Roman"/>
                <w:szCs w:val="24"/>
              </w:rPr>
              <w:t xml:space="preserve"> </w:t>
            </w:r>
            <w:r>
              <w:rPr>
                <w:rFonts w:ascii="Times New Roman" w:eastAsia="標楷體" w:hAnsi="Times New Roman" w:cs="Times New Roman"/>
                <w:szCs w:val="24"/>
              </w:rPr>
              <w:t>）</w:t>
            </w:r>
            <w:r>
              <w:rPr>
                <w:rFonts w:ascii="Times New Roman" w:eastAsia="標楷體" w:hAnsi="Times New Roman" w:cs="Times New Roman"/>
                <w:szCs w:val="24"/>
              </w:rPr>
              <w:t xml:space="preserve">  </w:t>
            </w:r>
          </w:p>
          <w:p w:rsidR="00114061" w:rsidRDefault="009A4969">
            <w:pPr>
              <w:snapToGrid w:val="0"/>
              <w:jc w:val="both"/>
              <w:textAlignment w:val="baseline"/>
              <w:rPr>
                <w:rFonts w:hint="eastAsia"/>
              </w:rPr>
            </w:pPr>
            <w:r>
              <w:rPr>
                <w:rFonts w:ascii="Times New Roman" w:eastAsia="標楷體" w:hAnsi="Times New Roman" w:cs="Times New Roman"/>
                <w:szCs w:val="24"/>
              </w:rPr>
              <w:t>以上資料由本</w:t>
            </w:r>
            <w:r>
              <w:rPr>
                <w:rFonts w:ascii="Times New Roman" w:eastAsia="標楷體" w:hAnsi="Times New Roman" w:cs="Times New Roman"/>
                <w:bCs/>
                <w:szCs w:val="24"/>
              </w:rPr>
              <w:t>建築師</w:t>
            </w:r>
            <w:r>
              <w:rPr>
                <w:rFonts w:ascii="Times New Roman" w:eastAsia="標楷體" w:hAnsi="Times New Roman" w:cs="Times New Roman"/>
                <w:bCs/>
                <w:szCs w:val="24"/>
              </w:rPr>
              <w:t>/</w:t>
            </w:r>
            <w:r>
              <w:rPr>
                <w:rFonts w:ascii="Times New Roman" w:eastAsia="標楷體" w:hAnsi="Times New Roman" w:cs="Times New Roman"/>
                <w:bCs/>
                <w:szCs w:val="24"/>
              </w:rPr>
              <w:t>土木技師</w:t>
            </w:r>
            <w:r>
              <w:rPr>
                <w:rFonts w:ascii="Times New Roman" w:eastAsia="標楷體" w:hAnsi="Times New Roman" w:cs="Times New Roman"/>
                <w:bCs/>
                <w:szCs w:val="24"/>
              </w:rPr>
              <w:t>/</w:t>
            </w:r>
            <w:r>
              <w:rPr>
                <w:rFonts w:ascii="Times New Roman" w:eastAsia="標楷體" w:hAnsi="Times New Roman" w:cs="Times New Roman"/>
                <w:bCs/>
                <w:szCs w:val="24"/>
              </w:rPr>
              <w:t>結構技師</w:t>
            </w:r>
            <w:r>
              <w:rPr>
                <w:rFonts w:ascii="Times New Roman" w:eastAsia="標楷體" w:hAnsi="Times New Roman" w:cs="Times New Roman"/>
                <w:szCs w:val="24"/>
              </w:rPr>
              <w:t>簽證負責</w:t>
            </w:r>
          </w:p>
          <w:p w:rsidR="00114061" w:rsidRDefault="009A4969">
            <w:pPr>
              <w:snapToGrid w:val="0"/>
              <w:jc w:val="both"/>
              <w:textAlignment w:val="baseline"/>
              <w:rPr>
                <w:rFonts w:hint="eastAsia"/>
              </w:rPr>
            </w:pPr>
            <w:r>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4061463</wp:posOffset>
                      </wp:positionH>
                      <wp:positionV relativeFrom="paragraph">
                        <wp:posOffset>79379</wp:posOffset>
                      </wp:positionV>
                      <wp:extent cx="828675" cy="681356"/>
                      <wp:effectExtent l="0" t="0" r="28575" b="23494"/>
                      <wp:wrapNone/>
                      <wp:docPr id="3" name="文字方塊 639151983"/>
                      <wp:cNvGraphicFramePr/>
                      <a:graphic xmlns:a="http://schemas.openxmlformats.org/drawingml/2006/main">
                        <a:graphicData uri="http://schemas.microsoft.com/office/word/2010/wordprocessingShape">
                          <wps:wsp>
                            <wps:cNvSpPr txBox="1"/>
                            <wps:spPr>
                              <a:xfrm>
                                <a:off x="0" y="0"/>
                                <a:ext cx="828675" cy="681356"/>
                              </a:xfrm>
                              <a:prstGeom prst="rect">
                                <a:avLst/>
                              </a:prstGeom>
                              <a:noFill/>
                              <a:ln w="6345">
                                <a:solidFill>
                                  <a:srgbClr val="000000"/>
                                </a:solidFill>
                                <a:prstDash val="dash"/>
                              </a:ln>
                            </wps:spPr>
                            <wps:txbx>
                              <w:txbxContent>
                                <w:p w:rsidR="00114061" w:rsidRDefault="009A4969">
                                  <w:pPr>
                                    <w:snapToGrid w:val="0"/>
                                    <w:spacing w:line="460" w:lineRule="exact"/>
                                    <w:jc w:val="center"/>
                                    <w:textAlignment w:val="baseline"/>
                                    <w:rPr>
                                      <w:rFonts w:hint="eastAsia"/>
                                    </w:rPr>
                                  </w:pPr>
                                  <w:r>
                                    <w:rPr>
                                      <w:rFonts w:eastAsia="標楷體"/>
                                      <w:bCs/>
                                    </w:rPr>
                                    <w:t>開業</w:t>
                                  </w:r>
                                  <w:r>
                                    <w:rPr>
                                      <w:rFonts w:eastAsia="標楷體"/>
                                      <w:bCs/>
                                    </w:rPr>
                                    <w:t>/</w:t>
                                  </w:r>
                                  <w:r>
                                    <w:rPr>
                                      <w:rFonts w:eastAsia="標楷體"/>
                                      <w:bCs/>
                                    </w:rPr>
                                    <w:t>執業圖戳</w:t>
                                  </w:r>
                                </w:p>
                              </w:txbxContent>
                            </wps:txbx>
                            <wps:bodyPr vert="horz" wrap="square" lIns="91440" tIns="45720" rIns="91440" bIns="45720" anchor="t" anchorCtr="0" compatLnSpc="0">
                              <a:noAutofit/>
                            </wps:bodyPr>
                          </wps:wsp>
                        </a:graphicData>
                      </a:graphic>
                    </wp:anchor>
                  </w:drawing>
                </mc:Choice>
                <mc:Fallback>
                  <w:pict>
                    <v:shape id="文字方塊 639151983" o:spid="_x0000_s1028" type="#_x0000_t202" style="position:absolute;left:0;text-align:left;margin-left:319.8pt;margin-top:6.25pt;width:65.25pt;height:5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" filled="f" strokeweight=".17625mm">
                      <v:stroke dashstyle="dash"/>
                      <v:textbox>
                        <w:txbxContent>
                          <w:p w:rsidR="00114061" w:rsidRDefault="009A4969">
                            <w:pPr>
                              <w:snapToGrid w:val="0"/>
                              <w:spacing w:line="460" w:lineRule="exact"/>
                              <w:jc w:val="center"/>
                              <w:textAlignment w:val="baseline"/>
                              <w:rPr>
                                <w:rFonts w:hint="eastAsia"/>
                              </w:rPr>
                            </w:pPr>
                            <w:r>
                              <w:rPr>
                                <w:rFonts w:eastAsia="標楷體"/>
                                <w:bCs/>
                              </w:rPr>
                              <w:t>開業</w:t>
                            </w:r>
                            <w:r>
                              <w:rPr>
                                <w:rFonts w:eastAsia="標楷體"/>
                                <w:bCs/>
                              </w:rPr>
                              <w:t>/</w:t>
                            </w:r>
                            <w:r>
                              <w:rPr>
                                <w:rFonts w:eastAsia="標楷體"/>
                                <w:bCs/>
                              </w:rPr>
                              <w:t>執業圖戳</w:t>
                            </w:r>
                          </w:p>
                        </w:txbxContent>
                      </v:textbox>
                    </v:shape>
                  </w:pict>
                </mc:Fallback>
              </mc:AlternateContent>
            </w:r>
          </w:p>
          <w:p w:rsidR="00114061" w:rsidRDefault="00114061">
            <w:pPr>
              <w:snapToGrid w:val="0"/>
              <w:jc w:val="both"/>
              <w:textAlignment w:val="baseline"/>
              <w:rPr>
                <w:rFonts w:ascii="Times New Roman" w:eastAsia="標楷體" w:hAnsi="Times New Roman" w:cs="Times New Roman"/>
                <w:szCs w:val="24"/>
              </w:rPr>
            </w:pPr>
          </w:p>
          <w:p w:rsidR="00114061" w:rsidRDefault="00114061">
            <w:pPr>
              <w:snapToGrid w:val="0"/>
              <w:ind w:right="1040"/>
              <w:jc w:val="center"/>
              <w:textAlignment w:val="baseline"/>
              <w:rPr>
                <w:rFonts w:ascii="Times New Roman" w:eastAsia="標楷體" w:hAnsi="Times New Roman" w:cs="Times New Roman"/>
                <w:sz w:val="26"/>
                <w:szCs w:val="20"/>
              </w:rPr>
            </w:pPr>
          </w:p>
          <w:p w:rsidR="00114061" w:rsidRDefault="00114061">
            <w:pPr>
              <w:snapToGrid w:val="0"/>
              <w:ind w:right="1040"/>
              <w:jc w:val="center"/>
              <w:textAlignment w:val="baseline"/>
              <w:rPr>
                <w:rFonts w:ascii="Times New Roman" w:eastAsia="標楷體" w:hAnsi="Times New Roman" w:cs="Times New Roman"/>
                <w:sz w:val="26"/>
                <w:szCs w:val="20"/>
              </w:rPr>
            </w:pPr>
          </w:p>
          <w:p w:rsidR="00114061" w:rsidRDefault="00114061">
            <w:pPr>
              <w:snapToGrid w:val="0"/>
              <w:ind w:right="1040"/>
              <w:textAlignment w:val="baseline"/>
              <w:rPr>
                <w:rFonts w:ascii="Times New Roman" w:eastAsia="標楷體" w:hAnsi="Times New Roman" w:cs="Times New Roman"/>
                <w:sz w:val="26"/>
                <w:szCs w:val="20"/>
              </w:rPr>
            </w:pPr>
          </w:p>
          <w:p w:rsidR="00114061" w:rsidRDefault="009A4969">
            <w:pPr>
              <w:snapToGrid w:val="0"/>
              <w:textAlignment w:val="baseline"/>
              <w:rPr>
                <w:rFonts w:hint="eastAsia"/>
              </w:rPr>
            </w:pPr>
            <w:r>
              <w:rPr>
                <w:rFonts w:ascii="Times New Roman" w:eastAsia="標楷體" w:hAnsi="Times New Roman" w:cs="Times New Roman"/>
                <w:kern w:val="0"/>
                <w:sz w:val="26"/>
                <w:szCs w:val="20"/>
              </w:rPr>
              <w:t>中</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 xml:space="preserve">　　華　　</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 xml:space="preserve">民　　</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 xml:space="preserve">國　　　　　　</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 xml:space="preserve">年　　　　　　</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月</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 xml:space="preserve"> </w:t>
            </w:r>
            <w:r>
              <w:rPr>
                <w:rFonts w:ascii="Times New Roman" w:eastAsia="標楷體" w:hAnsi="Times New Roman" w:cs="Times New Roman"/>
                <w:kern w:val="0"/>
                <w:sz w:val="26"/>
                <w:szCs w:val="20"/>
              </w:rPr>
              <w:t>日</w:t>
            </w:r>
          </w:p>
        </w:tc>
      </w:tr>
      <w:bookmarkEnd w:id="1"/>
    </w:tbl>
    <w:p w:rsidR="00114061" w:rsidRDefault="00114061">
      <w:pPr>
        <w:rPr>
          <w:rFonts w:hint="eastAsia"/>
        </w:rPr>
      </w:pPr>
    </w:p>
    <w:sectPr w:rsidR="00114061">
      <w:pgSz w:w="11906" w:h="16838"/>
      <w:pgMar w:top="1440" w:right="1274" w:bottom="1440" w:left="1276"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969" w:rsidRDefault="009A4969">
      <w:pPr>
        <w:rPr>
          <w:rFonts w:hint="eastAsia"/>
        </w:rPr>
      </w:pPr>
      <w:r>
        <w:separator/>
      </w:r>
    </w:p>
  </w:endnote>
  <w:endnote w:type="continuationSeparator" w:id="0">
    <w:p w:rsidR="009A4969" w:rsidRDefault="009A49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969" w:rsidRDefault="009A4969">
      <w:pPr>
        <w:rPr>
          <w:rFonts w:hint="eastAsia"/>
        </w:rPr>
      </w:pPr>
      <w:r>
        <w:rPr>
          <w:color w:val="000000"/>
        </w:rPr>
        <w:separator/>
      </w:r>
    </w:p>
  </w:footnote>
  <w:footnote w:type="continuationSeparator" w:id="0">
    <w:p w:rsidR="009A4969" w:rsidRDefault="009A496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14061"/>
    <w:rsid w:val="00114061"/>
    <w:rsid w:val="005661B7"/>
    <w:rsid w:val="009A49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7C651-CB12-47FB-800D-D1ECD9BC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新細明體" w:hAnsi="Aptos" w:cs="Arial"/>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after="0" w:line="240" w:lineRule="auto"/>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Liching  Huang</dc:creator>
  <dc:description/>
  <cp:lastModifiedBy>奕祥資訊</cp:lastModifiedBy>
  <cp:revision>2</cp:revision>
  <cp:lastPrinted>2025-01-09T10:21:00Z</cp:lastPrinted>
  <dcterms:created xsi:type="dcterms:W3CDTF">2025-02-11T01:08:00Z</dcterms:created>
  <dcterms:modified xsi:type="dcterms:W3CDTF">2025-02-11T01:08:00Z</dcterms:modified>
</cp:coreProperties>
</file>