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5B107B" w:rsidRDefault="005B107B" w:rsidP="005B107B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申請案號：   </w:t>
      </w:r>
    </w:p>
    <w:p w:rsidR="005B107B" w:rsidRDefault="005B107B" w:rsidP="005B107B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冰溫熱型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開飲機能源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效率分級標示登錄申請表</w:t>
      </w:r>
    </w:p>
    <w:p w:rsidR="005B107B" w:rsidRDefault="005B107B" w:rsidP="005B107B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填表日期：中華民國   年  月  日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一、申請廠商基本資料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公司名稱：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統一編號：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部門：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二、製造廠名稱及地址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Wingdings" w:hint="eastAsia"/>
          <w:bCs/>
          <w:sz w:val="28"/>
          <w:szCs w:val="28"/>
        </w:rPr>
        <w:sym w:font="Wingdings" w:char="F0A8"/>
      </w:r>
      <w:r>
        <w:rPr>
          <w:rFonts w:ascii="標楷體" w:eastAsia="標楷體" w:hAnsi="標楷體" w:hint="eastAsia"/>
          <w:sz w:val="28"/>
          <w:szCs w:val="28"/>
        </w:rPr>
        <w:t>同申請廠商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製造廠名稱：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製造廠地址：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三、能源效率分級標示內容</w:t>
      </w:r>
    </w:p>
    <w:tbl>
      <w:tblPr>
        <w:tblW w:w="79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5"/>
        <w:gridCol w:w="3417"/>
      </w:tblGrid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產品型號</w:t>
            </w: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熱水系統貯水桶容量標示值(公升)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冰水系統貯水桶容量標示值(公升)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每24小時備用損失E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(kWh)標示值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能源效率等級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107B" w:rsidTr="005B107B">
        <w:trPr>
          <w:trHeight w:val="608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每年保溫耗電量(度)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107B" w:rsidTr="005B107B">
        <w:trPr>
          <w:trHeight w:val="1570"/>
          <w:jc w:val="center"/>
        </w:trPr>
        <w:tc>
          <w:tcPr>
            <w:tcW w:w="4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所依據之冰溫熱型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開飲機能源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效率分級基準表公告年度及文號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07B" w:rsidRDefault="005B107B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B107B" w:rsidRDefault="005B107B" w:rsidP="005B107B">
      <w:pPr>
        <w:adjustRightInd w:val="0"/>
        <w:snapToGrid w:val="0"/>
        <w:spacing w:line="460" w:lineRule="exact"/>
        <w:ind w:firstLineChars="150" w:firstLine="36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敷填寫，可自行複製使用。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四、申請聲明與切結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茲向中央主管機關切結本公司登錄申請所附各項資料記載一切屬實，如有錯誤由具切結廠商自行負責，並負法律上一切責任；市售產品使用之能源效率分級標示內容與申請檢附資料一致，如有虛偽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實情事，願受撤銷登錄及能源管理法規定之處分絕無異議，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合具切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申請廠商用印：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1181735" cy="1097915"/>
                <wp:effectExtent l="0" t="0" r="18415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8619E" id="矩形 3" o:spid="_x0000_s1026" style="position:absolute;margin-left:262.95pt;margin-top:2.8pt;width:93.05pt;height:8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432435</wp:posOffset>
                </wp:positionV>
                <wp:extent cx="742315" cy="698500"/>
                <wp:effectExtent l="0" t="0" r="1968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7E607" id="矩形 4" o:spid="_x0000_s1026" style="position:absolute;margin-left:363.85pt;margin-top:34.05pt;width:58.45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" fillcolor="white [3212]" strokecolor="#243f60 [1604]" strokeweight=".5pt">
                <v:stroke dashstyle="dash"/>
              </v:rect>
            </w:pict>
          </mc:Fallback>
        </mc:AlternateConten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(公司及負責人印鑑)</w:t>
      </w:r>
    </w:p>
    <w:p w:rsidR="005B107B" w:rsidRDefault="005B107B" w:rsidP="005B10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五、委託代理授權(申請廠商自行申請登錄作業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者免填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申請登錄作業係委託辦理者，其受任人應取得申請廠商之同意。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受任人之公司名稱：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132080</wp:posOffset>
                </wp:positionV>
                <wp:extent cx="1181735" cy="1097915"/>
                <wp:effectExtent l="0" t="0" r="1841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C8E76" id="矩形 1" o:spid="_x0000_s1026" style="position:absolute;margin-left:269.15pt;margin-top:10.4pt;width:93.0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負責人：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237490</wp:posOffset>
                </wp:positionV>
                <wp:extent cx="742315" cy="698500"/>
                <wp:effectExtent l="0" t="0" r="1968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61476" id="矩形 2" o:spid="_x0000_s1026" style="position:absolute;margin-left:370.05pt;margin-top:18.7pt;width:58.4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地  址：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  編：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　話：</w:t>
      </w:r>
    </w:p>
    <w:p w:rsidR="005B107B" w:rsidRDefault="005B107B" w:rsidP="005B107B">
      <w:pPr>
        <w:adjustRightInd w:val="0"/>
        <w:snapToGrid w:val="0"/>
        <w:spacing w:line="460" w:lineRule="exact"/>
        <w:ind w:leftChars="200"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(受任人之公司及負責人印鑑)</w:t>
      </w:r>
    </w:p>
    <w:p w:rsidR="00FF04A6" w:rsidRDefault="00FF04A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F3" w:rsidRDefault="00E505F3" w:rsidP="00201987">
      <w:r>
        <w:separator/>
      </w:r>
    </w:p>
  </w:endnote>
  <w:endnote w:type="continuationSeparator" w:id="0">
    <w:p w:rsidR="00E505F3" w:rsidRDefault="00E505F3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F3" w:rsidRDefault="00E505F3" w:rsidP="00201987">
      <w:r>
        <w:separator/>
      </w:r>
    </w:p>
  </w:footnote>
  <w:footnote w:type="continuationSeparator" w:id="0">
    <w:p w:rsidR="00E505F3" w:rsidRDefault="00E505F3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801F76"/>
    <w:rsid w:val="008A05FE"/>
    <w:rsid w:val="008D3615"/>
    <w:rsid w:val="008E29CD"/>
    <w:rsid w:val="00906C20"/>
    <w:rsid w:val="00920D39"/>
    <w:rsid w:val="009C5012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E505F3"/>
    <w:rsid w:val="00E63EF0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A36E-47D7-4713-AC61-13F87F3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>MOEABOE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2015-09-22T02:50:00Z</dcterms:modified>
</cp:coreProperties>
</file>