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3B78" w:rsidRPr="00562B23" w:rsidRDefault="00E73B78" w:rsidP="00E73B78">
      <w:pPr>
        <w:rPr>
          <w:rFonts w:ascii="Times New Roman" w:eastAsia="標楷體" w:hAnsi="Times New Roman"/>
          <w:sz w:val="20"/>
        </w:rPr>
      </w:pPr>
      <w:r w:rsidRPr="00562B23">
        <w:rPr>
          <w:rFonts w:ascii="Times New Roman" w:eastAsia="標楷體" w:hAnsi="Times New Roman" w:hint="eastAsia"/>
          <w:sz w:val="28"/>
        </w:rPr>
        <w:t>附件</w:t>
      </w:r>
      <w:proofErr w:type="gramStart"/>
      <w:r w:rsidRPr="00562B23">
        <w:rPr>
          <w:rFonts w:ascii="Times New Roman" w:eastAsia="標楷體" w:hAnsi="Times New Roman" w:hint="eastAsia"/>
          <w:sz w:val="28"/>
        </w:rPr>
        <w:t>三</w:t>
      </w:r>
      <w:proofErr w:type="gramEnd"/>
    </w:p>
    <w:p w:rsidR="00E73B78" w:rsidRPr="00562B23" w:rsidRDefault="00E73B78" w:rsidP="00E73B78">
      <w:pPr>
        <w:spacing w:afterLines="50" w:after="180"/>
        <w:jc w:val="center"/>
        <w:rPr>
          <w:rFonts w:ascii="Times New Roman" w:eastAsia="標楷體" w:hAnsi="Times New Roman"/>
          <w:b/>
        </w:rPr>
      </w:pPr>
      <w:r w:rsidRPr="00562B23">
        <w:rPr>
          <w:rFonts w:ascii="Times New Roman" w:eastAsia="標楷體" w:hAnsi="Times New Roman" w:cs="新細明體" w:hint="eastAsia"/>
          <w:b/>
          <w:bCs/>
          <w:kern w:val="0"/>
          <w:szCs w:val="20"/>
        </w:rPr>
        <w:t>○○○○</w:t>
      </w:r>
      <w:r w:rsidRPr="00562B23">
        <w:rPr>
          <w:rFonts w:ascii="Times New Roman" w:eastAsia="標楷體" w:hAnsi="Times New Roman" w:hint="eastAsia"/>
          <w:b/>
        </w:rPr>
        <w:t>股份有限公司（天然氣進口事業）事業存量資料表</w:t>
      </w:r>
    </w:p>
    <w:tbl>
      <w:tblPr>
        <w:tblW w:w="51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48"/>
        <w:gridCol w:w="728"/>
        <w:gridCol w:w="537"/>
        <w:gridCol w:w="653"/>
        <w:gridCol w:w="222"/>
        <w:gridCol w:w="519"/>
        <w:gridCol w:w="560"/>
        <w:gridCol w:w="653"/>
        <w:gridCol w:w="745"/>
        <w:gridCol w:w="562"/>
        <w:gridCol w:w="613"/>
        <w:gridCol w:w="1162"/>
        <w:gridCol w:w="1141"/>
      </w:tblGrid>
      <w:tr w:rsidR="00E73B78" w:rsidRPr="00562B23" w:rsidTr="002A6035">
        <w:trPr>
          <w:trHeight w:hRule="exact" w:val="454"/>
          <w:jc w:val="center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E73B78" w:rsidRPr="00562B23" w:rsidRDefault="00E73B78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申報月份</w:t>
            </w:r>
          </w:p>
        </w:tc>
        <w:tc>
          <w:tcPr>
            <w:tcW w:w="1252" w:type="pct"/>
            <w:gridSpan w:val="4"/>
            <w:vMerge w:val="restart"/>
            <w:shd w:val="clear" w:color="auto" w:fill="auto"/>
            <w:vAlign w:val="center"/>
          </w:tcPr>
          <w:p w:rsidR="00E73B78" w:rsidRPr="00562B23" w:rsidRDefault="00E73B78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中華民國</w:t>
            </w:r>
            <w:r w:rsidRPr="00562B23">
              <w:rPr>
                <w:rFonts w:ascii="MS Mincho" w:eastAsia="MS Mincho" w:hAnsi="MS Mincho" w:cs="MS Mincho"/>
                <w:sz w:val="20"/>
                <w:szCs w:val="20"/>
              </w:rPr>
              <w:t>〇〇〇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年</w:t>
            </w:r>
          </w:p>
          <w:p w:rsidR="00E73B78" w:rsidRPr="00562B23" w:rsidRDefault="00E73B78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MS Mincho" w:eastAsia="MS Mincho" w:hAnsi="MS Mincho" w:cs="MS Mincho"/>
                <w:sz w:val="20"/>
                <w:szCs w:val="20"/>
              </w:rPr>
              <w:t>〇〇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月</w:t>
            </w:r>
          </w:p>
        </w:tc>
        <w:tc>
          <w:tcPr>
            <w:tcW w:w="2817" w:type="pct"/>
            <w:gridSpan w:val="7"/>
            <w:shd w:val="clear" w:color="auto" w:fill="auto"/>
            <w:vAlign w:val="center"/>
          </w:tcPr>
          <w:p w:rsidR="00E73B78" w:rsidRPr="00562B23" w:rsidRDefault="00E73B78" w:rsidP="002A6035">
            <w:pPr>
              <w:spacing w:line="240" w:lineRule="atLeas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A.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前一年度供應量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   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</w:t>
            </w: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</w:t>
            </w: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20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 w:val="18"/>
                <w:szCs w:val="20"/>
              </w:rPr>
              <w:t>單位：</w:t>
            </w: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噸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）</w:t>
            </w:r>
            <w:proofErr w:type="gramEnd"/>
          </w:p>
        </w:tc>
        <w:tc>
          <w:tcPr>
            <w:tcW w:w="668" w:type="pct"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73B78" w:rsidRPr="00562B23" w:rsidTr="002A6035">
        <w:trPr>
          <w:trHeight w:hRule="exact" w:val="454"/>
          <w:jc w:val="center"/>
        </w:trPr>
        <w:tc>
          <w:tcPr>
            <w:tcW w:w="262" w:type="pct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2817" w:type="pct"/>
            <w:gridSpan w:val="7"/>
            <w:shd w:val="clear" w:color="auto" w:fill="auto"/>
            <w:vAlign w:val="center"/>
          </w:tcPr>
          <w:p w:rsidR="00E73B78" w:rsidRPr="00562B23" w:rsidRDefault="00E73B78" w:rsidP="002A6035">
            <w:pPr>
              <w:spacing w:line="24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B.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前一年度全年日數</w:t>
            </w:r>
          </w:p>
        </w:tc>
        <w:tc>
          <w:tcPr>
            <w:tcW w:w="668" w:type="pct"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73B78" w:rsidRPr="00562B23" w:rsidTr="002A6035">
        <w:trPr>
          <w:trHeight w:hRule="exact" w:val="454"/>
          <w:jc w:val="center"/>
        </w:trPr>
        <w:tc>
          <w:tcPr>
            <w:tcW w:w="262" w:type="pct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1252" w:type="pct"/>
            <w:gridSpan w:val="4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  <w:tc>
          <w:tcPr>
            <w:tcW w:w="2817" w:type="pct"/>
            <w:gridSpan w:val="7"/>
            <w:shd w:val="clear" w:color="auto" w:fill="auto"/>
            <w:vAlign w:val="center"/>
          </w:tcPr>
          <w:p w:rsidR="00E73B78" w:rsidRPr="00562B23" w:rsidRDefault="00E73B78" w:rsidP="002A6035">
            <w:pPr>
              <w:spacing w:line="240" w:lineRule="atLeast"/>
              <w:jc w:val="both"/>
              <w:rPr>
                <w:rFonts w:ascii="Times New Roman" w:eastAsia="標楷體" w:hAnsi="Times New Roman"/>
                <w:sz w:val="16"/>
                <w:szCs w:val="16"/>
              </w:rPr>
            </w:pPr>
            <w:r w:rsidRPr="00562B23">
              <w:rPr>
                <w:rFonts w:ascii="Times New Roman" w:eastAsia="標楷體" w:hAnsi="Times New Roman"/>
                <w:sz w:val="20"/>
                <w:szCs w:val="18"/>
              </w:rPr>
              <w:t>C.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前一年度日平均供應量（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C=A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÷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B</w:t>
            </w:r>
            <w:r w:rsidRPr="00562B23">
              <w:rPr>
                <w:rFonts w:ascii="Times New Roman" w:eastAsia="標楷體" w:hAnsi="Times New Roman" w:hint="eastAsia"/>
                <w:sz w:val="20"/>
                <w:szCs w:val="18"/>
              </w:rPr>
              <w:t>）</w:t>
            </w:r>
            <w:r w:rsidRPr="00562B23">
              <w:rPr>
                <w:rFonts w:ascii="Times New Roman" w:eastAsia="標楷體" w:hAnsi="Times New Roman"/>
                <w:sz w:val="20"/>
                <w:szCs w:val="18"/>
              </w:rPr>
              <w:t xml:space="preserve">  </w:t>
            </w:r>
            <w:r w:rsidRPr="00562B23"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18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 w:val="18"/>
                <w:szCs w:val="18"/>
              </w:rPr>
              <w:t>單位：</w:t>
            </w:r>
            <w:r w:rsidRPr="00562B23">
              <w:rPr>
                <w:rFonts w:ascii="Times New Roman" w:eastAsia="標楷體" w:hAnsi="Times New Roman" w:hint="eastAsia"/>
                <w:sz w:val="18"/>
                <w:szCs w:val="18"/>
              </w:rPr>
              <w:t>噸</w:t>
            </w:r>
            <w:proofErr w:type="gramStart"/>
            <w:r w:rsidRPr="00562B23">
              <w:rPr>
                <w:rFonts w:ascii="Times New Roman" w:eastAsia="標楷體" w:hAnsi="Times New Roman" w:hint="eastAsia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668" w:type="pct"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16"/>
                <w:szCs w:val="16"/>
              </w:rPr>
            </w:pPr>
          </w:p>
        </w:tc>
      </w:tr>
      <w:tr w:rsidR="00E73B78" w:rsidRPr="00562B23" w:rsidTr="002A6035">
        <w:trPr>
          <w:trHeight w:val="454"/>
          <w:jc w:val="center"/>
        </w:trPr>
        <w:tc>
          <w:tcPr>
            <w:tcW w:w="262" w:type="pct"/>
            <w:vMerge w:val="restart"/>
            <w:shd w:val="clear" w:color="auto" w:fill="auto"/>
            <w:vAlign w:val="center"/>
          </w:tcPr>
          <w:p w:rsidR="00E73B78" w:rsidRPr="00562B23" w:rsidRDefault="00E73B78" w:rsidP="002A6035">
            <w:pPr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日期</w:t>
            </w:r>
          </w:p>
        </w:tc>
        <w:tc>
          <w:tcPr>
            <w:tcW w:w="4070" w:type="pct"/>
            <w:gridSpan w:val="11"/>
            <w:shd w:val="clear" w:color="auto" w:fill="auto"/>
            <w:vAlign w:val="center"/>
          </w:tcPr>
          <w:p w:rsidR="00E73B78" w:rsidRPr="00562B23" w:rsidRDefault="00E73B78" w:rsidP="002A6035">
            <w:pPr>
              <w:wordWrap w:val="0"/>
              <w:spacing w:line="240" w:lineRule="atLeast"/>
              <w:jc w:val="right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事業存量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 xml:space="preserve">     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    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 xml:space="preserve">     </w:t>
            </w:r>
            <w:proofErr w:type="gramStart"/>
            <w:r>
              <w:rPr>
                <w:rFonts w:ascii="Times New Roman" w:eastAsia="標楷體" w:hAnsi="Times New Roman" w:hint="eastAsia"/>
                <w:sz w:val="18"/>
                <w:szCs w:val="20"/>
              </w:rPr>
              <w:t>（</w:t>
            </w:r>
            <w:proofErr w:type="gramEnd"/>
            <w:r>
              <w:rPr>
                <w:rFonts w:ascii="Times New Roman" w:eastAsia="標楷體" w:hAnsi="Times New Roman" w:hint="eastAsia"/>
                <w:sz w:val="18"/>
                <w:szCs w:val="20"/>
              </w:rPr>
              <w:t>單位：</w:t>
            </w:r>
            <w:r w:rsidRPr="005025B5">
              <w:rPr>
                <w:rFonts w:ascii="Times New Roman" w:eastAsia="標楷體" w:hAnsi="Times New Roman" w:hint="eastAsia"/>
                <w:sz w:val="18"/>
                <w:szCs w:val="20"/>
              </w:rPr>
              <w:t>噸</w:t>
            </w:r>
            <w:proofErr w:type="gramStart"/>
            <w:r w:rsidRPr="005025B5">
              <w:rPr>
                <w:rFonts w:ascii="Times New Roman" w:eastAsia="標楷體" w:hAnsi="Times New Roman" w:hint="eastAsia"/>
                <w:sz w:val="18"/>
                <w:szCs w:val="20"/>
              </w:rPr>
              <w:t>）</w:t>
            </w:r>
            <w:proofErr w:type="gramEnd"/>
          </w:p>
        </w:tc>
        <w:tc>
          <w:tcPr>
            <w:tcW w:w="668" w:type="pct"/>
            <w:vMerge w:val="restar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F.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事業存量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天數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F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＝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E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÷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C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</w:tr>
      <w:tr w:rsidR="00E73B78" w:rsidRPr="00562B23" w:rsidTr="002A6035">
        <w:trPr>
          <w:trHeight w:val="454"/>
          <w:jc w:val="center"/>
        </w:trPr>
        <w:tc>
          <w:tcPr>
            <w:tcW w:w="262" w:type="pct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shd w:val="clear" w:color="auto" w:fill="auto"/>
            <w:vAlign w:val="center"/>
          </w:tcPr>
          <w:p w:rsidR="00E73B78" w:rsidRPr="00562B23" w:rsidRDefault="00E73B78" w:rsidP="002A60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MS Mincho" w:eastAsia="MS Mincho" w:hAnsi="MS Mincho" w:cs="MS Mincho"/>
                <w:sz w:val="20"/>
                <w:szCs w:val="20"/>
              </w:rPr>
              <w:t>〇〇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接收站</w:t>
            </w:r>
          </w:p>
        </w:tc>
        <w:tc>
          <w:tcPr>
            <w:tcW w:w="1144" w:type="pct"/>
            <w:gridSpan w:val="4"/>
            <w:shd w:val="clear" w:color="auto" w:fill="auto"/>
            <w:vAlign w:val="center"/>
          </w:tcPr>
          <w:p w:rsidR="00E73B78" w:rsidRPr="00562B23" w:rsidRDefault="00E73B78" w:rsidP="002A60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XX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接收站</w:t>
            </w:r>
          </w:p>
        </w:tc>
        <w:tc>
          <w:tcPr>
            <w:tcW w:w="1124" w:type="pct"/>
            <w:gridSpan w:val="3"/>
            <w:shd w:val="clear" w:color="auto" w:fill="auto"/>
            <w:vAlign w:val="center"/>
          </w:tcPr>
          <w:p w:rsidR="00E73B78" w:rsidRPr="00562B23" w:rsidRDefault="00E73B78" w:rsidP="002A60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…</w:t>
            </w:r>
          </w:p>
        </w:tc>
        <w:tc>
          <w:tcPr>
            <w:tcW w:w="680" w:type="pct"/>
            <w:vMerge w:val="restart"/>
            <w:shd w:val="clear" w:color="auto" w:fill="auto"/>
            <w:vAlign w:val="center"/>
          </w:tcPr>
          <w:p w:rsidR="00E73B78" w:rsidRPr="00562B23" w:rsidRDefault="00E73B78" w:rsidP="002A60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E.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合計</w:t>
            </w:r>
          </w:p>
          <w:p w:rsidR="00E73B78" w:rsidRPr="00562B23" w:rsidRDefault="00E73B78" w:rsidP="002A6035">
            <w:pPr>
              <w:adjustRightInd w:val="0"/>
              <w:snapToGrid w:val="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（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E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＝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D1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＋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D2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＋</w:t>
            </w: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D…</w:t>
            </w:r>
            <w:r w:rsidRPr="00562B23">
              <w:rPr>
                <w:rFonts w:ascii="Times New Roman" w:eastAsia="標楷體" w:hAnsi="Times New Roman" w:hint="eastAsia"/>
                <w:sz w:val="20"/>
                <w:szCs w:val="20"/>
              </w:rPr>
              <w:t>）</w:t>
            </w:r>
          </w:p>
        </w:tc>
        <w:tc>
          <w:tcPr>
            <w:tcW w:w="668" w:type="pct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jc w:val="center"/>
        </w:trPr>
        <w:tc>
          <w:tcPr>
            <w:tcW w:w="262" w:type="pct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已抵港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LNG</w:t>
            </w: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船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裝載量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儲槽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/>
                <w:sz w:val="18"/>
                <w:szCs w:val="20"/>
              </w:rPr>
              <w:t>D1.</w:t>
            </w:r>
          </w:p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小計</w:t>
            </w: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已抵港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LNG</w:t>
            </w: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船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裝載量</w:t>
            </w: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儲槽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/>
                <w:sz w:val="18"/>
                <w:szCs w:val="20"/>
              </w:rPr>
              <w:t>D2.</w:t>
            </w:r>
          </w:p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小計</w:t>
            </w: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已抵港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LNG</w:t>
            </w: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船</w:t>
            </w:r>
          </w:p>
          <w:p w:rsidR="00E73B78" w:rsidRPr="00562B23" w:rsidRDefault="00E73B78" w:rsidP="002A6035">
            <w:pPr>
              <w:snapToGrid w:val="0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裝載量</w:t>
            </w: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儲槽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562B23">
              <w:rPr>
                <w:rFonts w:ascii="Times New Roman" w:eastAsia="標楷體" w:hAnsi="Times New Roman"/>
                <w:sz w:val="18"/>
                <w:szCs w:val="20"/>
              </w:rPr>
              <w:t>D</w:t>
            </w:r>
            <w:r w:rsidRPr="00562B23">
              <w:rPr>
                <w:rFonts w:ascii="Times New Roman" w:eastAsia="標楷體" w:hAnsi="Times New Roman"/>
                <w:sz w:val="20"/>
                <w:szCs w:val="20"/>
              </w:rPr>
              <w:t>…</w:t>
            </w:r>
          </w:p>
          <w:p w:rsidR="00E73B78" w:rsidRPr="00562B23" w:rsidRDefault="00E73B78" w:rsidP="002A6035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/>
                <w:sz w:val="18"/>
                <w:szCs w:val="20"/>
              </w:rPr>
            </w:pPr>
            <w:r w:rsidRPr="00562B23">
              <w:rPr>
                <w:rFonts w:ascii="Times New Roman" w:eastAsia="標楷體" w:hAnsi="Times New Roman" w:hint="eastAsia"/>
                <w:sz w:val="18"/>
                <w:szCs w:val="20"/>
              </w:rPr>
              <w:t>小計</w:t>
            </w:r>
          </w:p>
        </w:tc>
        <w:tc>
          <w:tcPr>
            <w:tcW w:w="680" w:type="pct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E73B78" w:rsidRPr="00562B23" w:rsidRDefault="00E73B78" w:rsidP="002A6035">
            <w:pPr>
              <w:spacing w:line="240" w:lineRule="atLeast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  <w:tr w:rsidR="00E73B78" w:rsidRPr="00562B23" w:rsidTr="002A6035">
        <w:trPr>
          <w:trHeight w:hRule="exact" w:val="397"/>
          <w:jc w:val="center"/>
        </w:trPr>
        <w:tc>
          <w:tcPr>
            <w:tcW w:w="26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14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4" w:type="pct"/>
            <w:gridSpan w:val="2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82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436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2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668" w:type="pct"/>
            <w:shd w:val="clear" w:color="auto" w:fill="auto"/>
            <w:vAlign w:val="center"/>
          </w:tcPr>
          <w:p w:rsidR="00E73B78" w:rsidRPr="00562B23" w:rsidRDefault="00E73B78" w:rsidP="002A6035">
            <w:pPr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</w:tr>
    </w:tbl>
    <w:p w:rsidR="00E73B78" w:rsidRDefault="00E73B78" w:rsidP="00E73B78">
      <w:pPr>
        <w:snapToGrid w:val="0"/>
        <w:spacing w:line="0" w:lineRule="atLeast"/>
        <w:ind w:left="540" w:hangingChars="300" w:hanging="540"/>
        <w:jc w:val="both"/>
        <w:rPr>
          <w:rFonts w:ascii="Times New Roman" w:eastAsia="標楷體" w:hAnsi="Times New Roman"/>
          <w:sz w:val="18"/>
          <w:szCs w:val="18"/>
        </w:rPr>
      </w:pPr>
      <w:proofErr w:type="gramStart"/>
      <w:r w:rsidRPr="00562B23">
        <w:rPr>
          <w:rFonts w:ascii="Times New Roman" w:eastAsia="標楷體" w:hAnsi="Times New Roman" w:hint="eastAsia"/>
          <w:sz w:val="18"/>
          <w:szCs w:val="18"/>
        </w:rPr>
        <w:t>註</w:t>
      </w:r>
      <w:proofErr w:type="gramEnd"/>
      <w:r w:rsidRPr="00562B23">
        <w:rPr>
          <w:rFonts w:ascii="Times New Roman" w:eastAsia="標楷體" w:hAnsi="Times New Roman" w:hint="eastAsia"/>
          <w:sz w:val="18"/>
          <w:szCs w:val="18"/>
        </w:rPr>
        <w:t>1</w:t>
      </w:r>
      <w:r w:rsidRPr="00562B23">
        <w:rPr>
          <w:rFonts w:ascii="Times New Roman" w:eastAsia="標楷體" w:hAnsi="Times New Roman" w:hint="eastAsia"/>
          <w:sz w:val="18"/>
          <w:szCs w:val="18"/>
        </w:rPr>
        <w:t>：</w:t>
      </w:r>
      <w:r>
        <w:rPr>
          <w:rFonts w:ascii="Times New Roman" w:eastAsia="標楷體" w:hAnsi="Times New Roman" w:hint="eastAsia"/>
          <w:sz w:val="18"/>
          <w:szCs w:val="18"/>
        </w:rPr>
        <w:t>日平均供應量＝（生產量＋進口量）</w:t>
      </w:r>
      <w:r w:rsidRPr="00562B23">
        <w:rPr>
          <w:rFonts w:ascii="Times New Roman" w:eastAsia="標楷體" w:hAnsi="Times New Roman" w:hint="eastAsia"/>
          <w:sz w:val="20"/>
          <w:szCs w:val="18"/>
        </w:rPr>
        <w:t>÷</w:t>
      </w:r>
      <w:r>
        <w:rPr>
          <w:rFonts w:ascii="Times New Roman" w:eastAsia="標楷體" w:hAnsi="Times New Roman" w:hint="eastAsia"/>
          <w:sz w:val="20"/>
          <w:szCs w:val="18"/>
        </w:rPr>
        <w:t>日數</w:t>
      </w:r>
      <w:r>
        <w:rPr>
          <w:rFonts w:ascii="Times New Roman" w:eastAsia="標楷體" w:hAnsi="Times New Roman" w:hint="eastAsia"/>
          <w:sz w:val="18"/>
          <w:szCs w:val="18"/>
        </w:rPr>
        <w:t>；</w:t>
      </w:r>
      <w:r w:rsidRPr="00203B4D">
        <w:rPr>
          <w:rFonts w:ascii="Times New Roman" w:eastAsia="標楷體" w:hAnsi="Times New Roman" w:hint="eastAsia"/>
          <w:sz w:val="18"/>
          <w:szCs w:val="18"/>
        </w:rPr>
        <w:t>計算天然氣進口事業之供應量時，生產量為零</w:t>
      </w:r>
      <w:r>
        <w:rPr>
          <w:rFonts w:ascii="Times New Roman" w:eastAsia="標楷體" w:hAnsi="Times New Roman" w:hint="eastAsia"/>
          <w:sz w:val="18"/>
          <w:szCs w:val="18"/>
        </w:rPr>
        <w:t>。</w:t>
      </w:r>
    </w:p>
    <w:p w:rsidR="00E73B78" w:rsidRPr="00562B23" w:rsidRDefault="00E73B78" w:rsidP="00E73B78">
      <w:pPr>
        <w:snapToGrid w:val="0"/>
        <w:spacing w:line="0" w:lineRule="atLeast"/>
        <w:ind w:left="540" w:hangingChars="300" w:hanging="540"/>
        <w:jc w:val="both"/>
        <w:rPr>
          <w:rFonts w:ascii="Times New Roman" w:eastAsia="標楷體" w:hAnsi="Times New Roman"/>
          <w:sz w:val="18"/>
          <w:szCs w:val="18"/>
        </w:rPr>
      </w:pPr>
      <w:proofErr w:type="gramStart"/>
      <w:r w:rsidRPr="00562B23">
        <w:rPr>
          <w:rFonts w:ascii="Times New Roman" w:eastAsia="標楷體" w:hAnsi="Times New Roman" w:hint="eastAsia"/>
          <w:sz w:val="18"/>
          <w:szCs w:val="18"/>
        </w:rPr>
        <w:t>註</w:t>
      </w:r>
      <w:proofErr w:type="gramEnd"/>
      <w:r>
        <w:rPr>
          <w:rFonts w:ascii="Times New Roman" w:eastAsia="標楷體" w:hAnsi="Times New Roman" w:hint="eastAsia"/>
          <w:sz w:val="18"/>
          <w:szCs w:val="18"/>
        </w:rPr>
        <w:t>2</w:t>
      </w:r>
      <w:r w:rsidRPr="00562B23">
        <w:rPr>
          <w:rFonts w:ascii="Times New Roman" w:eastAsia="標楷體" w:hAnsi="Times New Roman" w:hint="eastAsia"/>
          <w:sz w:val="18"/>
          <w:szCs w:val="18"/>
        </w:rPr>
        <w:t>：天然氣進口事業</w:t>
      </w:r>
      <w:r>
        <w:rPr>
          <w:rFonts w:ascii="Times New Roman" w:eastAsia="標楷體" w:hAnsi="Times New Roman" w:hint="eastAsia"/>
          <w:sz w:val="18"/>
          <w:szCs w:val="18"/>
        </w:rPr>
        <w:t>之事業存量指天然氣進口事業於當日上午八時，其自備儲槽中儲存之</w:t>
      </w:r>
      <w:r w:rsidRPr="00562B23">
        <w:rPr>
          <w:rFonts w:ascii="Times New Roman" w:eastAsia="標楷體" w:hAnsi="Times New Roman" w:hint="eastAsia"/>
          <w:sz w:val="18"/>
          <w:szCs w:val="18"/>
        </w:rPr>
        <w:t>天然氣數量，加計已抵港液化天然氣運輸船所裝載之液化天然氣數量。</w:t>
      </w:r>
    </w:p>
    <w:p w:rsidR="00E73B78" w:rsidRPr="00562B23" w:rsidRDefault="00E73B78" w:rsidP="00E73B78">
      <w:pPr>
        <w:snapToGrid w:val="0"/>
        <w:spacing w:line="0" w:lineRule="atLeast"/>
        <w:ind w:left="540" w:hangingChars="300" w:hanging="540"/>
        <w:jc w:val="both"/>
        <w:rPr>
          <w:rFonts w:ascii="Times New Roman" w:eastAsia="標楷體" w:hAnsi="Times New Roman"/>
          <w:sz w:val="18"/>
          <w:szCs w:val="18"/>
        </w:rPr>
      </w:pPr>
      <w:proofErr w:type="gramStart"/>
      <w:r w:rsidRPr="00562B23">
        <w:rPr>
          <w:rFonts w:ascii="Times New Roman" w:eastAsia="標楷體" w:hAnsi="Times New Roman" w:hint="eastAsia"/>
          <w:sz w:val="18"/>
          <w:szCs w:val="18"/>
        </w:rPr>
        <w:t>註</w:t>
      </w:r>
      <w:proofErr w:type="gramEnd"/>
      <w:r>
        <w:rPr>
          <w:rFonts w:ascii="Times New Roman" w:eastAsia="標楷體" w:hAnsi="Times New Roman" w:hint="eastAsia"/>
          <w:sz w:val="18"/>
          <w:szCs w:val="18"/>
        </w:rPr>
        <w:t>3</w:t>
      </w:r>
      <w:r w:rsidRPr="00562B23">
        <w:rPr>
          <w:rFonts w:ascii="Times New Roman" w:eastAsia="標楷體" w:hAnsi="Times New Roman" w:hint="eastAsia"/>
          <w:sz w:val="18"/>
          <w:szCs w:val="18"/>
        </w:rPr>
        <w:t>：事業存量天數之計算，以天為單位表示，四捨五入取小數一位。</w:t>
      </w:r>
    </w:p>
    <w:p w:rsidR="00E73B78" w:rsidRPr="00562B23" w:rsidRDefault="00E73B78" w:rsidP="00E73B78">
      <w:pPr>
        <w:spacing w:beforeLines="50" w:before="180" w:afterLines="50" w:after="180" w:line="480" w:lineRule="auto"/>
        <w:rPr>
          <w:rFonts w:ascii="Times New Roman" w:eastAsia="標楷體" w:hAnsi="Times New Roman"/>
          <w:u w:val="single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E10FC9" wp14:editId="342781E3">
                <wp:simplePos x="0" y="0"/>
                <wp:positionH relativeFrom="column">
                  <wp:posOffset>4151630</wp:posOffset>
                </wp:positionH>
                <wp:positionV relativeFrom="paragraph">
                  <wp:posOffset>499110</wp:posOffset>
                </wp:positionV>
                <wp:extent cx="1468755" cy="1652905"/>
                <wp:effectExtent l="0" t="0" r="17145" b="2349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68755" cy="1652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3B78" w:rsidRPr="003E25E2" w:rsidRDefault="00E73B78" w:rsidP="00E73B78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25E2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10FC9" id="_x0000_t202" coordsize="21600,21600" o:spt="202" path="m,l,21600r21600,l21600,xe">
                <v:stroke joinstyle="miter"/>
                <v:path gradientshapeok="t" o:connecttype="rect"/>
              </v:shapetype>
              <v:shape id="文字方塊 10" o:spid="_x0000_s1026" type="#_x0000_t202" style="position:absolute;margin-left:326.9pt;margin-top:39.3pt;width:115.65pt;height:13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" fillcolor="window" strokeweight=".5pt">
                <v:path arrowok="t"/>
                <v:textbox>
                  <w:txbxContent>
                    <w:p w:rsidR="00E73B78" w:rsidRPr="003E25E2" w:rsidRDefault="00E73B78" w:rsidP="00E73B78">
                      <w:pPr>
                        <w:jc w:val="center"/>
                        <w:rPr>
                          <w:rFonts w:ascii="Times New Roman" w:eastAsia="標楷體" w:hAnsi="Times New Roman"/>
                          <w:color w:val="000000"/>
                          <w:sz w:val="20"/>
                          <w:szCs w:val="20"/>
                        </w:rPr>
                      </w:pPr>
                      <w:r w:rsidRPr="003E25E2">
                        <w:rPr>
                          <w:rFonts w:ascii="Times New Roman" w:eastAsia="標楷體" w:hAnsi="Times New Roman" w:hint="eastAsia"/>
                          <w:color w:val="000000"/>
                          <w:sz w:val="20"/>
                          <w:szCs w:val="2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562B23">
        <w:rPr>
          <w:rFonts w:ascii="Times New Roman" w:eastAsia="標楷體" w:hAnsi="Times New Roman" w:hint="eastAsia"/>
        </w:rPr>
        <w:t>填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表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人：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職稱：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聯絡電話：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</w:t>
      </w:r>
    </w:p>
    <w:p w:rsidR="00E73B78" w:rsidRPr="00562B23" w:rsidRDefault="00E73B78" w:rsidP="00E73B78">
      <w:pPr>
        <w:spacing w:beforeLines="50" w:before="180" w:afterLines="50" w:after="180" w:line="480" w:lineRule="auto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EC2A5" wp14:editId="4D6E2455">
                <wp:simplePos x="0" y="0"/>
                <wp:positionH relativeFrom="column">
                  <wp:posOffset>2857500</wp:posOffset>
                </wp:positionH>
                <wp:positionV relativeFrom="paragraph">
                  <wp:posOffset>441325</wp:posOffset>
                </wp:positionV>
                <wp:extent cx="1241425" cy="1024890"/>
                <wp:effectExtent l="0" t="0" r="15875" b="22860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41425" cy="10248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3B78" w:rsidRPr="003E25E2" w:rsidRDefault="00E73B78" w:rsidP="00E73B78">
                            <w:pPr>
                              <w:snapToGrid w:val="0"/>
                              <w:jc w:val="center"/>
                              <w:rPr>
                                <w:rFonts w:ascii="Times New Roman" w:eastAsia="標楷體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E25E2">
                              <w:rPr>
                                <w:rFonts w:ascii="Times New Roman" w:eastAsia="標楷體" w:hAnsi="Times New Roman" w:hint="eastAsia"/>
                                <w:color w:val="000000"/>
                                <w:sz w:val="20"/>
                                <w:szCs w:val="20"/>
                              </w:rPr>
                              <w:t>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AEC2A5" id="文字方塊 9" o:spid="_x0000_s1027" type="#_x0000_t202" style="position:absolute;margin-left:225pt;margin-top:34.75pt;width:97.75pt;height:8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" fillcolor="window" strokeweight=".5pt">
                <v:path arrowok="t"/>
                <v:textbox>
                  <w:txbxContent>
                    <w:p w:rsidR="00E73B78" w:rsidRPr="003E25E2" w:rsidRDefault="00E73B78" w:rsidP="00E73B78">
                      <w:pPr>
                        <w:snapToGrid w:val="0"/>
                        <w:jc w:val="center"/>
                        <w:rPr>
                          <w:rFonts w:ascii="Times New Roman" w:eastAsia="標楷體" w:hAnsi="Times New Roman"/>
                          <w:color w:val="000000"/>
                          <w:sz w:val="20"/>
                          <w:szCs w:val="20"/>
                        </w:rPr>
                      </w:pPr>
                      <w:r w:rsidRPr="003E25E2">
                        <w:rPr>
                          <w:rFonts w:ascii="Times New Roman" w:eastAsia="標楷體" w:hAnsi="Times New Roman" w:hint="eastAsia"/>
                          <w:color w:val="000000"/>
                          <w:sz w:val="20"/>
                          <w:szCs w:val="20"/>
                        </w:rPr>
                        <w:t>用印</w:t>
                      </w:r>
                    </w:p>
                  </w:txbxContent>
                </v:textbox>
              </v:shape>
            </w:pict>
          </mc:Fallback>
        </mc:AlternateContent>
      </w:r>
      <w:r w:rsidRPr="00562B23">
        <w:rPr>
          <w:rFonts w:ascii="Times New Roman" w:eastAsia="標楷體" w:hAnsi="Times New Roman" w:hint="eastAsia"/>
        </w:rPr>
        <w:t>公司名稱：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           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股份有限公司</w:t>
      </w:r>
    </w:p>
    <w:p w:rsidR="00E73B78" w:rsidRPr="00562B23" w:rsidRDefault="00E73B78" w:rsidP="00E73B78">
      <w:pPr>
        <w:spacing w:beforeLines="50" w:before="180" w:afterLines="50" w:after="180" w:line="480" w:lineRule="auto"/>
        <w:rPr>
          <w:rFonts w:ascii="Times New Roman" w:eastAsia="標楷體" w:hAnsi="Times New Roman"/>
        </w:rPr>
      </w:pPr>
      <w:r w:rsidRPr="00562B23">
        <w:rPr>
          <w:rFonts w:ascii="Times New Roman" w:eastAsia="標楷體" w:hAnsi="Times New Roman" w:hint="eastAsia"/>
        </w:rPr>
        <w:t>負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責</w:t>
      </w:r>
      <w:r w:rsidRPr="00562B23">
        <w:rPr>
          <w:rFonts w:ascii="Times New Roman" w:eastAsia="標楷體" w:hAnsi="Times New Roman" w:hint="eastAsia"/>
        </w:rPr>
        <w:t xml:space="preserve"> </w:t>
      </w:r>
      <w:r w:rsidRPr="00562B23">
        <w:rPr>
          <w:rFonts w:ascii="Times New Roman" w:eastAsia="標楷體" w:hAnsi="Times New Roman" w:hint="eastAsia"/>
        </w:rPr>
        <w:t>人：</w:t>
      </w:r>
      <w:r w:rsidRPr="00562B23">
        <w:rPr>
          <w:rFonts w:ascii="Times New Roman" w:eastAsia="標楷體" w:hAnsi="Times New Roman" w:hint="eastAsia"/>
          <w:u w:val="single"/>
        </w:rPr>
        <w:t xml:space="preserve">                           </w:t>
      </w:r>
    </w:p>
    <w:p w:rsidR="00E73B78" w:rsidRPr="00E73B78" w:rsidRDefault="00E73B78" w:rsidP="00E73B78">
      <w:pPr>
        <w:spacing w:beforeLines="50" w:before="180" w:afterLines="50" w:after="180" w:line="480" w:lineRule="auto"/>
      </w:pPr>
      <w:r w:rsidRPr="00562B23">
        <w:rPr>
          <w:rFonts w:ascii="Times New Roman" w:eastAsia="標楷體" w:hAnsi="Times New Roman" w:hint="eastAsia"/>
        </w:rPr>
        <w:t>中華民國</w:t>
      </w:r>
      <w:r w:rsidRPr="00562B23">
        <w:rPr>
          <w:rFonts w:ascii="Times New Roman" w:eastAsia="標楷體" w:hAnsi="Times New Roman" w:hint="eastAsia"/>
          <w:u w:val="single"/>
        </w:rPr>
        <w:t xml:space="preserve">         </w:t>
      </w:r>
      <w:r w:rsidRPr="00562B23">
        <w:rPr>
          <w:rFonts w:ascii="Times New Roman" w:eastAsia="標楷體" w:hAnsi="Times New Roman" w:hint="eastAsia"/>
        </w:rPr>
        <w:t>年</w:t>
      </w:r>
      <w:r w:rsidRPr="00562B23">
        <w:rPr>
          <w:rFonts w:ascii="Times New Roman" w:eastAsia="標楷體" w:hAnsi="Times New Roman" w:hint="eastAsia"/>
          <w:u w:val="single"/>
        </w:rPr>
        <w:t xml:space="preserve">      </w:t>
      </w:r>
      <w:r w:rsidRPr="00562B23">
        <w:rPr>
          <w:rFonts w:ascii="Times New Roman" w:eastAsia="標楷體" w:hAnsi="Times New Roman" w:hint="eastAsia"/>
        </w:rPr>
        <w:t>月</w:t>
      </w:r>
      <w:r w:rsidRPr="00562B23">
        <w:rPr>
          <w:rFonts w:ascii="Times New Roman" w:eastAsia="標楷體" w:hAnsi="Times New Roman" w:hint="eastAsia"/>
          <w:u w:val="single"/>
        </w:rPr>
        <w:t xml:space="preserve">      </w:t>
      </w:r>
      <w:r w:rsidRPr="00562B23">
        <w:rPr>
          <w:rFonts w:ascii="Times New Roman" w:eastAsia="標楷體" w:hAnsi="Times New Roman" w:hint="eastAsia"/>
        </w:rPr>
        <w:t>日</w:t>
      </w:r>
      <w:bookmarkStart w:id="0" w:name="_GoBack"/>
      <w:bookmarkEnd w:id="0"/>
    </w:p>
    <w:sectPr w:rsidR="00E73B78" w:rsidRPr="00E73B78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56470350"/>
      <w:docPartObj>
        <w:docPartGallery w:val="Page Numbers (Bottom of Page)"/>
        <w:docPartUnique/>
      </w:docPartObj>
    </w:sdtPr>
    <w:sdtEndPr/>
    <w:sdtContent>
      <w:p w:rsidR="00D204D5" w:rsidRDefault="00E73B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0570">
          <w:rPr>
            <w:noProof/>
            <w:lang w:val="zh-TW"/>
          </w:rPr>
          <w:t>3</w:t>
        </w:r>
        <w:r>
          <w:fldChar w:fldCharType="end"/>
        </w:r>
      </w:p>
    </w:sdtContent>
  </w:sdt>
  <w:p w:rsidR="00D204D5" w:rsidRDefault="00E73B78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04D5" w:rsidRDefault="00E73B78">
    <w:pPr>
      <w:pStyle w:val="a3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 w:comments="0" w:insDel="0" w:formatting="0"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B78"/>
    <w:rsid w:val="00E7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F9DC8-DD4F-44D1-9C9D-27EE6848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B7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3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73B7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73B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73B7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周明輝</dc:creator>
  <cp:keywords/>
  <dc:description/>
  <cp:lastModifiedBy>黃耀瑩</cp:lastModifiedBy>
  <cp:revision>1</cp:revision>
  <dcterms:created xsi:type="dcterms:W3CDTF">2018-08-31T02:50:00Z</dcterms:created>
  <dcterms:modified xsi:type="dcterms:W3CDTF">2018-08-31T02:51:00Z</dcterms:modified>
</cp:coreProperties>
</file>