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922E" w14:textId="23AE02FB" w:rsidR="007E15F2" w:rsidRPr="004427B1" w:rsidRDefault="007E15F2" w:rsidP="004427B1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4427B1">
        <w:rPr>
          <w:rFonts w:ascii="標楷體" w:eastAsia="標楷體" w:hAnsi="標楷體" w:hint="eastAsia"/>
          <w:b/>
          <w:bCs/>
          <w:sz w:val="48"/>
          <w:szCs w:val="48"/>
        </w:rPr>
        <w:t>特定電力供應業</w:t>
      </w:r>
      <w:proofErr w:type="gramStart"/>
      <w:r w:rsidRPr="004427B1">
        <w:rPr>
          <w:rFonts w:ascii="標楷體" w:eastAsia="標楷體" w:hAnsi="標楷體" w:hint="eastAsia"/>
          <w:b/>
          <w:bCs/>
          <w:sz w:val="48"/>
          <w:szCs w:val="48"/>
        </w:rPr>
        <w:t>成立給照要件</w:t>
      </w:r>
      <w:proofErr w:type="gramEnd"/>
      <w:r w:rsidRPr="004427B1">
        <w:rPr>
          <w:rFonts w:ascii="標楷體" w:eastAsia="標楷體" w:hAnsi="標楷體" w:hint="eastAsia"/>
          <w:b/>
          <w:bCs/>
          <w:sz w:val="48"/>
          <w:szCs w:val="48"/>
        </w:rPr>
        <w:t>檢核表</w:t>
      </w:r>
    </w:p>
    <w:p w14:paraId="22E2FC7B" w14:textId="77777777" w:rsidR="00BD2D8F" w:rsidRDefault="00BD2D8F" w:rsidP="007E15F2">
      <w:pPr>
        <w:widowControl/>
        <w:adjustRightInd w:val="0"/>
        <w:snapToGrid w:val="0"/>
        <w:spacing w:line="460" w:lineRule="atLeast"/>
        <w:rPr>
          <w:rFonts w:ascii="標楷體" w:eastAsia="標楷體" w:hAnsi="標楷體"/>
          <w:b/>
          <w:sz w:val="40"/>
          <w:szCs w:val="48"/>
        </w:rPr>
      </w:pPr>
    </w:p>
    <w:p w14:paraId="0B398E30" w14:textId="244BAD10" w:rsidR="00FB326C" w:rsidRPr="008E4523" w:rsidRDefault="007E15F2" w:rsidP="00FB326C">
      <w:pPr>
        <w:pStyle w:val="a8"/>
        <w:widowControl/>
        <w:numPr>
          <w:ilvl w:val="0"/>
          <w:numId w:val="6"/>
        </w:numPr>
        <w:adjustRightInd w:val="0"/>
        <w:snapToGrid w:val="0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  <w:r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設置併網型儲能設施者適用</w:t>
      </w:r>
    </w:p>
    <w:tbl>
      <w:tblPr>
        <w:tblStyle w:val="a3"/>
        <w:tblW w:w="5197" w:type="pct"/>
        <w:tblLayout w:type="fixed"/>
        <w:tblLook w:val="04A0" w:firstRow="1" w:lastRow="0" w:firstColumn="1" w:lastColumn="0" w:noHBand="0" w:noVBand="1"/>
      </w:tblPr>
      <w:tblGrid>
        <w:gridCol w:w="6515"/>
        <w:gridCol w:w="1418"/>
        <w:gridCol w:w="690"/>
      </w:tblGrid>
      <w:tr w:rsidR="007E15F2" w:rsidRPr="00B94737" w14:paraId="3691D582" w14:textId="77777777" w:rsidTr="008E4523">
        <w:trPr>
          <w:trHeight w:val="91"/>
        </w:trPr>
        <w:tc>
          <w:tcPr>
            <w:tcW w:w="3778" w:type="pct"/>
            <w:vAlign w:val="center"/>
          </w:tcPr>
          <w:p w14:paraId="5F216C47" w14:textId="77777777" w:rsidR="007E15F2" w:rsidRPr="00BD2D8F" w:rsidRDefault="007E15F2" w:rsidP="00BD2D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BD2D8F">
              <w:rPr>
                <w:rFonts w:ascii="標楷體" w:eastAsia="標楷體" w:hAnsi="標楷體" w:cs="Times New Roman"/>
                <w:b/>
                <w:bCs/>
                <w:kern w:val="0"/>
              </w:rPr>
              <w:t>要件</w:t>
            </w:r>
          </w:p>
        </w:tc>
        <w:tc>
          <w:tcPr>
            <w:tcW w:w="822" w:type="pct"/>
            <w:vAlign w:val="center"/>
          </w:tcPr>
          <w:p w14:paraId="2043DA3A" w14:textId="77777777" w:rsidR="007E15F2" w:rsidRPr="00BD2D8F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BD2D8F">
              <w:rPr>
                <w:rFonts w:ascii="標楷體" w:eastAsia="標楷體" w:hAnsi="標楷體" w:cs="Times New Roman"/>
                <w:b/>
                <w:bCs/>
                <w:kern w:val="0"/>
              </w:rPr>
              <w:t>是否備齊</w:t>
            </w:r>
          </w:p>
        </w:tc>
        <w:tc>
          <w:tcPr>
            <w:tcW w:w="400" w:type="pct"/>
            <w:vAlign w:val="center"/>
          </w:tcPr>
          <w:p w14:paraId="6617B544" w14:textId="77777777" w:rsidR="007E15F2" w:rsidRPr="00BD2D8F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BD2D8F">
              <w:rPr>
                <w:rFonts w:ascii="標楷體" w:eastAsia="標楷體" w:hAnsi="標楷體" w:cs="Times New Roman"/>
                <w:b/>
                <w:bCs/>
                <w:kern w:val="0"/>
              </w:rPr>
              <w:t>頁碼</w:t>
            </w:r>
          </w:p>
        </w:tc>
      </w:tr>
      <w:tr w:rsidR="007E15F2" w:rsidRPr="00B94737" w14:paraId="346A3B3F" w14:textId="77777777" w:rsidTr="008E4523">
        <w:trPr>
          <w:trHeight w:val="502"/>
        </w:trPr>
        <w:tc>
          <w:tcPr>
            <w:tcW w:w="3778" w:type="pct"/>
            <w:vAlign w:val="center"/>
          </w:tcPr>
          <w:p w14:paraId="13B8B3F8" w14:textId="77777777" w:rsidR="007E15F2" w:rsidRPr="00173272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cs="Times New Roman" w:hint="eastAsia"/>
                <w:kern w:val="0"/>
              </w:rPr>
              <w:t>經營計畫書。</w:t>
            </w:r>
          </w:p>
        </w:tc>
        <w:tc>
          <w:tcPr>
            <w:tcW w:w="822" w:type="pct"/>
            <w:vAlign w:val="center"/>
          </w:tcPr>
          <w:p w14:paraId="2FDCFF78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C417848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06B04C42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37D9F5AA" w14:textId="77777777" w:rsidTr="008E4523">
        <w:trPr>
          <w:trHeight w:val="502"/>
        </w:trPr>
        <w:tc>
          <w:tcPr>
            <w:tcW w:w="3778" w:type="pct"/>
            <w:vAlign w:val="center"/>
          </w:tcPr>
          <w:p w14:paraId="6A6FAD5C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公司登記證明文件。</w:t>
            </w:r>
          </w:p>
        </w:tc>
        <w:tc>
          <w:tcPr>
            <w:tcW w:w="822" w:type="pct"/>
            <w:vAlign w:val="center"/>
          </w:tcPr>
          <w:p w14:paraId="595A9B94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040F71F5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5F937AC6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0C5AA0E" w14:textId="77777777" w:rsidTr="008E4523">
        <w:trPr>
          <w:trHeight w:val="832"/>
        </w:trPr>
        <w:tc>
          <w:tcPr>
            <w:tcW w:w="3778" w:type="pct"/>
            <w:vAlign w:val="center"/>
          </w:tcPr>
          <w:p w14:paraId="3FB25EA3" w14:textId="77777777" w:rsidR="007E15F2" w:rsidRPr="00173272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實收資本額至少為</w:t>
            </w:r>
            <w:r w:rsidRPr="00173272">
              <w:rPr>
                <w:rFonts w:ascii="標楷體" w:eastAsia="標楷體" w:hAnsi="標楷體" w:cs="Times New Roman" w:hint="eastAsia"/>
                <w:kern w:val="0"/>
              </w:rPr>
              <w:t>新臺幣一千萬元之財力證明文件。</w:t>
            </w:r>
          </w:p>
        </w:tc>
        <w:tc>
          <w:tcPr>
            <w:tcW w:w="822" w:type="pct"/>
            <w:vAlign w:val="center"/>
          </w:tcPr>
          <w:p w14:paraId="38E571ED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55505B5A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06CD65C3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5CC8317" w14:textId="77777777" w:rsidTr="008E4523">
        <w:trPr>
          <w:trHeight w:val="832"/>
        </w:trPr>
        <w:tc>
          <w:tcPr>
            <w:tcW w:w="3778" w:type="pct"/>
            <w:vAlign w:val="center"/>
          </w:tcPr>
          <w:p w14:paraId="5547D6B0" w14:textId="6810D781" w:rsidR="007E15F2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同意備案影本</w:t>
            </w:r>
            <w:r w:rsidR="001A4CF6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14:paraId="0A19A81E" w14:textId="7C81E4A5" w:rsidR="001A4CF6" w:rsidRDefault="001A4CF6" w:rsidP="001A4CF6">
            <w:pPr>
              <w:pStyle w:val="a8"/>
              <w:adjustRightInd w:val="0"/>
              <w:snapToGrid w:val="0"/>
              <w:spacing w:line="320" w:lineRule="exact"/>
              <w:ind w:left="480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1A4CF6">
              <w:rPr>
                <w:rFonts w:ascii="標楷體" w:eastAsia="標楷體" w:hAnsi="標楷體" w:cs="標楷體" w:hint="eastAsia"/>
                <w:color w:val="FF0000"/>
              </w:rPr>
              <w:t>屬修法</w:t>
            </w:r>
            <w:proofErr w:type="gramEnd"/>
            <w:r w:rsidRPr="001A4CF6">
              <w:rPr>
                <w:rFonts w:ascii="標楷體" w:eastAsia="標楷體" w:hAnsi="標楷體" w:cs="標楷體" w:hint="eastAsia"/>
                <w:color w:val="FF0000"/>
              </w:rPr>
              <w:t>前</w:t>
            </w:r>
            <w:bookmarkStart w:id="0" w:name="OLE_LINK3"/>
            <w:r w:rsidRPr="001A4CF6">
              <w:rPr>
                <w:rFonts w:ascii="標楷體" w:eastAsia="標楷體" w:hAnsi="標楷體" w:cs="標楷體" w:hint="eastAsia"/>
                <w:color w:val="FF0000"/>
              </w:rPr>
              <w:t>已施工尚未參與電力交易平台者</w:t>
            </w:r>
            <w:bookmarkEnd w:id="0"/>
            <w:r w:rsidRPr="001A4CF6">
              <w:rPr>
                <w:rFonts w:ascii="標楷體" w:eastAsia="標楷體" w:hAnsi="標楷體" w:cs="標楷體" w:hint="eastAsia"/>
                <w:color w:val="FF0000"/>
              </w:rPr>
              <w:t>，</w:t>
            </w:r>
            <w:proofErr w:type="gramStart"/>
            <w:r w:rsidRPr="001A4CF6">
              <w:rPr>
                <w:rFonts w:ascii="標楷體" w:eastAsia="標楷體" w:hAnsi="標楷體" w:cs="標楷體" w:hint="eastAsia"/>
                <w:color w:val="FF0000"/>
              </w:rPr>
              <w:t>免具</w:t>
            </w:r>
            <w:proofErr w:type="gramEnd"/>
            <w:r w:rsidRPr="001A4CF6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</w:tc>
        <w:tc>
          <w:tcPr>
            <w:tcW w:w="822" w:type="pct"/>
            <w:vAlign w:val="center"/>
          </w:tcPr>
          <w:p w14:paraId="15532FE3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5E282F5" w14:textId="77777777" w:rsidR="007E15F2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bookmarkStart w:id="1" w:name="OLE_LINK1"/>
            <w:r w:rsidRPr="00B94737">
              <w:rPr>
                <w:rFonts w:ascii="標楷體" w:eastAsia="標楷體" w:hAnsi="標楷體" w:cs="Times New Roman" w:hint="eastAsia"/>
                <w:kern w:val="0"/>
              </w:rPr>
              <w:t>□</w:t>
            </w:r>
            <w:bookmarkEnd w:id="1"/>
            <w:r w:rsidRPr="00B94737">
              <w:rPr>
                <w:rFonts w:ascii="標楷體" w:eastAsia="標楷體" w:hAnsi="標楷體" w:cs="Times New Roman" w:hint="eastAsia"/>
                <w:kern w:val="0"/>
              </w:rPr>
              <w:t>否</w:t>
            </w:r>
          </w:p>
          <w:p w14:paraId="3360D8A7" w14:textId="5FB7B6F1" w:rsidR="001A4CF6" w:rsidRPr="00B94737" w:rsidRDefault="001A4CF6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A4CF6">
              <w:rPr>
                <w:rFonts w:ascii="標楷體" w:eastAsia="標楷體" w:hAnsi="標楷體" w:cs="Times New Roman" w:hint="eastAsia"/>
                <w:color w:val="FF0000"/>
                <w:kern w:val="0"/>
              </w:rPr>
              <w:t>□</w:t>
            </w:r>
            <w:proofErr w:type="gramStart"/>
            <w:r w:rsidRPr="001A4CF6">
              <w:rPr>
                <w:rFonts w:ascii="標楷體" w:eastAsia="標楷體" w:hAnsi="標楷體" w:cs="Times New Roman" w:hint="eastAsia"/>
                <w:color w:val="FF0000"/>
                <w:kern w:val="0"/>
              </w:rPr>
              <w:t>免具</w:t>
            </w:r>
            <w:proofErr w:type="gramEnd"/>
          </w:p>
        </w:tc>
        <w:tc>
          <w:tcPr>
            <w:tcW w:w="400" w:type="pct"/>
            <w:vAlign w:val="center"/>
          </w:tcPr>
          <w:p w14:paraId="2564598F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05702FF" w14:textId="77777777" w:rsidTr="008E4523">
        <w:trPr>
          <w:trHeight w:val="708"/>
        </w:trPr>
        <w:tc>
          <w:tcPr>
            <w:tcW w:w="3778" w:type="pct"/>
            <w:vAlign w:val="center"/>
          </w:tcPr>
          <w:p w14:paraId="61CDCF69" w14:textId="77777777" w:rsidR="007E15F2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hint="eastAsia"/>
              </w:rPr>
              <w:t>參與電力交易平台相關證明文件</w:t>
            </w:r>
            <w:r w:rsidRPr="00C653AF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14:paraId="2F9AE8FB" w14:textId="77777777" w:rsidR="007E15F2" w:rsidRPr="006366AB" w:rsidRDefault="007E15F2" w:rsidP="00F9476E">
            <w:pPr>
              <w:pStyle w:val="a8"/>
              <w:widowControl/>
              <w:adjustRightInd w:val="0"/>
              <w:snapToGrid w:val="0"/>
              <w:spacing w:after="0" w:line="320" w:lineRule="exact"/>
              <w:ind w:left="480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-台電公司輔助服務規格確認文件。</w:t>
            </w:r>
          </w:p>
        </w:tc>
        <w:tc>
          <w:tcPr>
            <w:tcW w:w="822" w:type="pct"/>
            <w:vAlign w:val="center"/>
          </w:tcPr>
          <w:p w14:paraId="64E8A5FF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C35060C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2935CF1B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2C2C63E5" w14:textId="77777777" w:rsidTr="008E4523">
        <w:trPr>
          <w:trHeight w:val="742"/>
        </w:trPr>
        <w:tc>
          <w:tcPr>
            <w:tcW w:w="3778" w:type="pct"/>
            <w:vAlign w:val="center"/>
          </w:tcPr>
          <w:p w14:paraId="751AAF59" w14:textId="77777777" w:rsidR="007E15F2" w:rsidRPr="00E605F8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標準局核發自願性</w:t>
            </w:r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驗證證書。</w:t>
            </w:r>
          </w:p>
          <w:p w14:paraId="1BC5EAD0" w14:textId="77777777" w:rsidR="007E15F2" w:rsidRPr="00173272" w:rsidRDefault="007E15F2" w:rsidP="008E4523">
            <w:pPr>
              <w:pStyle w:val="a8"/>
              <w:adjustRightInd w:val="0"/>
              <w:snapToGrid w:val="0"/>
              <w:spacing w:line="320" w:lineRule="exact"/>
              <w:ind w:left="480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但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中華民國</w:t>
            </w:r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一百十一年十一月十四日前已取得輸配電業</w:t>
            </w:r>
            <w:proofErr w:type="gramStart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儲能系統併</w:t>
            </w:r>
            <w:proofErr w:type="gramEnd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聯審查意見書者，得</w:t>
            </w:r>
            <w:proofErr w:type="gramStart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檢具輸配</w:t>
            </w:r>
            <w:proofErr w:type="gramEnd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電業出具之輔助服務規格確認函及第三方機構出具之IEC 62933-5-2、UL 9540 等現場測試合格報告及消防設備師之竣工簽證</w:t>
            </w:r>
            <w:proofErr w:type="gramStart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替代儲能設備</w:t>
            </w:r>
            <w:proofErr w:type="gramEnd"/>
            <w:r w:rsidRPr="00276F51">
              <w:rPr>
                <w:rFonts w:ascii="標楷體" w:eastAsia="標楷體" w:hAnsi="標楷體" w:hint="eastAsia"/>
                <w:color w:val="000000" w:themeColor="text1"/>
                <w:kern w:val="0"/>
              </w:rPr>
              <w:t>專案驗證案場審查證明文件。</w:t>
            </w:r>
          </w:p>
        </w:tc>
        <w:tc>
          <w:tcPr>
            <w:tcW w:w="822" w:type="pct"/>
            <w:vAlign w:val="center"/>
          </w:tcPr>
          <w:p w14:paraId="12CDDC3F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7E871694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1F7A26BA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B0C8B90" w14:textId="77777777" w:rsidTr="008E4523">
        <w:trPr>
          <w:trHeight w:val="596"/>
        </w:trPr>
        <w:tc>
          <w:tcPr>
            <w:tcW w:w="3778" w:type="pct"/>
            <w:vAlign w:val="center"/>
          </w:tcPr>
          <w:p w14:paraId="3E01161E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輸配電業</w:t>
            </w:r>
            <w:r>
              <w:rPr>
                <w:rFonts w:ascii="標楷體" w:eastAsia="標楷體" w:hAnsi="標楷體" w:cs="Times New Roman" w:hint="eastAsia"/>
                <w:kern w:val="0"/>
              </w:rPr>
              <w:t>同意接電證明文件</w:t>
            </w:r>
            <w:r w:rsidRPr="00C653AF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822" w:type="pct"/>
            <w:vAlign w:val="center"/>
          </w:tcPr>
          <w:p w14:paraId="4ABA5324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6914688A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4EFB5584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FB4B2FE" w14:textId="77777777" w:rsidTr="008E4523">
        <w:trPr>
          <w:trHeight w:val="67"/>
        </w:trPr>
        <w:tc>
          <w:tcPr>
            <w:tcW w:w="3778" w:type="pct"/>
            <w:vAlign w:val="center"/>
          </w:tcPr>
          <w:p w14:paraId="4B52C849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其他經電業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管制機關指定之文件</w:t>
            </w:r>
          </w:p>
        </w:tc>
        <w:tc>
          <w:tcPr>
            <w:tcW w:w="822" w:type="pct"/>
            <w:vAlign w:val="center"/>
          </w:tcPr>
          <w:p w14:paraId="41DA8278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76CC0949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00" w:type="pct"/>
            <w:vAlign w:val="center"/>
          </w:tcPr>
          <w:p w14:paraId="0C8D319B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14:paraId="72439023" w14:textId="77777777" w:rsidR="007E15F2" w:rsidRDefault="007E15F2" w:rsidP="007E15F2">
      <w:pPr>
        <w:pStyle w:val="a8"/>
        <w:widowControl/>
        <w:adjustRightInd w:val="0"/>
        <w:snapToGrid w:val="0"/>
        <w:ind w:left="480"/>
        <w:contextualSpacing w:val="0"/>
        <w:rPr>
          <w:rFonts w:ascii="標楷體" w:eastAsia="標楷體" w:hAnsi="標楷體" w:cs="Times New Roman"/>
          <w:b/>
          <w:spacing w:val="100"/>
          <w:sz w:val="40"/>
          <w:szCs w:val="20"/>
          <w14:ligatures w14:val="none"/>
        </w:rPr>
      </w:pPr>
    </w:p>
    <w:p w14:paraId="24FD9510" w14:textId="77777777" w:rsidR="007E15F2" w:rsidRDefault="007E15F2" w:rsidP="007E15F2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Times New Roman"/>
          <w:b/>
          <w:spacing w:val="100"/>
          <w:sz w:val="40"/>
          <w:szCs w:val="20"/>
          <w14:ligatures w14:val="none"/>
        </w:rPr>
      </w:pPr>
      <w:r>
        <w:rPr>
          <w:rFonts w:ascii="標楷體" w:eastAsia="標楷體" w:hAnsi="標楷體" w:cs="Times New Roman"/>
          <w:b/>
          <w:spacing w:val="100"/>
          <w:sz w:val="40"/>
          <w:szCs w:val="20"/>
          <w14:ligatures w14:val="none"/>
        </w:rPr>
        <w:br w:type="page"/>
      </w:r>
    </w:p>
    <w:p w14:paraId="2F4C5484" w14:textId="6A193731" w:rsidR="007E15F2" w:rsidRPr="008E4523" w:rsidRDefault="007E15F2" w:rsidP="00FB326C">
      <w:pPr>
        <w:pStyle w:val="a8"/>
        <w:widowControl/>
        <w:numPr>
          <w:ilvl w:val="0"/>
          <w:numId w:val="6"/>
        </w:numPr>
        <w:adjustRightInd w:val="0"/>
        <w:snapToGrid w:val="0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  <w:r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lastRenderedPageBreak/>
        <w:t>執行需量反應措施者</w:t>
      </w:r>
      <w:r w:rsidR="00F711A5"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或其他電力供應形式</w:t>
      </w:r>
      <w:r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適用</w:t>
      </w:r>
    </w:p>
    <w:tbl>
      <w:tblPr>
        <w:tblStyle w:val="a3"/>
        <w:tblW w:w="5197" w:type="pct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831"/>
      </w:tblGrid>
      <w:tr w:rsidR="007E15F2" w:rsidRPr="00B94737" w14:paraId="572A1E69" w14:textId="77777777" w:rsidTr="008E4523">
        <w:trPr>
          <w:trHeight w:val="91"/>
        </w:trPr>
        <w:tc>
          <w:tcPr>
            <w:tcW w:w="3778" w:type="pct"/>
            <w:vAlign w:val="center"/>
          </w:tcPr>
          <w:p w14:paraId="1E530D4B" w14:textId="77777777" w:rsidR="007E15F2" w:rsidRPr="00F711A5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要件</w:t>
            </w:r>
          </w:p>
        </w:tc>
        <w:tc>
          <w:tcPr>
            <w:tcW w:w="740" w:type="pct"/>
            <w:vAlign w:val="center"/>
          </w:tcPr>
          <w:p w14:paraId="7331B8B4" w14:textId="77777777" w:rsidR="007E15F2" w:rsidRPr="00F711A5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是否備齊</w:t>
            </w:r>
          </w:p>
        </w:tc>
        <w:tc>
          <w:tcPr>
            <w:tcW w:w="482" w:type="pct"/>
            <w:vAlign w:val="center"/>
          </w:tcPr>
          <w:p w14:paraId="5587D603" w14:textId="77777777" w:rsidR="007E15F2" w:rsidRPr="00F711A5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頁碼</w:t>
            </w:r>
          </w:p>
        </w:tc>
      </w:tr>
      <w:tr w:rsidR="007E15F2" w:rsidRPr="00B94737" w14:paraId="52EECF04" w14:textId="77777777" w:rsidTr="008E4523">
        <w:trPr>
          <w:trHeight w:val="502"/>
        </w:trPr>
        <w:tc>
          <w:tcPr>
            <w:tcW w:w="3778" w:type="pct"/>
          </w:tcPr>
          <w:p w14:paraId="05DD7C83" w14:textId="77777777" w:rsidR="007E15F2" w:rsidRPr="00173272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cs="Times New Roman" w:hint="eastAsia"/>
                <w:kern w:val="0"/>
              </w:rPr>
              <w:t>經營計畫書。</w:t>
            </w:r>
          </w:p>
        </w:tc>
        <w:tc>
          <w:tcPr>
            <w:tcW w:w="740" w:type="pct"/>
            <w:vAlign w:val="center"/>
          </w:tcPr>
          <w:p w14:paraId="1CFE6351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6634D6F7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</w:tcPr>
          <w:p w14:paraId="1427B8F2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74B8160C" w14:textId="77777777" w:rsidTr="008E4523">
        <w:trPr>
          <w:trHeight w:val="502"/>
        </w:trPr>
        <w:tc>
          <w:tcPr>
            <w:tcW w:w="3778" w:type="pct"/>
          </w:tcPr>
          <w:p w14:paraId="2E88A1A6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公司登記證明文件。</w:t>
            </w:r>
          </w:p>
        </w:tc>
        <w:tc>
          <w:tcPr>
            <w:tcW w:w="740" w:type="pct"/>
            <w:vAlign w:val="center"/>
          </w:tcPr>
          <w:p w14:paraId="4AAE24F0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15CBD78B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</w:tcPr>
          <w:p w14:paraId="4818A67E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081ACE" w:rsidRPr="00B94737" w14:paraId="2FF7CEF9" w14:textId="77777777" w:rsidTr="008E4523">
        <w:trPr>
          <w:trHeight w:val="502"/>
        </w:trPr>
        <w:tc>
          <w:tcPr>
            <w:tcW w:w="3778" w:type="pct"/>
          </w:tcPr>
          <w:p w14:paraId="7E48BCFA" w14:textId="1588181D" w:rsidR="00081ACE" w:rsidRPr="00C653AF" w:rsidRDefault="00081ACE" w:rsidP="00081AC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實收資本額至少為</w:t>
            </w:r>
            <w:r w:rsidRPr="00173272">
              <w:rPr>
                <w:rFonts w:ascii="標楷體" w:eastAsia="標楷體" w:hAnsi="標楷體" w:cs="Times New Roman" w:hint="eastAsia"/>
                <w:kern w:val="0"/>
              </w:rPr>
              <w:t>新臺幣一千萬元之財力證明文件。</w:t>
            </w:r>
          </w:p>
        </w:tc>
        <w:tc>
          <w:tcPr>
            <w:tcW w:w="740" w:type="pct"/>
            <w:vAlign w:val="center"/>
          </w:tcPr>
          <w:p w14:paraId="2111C477" w14:textId="77777777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786BBE7" w14:textId="41AACEFD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</w:tcPr>
          <w:p w14:paraId="16E37B24" w14:textId="77777777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57AA8B98" w14:textId="77777777" w:rsidTr="008E4523">
        <w:trPr>
          <w:trHeight w:val="708"/>
        </w:trPr>
        <w:tc>
          <w:tcPr>
            <w:tcW w:w="3778" w:type="pct"/>
          </w:tcPr>
          <w:p w14:paraId="5532C83D" w14:textId="77777777" w:rsidR="007E15F2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hint="eastAsia"/>
              </w:rPr>
              <w:t>參與電力交易平台相關證明文件</w:t>
            </w:r>
            <w:r w:rsidRPr="00C653AF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14:paraId="4A44096F" w14:textId="77777777" w:rsidR="007E15F2" w:rsidRDefault="007E15F2" w:rsidP="00F711A5">
            <w:pPr>
              <w:pStyle w:val="a8"/>
              <w:widowControl/>
              <w:adjustRightInd w:val="0"/>
              <w:snapToGrid w:val="0"/>
              <w:spacing w:after="0" w:line="320" w:lineRule="exact"/>
              <w:ind w:left="480"/>
              <w:contextualSpacing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3272">
              <w:rPr>
                <w:rFonts w:ascii="標楷體" w:eastAsia="標楷體" w:hAnsi="標楷體" w:hint="eastAsia"/>
                <w:color w:val="000000" w:themeColor="text1"/>
                <w:kern w:val="0"/>
              </w:rPr>
              <w:t>-執行需量反應措施者：其與資源提供者簽署之合作意向書。</w:t>
            </w:r>
          </w:p>
          <w:p w14:paraId="512B1553" w14:textId="178A2711" w:rsidR="00F711A5" w:rsidRPr="00F711A5" w:rsidRDefault="00F711A5" w:rsidP="00F711A5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-其他電力供應形式者</w:t>
            </w:r>
            <w:r>
              <w:rPr>
                <w:rFonts w:eastAsia="標楷體" w:hint="eastAsia"/>
                <w:color w:val="000000"/>
                <w:sz w:val="32"/>
              </w:rPr>
              <w:t>(_____________)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proofErr w:type="gramStart"/>
            <w:r w:rsidR="008E4523">
              <w:rPr>
                <w:rFonts w:ascii="標楷體" w:eastAsia="標楷體" w:hAnsi="標楷體" w:hint="eastAsia"/>
                <w:color w:val="000000" w:themeColor="text1"/>
                <w:kern w:val="0"/>
              </w:rPr>
              <w:t>免具</w:t>
            </w:r>
            <w:proofErr w:type="gramEnd"/>
          </w:p>
        </w:tc>
        <w:tc>
          <w:tcPr>
            <w:tcW w:w="740" w:type="pct"/>
            <w:vAlign w:val="center"/>
          </w:tcPr>
          <w:p w14:paraId="7CDDFA20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1CBAA6C" w14:textId="77777777" w:rsidR="007E15F2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</w:p>
          <w:p w14:paraId="6AD189D2" w14:textId="75B26CF1" w:rsidR="008E4523" w:rsidRPr="00B94737" w:rsidRDefault="008E4523" w:rsidP="008E4523">
            <w:pPr>
              <w:widowControl/>
              <w:adjustRightInd w:val="0"/>
              <w:snapToGrid w:val="0"/>
              <w:spacing w:line="320" w:lineRule="exact"/>
              <w:ind w:leftChars="75" w:left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免具</w:t>
            </w:r>
            <w:proofErr w:type="gramEnd"/>
          </w:p>
        </w:tc>
        <w:tc>
          <w:tcPr>
            <w:tcW w:w="482" w:type="pct"/>
          </w:tcPr>
          <w:p w14:paraId="03A12239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35880135" w14:textId="77777777" w:rsidTr="008E4523">
        <w:trPr>
          <w:trHeight w:val="596"/>
        </w:trPr>
        <w:tc>
          <w:tcPr>
            <w:tcW w:w="3778" w:type="pct"/>
          </w:tcPr>
          <w:p w14:paraId="71CE99D5" w14:textId="77777777" w:rsidR="007E15F2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其他經電業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管制機關指定之文件</w:t>
            </w:r>
          </w:p>
          <w:p w14:paraId="15EEFAE4" w14:textId="2A5455FD" w:rsidR="00F711A5" w:rsidRPr="00F711A5" w:rsidRDefault="00F711A5" w:rsidP="00F711A5">
            <w:pPr>
              <w:widowControl/>
              <w:adjustRightInd w:val="0"/>
              <w:snapToGrid w:val="0"/>
              <w:spacing w:after="0" w:line="320" w:lineRule="exact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40" w:type="pct"/>
            <w:vAlign w:val="center"/>
          </w:tcPr>
          <w:p w14:paraId="0C1BBAAF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1ED59019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</w:tcPr>
          <w:p w14:paraId="0205D9FA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14:paraId="3DA324FC" w14:textId="0FB5025B" w:rsidR="008E4523" w:rsidRDefault="008E4523" w:rsidP="00FB326C">
      <w:pPr>
        <w:pStyle w:val="a8"/>
        <w:widowControl/>
        <w:adjustRightInd w:val="0"/>
        <w:snapToGrid w:val="0"/>
        <w:ind w:left="1080"/>
        <w:rPr>
          <w:rFonts w:ascii="標楷體" w:eastAsia="標楷體" w:hAnsi="標楷體" w:cs="Times New Roman"/>
          <w:b/>
          <w:spacing w:val="100"/>
          <w:sz w:val="32"/>
          <w:szCs w:val="16"/>
          <w14:ligatures w14:val="none"/>
        </w:rPr>
      </w:pPr>
    </w:p>
    <w:p w14:paraId="2CCEAC4E" w14:textId="58121F05" w:rsidR="007E15F2" w:rsidRPr="008E4523" w:rsidRDefault="008E4523" w:rsidP="008E4523">
      <w:pPr>
        <w:widowControl/>
        <w:spacing w:after="0" w:line="240" w:lineRule="auto"/>
        <w:rPr>
          <w:rFonts w:ascii="標楷體" w:eastAsia="標楷體" w:hAnsi="標楷體" w:cs="Times New Roman"/>
          <w:b/>
          <w:spacing w:val="100"/>
          <w:sz w:val="32"/>
          <w:szCs w:val="16"/>
          <w14:ligatures w14:val="none"/>
        </w:rPr>
      </w:pPr>
      <w:r>
        <w:rPr>
          <w:rFonts w:ascii="標楷體" w:eastAsia="標楷體" w:hAnsi="標楷體" w:cs="Times New Roman"/>
          <w:b/>
          <w:spacing w:val="100"/>
          <w:sz w:val="32"/>
          <w:szCs w:val="16"/>
          <w14:ligatures w14:val="none"/>
        </w:rPr>
        <w:br w:type="page"/>
      </w:r>
    </w:p>
    <w:p w14:paraId="36CEBEB9" w14:textId="02A35C6D" w:rsidR="007E15F2" w:rsidRPr="008E4523" w:rsidRDefault="00FB326C" w:rsidP="00FB326C">
      <w:pPr>
        <w:pStyle w:val="a8"/>
        <w:widowControl/>
        <w:numPr>
          <w:ilvl w:val="0"/>
          <w:numId w:val="6"/>
        </w:numPr>
        <w:adjustRightInd w:val="0"/>
        <w:snapToGrid w:val="0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  <w:r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lastRenderedPageBreak/>
        <w:t>補申請執照</w:t>
      </w:r>
      <w:r w:rsidR="007E15F2" w:rsidRPr="008E4523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者適用</w:t>
      </w:r>
    </w:p>
    <w:tbl>
      <w:tblPr>
        <w:tblStyle w:val="a3"/>
        <w:tblW w:w="5197" w:type="pct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831"/>
      </w:tblGrid>
      <w:tr w:rsidR="007E15F2" w:rsidRPr="00B94737" w14:paraId="4A27B55A" w14:textId="77777777" w:rsidTr="008E4523">
        <w:trPr>
          <w:trHeight w:val="91"/>
        </w:trPr>
        <w:tc>
          <w:tcPr>
            <w:tcW w:w="3778" w:type="pct"/>
            <w:vAlign w:val="center"/>
          </w:tcPr>
          <w:p w14:paraId="34779D9E" w14:textId="77777777" w:rsidR="007E15F2" w:rsidRPr="00F711A5" w:rsidRDefault="007E15F2" w:rsidP="00F711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要件</w:t>
            </w:r>
          </w:p>
        </w:tc>
        <w:tc>
          <w:tcPr>
            <w:tcW w:w="740" w:type="pct"/>
            <w:vAlign w:val="center"/>
          </w:tcPr>
          <w:p w14:paraId="6BE68B24" w14:textId="77777777" w:rsidR="007E15F2" w:rsidRPr="00F711A5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是否備齊</w:t>
            </w:r>
          </w:p>
        </w:tc>
        <w:tc>
          <w:tcPr>
            <w:tcW w:w="482" w:type="pct"/>
            <w:vAlign w:val="center"/>
          </w:tcPr>
          <w:p w14:paraId="0674CEA1" w14:textId="77777777" w:rsidR="007E15F2" w:rsidRPr="00F711A5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711A5">
              <w:rPr>
                <w:rFonts w:ascii="標楷體" w:eastAsia="標楷體" w:hAnsi="標楷體" w:cs="Times New Roman"/>
                <w:b/>
                <w:bCs/>
                <w:kern w:val="0"/>
              </w:rPr>
              <w:t>頁碼</w:t>
            </w:r>
          </w:p>
        </w:tc>
      </w:tr>
      <w:tr w:rsidR="007E15F2" w:rsidRPr="00B94737" w14:paraId="4CC8B636" w14:textId="77777777" w:rsidTr="008E4523">
        <w:trPr>
          <w:trHeight w:val="502"/>
        </w:trPr>
        <w:tc>
          <w:tcPr>
            <w:tcW w:w="3778" w:type="pct"/>
            <w:vAlign w:val="center"/>
          </w:tcPr>
          <w:p w14:paraId="706526BE" w14:textId="77777777" w:rsidR="007E15F2" w:rsidRPr="00173272" w:rsidRDefault="007E15F2" w:rsidP="00F9476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cs="Times New Roman" w:hint="eastAsia"/>
                <w:kern w:val="0"/>
              </w:rPr>
              <w:t>經營計畫書。</w:t>
            </w:r>
          </w:p>
        </w:tc>
        <w:tc>
          <w:tcPr>
            <w:tcW w:w="740" w:type="pct"/>
            <w:vAlign w:val="center"/>
          </w:tcPr>
          <w:p w14:paraId="738C3A2F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65A12451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  <w:vAlign w:val="center"/>
          </w:tcPr>
          <w:p w14:paraId="71FB3261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7586BC27" w14:textId="77777777" w:rsidTr="008E4523">
        <w:trPr>
          <w:trHeight w:val="67"/>
        </w:trPr>
        <w:tc>
          <w:tcPr>
            <w:tcW w:w="3778" w:type="pct"/>
            <w:vAlign w:val="center"/>
          </w:tcPr>
          <w:p w14:paraId="4B0322F0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公司登記證明文件。</w:t>
            </w:r>
          </w:p>
        </w:tc>
        <w:tc>
          <w:tcPr>
            <w:tcW w:w="740" w:type="pct"/>
            <w:vAlign w:val="center"/>
          </w:tcPr>
          <w:p w14:paraId="52602B8D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E739C4F" w14:textId="77777777" w:rsidR="007E15F2" w:rsidRPr="00B94737" w:rsidRDefault="007E15F2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  <w:vAlign w:val="center"/>
          </w:tcPr>
          <w:p w14:paraId="4440659B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081ACE" w:rsidRPr="00B94737" w14:paraId="4F9E547D" w14:textId="77777777" w:rsidTr="00335466">
        <w:trPr>
          <w:trHeight w:val="67"/>
        </w:trPr>
        <w:tc>
          <w:tcPr>
            <w:tcW w:w="3778" w:type="pct"/>
          </w:tcPr>
          <w:p w14:paraId="29127781" w14:textId="03F7848E" w:rsidR="00081ACE" w:rsidRPr="00C653AF" w:rsidRDefault="00081ACE" w:rsidP="00081AC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實收資本額至少為</w:t>
            </w:r>
            <w:r w:rsidRPr="00173272">
              <w:rPr>
                <w:rFonts w:ascii="標楷體" w:eastAsia="標楷體" w:hAnsi="標楷體" w:cs="Times New Roman" w:hint="eastAsia"/>
                <w:kern w:val="0"/>
              </w:rPr>
              <w:t>新臺幣一千萬元之財力證明文件。</w:t>
            </w:r>
          </w:p>
        </w:tc>
        <w:tc>
          <w:tcPr>
            <w:tcW w:w="740" w:type="pct"/>
            <w:vAlign w:val="center"/>
          </w:tcPr>
          <w:p w14:paraId="49A4EBB1" w14:textId="77777777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447F59BE" w14:textId="56F2B04E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</w:tcPr>
          <w:p w14:paraId="64A2AB9B" w14:textId="77777777" w:rsidR="00081ACE" w:rsidRPr="00B94737" w:rsidRDefault="00081ACE" w:rsidP="00081AC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1F488A91" w14:textId="77777777" w:rsidTr="008E4523">
        <w:trPr>
          <w:trHeight w:val="708"/>
        </w:trPr>
        <w:tc>
          <w:tcPr>
            <w:tcW w:w="3778" w:type="pct"/>
            <w:vAlign w:val="center"/>
          </w:tcPr>
          <w:p w14:paraId="4CED23FF" w14:textId="690813B4" w:rsidR="007E15F2" w:rsidRDefault="007E15F2" w:rsidP="00F9476E">
            <w:pPr>
              <w:pStyle w:val="a8"/>
              <w:widowControl/>
              <w:numPr>
                <w:ilvl w:val="0"/>
                <w:numId w:val="3"/>
              </w:numPr>
              <w:adjustRightInd w:val="0"/>
              <w:snapToGrid w:val="0"/>
              <w:spacing w:after="0" w:line="320" w:lineRule="exact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73272">
              <w:rPr>
                <w:rFonts w:ascii="標楷體" w:eastAsia="標楷體" w:hAnsi="標楷體" w:hint="eastAsia"/>
              </w:rPr>
              <w:t>參與電力交易平台相關證明文件</w:t>
            </w:r>
            <w:r w:rsidRPr="00C653AF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14:paraId="408AC2FB" w14:textId="21FAFB8F" w:rsidR="007E15F2" w:rsidRPr="007E15F2" w:rsidRDefault="007E15F2" w:rsidP="007E15F2">
            <w:pPr>
              <w:pStyle w:val="a8"/>
              <w:widowControl/>
              <w:adjustRightInd w:val="0"/>
              <w:snapToGrid w:val="0"/>
              <w:spacing w:after="0" w:line="32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3272"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併網型儲能設置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者</w:t>
            </w:r>
            <w:r w:rsidRPr="00173272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Pr="007E15F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台電公司輔助服務規格確認文件。</w:t>
            </w:r>
          </w:p>
          <w:p w14:paraId="33DDE35F" w14:textId="77777777" w:rsidR="007E15F2" w:rsidRDefault="007E15F2" w:rsidP="00191BCB">
            <w:pPr>
              <w:pStyle w:val="a8"/>
              <w:widowControl/>
              <w:adjustRightInd w:val="0"/>
              <w:snapToGrid w:val="0"/>
              <w:spacing w:after="0" w:line="320" w:lineRule="exact"/>
              <w:ind w:left="597"/>
              <w:contextualSpacing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73272">
              <w:rPr>
                <w:rFonts w:ascii="標楷體" w:eastAsia="標楷體" w:hAnsi="標楷體" w:hint="eastAsia"/>
                <w:color w:val="000000" w:themeColor="text1"/>
                <w:kern w:val="0"/>
              </w:rPr>
              <w:t>-執行需量反應措施者：其與資源提供者簽署之合作意向書。</w:t>
            </w:r>
          </w:p>
          <w:p w14:paraId="2666ECC1" w14:textId="7AD66099" w:rsidR="008E4523" w:rsidRPr="00DB4328" w:rsidRDefault="008E4523" w:rsidP="00F9476E">
            <w:pPr>
              <w:pStyle w:val="a8"/>
              <w:widowControl/>
              <w:adjustRightInd w:val="0"/>
              <w:snapToGrid w:val="0"/>
              <w:spacing w:after="0" w:line="320" w:lineRule="exact"/>
              <w:ind w:left="480"/>
              <w:contextualSpacing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-其他電力供應形式者</w:t>
            </w:r>
            <w:r>
              <w:rPr>
                <w:rFonts w:eastAsia="標楷體" w:hint="eastAsia"/>
                <w:color w:val="000000"/>
                <w:sz w:val="32"/>
              </w:rPr>
              <w:t>(_____________)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免具</w:t>
            </w:r>
            <w:proofErr w:type="gramEnd"/>
          </w:p>
        </w:tc>
        <w:tc>
          <w:tcPr>
            <w:tcW w:w="740" w:type="pct"/>
            <w:vAlign w:val="center"/>
          </w:tcPr>
          <w:p w14:paraId="282F0889" w14:textId="77777777" w:rsidR="008E4523" w:rsidRPr="00B94737" w:rsidRDefault="008E4523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2F672ABD" w14:textId="77777777" w:rsidR="008E4523" w:rsidRDefault="008E4523" w:rsidP="008E45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</w:p>
          <w:p w14:paraId="6065A4D1" w14:textId="23DF6CA1" w:rsidR="007E15F2" w:rsidRPr="00B94737" w:rsidRDefault="008E4523" w:rsidP="008E4523">
            <w:pPr>
              <w:widowControl/>
              <w:adjustRightInd w:val="0"/>
              <w:snapToGrid w:val="0"/>
              <w:spacing w:line="320" w:lineRule="exact"/>
              <w:ind w:leftChars="75" w:left="18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免具</w:t>
            </w:r>
            <w:proofErr w:type="gramEnd"/>
          </w:p>
        </w:tc>
        <w:tc>
          <w:tcPr>
            <w:tcW w:w="482" w:type="pct"/>
            <w:vAlign w:val="center"/>
          </w:tcPr>
          <w:p w14:paraId="3670C529" w14:textId="77777777" w:rsidR="007E15F2" w:rsidRPr="00B94737" w:rsidRDefault="007E15F2" w:rsidP="00F9476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E15F2" w:rsidRPr="00B94737" w14:paraId="2AE51F90" w14:textId="77777777" w:rsidTr="008E4523">
        <w:trPr>
          <w:trHeight w:val="67"/>
        </w:trPr>
        <w:tc>
          <w:tcPr>
            <w:tcW w:w="3778" w:type="pct"/>
            <w:vAlign w:val="center"/>
          </w:tcPr>
          <w:p w14:paraId="7EC606F2" w14:textId="77777777" w:rsidR="007E15F2" w:rsidRPr="00C653AF" w:rsidRDefault="007E15F2" w:rsidP="00F9476E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其他經電業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>管制機關指定之文件</w:t>
            </w:r>
          </w:p>
        </w:tc>
        <w:tc>
          <w:tcPr>
            <w:tcW w:w="740" w:type="pct"/>
            <w:vAlign w:val="center"/>
          </w:tcPr>
          <w:p w14:paraId="0E056023" w14:textId="77777777" w:rsidR="007E15F2" w:rsidRPr="00B94737" w:rsidRDefault="007E15F2" w:rsidP="008E452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7F45D9AE" w14:textId="77777777" w:rsidR="007E15F2" w:rsidRPr="00B94737" w:rsidRDefault="007E15F2" w:rsidP="008E452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2" w:type="pct"/>
            <w:vAlign w:val="center"/>
          </w:tcPr>
          <w:p w14:paraId="35BCE68A" w14:textId="77777777" w:rsidR="007E15F2" w:rsidRPr="00B94737" w:rsidRDefault="007E15F2" w:rsidP="00F9476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14:paraId="73C7E0AA" w14:textId="77777777" w:rsidR="000B5757" w:rsidRPr="00193BE5" w:rsidRDefault="000B5757" w:rsidP="004427B1">
      <w:pPr>
        <w:spacing w:afterLines="50" w:after="180"/>
      </w:pPr>
    </w:p>
    <w:sectPr w:rsidR="000B5757" w:rsidRPr="00193B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A495" w14:textId="77777777" w:rsidR="002D290D" w:rsidRDefault="002D290D" w:rsidP="00782C39">
      <w:pPr>
        <w:spacing w:after="0" w:line="240" w:lineRule="auto"/>
      </w:pPr>
      <w:r>
        <w:separator/>
      </w:r>
    </w:p>
  </w:endnote>
  <w:endnote w:type="continuationSeparator" w:id="0">
    <w:p w14:paraId="371717BB" w14:textId="77777777" w:rsidR="002D290D" w:rsidRDefault="002D290D" w:rsidP="0078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352F" w14:textId="77777777" w:rsidR="002D290D" w:rsidRDefault="002D290D" w:rsidP="00782C39">
      <w:pPr>
        <w:spacing w:after="0" w:line="240" w:lineRule="auto"/>
      </w:pPr>
      <w:r>
        <w:separator/>
      </w:r>
    </w:p>
  </w:footnote>
  <w:footnote w:type="continuationSeparator" w:id="0">
    <w:p w14:paraId="02987E0C" w14:textId="77777777" w:rsidR="002D290D" w:rsidRDefault="002D290D" w:rsidP="0078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65E"/>
    <w:multiLevelType w:val="hybridMultilevel"/>
    <w:tmpl w:val="F0C2CD96"/>
    <w:lvl w:ilvl="0" w:tplc="ACBC26EE">
      <w:start w:val="1"/>
      <w:numFmt w:val="taiwaneseCountingThousand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27D6B"/>
    <w:multiLevelType w:val="hybridMultilevel"/>
    <w:tmpl w:val="7BA04A58"/>
    <w:lvl w:ilvl="0" w:tplc="965CDE30">
      <w:start w:val="1"/>
      <w:numFmt w:val="taiwaneseCountingThousand"/>
      <w:lvlText w:val="(%1)"/>
      <w:lvlJc w:val="left"/>
      <w:pPr>
        <w:ind w:left="61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2" w15:restartNumberingAfterBreak="0">
    <w:nsid w:val="4B582DC2"/>
    <w:multiLevelType w:val="hybridMultilevel"/>
    <w:tmpl w:val="14E633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6D4330"/>
    <w:multiLevelType w:val="hybridMultilevel"/>
    <w:tmpl w:val="83F258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426E30"/>
    <w:multiLevelType w:val="hybridMultilevel"/>
    <w:tmpl w:val="2A403F46"/>
    <w:lvl w:ilvl="0" w:tplc="C1EC2E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8D69CE"/>
    <w:multiLevelType w:val="hybridMultilevel"/>
    <w:tmpl w:val="1204956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6292221">
    <w:abstractNumId w:val="1"/>
  </w:num>
  <w:num w:numId="2" w16cid:durableId="1751542145">
    <w:abstractNumId w:val="4"/>
  </w:num>
  <w:num w:numId="3" w16cid:durableId="1271739036">
    <w:abstractNumId w:val="5"/>
  </w:num>
  <w:num w:numId="4" w16cid:durableId="179054630">
    <w:abstractNumId w:val="2"/>
  </w:num>
  <w:num w:numId="5" w16cid:durableId="1453092676">
    <w:abstractNumId w:val="3"/>
  </w:num>
  <w:num w:numId="6" w16cid:durableId="123794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5"/>
    <w:rsid w:val="00003895"/>
    <w:rsid w:val="00081ACE"/>
    <w:rsid w:val="000B5757"/>
    <w:rsid w:val="00113505"/>
    <w:rsid w:val="00191BCB"/>
    <w:rsid w:val="00193BE5"/>
    <w:rsid w:val="001A4CF6"/>
    <w:rsid w:val="001A5855"/>
    <w:rsid w:val="002D290D"/>
    <w:rsid w:val="002F49CF"/>
    <w:rsid w:val="00314F0F"/>
    <w:rsid w:val="0033736C"/>
    <w:rsid w:val="00356927"/>
    <w:rsid w:val="003D15B9"/>
    <w:rsid w:val="003E0CC4"/>
    <w:rsid w:val="004427B1"/>
    <w:rsid w:val="00472E0E"/>
    <w:rsid w:val="00492942"/>
    <w:rsid w:val="004B5009"/>
    <w:rsid w:val="005C47CF"/>
    <w:rsid w:val="005D22A2"/>
    <w:rsid w:val="006B5736"/>
    <w:rsid w:val="00782C39"/>
    <w:rsid w:val="007E15F2"/>
    <w:rsid w:val="00823A86"/>
    <w:rsid w:val="00887AA1"/>
    <w:rsid w:val="008B1433"/>
    <w:rsid w:val="008E4523"/>
    <w:rsid w:val="00A14C62"/>
    <w:rsid w:val="00A64A22"/>
    <w:rsid w:val="00B55391"/>
    <w:rsid w:val="00BD2D8F"/>
    <w:rsid w:val="00BE7E05"/>
    <w:rsid w:val="00C1302E"/>
    <w:rsid w:val="00D5307B"/>
    <w:rsid w:val="00F53DD9"/>
    <w:rsid w:val="00F711A5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DD2F"/>
  <w15:chartTrackingRefBased/>
  <w15:docId w15:val="{407C2A7A-DC41-401A-B5E2-C0AA5DF5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23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3BE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C39"/>
    <w:rPr>
      <w:sz w:val="20"/>
      <w:szCs w:val="20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C39"/>
    <w:rPr>
      <w:sz w:val="20"/>
      <w:szCs w:val="20"/>
      <w14:ligatures w14:val="standardContextual"/>
    </w:rPr>
  </w:style>
  <w:style w:type="paragraph" w:styleId="a8">
    <w:name w:val="List Paragraph"/>
    <w:aliases w:val="1.1.1.1清單段落,列點,(二),標1,List Paragraph,圖標號,標題 (4),List Paragraph1,Recommendation,Footnote Sam,List Paragraph (numbered (a)),Text,Noise heading,RUS List,Rec para,Dot pt,F5 List Paragraph,No Spacing1,List Paragraph Char Char Char,Indicator Text,標題一,卑南壹"/>
    <w:basedOn w:val="a"/>
    <w:qFormat/>
    <w:rsid w:val="007E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F49B-D2BD-4576-9946-D98EB945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陳熙達</dc:creator>
  <cp:keywords/>
  <dc:description/>
  <cp:lastModifiedBy>A70321</cp:lastModifiedBy>
  <cp:revision>3</cp:revision>
  <cp:lastPrinted>2025-09-09T04:11:00Z</cp:lastPrinted>
  <dcterms:created xsi:type="dcterms:W3CDTF">2025-09-12T03:24:00Z</dcterms:created>
  <dcterms:modified xsi:type="dcterms:W3CDTF">2025-09-12T03:44:00Z</dcterms:modified>
</cp:coreProperties>
</file>