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298" w:rsidRPr="00F84E4E" w:rsidRDefault="00DE0298" w:rsidP="00DE0298">
      <w:pPr>
        <w:widowControl/>
        <w:snapToGrid w:val="0"/>
        <w:rPr>
          <w:rFonts w:ascii="標楷體" w:eastAsia="標楷體" w:hAnsi="標楷體" w:cs="新細明體"/>
          <w:b/>
          <w:kern w:val="0"/>
          <w:sz w:val="32"/>
          <w:szCs w:val="32"/>
        </w:rPr>
      </w:pPr>
      <w:r w:rsidRPr="00F84E4E">
        <w:rPr>
          <w:rFonts w:ascii="標楷體" w:eastAsia="標楷體" w:hAnsi="標楷體" w:cs="新細明體"/>
          <w:b/>
          <w:kern w:val="0"/>
          <w:sz w:val="32"/>
          <w:szCs w:val="32"/>
        </w:rPr>
        <w:t>附件二</w:t>
      </w:r>
    </w:p>
    <w:p w:rsidR="00DE0298" w:rsidRPr="00F84E4E" w:rsidRDefault="00DE0298" w:rsidP="00DE0298">
      <w:pPr>
        <w:widowControl/>
        <w:snapToGrid w:val="0"/>
        <w:jc w:val="center"/>
        <w:rPr>
          <w:rFonts w:ascii="新細明體" w:eastAsia="新細明體" w:hAnsi="新細明體" w:cs="新細明體"/>
          <w:b/>
          <w:kern w:val="0"/>
          <w:sz w:val="32"/>
          <w:szCs w:val="32"/>
        </w:rPr>
      </w:pPr>
      <w:r w:rsidRPr="00F84E4E">
        <w:rPr>
          <w:rFonts w:ascii="標楷體" w:eastAsia="標楷體" w:hAnsi="標楷體" w:cs="新細明體"/>
          <w:b/>
          <w:kern w:val="0"/>
          <w:sz w:val="32"/>
          <w:szCs w:val="32"/>
        </w:rPr>
        <w:t>自用發電設備登記表</w:t>
      </w:r>
    </w:p>
    <w:p w:rsidR="00DE0298" w:rsidRPr="00F84E4E" w:rsidRDefault="00DE0298" w:rsidP="00DE0298">
      <w:pPr>
        <w:widowControl/>
        <w:snapToGrid w:val="0"/>
        <w:jc w:val="right"/>
        <w:rPr>
          <w:rFonts w:ascii="新細明體" w:eastAsia="新細明體" w:hAnsi="新細明體" w:cs="新細明體"/>
          <w:kern w:val="0"/>
          <w:szCs w:val="24"/>
        </w:rPr>
      </w:pPr>
      <w:r w:rsidRPr="00F84E4E">
        <w:rPr>
          <w:rFonts w:ascii="標楷體" w:eastAsia="標楷體" w:hAnsi="標楷體" w:cs="新細明體"/>
          <w:kern w:val="0"/>
          <w:sz w:val="27"/>
          <w:szCs w:val="27"/>
        </w:rPr>
        <w:t xml:space="preserve">　　申請日期： 年 月 日</w:t>
      </w:r>
    </w:p>
    <w:p w:rsidR="00DE0298" w:rsidRPr="00F84E4E" w:rsidRDefault="00DE0298" w:rsidP="00DE0298">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一、設置人基本資料</w:t>
      </w:r>
    </w:p>
    <w:tbl>
      <w:tblPr>
        <w:tblW w:w="9904" w:type="dxa"/>
        <w:tblCellSpacing w:w="0" w:type="dxa"/>
        <w:tblBorders>
          <w:top w:val="outset" w:sz="6" w:space="0" w:color="00000A"/>
          <w:left w:val="outset" w:sz="6" w:space="0" w:color="00000A"/>
          <w:bottom w:val="outset" w:sz="6" w:space="0" w:color="00000A"/>
          <w:right w:val="outset" w:sz="6" w:space="0" w:color="00000A"/>
        </w:tblBorders>
        <w:tblCellMar>
          <w:top w:w="108" w:type="dxa"/>
          <w:bottom w:w="108" w:type="dxa"/>
        </w:tblCellMar>
        <w:tblLook w:val="04A0" w:firstRow="1" w:lastRow="0" w:firstColumn="1" w:lastColumn="0" w:noHBand="0" w:noVBand="1"/>
      </w:tblPr>
      <w:tblGrid>
        <w:gridCol w:w="1149"/>
        <w:gridCol w:w="631"/>
        <w:gridCol w:w="2585"/>
        <w:gridCol w:w="1223"/>
        <w:gridCol w:w="126"/>
        <w:gridCol w:w="542"/>
        <w:gridCol w:w="189"/>
        <w:gridCol w:w="3459"/>
      </w:tblGrid>
      <w:tr w:rsidR="00DE0298" w:rsidRPr="00F84E4E" w:rsidTr="00316DAB">
        <w:trPr>
          <w:tblCellSpacing w:w="0" w:type="dxa"/>
        </w:trPr>
        <w:tc>
          <w:tcPr>
            <w:tcW w:w="1149" w:type="dxa"/>
            <w:vMerge w:val="restart"/>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設置人姓名或名稱</w:t>
            </w:r>
          </w:p>
        </w:tc>
        <w:tc>
          <w:tcPr>
            <w:tcW w:w="631"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姓名或名稱</w:t>
            </w:r>
          </w:p>
        </w:tc>
        <w:tc>
          <w:tcPr>
            <w:tcW w:w="2585"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1223"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身分證字號或統一編號</w:t>
            </w:r>
          </w:p>
        </w:tc>
        <w:tc>
          <w:tcPr>
            <w:tcW w:w="4316" w:type="dxa"/>
            <w:gridSpan w:val="4"/>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r>
      <w:tr w:rsidR="00DE0298" w:rsidRPr="00F84E4E" w:rsidTr="00316DAB">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631"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地址</w:t>
            </w:r>
          </w:p>
        </w:tc>
        <w:tc>
          <w:tcPr>
            <w:tcW w:w="3808" w:type="dxa"/>
            <w:gridSpan w:val="2"/>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668" w:type="dxa"/>
            <w:gridSpan w:val="2"/>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性別</w:t>
            </w:r>
          </w:p>
        </w:tc>
        <w:tc>
          <w:tcPr>
            <w:tcW w:w="3648" w:type="dxa"/>
            <w:gridSpan w:val="2"/>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r>
      <w:tr w:rsidR="00DE0298" w:rsidRPr="00F84E4E" w:rsidTr="00316DAB">
        <w:trPr>
          <w:trHeight w:val="1799"/>
          <w:tblCellSpacing w:w="0" w:type="dxa"/>
        </w:trPr>
        <w:tc>
          <w:tcPr>
            <w:tcW w:w="1149"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設置人身份性質</w:t>
            </w:r>
          </w:p>
        </w:tc>
        <w:tc>
          <w:tcPr>
            <w:tcW w:w="8755" w:type="dxa"/>
            <w:gridSpan w:val="7"/>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自然人</w:t>
            </w:r>
          </w:p>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公司</w:t>
            </w:r>
          </w:p>
          <w:p w:rsidR="00DE0298" w:rsidRPr="00F84E4E" w:rsidRDefault="00DE0298" w:rsidP="00316DAB">
            <w:pPr>
              <w:widowControl/>
              <w:snapToGrid w:val="0"/>
              <w:ind w:left="278" w:hanging="278"/>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獨資或合夥組織</w:t>
            </w:r>
          </w:p>
          <w:p w:rsidR="00DE0298" w:rsidRPr="00F84E4E" w:rsidRDefault="00DE0298" w:rsidP="00316DAB">
            <w:pPr>
              <w:widowControl/>
              <w:snapToGrid w:val="0"/>
              <w:ind w:left="278" w:hanging="278"/>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機關或公立各級學校</w:t>
            </w:r>
          </w:p>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其他法人或非法人團體(組織)</w:t>
            </w:r>
          </w:p>
        </w:tc>
      </w:tr>
      <w:tr w:rsidR="00DE0298" w:rsidRPr="00F84E4E" w:rsidTr="00316DAB">
        <w:trPr>
          <w:trHeight w:val="851"/>
          <w:tblCellSpacing w:w="0" w:type="dxa"/>
        </w:trPr>
        <w:tc>
          <w:tcPr>
            <w:tcW w:w="1149"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投資方式</w:t>
            </w:r>
          </w:p>
        </w:tc>
        <w:tc>
          <w:tcPr>
            <w:tcW w:w="8755" w:type="dxa"/>
            <w:gridSpan w:val="7"/>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獨資設置</w:t>
            </w:r>
          </w:p>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區域共同設置</w:t>
            </w:r>
          </w:p>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跨網轉供自用設置</w:t>
            </w:r>
          </w:p>
        </w:tc>
      </w:tr>
      <w:tr w:rsidR="00DE0298" w:rsidRPr="00F84E4E" w:rsidTr="00316DAB">
        <w:trPr>
          <w:tblCellSpacing w:w="0" w:type="dxa"/>
        </w:trPr>
        <w:tc>
          <w:tcPr>
            <w:tcW w:w="1149" w:type="dxa"/>
            <w:vMerge w:val="restart"/>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負責人</w:t>
            </w:r>
          </w:p>
        </w:tc>
        <w:tc>
          <w:tcPr>
            <w:tcW w:w="631"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姓名</w:t>
            </w:r>
          </w:p>
        </w:tc>
        <w:tc>
          <w:tcPr>
            <w:tcW w:w="2585"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1349" w:type="dxa"/>
            <w:gridSpan w:val="2"/>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身分證字號</w:t>
            </w:r>
          </w:p>
        </w:tc>
        <w:tc>
          <w:tcPr>
            <w:tcW w:w="4190" w:type="dxa"/>
            <w:gridSpan w:val="3"/>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r>
      <w:tr w:rsidR="00DE0298" w:rsidRPr="00F84E4E" w:rsidTr="00316DAB">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631"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地址</w:t>
            </w:r>
          </w:p>
        </w:tc>
        <w:tc>
          <w:tcPr>
            <w:tcW w:w="3934" w:type="dxa"/>
            <w:gridSpan w:val="3"/>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731" w:type="dxa"/>
            <w:gridSpan w:val="2"/>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性別</w:t>
            </w:r>
          </w:p>
        </w:tc>
        <w:tc>
          <w:tcPr>
            <w:tcW w:w="3459"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r>
      <w:tr w:rsidR="00DE0298" w:rsidRPr="00F84E4E" w:rsidTr="00316DAB">
        <w:trPr>
          <w:tblCellSpacing w:w="0" w:type="dxa"/>
        </w:trPr>
        <w:tc>
          <w:tcPr>
            <w:tcW w:w="1149" w:type="dxa"/>
            <w:vMerge w:val="restart"/>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聯絡人</w:t>
            </w:r>
          </w:p>
        </w:tc>
        <w:tc>
          <w:tcPr>
            <w:tcW w:w="631"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姓名</w:t>
            </w:r>
          </w:p>
        </w:tc>
        <w:tc>
          <w:tcPr>
            <w:tcW w:w="2585"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1349" w:type="dxa"/>
            <w:gridSpan w:val="2"/>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聯絡電話</w:t>
            </w:r>
          </w:p>
        </w:tc>
        <w:tc>
          <w:tcPr>
            <w:tcW w:w="4190" w:type="dxa"/>
            <w:gridSpan w:val="3"/>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r>
      <w:tr w:rsidR="00DE0298" w:rsidRPr="00F84E4E" w:rsidTr="00316DAB">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631"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地址</w:t>
            </w:r>
          </w:p>
        </w:tc>
        <w:tc>
          <w:tcPr>
            <w:tcW w:w="2585"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1349" w:type="dxa"/>
            <w:gridSpan w:val="2"/>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電子信箱</w:t>
            </w:r>
          </w:p>
        </w:tc>
        <w:tc>
          <w:tcPr>
            <w:tcW w:w="4190" w:type="dxa"/>
            <w:gridSpan w:val="3"/>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r>
    </w:tbl>
    <w:p w:rsidR="00DE0298" w:rsidRPr="00F84E4E" w:rsidRDefault="00DE0298" w:rsidP="00DE0298">
      <w:pPr>
        <w:widowControl/>
        <w:snapToGrid w:val="0"/>
        <w:rPr>
          <w:rFonts w:ascii="新細明體" w:eastAsia="新細明體" w:hAnsi="新細明體" w:cs="新細明體"/>
          <w:kern w:val="0"/>
          <w:sz w:val="28"/>
          <w:szCs w:val="28"/>
        </w:rPr>
      </w:pPr>
    </w:p>
    <w:p w:rsidR="00DE0298" w:rsidRPr="00F84E4E" w:rsidRDefault="00DE0298" w:rsidP="00DE0298">
      <w:pPr>
        <w:widowControl/>
        <w:snapToGrid w:val="0"/>
        <w:rPr>
          <w:rFonts w:ascii="新細明體" w:eastAsia="新細明體" w:hAnsi="新細明體" w:cs="新細明體"/>
          <w:kern w:val="0"/>
          <w:sz w:val="28"/>
          <w:szCs w:val="28"/>
        </w:rPr>
      </w:pPr>
    </w:p>
    <w:p w:rsidR="00DE0298" w:rsidRPr="00F84E4E" w:rsidRDefault="00DE0298" w:rsidP="00DE0298">
      <w:pPr>
        <w:pageBreakBefore/>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lastRenderedPageBreak/>
        <w:t>二、自用發電設備資料</w:t>
      </w:r>
    </w:p>
    <w:tbl>
      <w:tblPr>
        <w:tblW w:w="9576" w:type="dxa"/>
        <w:tblCellSpacing w:w="0" w:type="dxa"/>
        <w:tblBorders>
          <w:top w:val="outset" w:sz="6" w:space="0" w:color="00000A"/>
          <w:left w:val="outset" w:sz="6" w:space="0" w:color="00000A"/>
          <w:bottom w:val="outset" w:sz="6" w:space="0" w:color="00000A"/>
          <w:right w:val="outset" w:sz="6" w:space="0" w:color="00000A"/>
        </w:tblBorders>
        <w:tblCellMar>
          <w:top w:w="108" w:type="dxa"/>
          <w:bottom w:w="108" w:type="dxa"/>
        </w:tblCellMar>
        <w:tblLook w:val="04A0" w:firstRow="1" w:lastRow="0" w:firstColumn="1" w:lastColumn="0" w:noHBand="0" w:noVBand="1"/>
      </w:tblPr>
      <w:tblGrid>
        <w:gridCol w:w="877"/>
        <w:gridCol w:w="596"/>
        <w:gridCol w:w="1484"/>
        <w:gridCol w:w="425"/>
        <w:gridCol w:w="961"/>
        <w:gridCol w:w="174"/>
        <w:gridCol w:w="349"/>
        <w:gridCol w:w="840"/>
        <w:gridCol w:w="526"/>
        <w:gridCol w:w="3344"/>
      </w:tblGrid>
      <w:tr w:rsidR="00DE0298" w:rsidRPr="00F84E4E" w:rsidTr="00316DAB">
        <w:trPr>
          <w:trHeight w:val="96"/>
          <w:tblCellSpacing w:w="0" w:type="dxa"/>
        </w:trPr>
        <w:tc>
          <w:tcPr>
            <w:tcW w:w="87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發電方式</w:t>
            </w:r>
          </w:p>
        </w:tc>
        <w:tc>
          <w:tcPr>
            <w:tcW w:w="8699" w:type="dxa"/>
            <w:gridSpan w:val="9"/>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再生能源（總裝置容量 瓩）</w:t>
            </w:r>
            <w:r w:rsidRPr="00F84E4E">
              <w:rPr>
                <w:rFonts w:ascii="新細明體" w:eastAsia="新細明體" w:hAnsi="新細明體" w:cs="Times New Roman"/>
                <w:kern w:val="0"/>
                <w:sz w:val="28"/>
                <w:szCs w:val="28"/>
              </w:rPr>
              <w:t>:</w:t>
            </w:r>
            <w:r w:rsidRPr="00F84E4E">
              <w:rPr>
                <w:rFonts w:ascii="標楷體" w:eastAsia="標楷體" w:hAnsi="標楷體" w:cs="新細明體"/>
                <w:kern w:val="0"/>
                <w:sz w:val="28"/>
                <w:szCs w:val="28"/>
              </w:rPr>
              <w:t xml:space="preserve">　　流　　相　　線式 </w:t>
            </w:r>
          </w:p>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電壓　　伏特　　週波</w:t>
            </w:r>
          </w:p>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非再生能源（總裝置容量 瓩）</w:t>
            </w:r>
            <w:r w:rsidRPr="00F84E4E">
              <w:rPr>
                <w:rFonts w:ascii="新細明體" w:eastAsia="新細明體" w:hAnsi="新細明體" w:cs="Times New Roman"/>
                <w:kern w:val="0"/>
                <w:sz w:val="28"/>
                <w:szCs w:val="28"/>
              </w:rPr>
              <w:t>:</w:t>
            </w:r>
            <w:r w:rsidRPr="00F84E4E">
              <w:rPr>
                <w:rFonts w:ascii="標楷體" w:eastAsia="標楷體" w:hAnsi="標楷體" w:cs="新細明體"/>
                <w:kern w:val="0"/>
                <w:sz w:val="28"/>
                <w:szCs w:val="28"/>
              </w:rPr>
              <w:t xml:space="preserve">　　流　　相　　線式</w:t>
            </w:r>
          </w:p>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電壓　　伏特　　週波</w:t>
            </w:r>
          </w:p>
        </w:tc>
      </w:tr>
      <w:tr w:rsidR="00DE0298" w:rsidRPr="00F84E4E" w:rsidTr="00316DAB">
        <w:trPr>
          <w:trHeight w:val="274"/>
          <w:tblCellSpacing w:w="0" w:type="dxa"/>
        </w:trPr>
        <w:tc>
          <w:tcPr>
            <w:tcW w:w="87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類別</w:t>
            </w:r>
          </w:p>
        </w:tc>
        <w:tc>
          <w:tcPr>
            <w:tcW w:w="8699" w:type="dxa"/>
            <w:gridSpan w:val="9"/>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項目</w:t>
            </w:r>
          </w:p>
        </w:tc>
      </w:tr>
      <w:tr w:rsidR="00DE0298" w:rsidRPr="00F84E4E" w:rsidTr="00316DAB">
        <w:trPr>
          <w:tblCellSpacing w:w="0" w:type="dxa"/>
        </w:trPr>
        <w:tc>
          <w:tcPr>
            <w:tcW w:w="877"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再生</w:t>
            </w:r>
          </w:p>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能源</w:t>
            </w:r>
          </w:p>
        </w:tc>
        <w:tc>
          <w:tcPr>
            <w:tcW w:w="59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設備種類</w:t>
            </w:r>
          </w:p>
        </w:tc>
        <w:tc>
          <w:tcPr>
            <w:tcW w:w="1910"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料源</w:t>
            </w:r>
          </w:p>
        </w:tc>
        <w:tc>
          <w:tcPr>
            <w:tcW w:w="1484" w:type="dxa"/>
            <w:gridSpan w:val="3"/>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單一設備裝置容量(瓩)</w:t>
            </w:r>
          </w:p>
        </w:tc>
        <w:tc>
          <w:tcPr>
            <w:tcW w:w="84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設備數量</w:t>
            </w:r>
          </w:p>
        </w:tc>
        <w:tc>
          <w:tcPr>
            <w:tcW w:w="3869"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製造廠</w:t>
            </w:r>
          </w:p>
        </w:tc>
      </w:tr>
      <w:tr w:rsidR="00DE0298" w:rsidRPr="00F84E4E" w:rsidTr="00316DAB">
        <w:trPr>
          <w:trHeight w:val="433"/>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596" w:type="dxa"/>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1910" w:type="dxa"/>
            <w:gridSpan w:val="2"/>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1484"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840" w:type="dxa"/>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3869" w:type="dxa"/>
            <w:gridSpan w:val="2"/>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r>
      <w:tr w:rsidR="00DE0298" w:rsidRPr="00F84E4E" w:rsidTr="00316DAB">
        <w:trPr>
          <w:trHeight w:val="1316"/>
          <w:tblCellSpacing w:w="0" w:type="dxa"/>
        </w:trPr>
        <w:tc>
          <w:tcPr>
            <w:tcW w:w="87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非再生能源</w:t>
            </w:r>
          </w:p>
        </w:tc>
        <w:tc>
          <w:tcPr>
            <w:tcW w:w="8699" w:type="dxa"/>
            <w:gridSpan w:val="9"/>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煤</w:t>
            </w:r>
          </w:p>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油</w:t>
            </w:r>
          </w:p>
          <w:p w:rsidR="00DE0298" w:rsidRPr="00F84E4E" w:rsidRDefault="00DE0298" w:rsidP="00316DAB">
            <w:pPr>
              <w:widowControl/>
              <w:snapToGrid w:val="0"/>
              <w:ind w:left="278" w:hanging="278"/>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天然氣</w:t>
            </w:r>
          </w:p>
          <w:p w:rsidR="00DE0298" w:rsidRPr="00F84E4E" w:rsidRDefault="00DE0298" w:rsidP="00316DAB">
            <w:pPr>
              <w:widowControl/>
              <w:snapToGrid w:val="0"/>
              <w:ind w:left="278" w:hanging="278"/>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其他</w:t>
            </w:r>
            <w:r w:rsidRPr="00F84E4E">
              <w:rPr>
                <w:rFonts w:ascii="新細明體" w:eastAsia="新細明體" w:hAnsi="新細明體" w:cs="新細明體"/>
                <w:kern w:val="0"/>
                <w:sz w:val="28"/>
                <w:szCs w:val="28"/>
              </w:rPr>
              <w:t>：</w:t>
            </w:r>
          </w:p>
        </w:tc>
      </w:tr>
      <w:tr w:rsidR="00DE0298" w:rsidRPr="00F84E4E" w:rsidTr="00316DAB">
        <w:trPr>
          <w:trHeight w:val="1464"/>
          <w:tblCellSpacing w:w="0" w:type="dxa"/>
        </w:trPr>
        <w:tc>
          <w:tcPr>
            <w:tcW w:w="877"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鍋爐</w:t>
            </w:r>
          </w:p>
        </w:tc>
        <w:tc>
          <w:tcPr>
            <w:tcW w:w="59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種類及樣式</w:t>
            </w:r>
          </w:p>
        </w:tc>
        <w:tc>
          <w:tcPr>
            <w:tcW w:w="148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座數</w:t>
            </w:r>
          </w:p>
        </w:tc>
        <w:tc>
          <w:tcPr>
            <w:tcW w:w="1560" w:type="dxa"/>
            <w:gridSpan w:val="3"/>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每座產汽量(公噸/小時)</w:t>
            </w:r>
          </w:p>
        </w:tc>
        <w:tc>
          <w:tcPr>
            <w:tcW w:w="1189"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汽壓</w:t>
            </w:r>
          </w:p>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(公斤/平方公分)</w:t>
            </w:r>
          </w:p>
        </w:tc>
        <w:tc>
          <w:tcPr>
            <w:tcW w:w="52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汽溫</w:t>
            </w:r>
          </w:p>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p>
        </w:tc>
        <w:tc>
          <w:tcPr>
            <w:tcW w:w="334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製造商</w:t>
            </w:r>
          </w:p>
        </w:tc>
      </w:tr>
      <w:tr w:rsidR="00DE0298" w:rsidRPr="00F84E4E" w:rsidTr="00316DAB">
        <w:trPr>
          <w:trHeight w:val="503"/>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59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p>
        </w:tc>
        <w:tc>
          <w:tcPr>
            <w:tcW w:w="148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p>
        </w:tc>
        <w:tc>
          <w:tcPr>
            <w:tcW w:w="1560" w:type="dxa"/>
            <w:gridSpan w:val="3"/>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p>
        </w:tc>
        <w:tc>
          <w:tcPr>
            <w:tcW w:w="1189"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p>
        </w:tc>
        <w:tc>
          <w:tcPr>
            <w:tcW w:w="52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p>
        </w:tc>
        <w:tc>
          <w:tcPr>
            <w:tcW w:w="334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p>
        </w:tc>
      </w:tr>
      <w:tr w:rsidR="00DE0298" w:rsidRPr="00F84E4E" w:rsidTr="00316DAB">
        <w:trPr>
          <w:tblCellSpacing w:w="0" w:type="dxa"/>
        </w:trPr>
        <w:tc>
          <w:tcPr>
            <w:tcW w:w="877"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原動機</w:t>
            </w:r>
          </w:p>
        </w:tc>
        <w:tc>
          <w:tcPr>
            <w:tcW w:w="59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種類及樣式</w:t>
            </w:r>
          </w:p>
        </w:tc>
        <w:tc>
          <w:tcPr>
            <w:tcW w:w="148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座數</w:t>
            </w:r>
          </w:p>
        </w:tc>
        <w:tc>
          <w:tcPr>
            <w:tcW w:w="1560" w:type="dxa"/>
            <w:gridSpan w:val="3"/>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每座容量 (馬力)</w:t>
            </w:r>
          </w:p>
        </w:tc>
        <w:tc>
          <w:tcPr>
            <w:tcW w:w="1712" w:type="dxa"/>
            <w:gridSpan w:val="3"/>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與發電機接連方法</w:t>
            </w:r>
          </w:p>
        </w:tc>
        <w:tc>
          <w:tcPr>
            <w:tcW w:w="334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製造商</w:t>
            </w:r>
          </w:p>
        </w:tc>
      </w:tr>
      <w:tr w:rsidR="00DE0298" w:rsidRPr="00F84E4E" w:rsidTr="00316DAB">
        <w:trPr>
          <w:trHeight w:val="443"/>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596" w:type="dxa"/>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1485" w:type="dxa"/>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1560"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1712"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3346" w:type="dxa"/>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r>
      <w:tr w:rsidR="00DE0298" w:rsidRPr="00F84E4E" w:rsidTr="00316DAB">
        <w:trPr>
          <w:tblCellSpacing w:w="0" w:type="dxa"/>
        </w:trPr>
        <w:tc>
          <w:tcPr>
            <w:tcW w:w="877"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發電機</w:t>
            </w:r>
          </w:p>
        </w:tc>
        <w:tc>
          <w:tcPr>
            <w:tcW w:w="59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種類及</w:t>
            </w:r>
            <w:r w:rsidRPr="00F84E4E">
              <w:rPr>
                <w:rFonts w:ascii="標楷體" w:eastAsia="標楷體" w:hAnsi="標楷體" w:cs="新細明體"/>
                <w:kern w:val="0"/>
                <w:sz w:val="28"/>
                <w:szCs w:val="28"/>
              </w:rPr>
              <w:lastRenderedPageBreak/>
              <w:t>樣式</w:t>
            </w:r>
          </w:p>
        </w:tc>
        <w:tc>
          <w:tcPr>
            <w:tcW w:w="148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lastRenderedPageBreak/>
              <w:t>座數</w:t>
            </w:r>
          </w:p>
        </w:tc>
        <w:tc>
          <w:tcPr>
            <w:tcW w:w="1560" w:type="dxa"/>
            <w:gridSpan w:val="3"/>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每 座 容 量 (瓩)</w:t>
            </w:r>
          </w:p>
        </w:tc>
        <w:tc>
          <w:tcPr>
            <w:tcW w:w="1712" w:type="dxa"/>
            <w:gridSpan w:val="3"/>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電 壓 (伏)</w:t>
            </w:r>
          </w:p>
        </w:tc>
        <w:tc>
          <w:tcPr>
            <w:tcW w:w="334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製 造 廠</w:t>
            </w:r>
          </w:p>
        </w:tc>
      </w:tr>
      <w:tr w:rsidR="00DE0298" w:rsidRPr="00F84E4E" w:rsidTr="00316DAB">
        <w:trPr>
          <w:trHeight w:val="397"/>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596" w:type="dxa"/>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1485" w:type="dxa"/>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1560"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1712"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3346" w:type="dxa"/>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r>
      <w:tr w:rsidR="00DE0298" w:rsidRPr="00F84E4E" w:rsidTr="00316DAB">
        <w:trPr>
          <w:trHeight w:val="108"/>
          <w:tblCellSpacing w:w="0" w:type="dxa"/>
        </w:trPr>
        <w:tc>
          <w:tcPr>
            <w:tcW w:w="87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p>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能源效率</w:t>
            </w:r>
          </w:p>
        </w:tc>
        <w:tc>
          <w:tcPr>
            <w:tcW w:w="8699" w:type="dxa"/>
            <w:gridSpan w:val="9"/>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（再生能源自用發電設備免填）</w:t>
            </w:r>
          </w:p>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實際運轉值</w:t>
            </w:r>
            <w:r w:rsidRPr="00F84E4E">
              <w:rPr>
                <w:rFonts w:ascii="新細明體" w:eastAsia="新細明體" w:hAnsi="新細明體" w:cs="新細明體"/>
                <w:kern w:val="0"/>
                <w:sz w:val="28"/>
                <w:szCs w:val="28"/>
              </w:rPr>
              <w:t>：</w:t>
            </w:r>
          </w:p>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淨熱效率</w:t>
            </w:r>
            <w:r w:rsidRPr="00F84E4E">
              <w:rPr>
                <w:rFonts w:ascii="Times New Roman" w:eastAsia="新細明體" w:hAnsi="Times New Roman" w:cs="Times New Roman"/>
                <w:kern w:val="0"/>
                <w:sz w:val="28"/>
                <w:szCs w:val="28"/>
              </w:rPr>
              <w:t>(LHV) %</w:t>
            </w:r>
          </w:p>
        </w:tc>
      </w:tr>
      <w:tr w:rsidR="00DE0298" w:rsidRPr="00F84E4E" w:rsidTr="00316DAB">
        <w:trPr>
          <w:trHeight w:val="108"/>
          <w:tblCellSpacing w:w="0" w:type="dxa"/>
        </w:trPr>
        <w:tc>
          <w:tcPr>
            <w:tcW w:w="87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供電用途</w:t>
            </w:r>
          </w:p>
        </w:tc>
        <w:tc>
          <w:tcPr>
            <w:tcW w:w="8699" w:type="dxa"/>
            <w:gridSpan w:val="9"/>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經常發電：</w:t>
            </w:r>
          </w:p>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無餘電出售，全自用</w:t>
            </w:r>
          </w:p>
          <w:p w:rsidR="00DE0298" w:rsidRPr="00F84E4E" w:rsidRDefault="00DE0298" w:rsidP="00316DAB">
            <w:pPr>
              <w:widowControl/>
              <w:snapToGrid w:val="0"/>
              <w:ind w:left="533" w:hanging="533"/>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 xml:space="preserve">有餘電出售，出售量占總裝置容量比例 </w:t>
            </w:r>
            <w:r w:rsidRPr="00F84E4E">
              <w:rPr>
                <w:rFonts w:ascii="Times New Roman" w:eastAsia="新細明體" w:hAnsi="Times New Roman" w:cs="Times New Roman"/>
                <w:kern w:val="0"/>
                <w:sz w:val="28"/>
                <w:szCs w:val="28"/>
              </w:rPr>
              <w:t>%</w:t>
            </w:r>
          </w:p>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尚須購電</w:t>
            </w:r>
          </w:p>
          <w:p w:rsidR="00DE0298" w:rsidRPr="00F84E4E" w:rsidRDefault="00DE0298" w:rsidP="00316DAB">
            <w:pPr>
              <w:widowControl/>
              <w:snapToGrid w:val="0"/>
              <w:ind w:left="204" w:hanging="204"/>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緊急發電（依其他法令規定設置非經常性使用之緊急發電設備不在此限）</w:t>
            </w:r>
          </w:p>
        </w:tc>
      </w:tr>
      <w:tr w:rsidR="00DE0298" w:rsidRPr="00F84E4E" w:rsidTr="00316DAB">
        <w:trPr>
          <w:trHeight w:val="1310"/>
          <w:tblCellSpacing w:w="0" w:type="dxa"/>
        </w:trPr>
        <w:tc>
          <w:tcPr>
            <w:tcW w:w="877"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設置場址</w:t>
            </w:r>
          </w:p>
        </w:tc>
        <w:tc>
          <w:tcPr>
            <w:tcW w:w="59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地址</w:t>
            </w:r>
          </w:p>
        </w:tc>
        <w:tc>
          <w:tcPr>
            <w:tcW w:w="2871"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523" w:type="dxa"/>
            <w:gridSpan w:val="2"/>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建物用途</w:t>
            </w:r>
          </w:p>
        </w:tc>
        <w:tc>
          <w:tcPr>
            <w:tcW w:w="4709"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r>
      <w:tr w:rsidR="00DE0298" w:rsidRPr="00F84E4E" w:rsidTr="00316DAB">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596" w:type="dxa"/>
            <w:vMerge w:val="restart"/>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地號</w:t>
            </w:r>
          </w:p>
        </w:tc>
        <w:tc>
          <w:tcPr>
            <w:tcW w:w="1910" w:type="dxa"/>
            <w:gridSpan w:val="2"/>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1484"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使用分區</w:t>
            </w:r>
          </w:p>
        </w:tc>
        <w:tc>
          <w:tcPr>
            <w:tcW w:w="4709"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r>
      <w:tr w:rsidR="00DE0298" w:rsidRPr="00F84E4E" w:rsidTr="00316DAB">
        <w:trPr>
          <w:tblCellSpacing w:w="0" w:type="dxa"/>
        </w:trPr>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0" w:type="auto"/>
            <w:vMerge/>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1910" w:type="dxa"/>
            <w:gridSpan w:val="2"/>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1484"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用地類別</w:t>
            </w:r>
          </w:p>
        </w:tc>
        <w:tc>
          <w:tcPr>
            <w:tcW w:w="4709"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r>
      <w:tr w:rsidR="00DE0298" w:rsidRPr="00F84E4E" w:rsidTr="00316DAB">
        <w:trPr>
          <w:trHeight w:val="108"/>
          <w:tblCellSpacing w:w="0" w:type="dxa"/>
        </w:trPr>
        <w:tc>
          <w:tcPr>
            <w:tcW w:w="87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所有權人</w:t>
            </w:r>
          </w:p>
        </w:tc>
        <w:tc>
          <w:tcPr>
            <w:tcW w:w="59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土地</w:t>
            </w:r>
          </w:p>
        </w:tc>
        <w:tc>
          <w:tcPr>
            <w:tcW w:w="1910" w:type="dxa"/>
            <w:gridSpan w:val="2"/>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c>
          <w:tcPr>
            <w:tcW w:w="1484"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建物</w:t>
            </w:r>
          </w:p>
        </w:tc>
        <w:tc>
          <w:tcPr>
            <w:tcW w:w="4709" w:type="dxa"/>
            <w:gridSpan w:val="3"/>
            <w:tcBorders>
              <w:top w:val="outset" w:sz="6" w:space="0" w:color="00000A"/>
              <w:left w:val="outset" w:sz="6" w:space="0" w:color="00000A"/>
              <w:bottom w:val="outset" w:sz="6" w:space="0" w:color="00000A"/>
              <w:right w:val="outset" w:sz="6" w:space="0" w:color="00000A"/>
            </w:tcBorders>
            <w:shd w:val="clear" w:color="auto" w:fill="FFFFFF"/>
            <w:hideMark/>
          </w:tcPr>
          <w:p w:rsidR="00DE0298" w:rsidRPr="00F84E4E" w:rsidRDefault="00DE0298" w:rsidP="00316DAB">
            <w:pPr>
              <w:widowControl/>
              <w:snapToGrid w:val="0"/>
              <w:rPr>
                <w:rFonts w:ascii="新細明體" w:eastAsia="新細明體" w:hAnsi="新細明體" w:cs="新細明體"/>
                <w:kern w:val="0"/>
                <w:sz w:val="28"/>
                <w:szCs w:val="28"/>
              </w:rPr>
            </w:pPr>
          </w:p>
        </w:tc>
      </w:tr>
      <w:tr w:rsidR="00DE0298" w:rsidRPr="00F84E4E" w:rsidTr="00316DAB">
        <w:trPr>
          <w:trHeight w:val="108"/>
          <w:tblCellSpacing w:w="0" w:type="dxa"/>
        </w:trPr>
        <w:tc>
          <w:tcPr>
            <w:tcW w:w="87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竣工日期</w:t>
            </w:r>
          </w:p>
        </w:tc>
        <w:tc>
          <w:tcPr>
            <w:tcW w:w="8699" w:type="dxa"/>
            <w:gridSpan w:val="9"/>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p>
        </w:tc>
      </w:tr>
      <w:tr w:rsidR="00DE0298" w:rsidRPr="00F84E4E" w:rsidTr="00316DAB">
        <w:trPr>
          <w:trHeight w:val="96"/>
          <w:tblCellSpacing w:w="0" w:type="dxa"/>
        </w:trPr>
        <w:tc>
          <w:tcPr>
            <w:tcW w:w="877"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jc w:val="center"/>
              <w:rPr>
                <w:rFonts w:ascii="新細明體" w:eastAsia="新細明體" w:hAnsi="新細明體" w:cs="新細明體"/>
                <w:kern w:val="0"/>
                <w:sz w:val="28"/>
                <w:szCs w:val="28"/>
              </w:rPr>
            </w:pPr>
            <w:r w:rsidRPr="00F84E4E">
              <w:rPr>
                <w:rFonts w:ascii="標楷體" w:eastAsia="標楷體" w:hAnsi="標楷體" w:cs="新細明體"/>
                <w:kern w:val="0"/>
                <w:sz w:val="28"/>
                <w:szCs w:val="28"/>
              </w:rPr>
              <w:t>線路分佈</w:t>
            </w:r>
          </w:p>
        </w:tc>
        <w:tc>
          <w:tcPr>
            <w:tcW w:w="8699" w:type="dxa"/>
            <w:gridSpan w:val="9"/>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DE0298" w:rsidRPr="00F84E4E" w:rsidRDefault="00DE0298" w:rsidP="00316DAB">
            <w:pPr>
              <w:widowControl/>
              <w:snapToGrid w:val="0"/>
              <w:ind w:left="147" w:hanging="147"/>
              <w:rPr>
                <w:rFonts w:ascii="新細明體" w:eastAsia="新細明體" w:hAnsi="新細明體" w:cs="新細明體"/>
                <w:kern w:val="0"/>
                <w:sz w:val="28"/>
                <w:szCs w:val="28"/>
              </w:rPr>
            </w:pPr>
            <w:r w:rsidRPr="00F84E4E">
              <w:rPr>
                <w:rFonts w:ascii="標楷體" w:eastAsia="標楷體" w:hAnsi="標楷體" w:cs="Times New Roman"/>
                <w:kern w:val="0"/>
                <w:sz w:val="28"/>
                <w:szCs w:val="28"/>
              </w:rPr>
              <w:t>1.</w:t>
            </w:r>
            <w:r w:rsidRPr="00F84E4E">
              <w:rPr>
                <w:rFonts w:ascii="標楷體" w:eastAsia="標楷體" w:hAnsi="標楷體" w:cs="新細明體"/>
                <w:kern w:val="0"/>
                <w:sz w:val="28"/>
                <w:szCs w:val="28"/>
              </w:rPr>
              <w:t>所有桿線是否在自有地區</w:t>
            </w:r>
            <w:r w:rsidRPr="00F84E4E">
              <w:rPr>
                <w:rFonts w:ascii="新細明體" w:eastAsia="新細明體" w:hAnsi="新細明體" w:cs="新細明體"/>
                <w:kern w:val="0"/>
                <w:sz w:val="28"/>
                <w:szCs w:val="28"/>
              </w:rPr>
              <w:t>：</w:t>
            </w:r>
          </w:p>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是 □否</w:t>
            </w:r>
          </w:p>
          <w:p w:rsidR="00DE0298" w:rsidRPr="00F84E4E" w:rsidRDefault="00DE0298" w:rsidP="00316DAB">
            <w:pPr>
              <w:widowControl/>
              <w:snapToGrid w:val="0"/>
              <w:ind w:left="147" w:hanging="147"/>
              <w:rPr>
                <w:rFonts w:ascii="新細明體" w:eastAsia="新細明體" w:hAnsi="新細明體" w:cs="新細明體"/>
                <w:kern w:val="0"/>
                <w:sz w:val="28"/>
                <w:szCs w:val="28"/>
              </w:rPr>
            </w:pPr>
            <w:r w:rsidRPr="00F84E4E">
              <w:rPr>
                <w:rFonts w:ascii="標楷體" w:eastAsia="標楷體" w:hAnsi="標楷體" w:cs="新細明體"/>
                <w:kern w:val="0"/>
                <w:sz w:val="28"/>
                <w:szCs w:val="28"/>
              </w:rPr>
              <w:t>2.是否與輸配電業併聯：</w:t>
            </w:r>
          </w:p>
          <w:p w:rsidR="00DE0298" w:rsidRPr="00F84E4E" w:rsidRDefault="00DE0298" w:rsidP="00316DAB">
            <w:pPr>
              <w:widowControl/>
              <w:snapToGrid w:val="0"/>
              <w:ind w:left="561" w:hanging="561"/>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是（併聯日期： ；併聯電號： ）</w:t>
            </w:r>
          </w:p>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否</w:t>
            </w:r>
          </w:p>
          <w:p w:rsidR="00DE0298" w:rsidRPr="00F84E4E" w:rsidRDefault="00DE0298" w:rsidP="00316DAB">
            <w:pPr>
              <w:widowControl/>
              <w:snapToGrid w:val="0"/>
              <w:ind w:left="147" w:hanging="147"/>
              <w:rPr>
                <w:rFonts w:ascii="新細明體" w:eastAsia="新細明體" w:hAnsi="新細明體" w:cs="新細明體"/>
                <w:kern w:val="0"/>
                <w:sz w:val="28"/>
                <w:szCs w:val="28"/>
              </w:rPr>
            </w:pPr>
            <w:r w:rsidRPr="00F84E4E">
              <w:rPr>
                <w:rFonts w:ascii="標楷體" w:eastAsia="標楷體" w:hAnsi="標楷體" w:cs="新細明體"/>
                <w:kern w:val="0"/>
                <w:sz w:val="28"/>
                <w:szCs w:val="28"/>
              </w:rPr>
              <w:t>3.是否透電力網轉供自用：</w:t>
            </w:r>
          </w:p>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是 □否</w:t>
            </w:r>
          </w:p>
        </w:tc>
      </w:tr>
    </w:tbl>
    <w:p w:rsidR="00DE0298" w:rsidRPr="00F84E4E" w:rsidRDefault="00DE0298" w:rsidP="00DE0298">
      <w:pPr>
        <w:widowControl/>
        <w:snapToGrid w:val="0"/>
        <w:rPr>
          <w:rFonts w:ascii="標楷體" w:eastAsia="標楷體" w:hAnsi="標楷體" w:cs="新細明體"/>
          <w:kern w:val="0"/>
          <w:sz w:val="28"/>
          <w:szCs w:val="28"/>
        </w:rPr>
      </w:pPr>
    </w:p>
    <w:p w:rsidR="00DE0298" w:rsidRPr="00F1728D" w:rsidRDefault="00DE0298" w:rsidP="00DE0298">
      <w:pPr>
        <w:widowControl/>
        <w:rPr>
          <w:rFonts w:ascii="標楷體" w:eastAsia="標楷體" w:hAnsi="標楷體" w:cs="新細明體"/>
          <w:kern w:val="0"/>
          <w:sz w:val="28"/>
          <w:szCs w:val="28"/>
        </w:rPr>
      </w:pPr>
      <w:r w:rsidRPr="00F84E4E">
        <w:rPr>
          <w:rFonts w:ascii="標楷體" w:eastAsia="標楷體" w:hAnsi="標楷體" w:cs="新細明體"/>
          <w:kern w:val="0"/>
          <w:sz w:val="28"/>
          <w:szCs w:val="28"/>
        </w:rPr>
        <w:br w:type="page"/>
      </w:r>
      <w:r w:rsidRPr="00F84E4E">
        <w:rPr>
          <w:rFonts w:ascii="標楷體" w:eastAsia="標楷體" w:hAnsi="標楷體" w:cs="新細明體"/>
          <w:kern w:val="0"/>
          <w:sz w:val="28"/>
          <w:szCs w:val="28"/>
        </w:rPr>
        <w:lastRenderedPageBreak/>
        <w:t>三、檢附文件</w:t>
      </w:r>
    </w:p>
    <w:tbl>
      <w:tblPr>
        <w:tblW w:w="9648" w:type="dxa"/>
        <w:tblCellSpacing w:w="0" w:type="dxa"/>
        <w:tblBorders>
          <w:top w:val="outset" w:sz="6" w:space="0" w:color="00000A"/>
          <w:left w:val="outset" w:sz="6" w:space="0" w:color="00000A"/>
          <w:bottom w:val="outset" w:sz="6" w:space="0" w:color="00000A"/>
          <w:right w:val="outset" w:sz="6" w:space="0" w:color="00000A"/>
        </w:tblBorders>
        <w:tblCellMar>
          <w:top w:w="108" w:type="dxa"/>
          <w:bottom w:w="108" w:type="dxa"/>
        </w:tblCellMar>
        <w:tblLook w:val="04A0" w:firstRow="1" w:lastRow="0" w:firstColumn="1" w:lastColumn="0" w:noHBand="0" w:noVBand="1"/>
      </w:tblPr>
      <w:tblGrid>
        <w:gridCol w:w="1688"/>
        <w:gridCol w:w="7960"/>
      </w:tblGrid>
      <w:tr w:rsidR="00DE0298" w:rsidRPr="00F84E4E" w:rsidTr="00316DAB">
        <w:trPr>
          <w:trHeight w:val="2868"/>
          <w:tblCellSpacing w:w="0" w:type="dxa"/>
        </w:trPr>
        <w:tc>
          <w:tcPr>
            <w:tcW w:w="1608"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無售電需求之再生能源發電設備者</w:t>
            </w:r>
          </w:p>
        </w:tc>
        <w:tc>
          <w:tcPr>
            <w:tcW w:w="7584"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ind w:left="369" w:hanging="369"/>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自用發電設備工作許可證影本</w:t>
            </w:r>
          </w:p>
          <w:p w:rsidR="00DE0298" w:rsidRPr="00F84E4E" w:rsidRDefault="00DE0298" w:rsidP="00316DAB">
            <w:pPr>
              <w:widowControl/>
              <w:snapToGrid w:val="0"/>
              <w:ind w:left="369" w:hanging="369"/>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主任技術員之學歷證件、服務證明書影本、二吋半身相片及履歷表三份</w:t>
            </w:r>
          </w:p>
          <w:p w:rsidR="00DE0298" w:rsidRPr="00F84E4E" w:rsidRDefault="00DE0298" w:rsidP="00316DAB">
            <w:pPr>
              <w:widowControl/>
              <w:snapToGrid w:val="0"/>
              <w:ind w:left="369" w:hanging="369"/>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依建築法規定取得使用執影本（□免請領者，應檢附設置場址所在地主管建築機關之免建造或雜項執照同意備查函影本及竣工同意備查影本）</w:t>
            </w:r>
          </w:p>
          <w:p w:rsidR="00DE0298" w:rsidRPr="00F84E4E" w:rsidRDefault="00DE0298" w:rsidP="00316DAB">
            <w:pPr>
              <w:widowControl/>
              <w:snapToGrid w:val="0"/>
              <w:ind w:left="369" w:hanging="369"/>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輸配電業核發之完成併聯通知函</w:t>
            </w:r>
          </w:p>
          <w:p w:rsidR="00DE0298" w:rsidRPr="00F84E4E" w:rsidRDefault="00DE0298" w:rsidP="00316DAB">
            <w:pPr>
              <w:widowControl/>
              <w:snapToGrid w:val="0"/>
              <w:ind w:left="369" w:hanging="369"/>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其他經主管機關指定文件</w:t>
            </w:r>
          </w:p>
        </w:tc>
      </w:tr>
      <w:tr w:rsidR="00DE0298" w:rsidRPr="00F84E4E" w:rsidTr="00316DAB">
        <w:trPr>
          <w:trHeight w:val="1295"/>
          <w:tblCellSpacing w:w="0" w:type="dxa"/>
        </w:trPr>
        <w:tc>
          <w:tcPr>
            <w:tcW w:w="1608"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其他自用發電設備</w:t>
            </w:r>
          </w:p>
        </w:tc>
        <w:tc>
          <w:tcPr>
            <w:tcW w:w="7584" w:type="dxa"/>
            <w:tcBorders>
              <w:top w:val="outset" w:sz="6" w:space="0" w:color="00000A"/>
              <w:left w:val="outset" w:sz="6" w:space="0" w:color="00000A"/>
              <w:bottom w:val="outset" w:sz="6" w:space="0" w:color="00000A"/>
              <w:right w:val="outset" w:sz="6" w:space="0" w:color="00000A"/>
            </w:tcBorders>
            <w:vAlign w:val="center"/>
            <w:hideMark/>
          </w:tcPr>
          <w:p w:rsidR="00DE0298" w:rsidRPr="00F84E4E" w:rsidRDefault="00DE0298" w:rsidP="00316DAB">
            <w:pPr>
              <w:widowControl/>
              <w:snapToGrid w:val="0"/>
              <w:ind w:left="369" w:hanging="369"/>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自用發電設備工作許可證影本</w:t>
            </w:r>
          </w:p>
          <w:p w:rsidR="00DE0298" w:rsidRPr="00F84E4E" w:rsidRDefault="00DE0298" w:rsidP="00316DAB">
            <w:pPr>
              <w:widowControl/>
              <w:snapToGrid w:val="0"/>
              <w:ind w:left="227" w:hanging="227"/>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設備完工照片及平面配置圖</w:t>
            </w:r>
          </w:p>
          <w:p w:rsidR="00DE0298" w:rsidRPr="00F84E4E" w:rsidRDefault="00DE0298" w:rsidP="00316DAB">
            <w:pPr>
              <w:widowControl/>
              <w:snapToGrid w:val="0"/>
              <w:ind w:left="227" w:hanging="227"/>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設備安裝廠商出具之裝置容量證明文件及其產品型錄</w:t>
            </w:r>
          </w:p>
          <w:p w:rsidR="00DE0298" w:rsidRPr="00F84E4E" w:rsidRDefault="00DE0298" w:rsidP="00316DAB">
            <w:pPr>
              <w:widowControl/>
              <w:snapToGrid w:val="0"/>
              <w:ind w:left="227" w:hanging="227"/>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設備竣工試驗報告（總裝置容量達一百瓩者，須附監造技師簽證）</w:t>
            </w:r>
          </w:p>
          <w:p w:rsidR="00DE0298" w:rsidRPr="00F84E4E" w:rsidRDefault="00DE0298" w:rsidP="00316DAB">
            <w:pPr>
              <w:widowControl/>
              <w:snapToGrid w:val="0"/>
              <w:ind w:left="227" w:hanging="227"/>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內線圖及線路分布圖</w:t>
            </w:r>
          </w:p>
          <w:p w:rsidR="00DE0298" w:rsidRPr="00F84E4E" w:rsidRDefault="00DE0298" w:rsidP="00316DAB">
            <w:pPr>
              <w:widowControl/>
              <w:snapToGrid w:val="0"/>
              <w:ind w:left="369" w:hanging="369"/>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主任技術員之學歷證件、服務證明書影本、二吋半身相片及履歷表三份</w:t>
            </w:r>
          </w:p>
          <w:p w:rsidR="00DE0298" w:rsidRPr="00F84E4E" w:rsidRDefault="00DE0298" w:rsidP="00316DAB">
            <w:pPr>
              <w:widowControl/>
              <w:snapToGrid w:val="0"/>
              <w:ind w:left="369" w:hanging="369"/>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依建築法規定取得使用執影本（□免請領者，應檢附設置場址所在地主管建築機關之免建造或雜項執照同意備查函影本及竣工同意備查影本）</w:t>
            </w:r>
          </w:p>
          <w:p w:rsidR="00DE0298" w:rsidRPr="00F84E4E" w:rsidRDefault="00DE0298" w:rsidP="00316DAB">
            <w:pPr>
              <w:widowControl/>
              <w:snapToGrid w:val="0"/>
              <w:ind w:left="369" w:hanging="369"/>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輸配電業核發之完成併聯通知函</w:t>
            </w:r>
          </w:p>
          <w:p w:rsidR="00DE0298" w:rsidRPr="00F84E4E" w:rsidRDefault="00DE0298" w:rsidP="00316DAB">
            <w:pPr>
              <w:widowControl/>
              <w:snapToGrid w:val="0"/>
              <w:rPr>
                <w:rFonts w:ascii="新細明體" w:eastAsia="新細明體" w:hAnsi="新細明體" w:cs="新細明體"/>
                <w:kern w:val="0"/>
                <w:sz w:val="28"/>
                <w:szCs w:val="28"/>
              </w:rPr>
            </w:pPr>
            <w:r w:rsidRPr="00F84E4E">
              <w:rPr>
                <w:rFonts w:ascii="新細明體" w:eastAsia="新細明體" w:hAnsi="新細明體" w:cs="新細明體"/>
                <w:kern w:val="0"/>
                <w:sz w:val="28"/>
                <w:szCs w:val="28"/>
              </w:rPr>
              <w:t>□</w:t>
            </w:r>
            <w:r w:rsidRPr="00F84E4E">
              <w:rPr>
                <w:rFonts w:ascii="標楷體" w:eastAsia="標楷體" w:hAnsi="標楷體" w:cs="新細明體"/>
                <w:kern w:val="0"/>
                <w:sz w:val="28"/>
                <w:szCs w:val="28"/>
              </w:rPr>
              <w:t>其他經主管機關指定文件</w:t>
            </w:r>
          </w:p>
        </w:tc>
      </w:tr>
    </w:tbl>
    <w:p w:rsidR="00DE0298" w:rsidRPr="00F84E4E" w:rsidRDefault="00DE0298" w:rsidP="00DE0298">
      <w:pPr>
        <w:widowControl/>
        <w:snapToGrid w:val="0"/>
        <w:rPr>
          <w:rFonts w:ascii="新細明體" w:eastAsia="新細明體" w:hAnsi="新細明體" w:cs="新細明體"/>
          <w:kern w:val="0"/>
          <w:sz w:val="28"/>
          <w:szCs w:val="28"/>
        </w:rPr>
      </w:pPr>
      <w:r>
        <w:rPr>
          <w:rFonts w:ascii="標楷體" w:eastAsia="標楷體" w:hAnsi="標楷體" w:cs="新細明體"/>
          <w:kern w:val="0"/>
          <w:sz w:val="28"/>
          <w:szCs w:val="28"/>
        </w:rPr>
        <w:t>茲申明本申請書及附件均據實填報且無偽</w:t>
      </w:r>
      <w:r>
        <w:rPr>
          <w:rFonts w:ascii="標楷體" w:eastAsia="標楷體" w:hAnsi="標楷體" w:cs="新細明體" w:hint="eastAsia"/>
          <w:kern w:val="0"/>
          <w:sz w:val="28"/>
          <w:szCs w:val="28"/>
        </w:rPr>
        <w:t>造</w:t>
      </w:r>
      <w:r w:rsidRPr="00F84E4E">
        <w:rPr>
          <w:rFonts w:ascii="標楷體" w:eastAsia="標楷體" w:hAnsi="標楷體" w:cs="新細明體"/>
          <w:kern w:val="0"/>
          <w:sz w:val="28"/>
          <w:szCs w:val="28"/>
        </w:rPr>
        <w:t>；設置人簽名及蓋章：</w:t>
      </w:r>
    </w:p>
    <w:p w:rsidR="00DE0298" w:rsidRPr="00F84E4E" w:rsidRDefault="00DE0298" w:rsidP="00DE0298">
      <w:pPr>
        <w:widowControl/>
        <w:snapToGrid w:val="0"/>
        <w:rPr>
          <w:rFonts w:ascii="新細明體" w:eastAsia="新細明體" w:hAnsi="新細明體" w:cs="新細明體"/>
          <w:kern w:val="0"/>
          <w:sz w:val="28"/>
          <w:szCs w:val="28"/>
        </w:rPr>
      </w:pPr>
      <w:r w:rsidRPr="00F84E4E">
        <w:rPr>
          <w:rFonts w:ascii="標楷體" w:eastAsia="標楷體" w:hAnsi="標楷體" w:cs="新細明體"/>
          <w:kern w:val="0"/>
          <w:sz w:val="28"/>
          <w:szCs w:val="28"/>
        </w:rPr>
        <w:t>主任技術員簽名及蓋章：</w:t>
      </w:r>
    </w:p>
    <w:p w:rsidR="00DE0298" w:rsidRPr="00F84E4E" w:rsidRDefault="00DE0298" w:rsidP="00DE0298">
      <w:pPr>
        <w:snapToGrid w:val="0"/>
        <w:jc w:val="both"/>
        <w:rPr>
          <w:rFonts w:ascii="標楷體" w:eastAsia="標楷體" w:hAnsi="標楷體"/>
          <w:b/>
          <w:sz w:val="28"/>
          <w:szCs w:val="28"/>
        </w:rPr>
      </w:pPr>
    </w:p>
    <w:p w:rsidR="004B0019" w:rsidRPr="00DE0298" w:rsidRDefault="004B0019">
      <w:bookmarkStart w:id="0" w:name="_GoBack"/>
      <w:bookmarkEnd w:id="0"/>
    </w:p>
    <w:sectPr w:rsidR="004B0019" w:rsidRPr="00DE0298" w:rsidSect="009C7EEC">
      <w:footerReference w:type="default" r:id="rId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353619"/>
      <w:docPartObj>
        <w:docPartGallery w:val="Page Numbers (Bottom of Page)"/>
        <w:docPartUnique/>
      </w:docPartObj>
    </w:sdtPr>
    <w:sdtEndPr/>
    <w:sdtContent>
      <w:p w:rsidR="00F84E4E" w:rsidRDefault="00DE0298" w:rsidP="00200EB2">
        <w:pPr>
          <w:pStyle w:val="a3"/>
          <w:jc w:val="center"/>
        </w:pPr>
        <w:r>
          <w:fldChar w:fldCharType="begin"/>
        </w:r>
        <w:r>
          <w:instrText>PAGE   \* MERGEFORMAT</w:instrText>
        </w:r>
        <w:r>
          <w:fldChar w:fldCharType="separate"/>
        </w:r>
        <w:r w:rsidRPr="00DE0298">
          <w:rPr>
            <w:noProof/>
            <w:lang w:val="zh-TW"/>
          </w:rPr>
          <w:t>4</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98"/>
    <w:rsid w:val="004B0019"/>
    <w:rsid w:val="00DE02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9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E0298"/>
    <w:pPr>
      <w:tabs>
        <w:tab w:val="center" w:pos="4153"/>
        <w:tab w:val="right" w:pos="8306"/>
      </w:tabs>
      <w:snapToGrid w:val="0"/>
    </w:pPr>
    <w:rPr>
      <w:sz w:val="20"/>
      <w:szCs w:val="20"/>
    </w:rPr>
  </w:style>
  <w:style w:type="character" w:customStyle="1" w:styleId="a4">
    <w:name w:val="頁尾 字元"/>
    <w:basedOn w:val="a0"/>
    <w:link w:val="a3"/>
    <w:uiPriority w:val="99"/>
    <w:rsid w:val="00DE029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9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E0298"/>
    <w:pPr>
      <w:tabs>
        <w:tab w:val="center" w:pos="4153"/>
        <w:tab w:val="right" w:pos="8306"/>
      </w:tabs>
      <w:snapToGrid w:val="0"/>
    </w:pPr>
    <w:rPr>
      <w:sz w:val="20"/>
      <w:szCs w:val="20"/>
    </w:rPr>
  </w:style>
  <w:style w:type="character" w:customStyle="1" w:styleId="a4">
    <w:name w:val="頁尾 字元"/>
    <w:basedOn w:val="a0"/>
    <w:link w:val="a3"/>
    <w:uiPriority w:val="99"/>
    <w:rsid w:val="00DE029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Words>
  <Characters>1052</Characters>
  <Application>Microsoft Office Word</Application>
  <DocSecurity>0</DocSecurity>
  <Lines>8</Lines>
  <Paragraphs>2</Paragraphs>
  <ScaleCrop>false</ScaleCrop>
  <Company>MOEABOE</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陳建任</dc:creator>
  <cp:lastModifiedBy>陳建任</cp:lastModifiedBy>
  <cp:revision>1</cp:revision>
  <dcterms:created xsi:type="dcterms:W3CDTF">2017-11-28T08:51:00Z</dcterms:created>
  <dcterms:modified xsi:type="dcterms:W3CDTF">2017-11-28T08:51:00Z</dcterms:modified>
</cp:coreProperties>
</file>