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6D3F2" w14:textId="368D07EE" w:rsidR="00D235AC" w:rsidRPr="007975D1" w:rsidRDefault="00586CE9" w:rsidP="003D4984">
      <w:pPr>
        <w:spacing w:line="440" w:lineRule="exact"/>
        <w:jc w:val="center"/>
        <w:rPr>
          <w:rFonts w:eastAsia="標楷體"/>
          <w:b/>
          <w:spacing w:val="100"/>
          <w:sz w:val="40"/>
          <w:szCs w:val="20"/>
        </w:rPr>
      </w:pPr>
      <w:bookmarkStart w:id="0" w:name="_GoBack"/>
      <w:r w:rsidRPr="007975D1">
        <w:rPr>
          <w:rFonts w:eastAsia="標楷體" w:hint="eastAsia"/>
          <w:b/>
          <w:spacing w:val="100"/>
          <w:sz w:val="40"/>
          <w:szCs w:val="20"/>
        </w:rPr>
        <w:t>輸配電業</w:t>
      </w:r>
      <w:r w:rsidR="00D235AC" w:rsidRPr="007975D1">
        <w:rPr>
          <w:rFonts w:eastAsia="標楷體" w:hint="eastAsia"/>
          <w:b/>
          <w:spacing w:val="100"/>
          <w:sz w:val="40"/>
          <w:szCs w:val="20"/>
        </w:rPr>
        <w:t>工程計畫書格式</w:t>
      </w:r>
    </w:p>
    <w:p w14:paraId="5F31E0B8" w14:textId="38EB6C4E" w:rsidR="00A93BFB" w:rsidRPr="007975D1" w:rsidRDefault="00D235AC" w:rsidP="00A93BFB">
      <w:pPr>
        <w:pStyle w:val="0221"/>
        <w:spacing w:line="340" w:lineRule="atLeast"/>
        <w:ind w:left="350" w:hanging="350"/>
        <w:rPr>
          <w:rFonts w:ascii="標楷體" w:eastAsia="標楷體" w:hAnsi="標楷體" w:cs="Times New Roman"/>
          <w:b/>
        </w:rPr>
      </w:pPr>
      <w:r w:rsidRPr="007975D1">
        <w:rPr>
          <w:rFonts w:ascii="標楷體" w:eastAsia="標楷體" w:hAnsi="標楷體" w:cs="Times New Roman" w:hint="eastAsia"/>
          <w:b/>
        </w:rPr>
        <w:t>一、</w:t>
      </w:r>
      <w:r w:rsidR="00A93BFB" w:rsidRPr="007975D1">
        <w:rPr>
          <w:rFonts w:ascii="標楷體" w:eastAsia="標楷體" w:hAnsi="標楷體" w:cs="Times New Roman" w:hint="eastAsia"/>
          <w:b/>
        </w:rPr>
        <w:t>輸配電業依據電業登記規則第七條第一項第二款第一目申請施工許可所提「輸配電</w:t>
      </w:r>
      <w:r w:rsidR="00D054B5" w:rsidRPr="007975D1">
        <w:rPr>
          <w:rFonts w:ascii="標楷體" w:eastAsia="標楷體" w:hAnsi="標楷體" w:cs="Times New Roman" w:hint="eastAsia"/>
          <w:b/>
        </w:rPr>
        <w:t>業</w:t>
      </w:r>
      <w:r w:rsidR="00A93BFB" w:rsidRPr="007975D1">
        <w:rPr>
          <w:rFonts w:ascii="標楷體" w:eastAsia="標楷體" w:hAnsi="標楷體" w:cs="Times New Roman" w:hint="eastAsia"/>
          <w:b/>
        </w:rPr>
        <w:t>工程計畫書」，應包括下列各項內容：</w:t>
      </w:r>
    </w:p>
    <w:p w14:paraId="324BC638" w14:textId="7992AAA1" w:rsidR="00D235AC" w:rsidRPr="007975D1" w:rsidRDefault="00D235AC" w:rsidP="00D235AC">
      <w:pPr>
        <w:pStyle w:val="0222"/>
        <w:spacing w:line="340" w:lineRule="atLeast"/>
        <w:ind w:left="640" w:hanging="442"/>
        <w:rPr>
          <w:rFonts w:ascii="標楷體" w:eastAsia="標楷體" w:hAnsi="標楷體" w:cs="Times New Roman"/>
        </w:rPr>
      </w:pPr>
      <w:r w:rsidRPr="007975D1">
        <w:rPr>
          <w:rFonts w:ascii="標楷體" w:eastAsia="標楷體" w:hAnsi="標楷體" w:cs="Times New Roman"/>
        </w:rPr>
        <w:t>(</w:t>
      </w:r>
      <w:proofErr w:type="gramStart"/>
      <w:r w:rsidRPr="007975D1">
        <w:rPr>
          <w:rFonts w:ascii="標楷體" w:eastAsia="標楷體" w:hAnsi="標楷體" w:cs="Times New Roman" w:hint="eastAsia"/>
        </w:rPr>
        <w:t>一</w:t>
      </w:r>
      <w:proofErr w:type="gramEnd"/>
      <w:r w:rsidRPr="007975D1">
        <w:rPr>
          <w:rFonts w:ascii="標楷體" w:eastAsia="標楷體" w:hAnsi="標楷體" w:cs="Times New Roman"/>
        </w:rPr>
        <w:t>)</w:t>
      </w:r>
      <w:r w:rsidRPr="007975D1">
        <w:rPr>
          <w:rStyle w:val="apple-converted-space"/>
          <w:rFonts w:ascii="標楷體" w:eastAsia="標楷體" w:hAnsi="標楷體" w:cs="Times New Roman"/>
        </w:rPr>
        <w:t> </w:t>
      </w:r>
      <w:r w:rsidRPr="007975D1">
        <w:rPr>
          <w:rFonts w:ascii="標楷體" w:eastAsia="標楷體" w:hAnsi="標楷體" w:cs="Times New Roman" w:hint="eastAsia"/>
        </w:rPr>
        <w:t>計畫名稱及計畫期</w:t>
      </w:r>
      <w:r w:rsidR="00B40C0F" w:rsidRPr="007975D1">
        <w:rPr>
          <w:rFonts w:ascii="標楷體" w:eastAsia="標楷體" w:hAnsi="標楷體" w:cs="Times New Roman" w:hint="eastAsia"/>
        </w:rPr>
        <w:t>程</w:t>
      </w:r>
    </w:p>
    <w:p w14:paraId="20002AB0" w14:textId="77777777" w:rsidR="00D235AC" w:rsidRPr="007975D1" w:rsidRDefault="00D235AC" w:rsidP="00D235AC">
      <w:pPr>
        <w:pStyle w:val="0222"/>
        <w:spacing w:line="340" w:lineRule="atLeast"/>
        <w:ind w:left="640" w:hanging="442"/>
        <w:rPr>
          <w:rFonts w:ascii="標楷體" w:eastAsia="標楷體" w:hAnsi="標楷體" w:cs="Times New Roman"/>
        </w:rPr>
      </w:pPr>
      <w:r w:rsidRPr="007975D1">
        <w:rPr>
          <w:rFonts w:ascii="標楷體" w:eastAsia="標楷體" w:hAnsi="標楷體" w:cs="Times New Roman"/>
        </w:rPr>
        <w:t>(</w:t>
      </w:r>
      <w:r w:rsidRPr="007975D1">
        <w:rPr>
          <w:rFonts w:ascii="標楷體" w:eastAsia="標楷體" w:hAnsi="標楷體" w:cs="Times New Roman" w:hint="eastAsia"/>
        </w:rPr>
        <w:t>二</w:t>
      </w:r>
      <w:r w:rsidRPr="007975D1">
        <w:rPr>
          <w:rFonts w:ascii="標楷體" w:eastAsia="標楷體" w:hAnsi="標楷體" w:cs="Times New Roman"/>
        </w:rPr>
        <w:t>)</w:t>
      </w:r>
      <w:r w:rsidRPr="007975D1">
        <w:rPr>
          <w:rStyle w:val="apple-converted-space"/>
          <w:rFonts w:ascii="標楷體" w:eastAsia="標楷體" w:hAnsi="標楷體" w:cs="Times New Roman"/>
        </w:rPr>
        <w:t> </w:t>
      </w:r>
      <w:r w:rsidRPr="007975D1">
        <w:rPr>
          <w:rFonts w:ascii="標楷體" w:eastAsia="標楷體" w:hAnsi="標楷體" w:cs="Times New Roman" w:hint="eastAsia"/>
        </w:rPr>
        <w:t>計畫投資總額</w:t>
      </w:r>
      <w:r w:rsidR="00AB62A5" w:rsidRPr="007975D1">
        <w:rPr>
          <w:rFonts w:ascii="標楷體" w:eastAsia="標楷體" w:hAnsi="標楷體" w:cs="Times New Roman" w:hint="eastAsia"/>
        </w:rPr>
        <w:t>及資金來源</w:t>
      </w:r>
    </w:p>
    <w:p w14:paraId="41725B55" w14:textId="77777777" w:rsidR="00D235AC" w:rsidRPr="007975D1" w:rsidRDefault="00D235AC" w:rsidP="00D235AC">
      <w:pPr>
        <w:pStyle w:val="0222"/>
        <w:spacing w:line="340" w:lineRule="atLeast"/>
        <w:ind w:left="640" w:hanging="442"/>
        <w:rPr>
          <w:rFonts w:ascii="標楷體" w:eastAsia="標楷體" w:hAnsi="標楷體" w:cs="Times New Roman"/>
        </w:rPr>
      </w:pPr>
      <w:r w:rsidRPr="007975D1">
        <w:rPr>
          <w:rFonts w:ascii="標楷體" w:eastAsia="標楷體" w:hAnsi="標楷體" w:cs="Times New Roman"/>
        </w:rPr>
        <w:t>(</w:t>
      </w:r>
      <w:r w:rsidRPr="007975D1">
        <w:rPr>
          <w:rFonts w:ascii="標楷體" w:eastAsia="標楷體" w:hAnsi="標楷體" w:cs="Times New Roman" w:hint="eastAsia"/>
        </w:rPr>
        <w:t>三</w:t>
      </w:r>
      <w:r w:rsidRPr="007975D1">
        <w:rPr>
          <w:rFonts w:ascii="標楷體" w:eastAsia="標楷體" w:hAnsi="標楷體" w:cs="Times New Roman"/>
        </w:rPr>
        <w:t>)</w:t>
      </w:r>
      <w:r w:rsidRPr="007975D1">
        <w:rPr>
          <w:rStyle w:val="apple-converted-space"/>
          <w:rFonts w:ascii="標楷體" w:eastAsia="標楷體" w:hAnsi="標楷體" w:cs="Times New Roman"/>
        </w:rPr>
        <w:t> </w:t>
      </w:r>
      <w:r w:rsidRPr="007975D1">
        <w:rPr>
          <w:rFonts w:ascii="標楷體" w:eastAsia="標楷體" w:hAnsi="標楷體" w:cs="Times New Roman" w:hint="eastAsia"/>
        </w:rPr>
        <w:t>全程及年度計畫</w:t>
      </w:r>
      <w:r w:rsidR="00394348" w:rsidRPr="007975D1">
        <w:rPr>
          <w:rFonts w:ascii="標楷體" w:eastAsia="標楷體" w:hAnsi="標楷體" w:cs="Times New Roman" w:hint="eastAsia"/>
        </w:rPr>
        <w:t>工程預定</w:t>
      </w:r>
      <w:r w:rsidRPr="007975D1">
        <w:rPr>
          <w:rFonts w:ascii="標楷體" w:eastAsia="標楷體" w:hAnsi="標楷體" w:cs="Times New Roman" w:hint="eastAsia"/>
        </w:rPr>
        <w:t>進度表</w:t>
      </w:r>
    </w:p>
    <w:p w14:paraId="5B26AAF6" w14:textId="3C6360D3" w:rsidR="00A10D4F" w:rsidRPr="007975D1" w:rsidRDefault="00A10D4F" w:rsidP="00D235AC">
      <w:pPr>
        <w:pStyle w:val="0222"/>
        <w:spacing w:line="340" w:lineRule="atLeast"/>
        <w:ind w:left="640" w:hanging="442"/>
        <w:rPr>
          <w:rFonts w:ascii="標楷體" w:eastAsia="標楷體" w:hAnsi="標楷體" w:cs="Times New Roman"/>
        </w:rPr>
      </w:pPr>
      <w:r w:rsidRPr="007975D1">
        <w:rPr>
          <w:rFonts w:ascii="標楷體" w:eastAsia="標楷體" w:hAnsi="標楷體" w:cs="Times New Roman" w:hint="eastAsia"/>
        </w:rPr>
        <w:t xml:space="preserve">(四) </w:t>
      </w:r>
      <w:r w:rsidR="00DD0D8B" w:rsidRPr="007975D1">
        <w:rPr>
          <w:rFonts w:ascii="標楷體" w:eastAsia="標楷體" w:hAnsi="標楷體" w:cs="Times New Roman" w:hint="eastAsia"/>
        </w:rPr>
        <w:t>工程及設備清單</w:t>
      </w:r>
    </w:p>
    <w:p w14:paraId="0BB8F316" w14:textId="77777777" w:rsidR="00DD0D8B" w:rsidRPr="007975D1" w:rsidRDefault="00A10D4F" w:rsidP="00D235AC">
      <w:pPr>
        <w:pStyle w:val="0222"/>
        <w:spacing w:line="340" w:lineRule="atLeast"/>
        <w:ind w:left="640" w:hanging="442"/>
        <w:rPr>
          <w:rFonts w:ascii="標楷體" w:eastAsia="標楷體" w:hAnsi="標楷體" w:cs="Times New Roman"/>
        </w:rPr>
      </w:pPr>
      <w:r w:rsidRPr="007975D1">
        <w:rPr>
          <w:rFonts w:ascii="標楷體" w:eastAsia="標楷體" w:hAnsi="標楷體" w:cs="Times New Roman"/>
        </w:rPr>
        <w:t>(</w:t>
      </w:r>
      <w:r w:rsidRPr="007975D1">
        <w:rPr>
          <w:rFonts w:ascii="標楷體" w:eastAsia="標楷體" w:hAnsi="標楷體" w:cs="Times New Roman" w:hint="eastAsia"/>
        </w:rPr>
        <w:t>五</w:t>
      </w:r>
      <w:r w:rsidRPr="007975D1">
        <w:rPr>
          <w:rFonts w:ascii="標楷體" w:eastAsia="標楷體" w:hAnsi="標楷體" w:cs="Times New Roman"/>
        </w:rPr>
        <w:t>)</w:t>
      </w:r>
      <w:r w:rsidRPr="007975D1">
        <w:rPr>
          <w:rFonts w:ascii="標楷體" w:eastAsia="標楷體" w:hAnsi="標楷體" w:cs="Times New Roman" w:hint="eastAsia"/>
        </w:rPr>
        <w:t xml:space="preserve"> </w:t>
      </w:r>
      <w:r w:rsidR="00DD0D8B" w:rsidRPr="007975D1">
        <w:rPr>
          <w:rFonts w:ascii="標楷體" w:eastAsia="標楷體" w:hAnsi="標楷體" w:cs="Times New Roman" w:hint="eastAsia"/>
        </w:rPr>
        <w:t>工程及設備初步圖樣</w:t>
      </w:r>
    </w:p>
    <w:p w14:paraId="530E76B0" w14:textId="5192A168" w:rsidR="00D235AC" w:rsidRPr="007975D1" w:rsidRDefault="00117418" w:rsidP="00D45095">
      <w:pPr>
        <w:pStyle w:val="0222"/>
        <w:spacing w:line="340" w:lineRule="atLeast"/>
        <w:ind w:left="798" w:hanging="600"/>
        <w:rPr>
          <w:rFonts w:ascii="標楷體" w:eastAsia="標楷體" w:hAnsi="標楷體" w:cs="Times New Roman"/>
        </w:rPr>
      </w:pPr>
      <w:r w:rsidRPr="007975D1">
        <w:rPr>
          <w:rFonts w:ascii="標楷體" w:eastAsia="標楷體" w:hAnsi="標楷體" w:cs="Times New Roman" w:hint="eastAsia"/>
        </w:rPr>
        <w:t>(六)</w:t>
      </w:r>
      <w:r w:rsidRPr="007975D1">
        <w:rPr>
          <w:rFonts w:hint="eastAsia"/>
        </w:rPr>
        <w:t xml:space="preserve"> </w:t>
      </w:r>
      <w:r w:rsidR="00AB62A5" w:rsidRPr="007975D1">
        <w:rPr>
          <w:rFonts w:ascii="標楷體" w:eastAsia="標楷體" w:hAnsi="標楷體" w:cs="Times New Roman" w:hint="eastAsia"/>
        </w:rPr>
        <w:t>工程規範書</w:t>
      </w:r>
      <w:r w:rsidR="00A10D4F" w:rsidRPr="007975D1">
        <w:rPr>
          <w:rFonts w:ascii="標楷體" w:eastAsia="標楷體" w:hAnsi="標楷體" w:cs="Times New Roman" w:hint="eastAsia"/>
        </w:rPr>
        <w:t>（除相關工程規範外，並應載明相關工程之設計、規劃、施工、</w:t>
      </w:r>
      <w:r w:rsidR="00AB62A5" w:rsidRPr="007975D1">
        <w:rPr>
          <w:rFonts w:ascii="標楷體" w:eastAsia="標楷體" w:hAnsi="標楷體" w:cs="Times New Roman" w:hint="eastAsia"/>
        </w:rPr>
        <w:t>監造單位</w:t>
      </w:r>
      <w:r w:rsidR="00A10D4F" w:rsidRPr="007975D1">
        <w:rPr>
          <w:rFonts w:ascii="標楷體" w:eastAsia="標楷體" w:hAnsi="標楷體" w:cs="Times New Roman" w:hint="eastAsia"/>
        </w:rPr>
        <w:t>、勞工安全衛生管理計畫及施工期間緊急應變機制</w:t>
      </w:r>
      <w:r w:rsidR="00AB62A5" w:rsidRPr="007975D1">
        <w:rPr>
          <w:rFonts w:ascii="標楷體" w:eastAsia="標楷體" w:hAnsi="標楷體" w:cs="Times New Roman" w:hint="eastAsia"/>
        </w:rPr>
        <w:t>）</w:t>
      </w:r>
    </w:p>
    <w:p w14:paraId="6CEC2676" w14:textId="722DD912" w:rsidR="00B40C0F" w:rsidRPr="007975D1" w:rsidRDefault="00E51DE9" w:rsidP="00AB62A5">
      <w:pPr>
        <w:pStyle w:val="0222"/>
        <w:spacing w:line="340" w:lineRule="atLeast"/>
        <w:ind w:left="640" w:hanging="442"/>
        <w:rPr>
          <w:rFonts w:ascii="標楷體" w:eastAsia="標楷體" w:hAnsi="標楷體" w:cs="Times New Roman"/>
        </w:rPr>
      </w:pPr>
      <w:r w:rsidRPr="007975D1">
        <w:rPr>
          <w:rFonts w:ascii="標楷體" w:eastAsia="標楷體" w:hAnsi="標楷體" w:cs="Times New Roman" w:hint="eastAsia"/>
        </w:rPr>
        <w:t>(</w:t>
      </w:r>
      <w:r w:rsidR="00DD0D8B" w:rsidRPr="007975D1">
        <w:rPr>
          <w:rFonts w:ascii="標楷體" w:eastAsia="標楷體" w:hAnsi="標楷體" w:cs="Times New Roman" w:hint="eastAsia"/>
        </w:rPr>
        <w:t>七</w:t>
      </w:r>
      <w:r w:rsidRPr="007975D1">
        <w:rPr>
          <w:rFonts w:ascii="標楷體" w:eastAsia="標楷體" w:hAnsi="標楷體" w:cs="Times New Roman" w:hint="eastAsia"/>
        </w:rPr>
        <w:t>)</w:t>
      </w:r>
      <w:r w:rsidR="00B40C0F" w:rsidRPr="007975D1">
        <w:rPr>
          <w:rFonts w:ascii="標楷體" w:eastAsia="標楷體" w:hAnsi="標楷體" w:cs="Times New Roman" w:hint="eastAsia"/>
        </w:rPr>
        <w:t xml:space="preserve"> </w:t>
      </w:r>
      <w:r w:rsidR="00A10D4F" w:rsidRPr="007975D1">
        <w:rPr>
          <w:rFonts w:ascii="標楷體" w:eastAsia="標楷體" w:hAnsi="標楷體" w:cs="Times New Roman" w:hint="eastAsia"/>
        </w:rPr>
        <w:t>工程技術能力分析</w:t>
      </w:r>
    </w:p>
    <w:p w14:paraId="3A8C659E" w14:textId="75D8679D" w:rsidR="00A10D4F" w:rsidRPr="007975D1" w:rsidRDefault="00A10D4F" w:rsidP="00A10D4F">
      <w:pPr>
        <w:pStyle w:val="0222"/>
        <w:spacing w:line="340" w:lineRule="atLeast"/>
        <w:ind w:left="640" w:hanging="442"/>
        <w:rPr>
          <w:rFonts w:ascii="標楷體" w:eastAsia="標楷體" w:hAnsi="標楷體" w:cs="Times New Roman"/>
        </w:rPr>
      </w:pPr>
      <w:r w:rsidRPr="007975D1">
        <w:rPr>
          <w:rFonts w:ascii="標楷體" w:eastAsia="標楷體" w:hAnsi="標楷體" w:cs="Times New Roman" w:hint="eastAsia"/>
        </w:rPr>
        <w:t>(</w:t>
      </w:r>
      <w:r w:rsidR="00DD0D8B" w:rsidRPr="007975D1">
        <w:rPr>
          <w:rFonts w:ascii="標楷體" w:eastAsia="標楷體" w:hAnsi="標楷體" w:cs="Times New Roman" w:hint="eastAsia"/>
        </w:rPr>
        <w:t>八</w:t>
      </w:r>
      <w:r w:rsidRPr="007975D1">
        <w:rPr>
          <w:rFonts w:ascii="標楷體" w:eastAsia="標楷體" w:hAnsi="標楷體" w:cs="Times New Roman" w:hint="eastAsia"/>
        </w:rPr>
        <w:t>) 營運及管理計畫</w:t>
      </w:r>
    </w:p>
    <w:p w14:paraId="372335D7" w14:textId="77777777" w:rsidR="00D349C1" w:rsidRPr="007975D1" w:rsidRDefault="00D349C1" w:rsidP="00D235AC">
      <w:pPr>
        <w:pStyle w:val="0222"/>
        <w:spacing w:line="340" w:lineRule="atLeast"/>
        <w:ind w:left="640" w:hanging="442"/>
        <w:rPr>
          <w:rFonts w:ascii="標楷體" w:eastAsia="標楷體" w:hAnsi="標楷體" w:cs="Times New Roman"/>
        </w:rPr>
      </w:pPr>
    </w:p>
    <w:p w14:paraId="5CD551F8" w14:textId="77777777" w:rsidR="00D235AC" w:rsidRPr="007975D1" w:rsidRDefault="00D235AC" w:rsidP="00D235AC">
      <w:pPr>
        <w:pStyle w:val="0221"/>
        <w:spacing w:line="340" w:lineRule="atLeast"/>
        <w:ind w:left="442" w:hanging="442"/>
        <w:rPr>
          <w:rFonts w:ascii="標楷體" w:eastAsia="標楷體" w:hAnsi="標楷體" w:cs="Times New Roman"/>
          <w:b/>
        </w:rPr>
      </w:pPr>
      <w:r w:rsidRPr="007975D1">
        <w:rPr>
          <w:rFonts w:ascii="標楷體" w:eastAsia="標楷體" w:hAnsi="標楷體" w:cs="Times New Roman" w:hint="eastAsia"/>
          <w:b/>
        </w:rPr>
        <w:t>二、工程計畫書編印格式</w:t>
      </w:r>
    </w:p>
    <w:p w14:paraId="7EB68143" w14:textId="77777777" w:rsidR="00D235AC" w:rsidRPr="007975D1" w:rsidRDefault="00D235AC" w:rsidP="00D235AC">
      <w:pPr>
        <w:pStyle w:val="0222"/>
        <w:spacing w:line="340" w:lineRule="atLeast"/>
        <w:ind w:left="640" w:hanging="442"/>
        <w:rPr>
          <w:rFonts w:ascii="標楷體" w:eastAsia="標楷體" w:hAnsi="標楷體" w:cs="Times New Roman"/>
        </w:rPr>
      </w:pPr>
      <w:r w:rsidRPr="007975D1">
        <w:rPr>
          <w:rFonts w:ascii="標楷體" w:eastAsia="標楷體" w:hAnsi="標楷體" w:cs="Times New Roman"/>
        </w:rPr>
        <w:t>(</w:t>
      </w:r>
      <w:proofErr w:type="gramStart"/>
      <w:r w:rsidRPr="007975D1">
        <w:rPr>
          <w:rFonts w:ascii="標楷體" w:eastAsia="標楷體" w:hAnsi="標楷體" w:cs="Times New Roman" w:hint="eastAsia"/>
        </w:rPr>
        <w:t>一</w:t>
      </w:r>
      <w:proofErr w:type="gramEnd"/>
      <w:r w:rsidRPr="007975D1">
        <w:rPr>
          <w:rFonts w:ascii="標楷體" w:eastAsia="標楷體" w:hAnsi="標楷體" w:cs="Times New Roman"/>
        </w:rPr>
        <w:t>)</w:t>
      </w:r>
      <w:r w:rsidRPr="007975D1">
        <w:rPr>
          <w:rStyle w:val="apple-converted-space"/>
          <w:rFonts w:ascii="標楷體" w:eastAsia="標楷體" w:hAnsi="標楷體" w:cs="Times New Roman"/>
        </w:rPr>
        <w:t> </w:t>
      </w:r>
      <w:r w:rsidRPr="007975D1">
        <w:rPr>
          <w:rFonts w:ascii="標楷體" w:eastAsia="標楷體" w:hAnsi="標楷體" w:cs="Times New Roman" w:hint="eastAsia"/>
        </w:rPr>
        <w:t>紙張大小：以</w:t>
      </w:r>
      <w:r w:rsidRPr="007975D1">
        <w:rPr>
          <w:rFonts w:ascii="標楷體" w:eastAsia="標楷體" w:hAnsi="標楷體" w:cs="Times New Roman"/>
        </w:rPr>
        <w:t>A4</w:t>
      </w:r>
      <w:r w:rsidRPr="007975D1">
        <w:rPr>
          <w:rFonts w:ascii="標楷體" w:eastAsia="標楷體" w:hAnsi="標楷體" w:cs="Times New Roman" w:hint="eastAsia"/>
        </w:rPr>
        <w:t>紙張（</w:t>
      </w:r>
      <w:r w:rsidRPr="007975D1">
        <w:rPr>
          <w:rFonts w:ascii="標楷體" w:eastAsia="標楷體" w:hAnsi="標楷體" w:cs="Times New Roman"/>
        </w:rPr>
        <w:t>210mm x 297mm</w:t>
      </w:r>
      <w:r w:rsidRPr="007975D1">
        <w:rPr>
          <w:rFonts w:ascii="標楷體" w:eastAsia="標楷體" w:hAnsi="標楷體" w:cs="Times New Roman" w:hint="eastAsia"/>
        </w:rPr>
        <w:t>）。</w:t>
      </w:r>
    </w:p>
    <w:p w14:paraId="3A89F64E" w14:textId="77777777" w:rsidR="00D235AC" w:rsidRPr="007975D1" w:rsidRDefault="00D235AC" w:rsidP="00D235AC">
      <w:pPr>
        <w:pStyle w:val="0222"/>
        <w:spacing w:line="340" w:lineRule="atLeast"/>
        <w:ind w:left="640" w:hanging="442"/>
        <w:rPr>
          <w:rFonts w:ascii="標楷體" w:eastAsia="標楷體" w:hAnsi="標楷體" w:cs="Times New Roman"/>
        </w:rPr>
      </w:pPr>
      <w:r w:rsidRPr="007975D1">
        <w:rPr>
          <w:rFonts w:ascii="標楷體" w:eastAsia="標楷體" w:hAnsi="標楷體" w:cs="Times New Roman"/>
        </w:rPr>
        <w:t>(</w:t>
      </w:r>
      <w:r w:rsidRPr="007975D1">
        <w:rPr>
          <w:rFonts w:ascii="標楷體" w:eastAsia="標楷體" w:hAnsi="標楷體" w:cs="Times New Roman" w:hint="eastAsia"/>
        </w:rPr>
        <w:t>二</w:t>
      </w:r>
      <w:r w:rsidRPr="007975D1">
        <w:rPr>
          <w:rFonts w:ascii="標楷體" w:eastAsia="標楷體" w:hAnsi="標楷體" w:cs="Times New Roman"/>
        </w:rPr>
        <w:t>)</w:t>
      </w:r>
      <w:r w:rsidRPr="007975D1">
        <w:rPr>
          <w:rStyle w:val="apple-converted-space"/>
          <w:rFonts w:ascii="標楷體" w:eastAsia="標楷體" w:hAnsi="標楷體" w:cs="Times New Roman"/>
        </w:rPr>
        <w:t> </w:t>
      </w:r>
      <w:r w:rsidRPr="007975D1">
        <w:rPr>
          <w:rFonts w:ascii="標楷體" w:eastAsia="標楷體" w:hAnsi="標楷體" w:cs="Times New Roman" w:hint="eastAsia"/>
        </w:rPr>
        <w:t>版面規格：頂端留</w:t>
      </w:r>
      <w:r w:rsidRPr="007975D1">
        <w:rPr>
          <w:rFonts w:ascii="標楷體" w:eastAsia="標楷體" w:hAnsi="標楷體" w:cs="Times New Roman"/>
        </w:rPr>
        <w:t>4cm</w:t>
      </w:r>
      <w:r w:rsidRPr="007975D1">
        <w:rPr>
          <w:rFonts w:ascii="標楷體" w:eastAsia="標楷體" w:hAnsi="標楷體" w:cs="Times New Roman" w:hint="eastAsia"/>
        </w:rPr>
        <w:t>，底端及左、</w:t>
      </w:r>
      <w:proofErr w:type="gramStart"/>
      <w:r w:rsidRPr="007975D1">
        <w:rPr>
          <w:rFonts w:ascii="標楷體" w:eastAsia="標楷體" w:hAnsi="標楷體" w:cs="Times New Roman" w:hint="eastAsia"/>
        </w:rPr>
        <w:t>右側各留</w:t>
      </w:r>
      <w:proofErr w:type="gramEnd"/>
      <w:r w:rsidRPr="007975D1">
        <w:rPr>
          <w:rFonts w:ascii="標楷體" w:eastAsia="標楷體" w:hAnsi="標楷體" w:cs="Times New Roman"/>
        </w:rPr>
        <w:t>3cm</w:t>
      </w:r>
      <w:r w:rsidRPr="007975D1">
        <w:rPr>
          <w:rFonts w:ascii="標楷體" w:eastAsia="標楷體" w:hAnsi="標楷體" w:cs="Times New Roman" w:hint="eastAsia"/>
        </w:rPr>
        <w:t>。</w:t>
      </w:r>
    </w:p>
    <w:p w14:paraId="59BAD7B1" w14:textId="77777777" w:rsidR="00D235AC" w:rsidRPr="007975D1" w:rsidRDefault="00D235AC" w:rsidP="00D235AC">
      <w:pPr>
        <w:pStyle w:val="0222"/>
        <w:spacing w:line="340" w:lineRule="atLeast"/>
        <w:ind w:left="640" w:hanging="442"/>
        <w:rPr>
          <w:rFonts w:ascii="標楷體" w:eastAsia="標楷體" w:hAnsi="標楷體" w:cs="Times New Roman"/>
        </w:rPr>
      </w:pPr>
      <w:r w:rsidRPr="007975D1">
        <w:rPr>
          <w:rFonts w:ascii="標楷體" w:eastAsia="標楷體" w:hAnsi="標楷體" w:cs="Times New Roman"/>
        </w:rPr>
        <w:t>(</w:t>
      </w:r>
      <w:r w:rsidRPr="007975D1">
        <w:rPr>
          <w:rFonts w:ascii="標楷體" w:eastAsia="標楷體" w:hAnsi="標楷體" w:cs="Times New Roman" w:hint="eastAsia"/>
        </w:rPr>
        <w:t>三</w:t>
      </w:r>
      <w:r w:rsidRPr="007975D1">
        <w:rPr>
          <w:rFonts w:ascii="標楷體" w:eastAsia="標楷體" w:hAnsi="標楷體" w:cs="Times New Roman"/>
        </w:rPr>
        <w:t>)</w:t>
      </w:r>
      <w:r w:rsidRPr="007975D1">
        <w:rPr>
          <w:rStyle w:val="apple-converted-space"/>
          <w:rFonts w:ascii="標楷體" w:eastAsia="標楷體" w:hAnsi="標楷體" w:cs="Times New Roman"/>
        </w:rPr>
        <w:t> </w:t>
      </w:r>
      <w:r w:rsidRPr="007975D1">
        <w:rPr>
          <w:rFonts w:ascii="標楷體" w:eastAsia="標楷體" w:hAnsi="標楷體" w:cs="Times New Roman" w:hint="eastAsia"/>
        </w:rPr>
        <w:t>文字規格：文章主體以中文為主，自左至右，橫式打字</w:t>
      </w:r>
      <w:proofErr w:type="gramStart"/>
      <w:r w:rsidRPr="007975D1">
        <w:rPr>
          <w:rFonts w:ascii="標楷體" w:eastAsia="標楷體" w:hAnsi="標楷體" w:cs="Times New Roman" w:hint="eastAsia"/>
        </w:rPr>
        <w:t>繕</w:t>
      </w:r>
      <w:proofErr w:type="gramEnd"/>
      <w:r w:rsidRPr="007975D1">
        <w:rPr>
          <w:rFonts w:ascii="標楷體" w:eastAsia="標楷體" w:hAnsi="標楷體" w:cs="Times New Roman" w:hint="eastAsia"/>
        </w:rPr>
        <w:t>排。</w:t>
      </w:r>
    </w:p>
    <w:p w14:paraId="6FF17478" w14:textId="77777777" w:rsidR="00D235AC" w:rsidRPr="007975D1" w:rsidRDefault="00D235AC" w:rsidP="00D235AC">
      <w:pPr>
        <w:pStyle w:val="0222"/>
        <w:spacing w:line="340" w:lineRule="atLeast"/>
        <w:ind w:left="560" w:hanging="320"/>
        <w:rPr>
          <w:rFonts w:ascii="標楷體" w:eastAsia="標楷體" w:hAnsi="標楷體" w:cs="Times New Roman"/>
        </w:rPr>
      </w:pPr>
      <w:r w:rsidRPr="007975D1">
        <w:rPr>
          <w:rFonts w:ascii="標楷體" w:eastAsia="標楷體" w:hAnsi="標楷體" w:cs="Times New Roman"/>
        </w:rPr>
        <w:t>(</w:t>
      </w:r>
      <w:r w:rsidRPr="007975D1">
        <w:rPr>
          <w:rFonts w:ascii="標楷體" w:eastAsia="標楷體" w:hAnsi="標楷體" w:cs="Times New Roman" w:hint="eastAsia"/>
        </w:rPr>
        <w:t>四</w:t>
      </w:r>
      <w:r w:rsidRPr="007975D1">
        <w:rPr>
          <w:rFonts w:ascii="標楷體" w:eastAsia="標楷體" w:hAnsi="標楷體" w:cs="Times New Roman"/>
        </w:rPr>
        <w:t>)</w:t>
      </w:r>
      <w:r w:rsidRPr="007975D1">
        <w:rPr>
          <w:rStyle w:val="apple-converted-space"/>
          <w:rFonts w:ascii="標楷體" w:eastAsia="標楷體" w:hAnsi="標楷體" w:cs="Times New Roman"/>
        </w:rPr>
        <w:t> </w:t>
      </w:r>
      <w:r w:rsidRPr="007975D1">
        <w:rPr>
          <w:rFonts w:ascii="標楷體" w:eastAsia="標楷體" w:hAnsi="標楷體" w:cs="Times New Roman" w:hint="eastAsia"/>
        </w:rPr>
        <w:t>內文編號：</w:t>
      </w:r>
      <w:proofErr w:type="gramStart"/>
      <w:r w:rsidRPr="007975D1">
        <w:rPr>
          <w:rFonts w:ascii="標楷體" w:eastAsia="標楷體" w:hAnsi="標楷體" w:cs="Times New Roman" w:hint="eastAsia"/>
        </w:rPr>
        <w:t>章次</w:t>
      </w:r>
      <w:proofErr w:type="gramEnd"/>
      <w:r w:rsidRPr="007975D1">
        <w:rPr>
          <w:rFonts w:ascii="標楷體" w:eastAsia="標楷體" w:hAnsi="標楷體" w:cs="Times New Roman" w:hint="eastAsia"/>
        </w:rPr>
        <w:t>：使用第一章、第二章等編排</w:t>
      </w:r>
      <w:proofErr w:type="gramStart"/>
      <w:r w:rsidRPr="007975D1">
        <w:rPr>
          <w:rFonts w:ascii="標楷體" w:eastAsia="標楷體" w:hAnsi="標楷體" w:cs="Times New Roman" w:hint="eastAsia"/>
        </w:rPr>
        <w:t>方式節段</w:t>
      </w:r>
      <w:proofErr w:type="gramEnd"/>
      <w:r w:rsidRPr="007975D1">
        <w:rPr>
          <w:rFonts w:ascii="標楷體" w:eastAsia="標楷體" w:hAnsi="標楷體" w:cs="Times New Roman" w:hint="eastAsia"/>
        </w:rPr>
        <w:t>：使用一、二、…</w:t>
      </w:r>
      <w:proofErr w:type="gramStart"/>
      <w:r w:rsidRPr="007975D1">
        <w:rPr>
          <w:rFonts w:ascii="標楷體" w:eastAsia="標楷體" w:hAnsi="標楷體" w:cs="Times New Roman" w:hint="eastAsia"/>
        </w:rPr>
        <w:t>…</w:t>
      </w:r>
      <w:proofErr w:type="gramEnd"/>
      <w:r w:rsidRPr="007975D1">
        <w:rPr>
          <w:rFonts w:ascii="標楷體" w:eastAsia="標楷體" w:hAnsi="標楷體" w:cs="Times New Roman" w:hint="eastAsia"/>
        </w:rPr>
        <w:t>；（一）、（二）、…</w:t>
      </w:r>
      <w:proofErr w:type="gramStart"/>
      <w:r w:rsidRPr="007975D1">
        <w:rPr>
          <w:rFonts w:ascii="標楷體" w:eastAsia="標楷體" w:hAnsi="標楷體" w:cs="Times New Roman" w:hint="eastAsia"/>
        </w:rPr>
        <w:t>…</w:t>
      </w:r>
      <w:proofErr w:type="gramEnd"/>
      <w:r w:rsidRPr="007975D1">
        <w:rPr>
          <w:rFonts w:ascii="標楷體" w:eastAsia="標楷體" w:hAnsi="標楷體" w:cs="Times New Roman" w:hint="eastAsia"/>
        </w:rPr>
        <w:t>；</w:t>
      </w:r>
      <w:r w:rsidRPr="007975D1">
        <w:rPr>
          <w:rFonts w:ascii="標楷體" w:eastAsia="標楷體" w:hAnsi="標楷體" w:cs="Times New Roman"/>
        </w:rPr>
        <w:t>1.</w:t>
      </w:r>
      <w:r w:rsidRPr="007975D1">
        <w:rPr>
          <w:rFonts w:ascii="標楷體" w:eastAsia="標楷體" w:hAnsi="標楷體" w:cs="Times New Roman" w:hint="eastAsia"/>
        </w:rPr>
        <w:t>、</w:t>
      </w:r>
      <w:r w:rsidRPr="007975D1">
        <w:rPr>
          <w:rFonts w:ascii="標楷體" w:eastAsia="標楷體" w:hAnsi="標楷體" w:cs="Times New Roman"/>
        </w:rPr>
        <w:t>2.</w:t>
      </w:r>
      <w:r w:rsidRPr="007975D1">
        <w:rPr>
          <w:rFonts w:ascii="標楷體" w:eastAsia="標楷體" w:hAnsi="標楷體" w:cs="Times New Roman" w:hint="eastAsia"/>
        </w:rPr>
        <w:t>、…</w:t>
      </w:r>
      <w:proofErr w:type="gramStart"/>
      <w:r w:rsidRPr="007975D1">
        <w:rPr>
          <w:rFonts w:ascii="標楷體" w:eastAsia="標楷體" w:hAnsi="標楷體" w:cs="Times New Roman" w:hint="eastAsia"/>
        </w:rPr>
        <w:t>…</w:t>
      </w:r>
      <w:proofErr w:type="gramEnd"/>
      <w:r w:rsidRPr="007975D1">
        <w:rPr>
          <w:rFonts w:ascii="標楷體" w:eastAsia="標楷體" w:hAnsi="標楷體" w:cs="Times New Roman" w:hint="eastAsia"/>
        </w:rPr>
        <w:t>；（</w:t>
      </w:r>
      <w:r w:rsidRPr="007975D1">
        <w:rPr>
          <w:rFonts w:ascii="標楷體" w:eastAsia="標楷體" w:hAnsi="標楷體" w:cs="Times New Roman"/>
        </w:rPr>
        <w:t>1</w:t>
      </w:r>
      <w:r w:rsidRPr="007975D1">
        <w:rPr>
          <w:rFonts w:ascii="標楷體" w:eastAsia="標楷體" w:hAnsi="標楷體" w:cs="Times New Roman" w:hint="eastAsia"/>
        </w:rPr>
        <w:t>）、（</w:t>
      </w:r>
      <w:r w:rsidRPr="007975D1">
        <w:rPr>
          <w:rFonts w:ascii="標楷體" w:eastAsia="標楷體" w:hAnsi="標楷體" w:cs="Times New Roman"/>
        </w:rPr>
        <w:t>2</w:t>
      </w:r>
      <w:r w:rsidRPr="007975D1">
        <w:rPr>
          <w:rFonts w:ascii="標楷體" w:eastAsia="標楷體" w:hAnsi="標楷體" w:cs="Times New Roman" w:hint="eastAsia"/>
        </w:rPr>
        <w:t>）、…</w:t>
      </w:r>
      <w:proofErr w:type="gramStart"/>
      <w:r w:rsidRPr="007975D1">
        <w:rPr>
          <w:rFonts w:ascii="標楷體" w:eastAsia="標楷體" w:hAnsi="標楷體" w:cs="Times New Roman" w:hint="eastAsia"/>
        </w:rPr>
        <w:t>…</w:t>
      </w:r>
      <w:proofErr w:type="gramEnd"/>
      <w:r w:rsidRPr="007975D1">
        <w:rPr>
          <w:rFonts w:ascii="標楷體" w:eastAsia="標楷體" w:hAnsi="標楷體" w:cs="Times New Roman" w:hint="eastAsia"/>
        </w:rPr>
        <w:t>等層次編號。</w:t>
      </w:r>
    </w:p>
    <w:bookmarkEnd w:id="0"/>
    <w:p w14:paraId="1D0E1143" w14:textId="77777777" w:rsidR="004A5D4E" w:rsidRPr="007975D1" w:rsidRDefault="004A5D4E">
      <w:pPr>
        <w:rPr>
          <w:rFonts w:ascii="標楷體" w:eastAsia="標楷體" w:hAnsi="標楷體"/>
        </w:rPr>
      </w:pPr>
    </w:p>
    <w:sectPr w:rsidR="004A5D4E" w:rsidRPr="007975D1">
      <w:pgSz w:w="11906" w:h="16838"/>
      <w:pgMar w:top="1440" w:right="1800" w:bottom="1440" w:left="180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E0DD24" w16cid:durableId="1E07C5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7D9CC" w14:textId="77777777" w:rsidR="00D87DEC" w:rsidRDefault="00D87DEC" w:rsidP="000D02A4">
      <w:r>
        <w:separator/>
      </w:r>
    </w:p>
  </w:endnote>
  <w:endnote w:type="continuationSeparator" w:id="0">
    <w:p w14:paraId="6150E48E" w14:textId="77777777" w:rsidR="00D87DEC" w:rsidRDefault="00D87DEC" w:rsidP="000D0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A32D5" w14:textId="77777777" w:rsidR="00D87DEC" w:rsidRDefault="00D87DEC" w:rsidP="000D02A4">
      <w:r>
        <w:separator/>
      </w:r>
    </w:p>
  </w:footnote>
  <w:footnote w:type="continuationSeparator" w:id="0">
    <w:p w14:paraId="59EC0F1C" w14:textId="77777777" w:rsidR="00D87DEC" w:rsidRDefault="00D87DEC" w:rsidP="000D0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5AC"/>
    <w:rsid w:val="00074467"/>
    <w:rsid w:val="00076AB9"/>
    <w:rsid w:val="000D02A4"/>
    <w:rsid w:val="000E685D"/>
    <w:rsid w:val="00102936"/>
    <w:rsid w:val="00107695"/>
    <w:rsid w:val="00117418"/>
    <w:rsid w:val="00161866"/>
    <w:rsid w:val="001A4DD3"/>
    <w:rsid w:val="00216CF3"/>
    <w:rsid w:val="00235128"/>
    <w:rsid w:val="00320CA9"/>
    <w:rsid w:val="00394348"/>
    <w:rsid w:val="003978EA"/>
    <w:rsid w:val="003A6951"/>
    <w:rsid w:val="003D4984"/>
    <w:rsid w:val="003E3C24"/>
    <w:rsid w:val="003E5041"/>
    <w:rsid w:val="003F7855"/>
    <w:rsid w:val="00416369"/>
    <w:rsid w:val="004223F8"/>
    <w:rsid w:val="00455AB4"/>
    <w:rsid w:val="004916BD"/>
    <w:rsid w:val="004A5D4E"/>
    <w:rsid w:val="00586CE9"/>
    <w:rsid w:val="005907A0"/>
    <w:rsid w:val="00597427"/>
    <w:rsid w:val="005D512E"/>
    <w:rsid w:val="00786F1B"/>
    <w:rsid w:val="007975D1"/>
    <w:rsid w:val="007A2BA9"/>
    <w:rsid w:val="007B5CC6"/>
    <w:rsid w:val="007C0659"/>
    <w:rsid w:val="007E670E"/>
    <w:rsid w:val="0082331E"/>
    <w:rsid w:val="00823634"/>
    <w:rsid w:val="0085532D"/>
    <w:rsid w:val="00875C4C"/>
    <w:rsid w:val="008A2F0A"/>
    <w:rsid w:val="00982DD2"/>
    <w:rsid w:val="009A1AB0"/>
    <w:rsid w:val="009B3AB9"/>
    <w:rsid w:val="00A06CF3"/>
    <w:rsid w:val="00A076D5"/>
    <w:rsid w:val="00A10D4F"/>
    <w:rsid w:val="00A21F46"/>
    <w:rsid w:val="00A55AC8"/>
    <w:rsid w:val="00A76B60"/>
    <w:rsid w:val="00A93BFB"/>
    <w:rsid w:val="00AB62A5"/>
    <w:rsid w:val="00AE414F"/>
    <w:rsid w:val="00B2290E"/>
    <w:rsid w:val="00B34678"/>
    <w:rsid w:val="00B36C95"/>
    <w:rsid w:val="00B40C0F"/>
    <w:rsid w:val="00B72266"/>
    <w:rsid w:val="00B859A1"/>
    <w:rsid w:val="00B918FD"/>
    <w:rsid w:val="00B921E1"/>
    <w:rsid w:val="00C767A0"/>
    <w:rsid w:val="00C94027"/>
    <w:rsid w:val="00C94D19"/>
    <w:rsid w:val="00CA417C"/>
    <w:rsid w:val="00D054B5"/>
    <w:rsid w:val="00D12018"/>
    <w:rsid w:val="00D20BFB"/>
    <w:rsid w:val="00D22DA5"/>
    <w:rsid w:val="00D235AC"/>
    <w:rsid w:val="00D349C1"/>
    <w:rsid w:val="00D45095"/>
    <w:rsid w:val="00D77D71"/>
    <w:rsid w:val="00D87DEC"/>
    <w:rsid w:val="00DD0D8B"/>
    <w:rsid w:val="00DF13A5"/>
    <w:rsid w:val="00DF3AF4"/>
    <w:rsid w:val="00E17200"/>
    <w:rsid w:val="00E40119"/>
    <w:rsid w:val="00E51DE9"/>
    <w:rsid w:val="00E74E2D"/>
    <w:rsid w:val="00F1316F"/>
    <w:rsid w:val="00F272D2"/>
    <w:rsid w:val="00FC24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7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1">
    <w:name w:val="021"/>
    <w:basedOn w:val="a"/>
    <w:rsid w:val="00D235AC"/>
    <w:pPr>
      <w:widowControl/>
      <w:spacing w:before="100" w:beforeAutospacing="1" w:after="100" w:afterAutospacing="1"/>
    </w:pPr>
    <w:rPr>
      <w:rFonts w:ascii="新細明體" w:hAnsi="新細明體" w:cs="新細明體"/>
      <w:kern w:val="0"/>
    </w:rPr>
  </w:style>
  <w:style w:type="paragraph" w:customStyle="1" w:styleId="0221">
    <w:name w:val="0221"/>
    <w:basedOn w:val="a"/>
    <w:rsid w:val="00D235AC"/>
    <w:pPr>
      <w:widowControl/>
      <w:spacing w:before="100" w:beforeAutospacing="1" w:after="100" w:afterAutospacing="1"/>
    </w:pPr>
    <w:rPr>
      <w:rFonts w:ascii="新細明體" w:hAnsi="新細明體" w:cs="新細明體"/>
      <w:kern w:val="0"/>
    </w:rPr>
  </w:style>
  <w:style w:type="paragraph" w:customStyle="1" w:styleId="0222">
    <w:name w:val="0222"/>
    <w:basedOn w:val="a"/>
    <w:rsid w:val="00D235AC"/>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D235AC"/>
  </w:style>
  <w:style w:type="paragraph" w:styleId="a3">
    <w:name w:val="header"/>
    <w:basedOn w:val="a"/>
    <w:link w:val="a4"/>
    <w:rsid w:val="000D02A4"/>
    <w:pPr>
      <w:tabs>
        <w:tab w:val="center" w:pos="4153"/>
        <w:tab w:val="right" w:pos="8306"/>
      </w:tabs>
      <w:snapToGrid w:val="0"/>
    </w:pPr>
    <w:rPr>
      <w:sz w:val="20"/>
      <w:szCs w:val="20"/>
    </w:rPr>
  </w:style>
  <w:style w:type="character" w:customStyle="1" w:styleId="a4">
    <w:name w:val="頁首 字元"/>
    <w:link w:val="a3"/>
    <w:rsid w:val="000D02A4"/>
    <w:rPr>
      <w:kern w:val="2"/>
    </w:rPr>
  </w:style>
  <w:style w:type="paragraph" w:styleId="a5">
    <w:name w:val="footer"/>
    <w:basedOn w:val="a"/>
    <w:link w:val="a6"/>
    <w:rsid w:val="000D02A4"/>
    <w:pPr>
      <w:tabs>
        <w:tab w:val="center" w:pos="4153"/>
        <w:tab w:val="right" w:pos="8306"/>
      </w:tabs>
      <w:snapToGrid w:val="0"/>
    </w:pPr>
    <w:rPr>
      <w:sz w:val="20"/>
      <w:szCs w:val="20"/>
    </w:rPr>
  </w:style>
  <w:style w:type="character" w:customStyle="1" w:styleId="a6">
    <w:name w:val="頁尾 字元"/>
    <w:link w:val="a5"/>
    <w:rsid w:val="000D02A4"/>
    <w:rPr>
      <w:kern w:val="2"/>
    </w:rPr>
  </w:style>
  <w:style w:type="paragraph" w:styleId="a7">
    <w:name w:val="Balloon Text"/>
    <w:basedOn w:val="a"/>
    <w:link w:val="a8"/>
    <w:rsid w:val="000D02A4"/>
    <w:rPr>
      <w:rFonts w:ascii="Calibri Light" w:hAnsi="Calibri Light"/>
      <w:sz w:val="18"/>
      <w:szCs w:val="18"/>
    </w:rPr>
  </w:style>
  <w:style w:type="character" w:customStyle="1" w:styleId="a8">
    <w:name w:val="註解方塊文字 字元"/>
    <w:link w:val="a7"/>
    <w:rsid w:val="000D02A4"/>
    <w:rPr>
      <w:rFonts w:ascii="Calibri Light" w:eastAsia="新細明體" w:hAnsi="Calibri Light" w:cs="Times New Roman"/>
      <w:kern w:val="2"/>
      <w:sz w:val="18"/>
      <w:szCs w:val="18"/>
    </w:rPr>
  </w:style>
  <w:style w:type="character" w:styleId="a9">
    <w:name w:val="annotation reference"/>
    <w:basedOn w:val="a0"/>
    <w:semiHidden/>
    <w:unhideWhenUsed/>
    <w:rsid w:val="003E5041"/>
    <w:rPr>
      <w:sz w:val="18"/>
      <w:szCs w:val="18"/>
    </w:rPr>
  </w:style>
  <w:style w:type="paragraph" w:styleId="aa">
    <w:name w:val="annotation text"/>
    <w:basedOn w:val="a"/>
    <w:link w:val="ab"/>
    <w:semiHidden/>
    <w:unhideWhenUsed/>
    <w:rsid w:val="003E5041"/>
  </w:style>
  <w:style w:type="character" w:customStyle="1" w:styleId="ab">
    <w:name w:val="註解文字 字元"/>
    <w:basedOn w:val="a0"/>
    <w:link w:val="aa"/>
    <w:semiHidden/>
    <w:rsid w:val="003E5041"/>
    <w:rPr>
      <w:kern w:val="2"/>
      <w:sz w:val="24"/>
      <w:szCs w:val="24"/>
    </w:rPr>
  </w:style>
  <w:style w:type="paragraph" w:styleId="ac">
    <w:name w:val="annotation subject"/>
    <w:basedOn w:val="aa"/>
    <w:next w:val="aa"/>
    <w:link w:val="ad"/>
    <w:semiHidden/>
    <w:unhideWhenUsed/>
    <w:rsid w:val="003E5041"/>
    <w:rPr>
      <w:b/>
      <w:bCs/>
    </w:rPr>
  </w:style>
  <w:style w:type="character" w:customStyle="1" w:styleId="ad">
    <w:name w:val="註解主旨 字元"/>
    <w:basedOn w:val="ab"/>
    <w:link w:val="ac"/>
    <w:semiHidden/>
    <w:rsid w:val="003E5041"/>
    <w:rPr>
      <w:b/>
      <w:bCs/>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21">
    <w:name w:val="021"/>
    <w:basedOn w:val="a"/>
    <w:rsid w:val="00D235AC"/>
    <w:pPr>
      <w:widowControl/>
      <w:spacing w:before="100" w:beforeAutospacing="1" w:after="100" w:afterAutospacing="1"/>
    </w:pPr>
    <w:rPr>
      <w:rFonts w:ascii="新細明體" w:hAnsi="新細明體" w:cs="新細明體"/>
      <w:kern w:val="0"/>
    </w:rPr>
  </w:style>
  <w:style w:type="paragraph" w:customStyle="1" w:styleId="0221">
    <w:name w:val="0221"/>
    <w:basedOn w:val="a"/>
    <w:rsid w:val="00D235AC"/>
    <w:pPr>
      <w:widowControl/>
      <w:spacing w:before="100" w:beforeAutospacing="1" w:after="100" w:afterAutospacing="1"/>
    </w:pPr>
    <w:rPr>
      <w:rFonts w:ascii="新細明體" w:hAnsi="新細明體" w:cs="新細明體"/>
      <w:kern w:val="0"/>
    </w:rPr>
  </w:style>
  <w:style w:type="paragraph" w:customStyle="1" w:styleId="0222">
    <w:name w:val="0222"/>
    <w:basedOn w:val="a"/>
    <w:rsid w:val="00D235AC"/>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0"/>
    <w:rsid w:val="00D235AC"/>
  </w:style>
  <w:style w:type="paragraph" w:styleId="a3">
    <w:name w:val="header"/>
    <w:basedOn w:val="a"/>
    <w:link w:val="a4"/>
    <w:rsid w:val="000D02A4"/>
    <w:pPr>
      <w:tabs>
        <w:tab w:val="center" w:pos="4153"/>
        <w:tab w:val="right" w:pos="8306"/>
      </w:tabs>
      <w:snapToGrid w:val="0"/>
    </w:pPr>
    <w:rPr>
      <w:sz w:val="20"/>
      <w:szCs w:val="20"/>
    </w:rPr>
  </w:style>
  <w:style w:type="character" w:customStyle="1" w:styleId="a4">
    <w:name w:val="頁首 字元"/>
    <w:link w:val="a3"/>
    <w:rsid w:val="000D02A4"/>
    <w:rPr>
      <w:kern w:val="2"/>
    </w:rPr>
  </w:style>
  <w:style w:type="paragraph" w:styleId="a5">
    <w:name w:val="footer"/>
    <w:basedOn w:val="a"/>
    <w:link w:val="a6"/>
    <w:rsid w:val="000D02A4"/>
    <w:pPr>
      <w:tabs>
        <w:tab w:val="center" w:pos="4153"/>
        <w:tab w:val="right" w:pos="8306"/>
      </w:tabs>
      <w:snapToGrid w:val="0"/>
    </w:pPr>
    <w:rPr>
      <w:sz w:val="20"/>
      <w:szCs w:val="20"/>
    </w:rPr>
  </w:style>
  <w:style w:type="character" w:customStyle="1" w:styleId="a6">
    <w:name w:val="頁尾 字元"/>
    <w:link w:val="a5"/>
    <w:rsid w:val="000D02A4"/>
    <w:rPr>
      <w:kern w:val="2"/>
    </w:rPr>
  </w:style>
  <w:style w:type="paragraph" w:styleId="a7">
    <w:name w:val="Balloon Text"/>
    <w:basedOn w:val="a"/>
    <w:link w:val="a8"/>
    <w:rsid w:val="000D02A4"/>
    <w:rPr>
      <w:rFonts w:ascii="Calibri Light" w:hAnsi="Calibri Light"/>
      <w:sz w:val="18"/>
      <w:szCs w:val="18"/>
    </w:rPr>
  </w:style>
  <w:style w:type="character" w:customStyle="1" w:styleId="a8">
    <w:name w:val="註解方塊文字 字元"/>
    <w:link w:val="a7"/>
    <w:rsid w:val="000D02A4"/>
    <w:rPr>
      <w:rFonts w:ascii="Calibri Light" w:eastAsia="新細明體" w:hAnsi="Calibri Light" w:cs="Times New Roman"/>
      <w:kern w:val="2"/>
      <w:sz w:val="18"/>
      <w:szCs w:val="18"/>
    </w:rPr>
  </w:style>
  <w:style w:type="character" w:styleId="a9">
    <w:name w:val="annotation reference"/>
    <w:basedOn w:val="a0"/>
    <w:semiHidden/>
    <w:unhideWhenUsed/>
    <w:rsid w:val="003E5041"/>
    <w:rPr>
      <w:sz w:val="18"/>
      <w:szCs w:val="18"/>
    </w:rPr>
  </w:style>
  <w:style w:type="paragraph" w:styleId="aa">
    <w:name w:val="annotation text"/>
    <w:basedOn w:val="a"/>
    <w:link w:val="ab"/>
    <w:semiHidden/>
    <w:unhideWhenUsed/>
    <w:rsid w:val="003E5041"/>
  </w:style>
  <w:style w:type="character" w:customStyle="1" w:styleId="ab">
    <w:name w:val="註解文字 字元"/>
    <w:basedOn w:val="a0"/>
    <w:link w:val="aa"/>
    <w:semiHidden/>
    <w:rsid w:val="003E5041"/>
    <w:rPr>
      <w:kern w:val="2"/>
      <w:sz w:val="24"/>
      <w:szCs w:val="24"/>
    </w:rPr>
  </w:style>
  <w:style w:type="paragraph" w:styleId="ac">
    <w:name w:val="annotation subject"/>
    <w:basedOn w:val="aa"/>
    <w:next w:val="aa"/>
    <w:link w:val="ad"/>
    <w:semiHidden/>
    <w:unhideWhenUsed/>
    <w:rsid w:val="003E5041"/>
    <w:rPr>
      <w:b/>
      <w:bCs/>
    </w:rPr>
  </w:style>
  <w:style w:type="character" w:customStyle="1" w:styleId="ad">
    <w:name w:val="註解主旨 字元"/>
    <w:basedOn w:val="ab"/>
    <w:link w:val="ac"/>
    <w:semiHidden/>
    <w:rsid w:val="003E5041"/>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70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62</Words>
  <Characters>354</Characters>
  <Application>Microsoft Office Word</Application>
  <DocSecurity>0</DocSecurity>
  <Lines>2</Lines>
  <Paragraphs>1</Paragraphs>
  <ScaleCrop>false</ScaleCrop>
  <Company>CMT</Company>
  <LinksUpToDate>false</LinksUpToDate>
  <CharactersWithSpaces>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　工程計畫書格式</dc:title>
  <dc:subject/>
  <dc:creator>kurtgn0929</dc:creator>
  <cp:keywords/>
  <dc:description/>
  <cp:lastModifiedBy>Yu-Shan Lin 林佑珊</cp:lastModifiedBy>
  <cp:revision>32</cp:revision>
  <cp:lastPrinted>2017-05-09T02:57:00Z</cp:lastPrinted>
  <dcterms:created xsi:type="dcterms:W3CDTF">2018-01-04T16:25:00Z</dcterms:created>
  <dcterms:modified xsi:type="dcterms:W3CDTF">2018-03-05T02:52:00Z</dcterms:modified>
</cp:coreProperties>
</file>