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CFA6" w14:textId="27C228E8" w:rsidR="00DC47C3" w:rsidRPr="004F0E1A" w:rsidRDefault="00DC47C3" w:rsidP="00FF07A2">
      <w:pPr>
        <w:spacing w:line="360" w:lineRule="auto"/>
        <w:jc w:val="center"/>
        <w:rPr>
          <w:rFonts w:ascii="Times New Roman" w:hAnsi="Times New Roman" w:cs="Times New Roman"/>
        </w:rPr>
      </w:pPr>
    </w:p>
    <w:p w14:paraId="5EA82166" w14:textId="73163894" w:rsidR="00FF07A2" w:rsidRPr="004F0E1A" w:rsidRDefault="00FF07A2" w:rsidP="00FF07A2">
      <w:pPr>
        <w:spacing w:line="360" w:lineRule="auto"/>
        <w:jc w:val="center"/>
        <w:rPr>
          <w:rFonts w:ascii="Times New Roman" w:hAnsi="Times New Roman" w:cs="Times New Roman"/>
        </w:rPr>
      </w:pPr>
    </w:p>
    <w:p w14:paraId="36858B4A" w14:textId="3C3D63BC" w:rsidR="00FF07A2" w:rsidRPr="004F0E1A" w:rsidRDefault="00FF07A2" w:rsidP="00FF07A2">
      <w:pPr>
        <w:spacing w:line="360" w:lineRule="auto"/>
        <w:jc w:val="center"/>
        <w:rPr>
          <w:rFonts w:ascii="Times New Roman" w:hAnsi="Times New Roman" w:cs="Times New Roman"/>
        </w:rPr>
      </w:pPr>
    </w:p>
    <w:p w14:paraId="1A27F293" w14:textId="0991ABA0" w:rsidR="00FF07A2" w:rsidRPr="004F0E1A" w:rsidRDefault="00FF07A2" w:rsidP="00FF07A2">
      <w:pPr>
        <w:spacing w:line="360" w:lineRule="auto"/>
        <w:jc w:val="center"/>
        <w:rPr>
          <w:rFonts w:ascii="Times New Roman" w:hAnsi="Times New Roman" w:cs="Times New Roman"/>
        </w:rPr>
      </w:pPr>
    </w:p>
    <w:p w14:paraId="3471D1C6" w14:textId="0D8958B2" w:rsidR="00FF07A2" w:rsidRPr="004F0E1A" w:rsidRDefault="00FF07A2" w:rsidP="00FF07A2">
      <w:pPr>
        <w:spacing w:line="360" w:lineRule="auto"/>
        <w:jc w:val="center"/>
        <w:rPr>
          <w:rFonts w:ascii="Times New Roman" w:hAnsi="Times New Roman" w:cs="Times New Roman"/>
        </w:rPr>
      </w:pPr>
    </w:p>
    <w:p w14:paraId="691C6E3E" w14:textId="0DCC4164" w:rsidR="00FF07A2" w:rsidRDefault="00FF07A2" w:rsidP="00FF07A2">
      <w:pPr>
        <w:spacing w:line="360" w:lineRule="auto"/>
        <w:jc w:val="center"/>
        <w:rPr>
          <w:rFonts w:ascii="Times New Roman" w:hAnsi="Times New Roman" w:cs="Times New Roman"/>
          <w:sz w:val="32"/>
          <w:szCs w:val="32"/>
        </w:rPr>
      </w:pPr>
    </w:p>
    <w:p w14:paraId="6FF551D2" w14:textId="75FEEC28" w:rsidR="00AD7166" w:rsidRDefault="00AD7166" w:rsidP="00FF07A2">
      <w:pPr>
        <w:spacing w:line="360" w:lineRule="auto"/>
        <w:jc w:val="center"/>
        <w:rPr>
          <w:rFonts w:ascii="Times New Roman" w:hAnsi="Times New Roman" w:cs="Times New Roman"/>
          <w:sz w:val="32"/>
          <w:szCs w:val="32"/>
        </w:rPr>
      </w:pPr>
    </w:p>
    <w:p w14:paraId="4FB6C140" w14:textId="457F1923" w:rsidR="00AD7166" w:rsidRDefault="00AD7166" w:rsidP="00FF07A2">
      <w:pPr>
        <w:spacing w:line="360" w:lineRule="auto"/>
        <w:jc w:val="center"/>
        <w:rPr>
          <w:rFonts w:ascii="Times New Roman" w:hAnsi="Times New Roman" w:cs="Times New Roman"/>
          <w:sz w:val="32"/>
          <w:szCs w:val="32"/>
        </w:rPr>
      </w:pPr>
    </w:p>
    <w:p w14:paraId="37F43220" w14:textId="77777777" w:rsidR="00AD7166" w:rsidRPr="004F0E1A" w:rsidRDefault="00AD7166" w:rsidP="00FF07A2">
      <w:pPr>
        <w:spacing w:line="360" w:lineRule="auto"/>
        <w:jc w:val="center"/>
        <w:rPr>
          <w:rFonts w:ascii="Times New Roman" w:hAnsi="Times New Roman" w:cs="Times New Roman"/>
          <w:sz w:val="32"/>
          <w:szCs w:val="32"/>
        </w:rPr>
      </w:pPr>
    </w:p>
    <w:p w14:paraId="1A9D8694" w14:textId="363057E8" w:rsidR="00FF07A2" w:rsidRPr="006E43F8" w:rsidRDefault="006E43F8" w:rsidP="00FF07A2">
      <w:pPr>
        <w:spacing w:line="360" w:lineRule="auto"/>
        <w:jc w:val="center"/>
        <w:rPr>
          <w:rFonts w:ascii="Times New Roman" w:eastAsia="新細明體" w:hAnsi="Times New Roman" w:cs="Times New Roman"/>
          <w:sz w:val="32"/>
          <w:szCs w:val="32"/>
          <w:lang w:eastAsia="zh-TW"/>
        </w:rPr>
      </w:pPr>
      <w:r>
        <w:rPr>
          <w:rFonts w:ascii="Times New Roman" w:eastAsia="新細明體" w:hAnsi="Times New Roman" w:cs="Times New Roman" w:hint="eastAsia"/>
          <w:sz w:val="32"/>
          <w:szCs w:val="32"/>
          <w:lang w:eastAsia="zh-TW"/>
        </w:rPr>
        <w:t>F</w:t>
      </w:r>
      <w:r>
        <w:rPr>
          <w:rFonts w:ascii="Times New Roman" w:eastAsia="新細明體" w:hAnsi="Times New Roman" w:cs="Times New Roman"/>
          <w:sz w:val="32"/>
          <w:szCs w:val="32"/>
          <w:lang w:eastAsia="zh-TW"/>
        </w:rPr>
        <w:t xml:space="preserve">orms of </w:t>
      </w:r>
      <w:r w:rsidR="00AD7AE6">
        <w:rPr>
          <w:rFonts w:ascii="Times New Roman" w:eastAsia="新細明體" w:hAnsi="Times New Roman" w:cs="Times New Roman"/>
          <w:sz w:val="32"/>
          <w:szCs w:val="32"/>
          <w:lang w:eastAsia="zh-TW"/>
        </w:rPr>
        <w:t>Energy</w:t>
      </w:r>
      <w:r>
        <w:rPr>
          <w:rFonts w:ascii="Times New Roman" w:eastAsia="新細明體" w:hAnsi="Times New Roman" w:cs="Times New Roman"/>
          <w:sz w:val="32"/>
          <w:szCs w:val="32"/>
          <w:lang w:eastAsia="zh-TW"/>
        </w:rPr>
        <w:t xml:space="preserve"> </w:t>
      </w:r>
      <w:r w:rsidR="00F66DA8">
        <w:rPr>
          <w:rFonts w:ascii="Times New Roman" w:eastAsia="新細明體" w:hAnsi="Times New Roman" w:cs="Times New Roman"/>
          <w:sz w:val="32"/>
          <w:szCs w:val="32"/>
          <w:lang w:eastAsia="zh-TW"/>
        </w:rPr>
        <w:t>Utilization</w:t>
      </w:r>
      <w:r>
        <w:rPr>
          <w:rFonts w:ascii="Times New Roman" w:eastAsia="新細明體" w:hAnsi="Times New Roman" w:cs="Times New Roman"/>
          <w:sz w:val="32"/>
          <w:szCs w:val="32"/>
          <w:lang w:eastAsia="zh-TW"/>
        </w:rPr>
        <w:t xml:space="preserve"> Manual and Essential Particulars</w:t>
      </w:r>
    </w:p>
    <w:p w14:paraId="53562612" w14:textId="60C3BC30" w:rsidR="00FF07A2" w:rsidRPr="004F0E1A" w:rsidRDefault="00FF07A2" w:rsidP="00FF07A2">
      <w:pPr>
        <w:spacing w:line="360" w:lineRule="auto"/>
        <w:jc w:val="center"/>
        <w:rPr>
          <w:rFonts w:ascii="Times New Roman" w:hAnsi="Times New Roman" w:cs="Times New Roman"/>
          <w:sz w:val="32"/>
          <w:szCs w:val="32"/>
        </w:rPr>
      </w:pPr>
    </w:p>
    <w:p w14:paraId="3F4E8A80" w14:textId="43243162" w:rsidR="00FF07A2" w:rsidRPr="004F0E1A" w:rsidRDefault="00FF07A2" w:rsidP="00FF07A2">
      <w:pPr>
        <w:spacing w:line="360" w:lineRule="auto"/>
        <w:jc w:val="center"/>
        <w:rPr>
          <w:rFonts w:ascii="Times New Roman" w:hAnsi="Times New Roman" w:cs="Times New Roman"/>
        </w:rPr>
      </w:pPr>
    </w:p>
    <w:p w14:paraId="5E87511E" w14:textId="083FE7E9" w:rsidR="00FF07A2" w:rsidRPr="004F0E1A" w:rsidRDefault="00FF07A2">
      <w:pPr>
        <w:rPr>
          <w:rFonts w:ascii="Times New Roman" w:hAnsi="Times New Roman" w:cs="Times New Roman"/>
          <w:lang w:eastAsia="zh-TW"/>
        </w:rPr>
      </w:pPr>
      <w:r w:rsidRPr="004F0E1A">
        <w:rPr>
          <w:rFonts w:ascii="Times New Roman" w:hAnsi="Times New Roman" w:cs="Times New Roman"/>
        </w:rPr>
        <w:br w:type="page"/>
      </w:r>
    </w:p>
    <w:p w14:paraId="16B07A5D" w14:textId="30A5D460" w:rsidR="00FF07A2" w:rsidRPr="004F0E1A" w:rsidRDefault="006E100B" w:rsidP="00FF07A2">
      <w:pPr>
        <w:pStyle w:val="a3"/>
        <w:numPr>
          <w:ilvl w:val="0"/>
          <w:numId w:val="1"/>
        </w:numPr>
        <w:spacing w:line="360" w:lineRule="auto"/>
        <w:jc w:val="both"/>
        <w:rPr>
          <w:rFonts w:ascii="Times New Roman" w:hAnsi="Times New Roman" w:cs="Times New Roman"/>
          <w:lang w:eastAsia="zh-TW"/>
        </w:rPr>
      </w:pPr>
      <w:r w:rsidRPr="004F0E1A">
        <w:rPr>
          <w:rFonts w:ascii="Times New Roman" w:hAnsi="Times New Roman" w:cs="Times New Roman"/>
          <w:lang w:val="en-CA"/>
        </w:rPr>
        <w:lastRenderedPageBreak/>
        <w:t xml:space="preserve">Energy Users as </w:t>
      </w:r>
      <w:r w:rsidR="002703B4" w:rsidRPr="004F0E1A">
        <w:rPr>
          <w:rFonts w:ascii="Times New Roman" w:hAnsi="Times New Roman" w:cs="Times New Roman"/>
          <w:lang w:val="en-CA"/>
        </w:rPr>
        <w:t>Electricity Generation</w:t>
      </w:r>
    </w:p>
    <w:p w14:paraId="4DFD85CC" w14:textId="430067F7" w:rsidR="00FF07A2" w:rsidRPr="004F0E1A" w:rsidRDefault="00FF07A2" w:rsidP="00726ED4">
      <w:pPr>
        <w:pStyle w:val="a3"/>
        <w:numPr>
          <w:ilvl w:val="0"/>
          <w:numId w:val="2"/>
        </w:numPr>
        <w:spacing w:line="360" w:lineRule="auto"/>
        <w:ind w:leftChars="100" w:left="597" w:hanging="357"/>
        <w:jc w:val="both"/>
        <w:rPr>
          <w:rFonts w:ascii="Times New Roman" w:hAnsi="Times New Roman" w:cs="Times New Roman"/>
        </w:rPr>
      </w:pPr>
      <w:r w:rsidRPr="004F0E1A">
        <w:rPr>
          <w:rFonts w:ascii="Times New Roman" w:hAnsi="Times New Roman" w:cs="Times New Roman"/>
        </w:rPr>
        <w:t>Format</w:t>
      </w:r>
    </w:p>
    <w:p w14:paraId="3F8C56E9" w14:textId="6A66F9EC" w:rsidR="00FF07A2" w:rsidRPr="004F0E1A" w:rsidRDefault="00FF07A2" w:rsidP="00FF07A2">
      <w:pPr>
        <w:pStyle w:val="a3"/>
        <w:numPr>
          <w:ilvl w:val="0"/>
          <w:numId w:val="3"/>
        </w:numPr>
        <w:spacing w:line="360" w:lineRule="auto"/>
        <w:jc w:val="both"/>
        <w:rPr>
          <w:rFonts w:ascii="Times New Roman" w:hAnsi="Times New Roman" w:cs="Times New Roman"/>
          <w:lang w:eastAsia="zh-TW"/>
        </w:rPr>
      </w:pPr>
      <w:r w:rsidRPr="004F0E1A">
        <w:rPr>
          <w:rFonts w:ascii="Times New Roman" w:hAnsi="Times New Roman" w:cs="Times New Roman"/>
        </w:rPr>
        <w:t xml:space="preserve">The text of </w:t>
      </w:r>
      <w:r w:rsidR="00FC7909" w:rsidRPr="004F0E1A">
        <w:rPr>
          <w:rFonts w:ascii="Times New Roman" w:hAnsi="Times New Roman" w:cs="Times New Roman"/>
          <w:lang w:val="en-CA" w:eastAsia="zh-TW"/>
        </w:rPr>
        <w:t xml:space="preserve">Energy </w:t>
      </w:r>
      <w:r w:rsidR="00F66DA8">
        <w:rPr>
          <w:rFonts w:ascii="Times New Roman" w:hAnsi="Times New Roman" w:cs="Times New Roman"/>
          <w:lang w:val="en-CA" w:eastAsia="zh-TW"/>
        </w:rPr>
        <w:t>Utilization</w:t>
      </w:r>
      <w:r w:rsidR="00FC7909" w:rsidRPr="004F0E1A">
        <w:rPr>
          <w:rFonts w:ascii="Times New Roman" w:hAnsi="Times New Roman" w:cs="Times New Roman"/>
          <w:lang w:val="en-CA" w:eastAsia="zh-TW"/>
        </w:rPr>
        <w:t xml:space="preserve"> Manual</w:t>
      </w:r>
      <w:r w:rsidR="00FC7909" w:rsidRPr="004F0E1A">
        <w:rPr>
          <w:rFonts w:ascii="Times New Roman" w:hAnsi="Times New Roman" w:cs="Times New Roman"/>
          <w:lang w:eastAsia="zh-TW"/>
        </w:rPr>
        <w:t xml:space="preserve"> </w:t>
      </w:r>
      <w:r w:rsidRPr="004F0E1A">
        <w:rPr>
          <w:rFonts w:ascii="Times New Roman" w:hAnsi="Times New Roman" w:cs="Times New Roman"/>
          <w:lang w:eastAsia="zh-TW"/>
        </w:rPr>
        <w:t>s</w:t>
      </w:r>
      <w:r w:rsidRPr="004F0E1A">
        <w:rPr>
          <w:rFonts w:ascii="Times New Roman" w:hAnsi="Times New Roman" w:cs="Times New Roman"/>
        </w:rPr>
        <w:t xml:space="preserve">hall be written horizontally. Text, figures, and tables, shall be in clear fonts with proper spacing. The compilation shall be concise and truthful. A4 (21 cm x 29.7 cm) paper is required, and the contents shall be printed on both sides of the paper except graphs or tables of </w:t>
      </w:r>
      <w:r w:rsidR="00FC7909" w:rsidRPr="004F0E1A">
        <w:rPr>
          <w:rFonts w:ascii="Times New Roman" w:hAnsi="Times New Roman" w:cs="Times New Roman"/>
        </w:rPr>
        <w:t>special sizes</w:t>
      </w:r>
      <w:r w:rsidRPr="004F0E1A">
        <w:rPr>
          <w:rFonts w:ascii="Times New Roman" w:hAnsi="Times New Roman" w:cs="Times New Roman"/>
        </w:rPr>
        <w:t xml:space="preserve">. </w:t>
      </w:r>
    </w:p>
    <w:p w14:paraId="04DF656F" w14:textId="78C94634" w:rsidR="00FF07A2" w:rsidRPr="004F0E1A" w:rsidRDefault="00FF07A2" w:rsidP="00FF07A2">
      <w:pPr>
        <w:pStyle w:val="a3"/>
        <w:numPr>
          <w:ilvl w:val="0"/>
          <w:numId w:val="3"/>
        </w:numPr>
        <w:spacing w:line="360" w:lineRule="auto"/>
        <w:jc w:val="both"/>
        <w:rPr>
          <w:rFonts w:ascii="Times New Roman" w:hAnsi="Times New Roman" w:cs="Times New Roman"/>
          <w:lang w:eastAsia="zh-TW"/>
        </w:rPr>
      </w:pPr>
      <w:r w:rsidRPr="004F0E1A">
        <w:rPr>
          <w:rFonts w:ascii="Times New Roman" w:hAnsi="Times New Roman" w:cs="Times New Roman"/>
          <w:lang w:eastAsia="zh-TW"/>
        </w:rPr>
        <w:t>The sources of maps or photographs shall be properly cited. Colored maps and photographs shall be printed</w:t>
      </w:r>
      <w:r w:rsidRPr="004F0E1A">
        <w:rPr>
          <w:rFonts w:ascii="Times New Roman" w:hAnsi="Times New Roman" w:cs="Times New Roman"/>
          <w:lang w:val="en-CA" w:eastAsia="zh-TW"/>
        </w:rPr>
        <w:t xml:space="preserve"> in colors. When the figures and tables exceed the size of </w:t>
      </w:r>
      <w:r w:rsidR="006457AE">
        <w:rPr>
          <w:rFonts w:ascii="Times New Roman" w:hAnsi="Times New Roman" w:cs="Times New Roman"/>
          <w:lang w:val="en-CA" w:eastAsia="zh-TW"/>
        </w:rPr>
        <w:t>paper</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leaflets shall be used; the reduced or photocopied figures and tables shall be clear and easy to read. </w:t>
      </w:r>
    </w:p>
    <w:p w14:paraId="7442A30D" w14:textId="0C42B8E3" w:rsidR="00FF07A2" w:rsidRPr="004F0E1A" w:rsidRDefault="00FF07A2" w:rsidP="00FF07A2">
      <w:pPr>
        <w:pStyle w:val="a3"/>
        <w:numPr>
          <w:ilvl w:val="0"/>
          <w:numId w:val="3"/>
        </w:numPr>
        <w:spacing w:line="360" w:lineRule="auto"/>
        <w:jc w:val="both"/>
        <w:rPr>
          <w:rFonts w:ascii="Times New Roman" w:hAnsi="Times New Roman" w:cs="Times New Roman"/>
          <w:lang w:eastAsia="zh-TW"/>
        </w:rPr>
      </w:pPr>
      <w:r w:rsidRPr="004F0E1A">
        <w:rPr>
          <w:rFonts w:ascii="Times New Roman" w:hAnsi="Times New Roman" w:cs="Times New Roman"/>
          <w:lang w:eastAsia="zh-TW"/>
        </w:rPr>
        <w:t xml:space="preserve">The applicant shall submit one version of printed </w:t>
      </w:r>
      <w:r w:rsidR="00CF3DF0" w:rsidRPr="004F0E1A">
        <w:rPr>
          <w:rFonts w:ascii="Times New Roman" w:hAnsi="Times New Roman" w:cs="Times New Roman"/>
          <w:lang w:val="en-CA" w:eastAsia="zh-TW"/>
        </w:rPr>
        <w:t xml:space="preserve">Energy </w:t>
      </w:r>
      <w:r w:rsidR="00F66DA8">
        <w:rPr>
          <w:rFonts w:ascii="Times New Roman" w:hAnsi="Times New Roman" w:cs="Times New Roman"/>
          <w:lang w:val="en-CA" w:eastAsia="zh-TW"/>
        </w:rPr>
        <w:t>Utilization</w:t>
      </w:r>
      <w:r w:rsidR="00CF3DF0" w:rsidRPr="004F0E1A">
        <w:rPr>
          <w:rFonts w:ascii="Times New Roman" w:hAnsi="Times New Roman" w:cs="Times New Roman"/>
          <w:lang w:val="en-CA" w:eastAsia="zh-TW"/>
        </w:rPr>
        <w:t xml:space="preserve"> Manual</w:t>
      </w:r>
      <w:r w:rsidR="00CF3DF0" w:rsidRPr="004F0E1A">
        <w:rPr>
          <w:rFonts w:ascii="Times New Roman" w:hAnsi="Times New Roman" w:cs="Times New Roman"/>
          <w:lang w:eastAsia="zh-TW"/>
        </w:rPr>
        <w:t xml:space="preserve"> </w:t>
      </w:r>
      <w:r w:rsidRPr="004F0E1A">
        <w:rPr>
          <w:rFonts w:ascii="Times New Roman" w:hAnsi="Times New Roman" w:cs="Times New Roman"/>
          <w:lang w:eastAsia="zh-TW"/>
        </w:rPr>
        <w:t>in 15 copies, and one CD of an electronic copy saved in Microsoft Word format and related electronic</w:t>
      </w:r>
      <w:r w:rsidR="00892475" w:rsidRPr="004F0E1A">
        <w:rPr>
          <w:rFonts w:ascii="Times New Roman" w:hAnsi="Times New Roman" w:cs="Times New Roman"/>
          <w:lang w:eastAsia="zh-TW"/>
        </w:rPr>
        <w:t xml:space="preserve"> </w:t>
      </w:r>
      <w:r w:rsidR="00A40ABB" w:rsidRPr="004F0E1A">
        <w:rPr>
          <w:rFonts w:ascii="Times New Roman" w:hAnsi="Times New Roman" w:cs="Times New Roman"/>
          <w:lang w:eastAsia="zh-TW"/>
        </w:rPr>
        <w:t>records</w:t>
      </w:r>
      <w:r w:rsidRPr="004F0E1A">
        <w:rPr>
          <w:rFonts w:ascii="Times New Roman" w:hAnsi="Times New Roman" w:cs="Times New Roman"/>
          <w:lang w:eastAsia="zh-TW"/>
        </w:rPr>
        <w:t xml:space="preserve">. </w:t>
      </w:r>
    </w:p>
    <w:p w14:paraId="23195E56" w14:textId="77777777" w:rsidR="00AC6076" w:rsidRPr="004F0E1A" w:rsidRDefault="00AC6076" w:rsidP="00AC6076">
      <w:pPr>
        <w:spacing w:line="360" w:lineRule="auto"/>
        <w:jc w:val="both"/>
        <w:rPr>
          <w:rFonts w:ascii="Times New Roman" w:hAnsi="Times New Roman" w:cs="Times New Roman"/>
          <w:lang w:eastAsia="zh-TW"/>
        </w:rPr>
      </w:pPr>
    </w:p>
    <w:p w14:paraId="7F544E29" w14:textId="6937329D" w:rsidR="00FF07A2" w:rsidRPr="004F0E1A" w:rsidRDefault="00FF07A2" w:rsidP="003B27D9">
      <w:pPr>
        <w:pStyle w:val="a3"/>
        <w:numPr>
          <w:ilvl w:val="0"/>
          <w:numId w:val="2"/>
        </w:numPr>
        <w:spacing w:line="360" w:lineRule="auto"/>
        <w:ind w:leftChars="100" w:left="597" w:hanging="357"/>
        <w:jc w:val="both"/>
        <w:rPr>
          <w:rFonts w:ascii="Times New Roman" w:hAnsi="Times New Roman" w:cs="Times New Roman"/>
        </w:rPr>
      </w:pPr>
      <w:r w:rsidRPr="004F0E1A">
        <w:rPr>
          <w:rFonts w:ascii="Times New Roman" w:hAnsi="Times New Roman" w:cs="Times New Roman"/>
        </w:rPr>
        <w:t>Basic Information</w:t>
      </w:r>
    </w:p>
    <w:p w14:paraId="059DAA7F" w14:textId="30131328" w:rsidR="00FF07A2" w:rsidRPr="004F0E1A" w:rsidRDefault="00FF07A2" w:rsidP="00FF07A2">
      <w:pPr>
        <w:spacing w:line="360" w:lineRule="auto"/>
        <w:jc w:val="right"/>
        <w:rPr>
          <w:rFonts w:ascii="Times New Roman" w:hAnsi="Times New Roman" w:cs="Times New Roman"/>
        </w:rPr>
      </w:pPr>
      <w:r w:rsidRPr="004F0E1A">
        <w:rPr>
          <w:rFonts w:ascii="Times New Roman" w:hAnsi="Times New Roman" w:cs="Times New Roman"/>
        </w:rPr>
        <w:t>Date:</w:t>
      </w:r>
      <w:r w:rsidR="00B90484" w:rsidRPr="004F0E1A">
        <w:rPr>
          <w:rFonts w:ascii="Times New Roman" w:hAnsi="Times New Roman" w:cs="Times New Roman"/>
        </w:rPr>
        <w:t xml:space="preserve">        /      /      </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43"/>
        <w:gridCol w:w="1350"/>
        <w:gridCol w:w="1190"/>
        <w:gridCol w:w="1469"/>
        <w:gridCol w:w="733"/>
        <w:gridCol w:w="471"/>
        <w:gridCol w:w="339"/>
        <w:gridCol w:w="886"/>
        <w:gridCol w:w="1210"/>
      </w:tblGrid>
      <w:tr w:rsidR="004F0E1A" w:rsidRPr="004F0E1A" w14:paraId="22D724F1" w14:textId="77777777" w:rsidTr="00746791">
        <w:trPr>
          <w:trHeight w:val="20"/>
          <w:jc w:val="center"/>
        </w:trPr>
        <w:tc>
          <w:tcPr>
            <w:tcW w:w="5000" w:type="pct"/>
            <w:gridSpan w:val="9"/>
            <w:shd w:val="clear" w:color="auto" w:fill="D9D9D9"/>
            <w:vAlign w:val="center"/>
          </w:tcPr>
          <w:p w14:paraId="38EACD6A" w14:textId="70EEE620" w:rsidR="00B90484" w:rsidRPr="004F0E1A" w:rsidRDefault="00B90484" w:rsidP="00746791">
            <w:pPr>
              <w:pStyle w:val="a3"/>
              <w:numPr>
                <w:ilvl w:val="0"/>
                <w:numId w:val="4"/>
              </w:numPr>
              <w:adjustRightInd w:val="0"/>
              <w:snapToGrid w:val="0"/>
              <w:ind w:left="357" w:hanging="357"/>
              <w:jc w:val="both"/>
              <w:rPr>
                <w:rFonts w:ascii="Times New Roman" w:hAnsi="Times New Roman" w:cs="Times New Roman"/>
                <w:lang w:eastAsia="zh-TW"/>
              </w:rPr>
            </w:pPr>
            <w:r w:rsidRPr="004F0E1A">
              <w:rPr>
                <w:rFonts w:ascii="Times New Roman" w:hAnsi="Times New Roman" w:cs="Times New Roman"/>
                <w:lang w:eastAsia="zh-TW"/>
              </w:rPr>
              <w:t>Basic Information of Applicant</w:t>
            </w:r>
          </w:p>
        </w:tc>
      </w:tr>
      <w:tr w:rsidR="004F0E1A" w:rsidRPr="004F0E1A" w14:paraId="782131EE" w14:textId="77777777" w:rsidTr="0023249F">
        <w:trPr>
          <w:trHeight w:val="20"/>
          <w:jc w:val="center"/>
        </w:trPr>
        <w:tc>
          <w:tcPr>
            <w:tcW w:w="2242" w:type="pct"/>
            <w:gridSpan w:val="3"/>
            <w:vAlign w:val="center"/>
          </w:tcPr>
          <w:p w14:paraId="32B0E554" w14:textId="2046A270" w:rsidR="00B90484" w:rsidRPr="004F0E1A" w:rsidRDefault="00B90484" w:rsidP="00746791">
            <w:pPr>
              <w:adjustRightInd w:val="0"/>
              <w:snapToGrid w:val="0"/>
              <w:rPr>
                <w:rFonts w:ascii="Times New Roman" w:hAnsi="Times New Roman" w:cs="Times New Roman"/>
              </w:rPr>
            </w:pPr>
            <w:r w:rsidRPr="004F0E1A">
              <w:rPr>
                <w:rFonts w:ascii="Times New Roman" w:hAnsi="Times New Roman" w:cs="Times New Roman"/>
              </w:rPr>
              <w:t>P</w:t>
            </w:r>
            <w:r w:rsidR="001C3694" w:rsidRPr="004F0E1A">
              <w:rPr>
                <w:rFonts w:ascii="Times New Roman" w:hAnsi="Times New Roman" w:cs="Times New Roman"/>
              </w:rPr>
              <w:t>lan</w:t>
            </w:r>
            <w:r w:rsidRPr="004F0E1A">
              <w:rPr>
                <w:rFonts w:ascii="Times New Roman" w:hAnsi="Times New Roman" w:cs="Times New Roman"/>
              </w:rPr>
              <w:t xml:space="preserve"> Name</w:t>
            </w:r>
          </w:p>
        </w:tc>
        <w:tc>
          <w:tcPr>
            <w:tcW w:w="2758" w:type="pct"/>
            <w:gridSpan w:val="6"/>
            <w:vAlign w:val="center"/>
          </w:tcPr>
          <w:p w14:paraId="475A8EB3" w14:textId="77777777" w:rsidR="00B90484" w:rsidRPr="004F0E1A" w:rsidRDefault="00B90484" w:rsidP="00DC47C3">
            <w:pPr>
              <w:adjustRightInd w:val="0"/>
              <w:snapToGrid w:val="0"/>
              <w:ind w:left="240" w:hanging="240"/>
              <w:jc w:val="both"/>
              <w:rPr>
                <w:rFonts w:ascii="Times New Roman" w:hAnsi="Times New Roman" w:cs="Times New Roman"/>
              </w:rPr>
            </w:pPr>
          </w:p>
        </w:tc>
      </w:tr>
      <w:tr w:rsidR="004F0E1A" w:rsidRPr="004F0E1A" w14:paraId="46AC2C1C" w14:textId="77777777" w:rsidTr="0023249F">
        <w:trPr>
          <w:trHeight w:val="20"/>
          <w:jc w:val="center"/>
        </w:trPr>
        <w:tc>
          <w:tcPr>
            <w:tcW w:w="2242" w:type="pct"/>
            <w:gridSpan w:val="3"/>
            <w:vAlign w:val="center"/>
          </w:tcPr>
          <w:p w14:paraId="2C856D8D" w14:textId="77D9D53A" w:rsidR="00B90484" w:rsidRPr="004F0E1A" w:rsidRDefault="00B90484" w:rsidP="00746791">
            <w:pPr>
              <w:adjustRightInd w:val="0"/>
              <w:snapToGrid w:val="0"/>
              <w:rPr>
                <w:rFonts w:ascii="Times New Roman" w:hAnsi="Times New Roman" w:cs="Times New Roman"/>
              </w:rPr>
            </w:pPr>
            <w:r w:rsidRPr="004F0E1A">
              <w:rPr>
                <w:rFonts w:ascii="Times New Roman" w:hAnsi="Times New Roman" w:cs="Times New Roman"/>
              </w:rPr>
              <w:t>Applicant</w:t>
            </w:r>
            <w:r w:rsidR="00892475" w:rsidRPr="004F0E1A">
              <w:rPr>
                <w:rFonts w:ascii="Times New Roman" w:eastAsia="新細明體" w:hAnsi="Times New Roman" w:cs="Times New Roman"/>
                <w:lang w:eastAsia="zh-TW"/>
              </w:rPr>
              <w:t xml:space="preserve"> </w:t>
            </w:r>
            <w:r w:rsidR="00A40ABB" w:rsidRPr="004F0E1A">
              <w:rPr>
                <w:rFonts w:ascii="Times New Roman" w:hAnsi="Times New Roman" w:cs="Times New Roman"/>
                <w:vertAlign w:val="superscript"/>
              </w:rPr>
              <w:t>(</w:t>
            </w:r>
            <w:r w:rsidRPr="004F0E1A">
              <w:rPr>
                <w:rFonts w:ascii="Times New Roman" w:hAnsi="Times New Roman" w:cs="Times New Roman"/>
                <w:vertAlign w:val="superscript"/>
              </w:rPr>
              <w:t>1</w:t>
            </w:r>
            <w:r w:rsidR="00A40ABB" w:rsidRPr="004F0E1A">
              <w:rPr>
                <w:rFonts w:ascii="Times New Roman" w:hAnsi="Times New Roman" w:cs="Times New Roman"/>
                <w:vertAlign w:val="superscript"/>
              </w:rPr>
              <w:t>)</w:t>
            </w:r>
          </w:p>
        </w:tc>
        <w:tc>
          <w:tcPr>
            <w:tcW w:w="2758" w:type="pct"/>
            <w:gridSpan w:val="6"/>
            <w:vAlign w:val="center"/>
          </w:tcPr>
          <w:p w14:paraId="15C877E4" w14:textId="77777777" w:rsidR="00B90484" w:rsidRPr="004F0E1A" w:rsidRDefault="00B90484" w:rsidP="00DC47C3">
            <w:pPr>
              <w:adjustRightInd w:val="0"/>
              <w:snapToGrid w:val="0"/>
              <w:ind w:left="240" w:hanging="240"/>
              <w:jc w:val="both"/>
              <w:rPr>
                <w:rFonts w:ascii="Times New Roman" w:hAnsi="Times New Roman" w:cs="Times New Roman"/>
              </w:rPr>
            </w:pPr>
          </w:p>
        </w:tc>
      </w:tr>
      <w:tr w:rsidR="004F0E1A" w:rsidRPr="004F0E1A" w14:paraId="6A6B4D04" w14:textId="77777777" w:rsidTr="0023249F">
        <w:trPr>
          <w:trHeight w:val="20"/>
          <w:jc w:val="center"/>
        </w:trPr>
        <w:tc>
          <w:tcPr>
            <w:tcW w:w="2242" w:type="pct"/>
            <w:gridSpan w:val="3"/>
            <w:vAlign w:val="center"/>
          </w:tcPr>
          <w:p w14:paraId="5625168C" w14:textId="062A8CB6" w:rsidR="00B90484" w:rsidRPr="004F0E1A" w:rsidRDefault="00A40ABB" w:rsidP="00746791">
            <w:pPr>
              <w:adjustRightInd w:val="0"/>
              <w:snapToGrid w:val="0"/>
              <w:rPr>
                <w:rFonts w:ascii="Times New Roman" w:hAnsi="Times New Roman" w:cs="Times New Roman"/>
              </w:rPr>
            </w:pPr>
            <w:r w:rsidRPr="004F0E1A">
              <w:rPr>
                <w:rFonts w:ascii="Times New Roman" w:hAnsi="Times New Roman" w:cs="Times New Roman"/>
              </w:rPr>
              <w:t xml:space="preserve">Responsible </w:t>
            </w:r>
            <w:r w:rsidR="00B90484" w:rsidRPr="004F0E1A">
              <w:rPr>
                <w:rFonts w:ascii="Times New Roman" w:hAnsi="Times New Roman" w:cs="Times New Roman"/>
              </w:rPr>
              <w:t xml:space="preserve">Person </w:t>
            </w:r>
          </w:p>
        </w:tc>
        <w:tc>
          <w:tcPr>
            <w:tcW w:w="2758" w:type="pct"/>
            <w:gridSpan w:val="6"/>
            <w:vAlign w:val="center"/>
          </w:tcPr>
          <w:p w14:paraId="67DED3AC" w14:textId="77777777" w:rsidR="00B90484" w:rsidRPr="004F0E1A" w:rsidRDefault="00B90484" w:rsidP="00DC47C3">
            <w:pPr>
              <w:adjustRightInd w:val="0"/>
              <w:snapToGrid w:val="0"/>
              <w:ind w:left="240" w:hanging="240"/>
              <w:jc w:val="both"/>
              <w:rPr>
                <w:rFonts w:ascii="Times New Roman" w:hAnsi="Times New Roman" w:cs="Times New Roman"/>
              </w:rPr>
            </w:pPr>
          </w:p>
        </w:tc>
      </w:tr>
      <w:tr w:rsidR="004F0E1A" w:rsidRPr="004F0E1A" w14:paraId="620F47A1" w14:textId="77777777" w:rsidTr="0023249F">
        <w:trPr>
          <w:trHeight w:val="20"/>
          <w:jc w:val="center"/>
        </w:trPr>
        <w:tc>
          <w:tcPr>
            <w:tcW w:w="2242" w:type="pct"/>
            <w:gridSpan w:val="3"/>
            <w:vAlign w:val="center"/>
          </w:tcPr>
          <w:p w14:paraId="317682FF" w14:textId="08CD42BB" w:rsidR="00B90484" w:rsidRPr="004F0E1A" w:rsidRDefault="00B90484" w:rsidP="00746791">
            <w:pPr>
              <w:adjustRightInd w:val="0"/>
              <w:snapToGrid w:val="0"/>
              <w:rPr>
                <w:rFonts w:ascii="Times New Roman" w:hAnsi="Times New Roman" w:cs="Times New Roman"/>
              </w:rPr>
            </w:pPr>
            <w:r w:rsidRPr="004F0E1A">
              <w:rPr>
                <w:rFonts w:ascii="Times New Roman" w:hAnsi="Times New Roman" w:cs="Times New Roman"/>
              </w:rPr>
              <w:t>Address</w:t>
            </w:r>
          </w:p>
        </w:tc>
        <w:tc>
          <w:tcPr>
            <w:tcW w:w="2758" w:type="pct"/>
            <w:gridSpan w:val="6"/>
            <w:vAlign w:val="center"/>
          </w:tcPr>
          <w:p w14:paraId="2A8C43BC" w14:textId="77777777" w:rsidR="00B90484" w:rsidRPr="004F0E1A" w:rsidRDefault="00B90484" w:rsidP="00DC47C3">
            <w:pPr>
              <w:adjustRightInd w:val="0"/>
              <w:snapToGrid w:val="0"/>
              <w:ind w:left="240" w:hanging="240"/>
              <w:jc w:val="both"/>
              <w:rPr>
                <w:rFonts w:ascii="Times New Roman" w:hAnsi="Times New Roman" w:cs="Times New Roman"/>
              </w:rPr>
            </w:pPr>
          </w:p>
        </w:tc>
      </w:tr>
      <w:tr w:rsidR="004F0E1A" w:rsidRPr="004F0E1A" w14:paraId="76887B3D" w14:textId="77777777" w:rsidTr="0023249F">
        <w:trPr>
          <w:trHeight w:val="20"/>
          <w:jc w:val="center"/>
        </w:trPr>
        <w:tc>
          <w:tcPr>
            <w:tcW w:w="2242" w:type="pct"/>
            <w:gridSpan w:val="3"/>
            <w:vAlign w:val="center"/>
          </w:tcPr>
          <w:p w14:paraId="7F3BDE80" w14:textId="1AAAD86F" w:rsidR="00B90484" w:rsidRPr="004F0E1A" w:rsidRDefault="00B90484" w:rsidP="00746791">
            <w:pPr>
              <w:adjustRightInd w:val="0"/>
              <w:snapToGrid w:val="0"/>
              <w:rPr>
                <w:rFonts w:ascii="Times New Roman" w:hAnsi="Times New Roman" w:cs="Times New Roman"/>
              </w:rPr>
            </w:pPr>
            <w:r w:rsidRPr="004F0E1A">
              <w:rPr>
                <w:rFonts w:ascii="Times New Roman" w:hAnsi="Times New Roman" w:cs="Times New Roman"/>
              </w:rPr>
              <w:t>Contact</w:t>
            </w:r>
          </w:p>
        </w:tc>
        <w:tc>
          <w:tcPr>
            <w:tcW w:w="2758" w:type="pct"/>
            <w:gridSpan w:val="6"/>
            <w:vAlign w:val="center"/>
          </w:tcPr>
          <w:p w14:paraId="36D3CDBC" w14:textId="77777777" w:rsidR="00B90484" w:rsidRPr="004F0E1A" w:rsidRDefault="00B90484" w:rsidP="00DC47C3">
            <w:pPr>
              <w:adjustRightInd w:val="0"/>
              <w:snapToGrid w:val="0"/>
              <w:ind w:left="240" w:hanging="240"/>
              <w:jc w:val="both"/>
              <w:rPr>
                <w:rFonts w:ascii="Times New Roman" w:hAnsi="Times New Roman" w:cs="Times New Roman"/>
              </w:rPr>
            </w:pPr>
          </w:p>
        </w:tc>
      </w:tr>
      <w:tr w:rsidR="004F0E1A" w:rsidRPr="004F0E1A" w14:paraId="63FACF91" w14:textId="77777777" w:rsidTr="0023249F">
        <w:trPr>
          <w:trHeight w:val="20"/>
          <w:jc w:val="center"/>
        </w:trPr>
        <w:tc>
          <w:tcPr>
            <w:tcW w:w="2242" w:type="pct"/>
            <w:gridSpan w:val="3"/>
            <w:vAlign w:val="center"/>
          </w:tcPr>
          <w:p w14:paraId="6CECBA1C" w14:textId="6888573F" w:rsidR="00B90484" w:rsidRPr="004F0E1A" w:rsidRDefault="00B90484" w:rsidP="00746791">
            <w:pPr>
              <w:adjustRightInd w:val="0"/>
              <w:snapToGrid w:val="0"/>
              <w:rPr>
                <w:rFonts w:ascii="Times New Roman" w:hAnsi="Times New Roman" w:cs="Times New Roman"/>
              </w:rPr>
            </w:pPr>
            <w:r w:rsidRPr="004F0E1A">
              <w:rPr>
                <w:rFonts w:ascii="Times New Roman" w:hAnsi="Times New Roman" w:cs="Times New Roman"/>
              </w:rPr>
              <w:t>Phone No.</w:t>
            </w:r>
          </w:p>
        </w:tc>
        <w:tc>
          <w:tcPr>
            <w:tcW w:w="792" w:type="pct"/>
            <w:vAlign w:val="center"/>
          </w:tcPr>
          <w:p w14:paraId="50ACB430" w14:textId="77777777" w:rsidR="00B90484" w:rsidRPr="004F0E1A" w:rsidRDefault="00B90484" w:rsidP="00DC47C3">
            <w:pPr>
              <w:adjustRightInd w:val="0"/>
              <w:snapToGrid w:val="0"/>
              <w:ind w:left="240" w:hanging="240"/>
              <w:jc w:val="both"/>
              <w:rPr>
                <w:rFonts w:ascii="Times New Roman" w:hAnsi="Times New Roman" w:cs="Times New Roman"/>
              </w:rPr>
            </w:pPr>
          </w:p>
        </w:tc>
        <w:tc>
          <w:tcPr>
            <w:tcW w:w="835" w:type="pct"/>
            <w:gridSpan w:val="3"/>
            <w:vAlign w:val="center"/>
          </w:tcPr>
          <w:p w14:paraId="0C89848F" w14:textId="517668E0" w:rsidR="00B90484" w:rsidRPr="004F0E1A" w:rsidRDefault="00B90484" w:rsidP="00746791">
            <w:pPr>
              <w:adjustRightInd w:val="0"/>
              <w:snapToGrid w:val="0"/>
              <w:rPr>
                <w:rFonts w:ascii="Times New Roman" w:hAnsi="Times New Roman" w:cs="Times New Roman"/>
              </w:rPr>
            </w:pPr>
            <w:r w:rsidRPr="004F0E1A">
              <w:rPr>
                <w:rFonts w:ascii="Times New Roman" w:hAnsi="Times New Roman" w:cs="Times New Roman"/>
              </w:rPr>
              <w:t>Fax</w:t>
            </w:r>
          </w:p>
        </w:tc>
        <w:tc>
          <w:tcPr>
            <w:tcW w:w="1130" w:type="pct"/>
            <w:gridSpan w:val="2"/>
            <w:vAlign w:val="center"/>
          </w:tcPr>
          <w:p w14:paraId="12AF23BD" w14:textId="77777777" w:rsidR="00B90484" w:rsidRPr="004F0E1A" w:rsidRDefault="00B90484" w:rsidP="00DC47C3">
            <w:pPr>
              <w:adjustRightInd w:val="0"/>
              <w:snapToGrid w:val="0"/>
              <w:ind w:left="240" w:hanging="240"/>
              <w:jc w:val="both"/>
              <w:rPr>
                <w:rFonts w:ascii="Times New Roman" w:hAnsi="Times New Roman" w:cs="Times New Roman"/>
              </w:rPr>
            </w:pPr>
          </w:p>
        </w:tc>
      </w:tr>
      <w:tr w:rsidR="004F0E1A" w:rsidRPr="004F0E1A" w14:paraId="6104572A" w14:textId="77777777" w:rsidTr="0023249F">
        <w:trPr>
          <w:trHeight w:val="20"/>
          <w:jc w:val="center"/>
        </w:trPr>
        <w:tc>
          <w:tcPr>
            <w:tcW w:w="2242" w:type="pct"/>
            <w:gridSpan w:val="3"/>
            <w:vAlign w:val="center"/>
          </w:tcPr>
          <w:p w14:paraId="27F9D993" w14:textId="6684BF72" w:rsidR="00B90484" w:rsidRPr="004F0E1A" w:rsidRDefault="00B90484" w:rsidP="00746791">
            <w:pPr>
              <w:adjustRightInd w:val="0"/>
              <w:snapToGrid w:val="0"/>
              <w:rPr>
                <w:rFonts w:ascii="Times New Roman" w:hAnsi="Times New Roman" w:cs="Times New Roman"/>
              </w:rPr>
            </w:pPr>
            <w:r w:rsidRPr="004F0E1A">
              <w:rPr>
                <w:rFonts w:ascii="Times New Roman" w:hAnsi="Times New Roman" w:cs="Times New Roman"/>
              </w:rPr>
              <w:t>E-Mail</w:t>
            </w:r>
          </w:p>
        </w:tc>
        <w:tc>
          <w:tcPr>
            <w:tcW w:w="2758" w:type="pct"/>
            <w:gridSpan w:val="6"/>
            <w:vAlign w:val="center"/>
          </w:tcPr>
          <w:p w14:paraId="371CA575" w14:textId="77777777" w:rsidR="00B90484" w:rsidRPr="004F0E1A" w:rsidRDefault="00B90484" w:rsidP="00DC47C3">
            <w:pPr>
              <w:adjustRightInd w:val="0"/>
              <w:snapToGrid w:val="0"/>
              <w:ind w:left="240" w:hanging="240"/>
              <w:jc w:val="both"/>
              <w:rPr>
                <w:rFonts w:ascii="Times New Roman" w:hAnsi="Times New Roman" w:cs="Times New Roman"/>
              </w:rPr>
            </w:pPr>
          </w:p>
        </w:tc>
      </w:tr>
      <w:tr w:rsidR="004F0E1A" w:rsidRPr="004F0E1A" w14:paraId="161B96AA" w14:textId="77777777" w:rsidTr="0023249F">
        <w:trPr>
          <w:trHeight w:val="20"/>
          <w:jc w:val="center"/>
        </w:trPr>
        <w:tc>
          <w:tcPr>
            <w:tcW w:w="2242" w:type="pct"/>
            <w:gridSpan w:val="3"/>
            <w:vAlign w:val="center"/>
          </w:tcPr>
          <w:p w14:paraId="7E90C20B" w14:textId="667028CB" w:rsidR="00B90484" w:rsidRPr="004F0E1A" w:rsidRDefault="00B90484" w:rsidP="00746791">
            <w:pPr>
              <w:adjustRightInd w:val="0"/>
              <w:snapToGrid w:val="0"/>
              <w:rPr>
                <w:rFonts w:ascii="Times New Roman" w:hAnsi="Times New Roman" w:cs="Times New Roman"/>
              </w:rPr>
            </w:pPr>
            <w:r w:rsidRPr="004F0E1A">
              <w:rPr>
                <w:rFonts w:ascii="Times New Roman" w:hAnsi="Times New Roman" w:cs="Times New Roman"/>
              </w:rPr>
              <w:t>Industrial Classification</w:t>
            </w:r>
            <w:r w:rsidR="00746791" w:rsidRPr="004F0E1A">
              <w:rPr>
                <w:rFonts w:ascii="Times New Roman" w:hAnsi="Times New Roman" w:cs="Times New Roman"/>
                <w:vertAlign w:val="superscript"/>
              </w:rPr>
              <w:t xml:space="preserve"> (</w:t>
            </w:r>
            <w:r w:rsidRPr="004F0E1A">
              <w:rPr>
                <w:rFonts w:ascii="Times New Roman" w:hAnsi="Times New Roman" w:cs="Times New Roman"/>
                <w:vertAlign w:val="superscript"/>
              </w:rPr>
              <w:t>2</w:t>
            </w:r>
            <w:r w:rsidR="00746791" w:rsidRPr="004F0E1A">
              <w:rPr>
                <w:rFonts w:ascii="Times New Roman" w:hAnsi="Times New Roman" w:cs="Times New Roman"/>
                <w:vertAlign w:val="superscript"/>
              </w:rPr>
              <w:t>)</w:t>
            </w:r>
          </w:p>
        </w:tc>
        <w:tc>
          <w:tcPr>
            <w:tcW w:w="2758" w:type="pct"/>
            <w:gridSpan w:val="6"/>
            <w:vAlign w:val="center"/>
          </w:tcPr>
          <w:p w14:paraId="12710D65" w14:textId="77777777" w:rsidR="00B90484" w:rsidRPr="004F0E1A" w:rsidRDefault="00B90484" w:rsidP="00DC47C3">
            <w:pPr>
              <w:adjustRightInd w:val="0"/>
              <w:snapToGrid w:val="0"/>
              <w:ind w:left="240" w:hanging="240"/>
              <w:jc w:val="both"/>
              <w:rPr>
                <w:rFonts w:ascii="Times New Roman" w:hAnsi="Times New Roman" w:cs="Times New Roman"/>
              </w:rPr>
            </w:pPr>
          </w:p>
        </w:tc>
      </w:tr>
      <w:tr w:rsidR="004F0E1A" w:rsidRPr="004F0E1A" w14:paraId="45C111B4" w14:textId="77777777" w:rsidTr="00746791">
        <w:trPr>
          <w:trHeight w:val="20"/>
          <w:jc w:val="center"/>
        </w:trPr>
        <w:tc>
          <w:tcPr>
            <w:tcW w:w="5000" w:type="pct"/>
            <w:gridSpan w:val="9"/>
            <w:shd w:val="clear" w:color="auto" w:fill="D9D9D9"/>
            <w:vAlign w:val="center"/>
          </w:tcPr>
          <w:p w14:paraId="3B6FA95C" w14:textId="5FADAD33" w:rsidR="00B90484" w:rsidRPr="004F0E1A" w:rsidRDefault="00B90484" w:rsidP="00746791">
            <w:pPr>
              <w:pStyle w:val="a3"/>
              <w:numPr>
                <w:ilvl w:val="0"/>
                <w:numId w:val="4"/>
              </w:numPr>
              <w:adjustRightInd w:val="0"/>
              <w:snapToGrid w:val="0"/>
              <w:ind w:left="357" w:hanging="357"/>
              <w:jc w:val="both"/>
              <w:rPr>
                <w:rFonts w:ascii="Times New Roman" w:hAnsi="Times New Roman" w:cs="Times New Roman"/>
              </w:rPr>
            </w:pPr>
            <w:r w:rsidRPr="004F0E1A">
              <w:rPr>
                <w:rFonts w:ascii="Times New Roman" w:hAnsi="Times New Roman" w:cs="Times New Roman"/>
              </w:rPr>
              <w:t>Basic Information of Project</w:t>
            </w:r>
          </w:p>
        </w:tc>
      </w:tr>
      <w:tr w:rsidR="004F0E1A" w:rsidRPr="004F0E1A" w14:paraId="7600BD3E" w14:textId="77777777" w:rsidTr="0023249F">
        <w:trPr>
          <w:trHeight w:val="20"/>
          <w:jc w:val="center"/>
        </w:trPr>
        <w:tc>
          <w:tcPr>
            <w:tcW w:w="886" w:type="pct"/>
            <w:vMerge w:val="restart"/>
            <w:vAlign w:val="center"/>
          </w:tcPr>
          <w:p w14:paraId="5D229EB4" w14:textId="740C4223" w:rsidR="00B90484" w:rsidRPr="004F0E1A" w:rsidRDefault="00B90484" w:rsidP="0023249F">
            <w:pPr>
              <w:pStyle w:val="a3"/>
              <w:numPr>
                <w:ilvl w:val="0"/>
                <w:numId w:val="18"/>
              </w:numPr>
              <w:adjustRightInd w:val="0"/>
              <w:snapToGrid w:val="0"/>
              <w:ind w:left="284" w:hanging="284"/>
              <w:rPr>
                <w:rFonts w:ascii="Times New Roman" w:hAnsi="Times New Roman" w:cs="Times New Roman"/>
              </w:rPr>
            </w:pPr>
            <w:r w:rsidRPr="004F0E1A">
              <w:rPr>
                <w:rFonts w:ascii="Times New Roman" w:hAnsi="Times New Roman" w:cs="Times New Roman"/>
              </w:rPr>
              <w:t>P</w:t>
            </w:r>
            <w:r w:rsidR="001C3694" w:rsidRPr="004F0E1A">
              <w:rPr>
                <w:rFonts w:ascii="Times New Roman" w:hAnsi="Times New Roman" w:cs="Times New Roman"/>
              </w:rPr>
              <w:t>lan</w:t>
            </w:r>
            <w:r w:rsidRPr="004F0E1A">
              <w:rPr>
                <w:rFonts w:ascii="Times New Roman" w:hAnsi="Times New Roman" w:cs="Times New Roman"/>
              </w:rPr>
              <w:t xml:space="preserve"> Summary</w:t>
            </w:r>
          </w:p>
        </w:tc>
        <w:tc>
          <w:tcPr>
            <w:tcW w:w="1356" w:type="pct"/>
            <w:gridSpan w:val="2"/>
            <w:vAlign w:val="center"/>
          </w:tcPr>
          <w:p w14:paraId="142F3676" w14:textId="4CB52FBE" w:rsidR="00B90484" w:rsidRPr="004F0E1A" w:rsidRDefault="00B90484" w:rsidP="00B90484">
            <w:pPr>
              <w:adjustRightInd w:val="0"/>
              <w:snapToGrid w:val="0"/>
              <w:ind w:left="240" w:hanging="240"/>
              <w:jc w:val="both"/>
              <w:rPr>
                <w:rFonts w:ascii="Times New Roman" w:hAnsi="Times New Roman" w:cs="Times New Roman"/>
                <w:vertAlign w:val="superscript"/>
              </w:rPr>
            </w:pPr>
            <w:r w:rsidRPr="004F0E1A">
              <w:rPr>
                <w:rFonts w:ascii="Times New Roman" w:hAnsi="Times New Roman" w:cs="Times New Roman"/>
              </w:rPr>
              <w:t>P</w:t>
            </w:r>
            <w:r w:rsidR="001C3694" w:rsidRPr="004F0E1A">
              <w:rPr>
                <w:rFonts w:ascii="Times New Roman" w:hAnsi="Times New Roman" w:cs="Times New Roman"/>
              </w:rPr>
              <w:t>lan</w:t>
            </w:r>
            <w:r w:rsidRPr="004F0E1A">
              <w:rPr>
                <w:rFonts w:ascii="Times New Roman" w:hAnsi="Times New Roman" w:cs="Times New Roman"/>
              </w:rPr>
              <w:t xml:space="preserve"> Location</w:t>
            </w:r>
            <w:r w:rsidR="00892475" w:rsidRPr="004F0E1A">
              <w:rPr>
                <w:rFonts w:ascii="Times New Roman" w:eastAsia="新細明體" w:hAnsi="Times New Roman" w:cs="Times New Roman"/>
                <w:lang w:eastAsia="zh-TW"/>
              </w:rPr>
              <w:t xml:space="preserve"> </w:t>
            </w:r>
            <w:r w:rsidR="00746791" w:rsidRPr="004F0E1A">
              <w:rPr>
                <w:rFonts w:ascii="Times New Roman" w:hAnsi="Times New Roman" w:cs="Times New Roman"/>
                <w:vertAlign w:val="superscript"/>
              </w:rPr>
              <w:t>(</w:t>
            </w:r>
            <w:r w:rsidRPr="004F0E1A">
              <w:rPr>
                <w:rFonts w:ascii="Times New Roman" w:hAnsi="Times New Roman" w:cs="Times New Roman"/>
                <w:vertAlign w:val="superscript"/>
              </w:rPr>
              <w:t>3</w:t>
            </w:r>
            <w:r w:rsidR="00746791" w:rsidRPr="004F0E1A">
              <w:rPr>
                <w:rFonts w:ascii="Times New Roman" w:hAnsi="Times New Roman" w:cs="Times New Roman"/>
                <w:vertAlign w:val="superscript"/>
              </w:rPr>
              <w:t>)</w:t>
            </w:r>
          </w:p>
        </w:tc>
        <w:tc>
          <w:tcPr>
            <w:tcW w:w="2758" w:type="pct"/>
            <w:gridSpan w:val="6"/>
            <w:vAlign w:val="center"/>
          </w:tcPr>
          <w:p w14:paraId="724902E3" w14:textId="77777777" w:rsidR="00B90484" w:rsidRPr="004F0E1A" w:rsidRDefault="00B90484" w:rsidP="00DC47C3">
            <w:pPr>
              <w:adjustRightInd w:val="0"/>
              <w:snapToGrid w:val="0"/>
              <w:ind w:left="240" w:hanging="240"/>
              <w:jc w:val="both"/>
              <w:rPr>
                <w:rFonts w:ascii="Times New Roman" w:hAnsi="Times New Roman" w:cs="Times New Roman"/>
              </w:rPr>
            </w:pPr>
          </w:p>
        </w:tc>
      </w:tr>
      <w:tr w:rsidR="004F0E1A" w:rsidRPr="004F0E1A" w14:paraId="66DD3355" w14:textId="77777777" w:rsidTr="0023249F">
        <w:trPr>
          <w:trHeight w:val="20"/>
          <w:jc w:val="center"/>
        </w:trPr>
        <w:tc>
          <w:tcPr>
            <w:tcW w:w="886" w:type="pct"/>
            <w:vMerge/>
            <w:vAlign w:val="center"/>
          </w:tcPr>
          <w:p w14:paraId="1568DA41" w14:textId="77777777" w:rsidR="00B90484" w:rsidRPr="004F0E1A" w:rsidRDefault="00B90484" w:rsidP="00746791">
            <w:pPr>
              <w:snapToGrid w:val="0"/>
              <w:rPr>
                <w:rFonts w:ascii="Times New Roman" w:hAnsi="Times New Roman" w:cs="Times New Roman"/>
              </w:rPr>
            </w:pPr>
          </w:p>
        </w:tc>
        <w:tc>
          <w:tcPr>
            <w:tcW w:w="1356" w:type="pct"/>
            <w:gridSpan w:val="2"/>
            <w:vAlign w:val="center"/>
          </w:tcPr>
          <w:p w14:paraId="7289A449" w14:textId="44B8FF7F" w:rsidR="00B90484" w:rsidRPr="004F0E1A" w:rsidRDefault="00B90484" w:rsidP="00B90484">
            <w:pPr>
              <w:adjustRightInd w:val="0"/>
              <w:snapToGrid w:val="0"/>
              <w:jc w:val="both"/>
              <w:rPr>
                <w:rFonts w:ascii="Times New Roman" w:hAnsi="Times New Roman" w:cs="Times New Roman"/>
              </w:rPr>
            </w:pPr>
            <w:r w:rsidRPr="004F0E1A">
              <w:rPr>
                <w:rFonts w:ascii="Times New Roman" w:hAnsi="Times New Roman" w:cs="Times New Roman"/>
              </w:rPr>
              <w:t>P</w:t>
            </w:r>
            <w:r w:rsidR="001C3694" w:rsidRPr="004F0E1A">
              <w:rPr>
                <w:rFonts w:ascii="Times New Roman" w:hAnsi="Times New Roman" w:cs="Times New Roman"/>
              </w:rPr>
              <w:t>lan</w:t>
            </w:r>
            <w:r w:rsidRPr="004F0E1A">
              <w:rPr>
                <w:rFonts w:ascii="Times New Roman" w:hAnsi="Times New Roman" w:cs="Times New Roman"/>
              </w:rPr>
              <w:t xml:space="preserve"> Site</w:t>
            </w:r>
            <w:r w:rsidR="00DC7A44" w:rsidRPr="004F0E1A">
              <w:rPr>
                <w:rFonts w:ascii="Times New Roman" w:hAnsi="Times New Roman" w:cs="Times New Roman"/>
              </w:rPr>
              <w:t xml:space="preserve"> </w:t>
            </w:r>
            <w:r w:rsidR="00DC7A44" w:rsidRPr="004F0E1A">
              <w:rPr>
                <w:rFonts w:ascii="Times New Roman" w:hAnsi="Times New Roman" w:cs="Times New Roman"/>
                <w:vertAlign w:val="superscript"/>
              </w:rPr>
              <w:t>(4)</w:t>
            </w:r>
          </w:p>
        </w:tc>
        <w:tc>
          <w:tcPr>
            <w:tcW w:w="2758" w:type="pct"/>
            <w:gridSpan w:val="6"/>
            <w:vAlign w:val="center"/>
          </w:tcPr>
          <w:p w14:paraId="257078F6" w14:textId="210C9533" w:rsidR="00B90484" w:rsidRPr="004F0E1A" w:rsidRDefault="00B90484" w:rsidP="00DC47C3">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Northern    </w:t>
            </w:r>
            <w:r w:rsidRPr="004F0E1A">
              <w:rPr>
                <w:rFonts w:ascii="Times New Roman" w:hAnsi="Times New Roman" w:cs="Times New Roman"/>
              </w:rPr>
              <w:sym w:font="Wingdings 2" w:char="F0A3"/>
            </w:r>
            <w:r w:rsidRPr="004F0E1A">
              <w:rPr>
                <w:rFonts w:ascii="Times New Roman" w:hAnsi="Times New Roman" w:cs="Times New Roman"/>
              </w:rPr>
              <w:t xml:space="preserve"> Central    </w:t>
            </w:r>
            <w:r w:rsidRPr="004F0E1A">
              <w:rPr>
                <w:rFonts w:ascii="Times New Roman" w:hAnsi="Times New Roman" w:cs="Times New Roman"/>
              </w:rPr>
              <w:sym w:font="Wingdings 2" w:char="F0A3"/>
            </w:r>
            <w:r w:rsidRPr="004F0E1A">
              <w:rPr>
                <w:rFonts w:ascii="Times New Roman" w:hAnsi="Times New Roman" w:cs="Times New Roman"/>
              </w:rPr>
              <w:t xml:space="preserve"> Southern   </w:t>
            </w:r>
            <w:r w:rsidRPr="004F0E1A">
              <w:rPr>
                <w:rFonts w:ascii="Times New Roman" w:hAnsi="Times New Roman" w:cs="Times New Roman"/>
              </w:rPr>
              <w:sym w:font="Wingdings 2" w:char="F0A3"/>
            </w:r>
            <w:r w:rsidRPr="004F0E1A">
              <w:rPr>
                <w:rFonts w:ascii="Times New Roman" w:hAnsi="Times New Roman" w:cs="Times New Roman"/>
              </w:rPr>
              <w:t xml:space="preserve"> Offshore</w:t>
            </w:r>
            <w:r w:rsidR="00746791" w:rsidRPr="004F0E1A">
              <w:rPr>
                <w:rFonts w:ascii="Times New Roman" w:hAnsi="Times New Roman" w:cs="Times New Roman"/>
              </w:rPr>
              <w:t xml:space="preserve"> </w:t>
            </w:r>
            <w:hyperlink r:id="rId8" w:history="1">
              <w:r w:rsidR="00746791" w:rsidRPr="004F0E1A">
                <w:rPr>
                  <w:rFonts w:ascii="Times New Roman" w:hAnsi="Times New Roman" w:cs="Times New Roman"/>
                </w:rPr>
                <w:t>islands</w:t>
              </w:r>
            </w:hyperlink>
          </w:p>
        </w:tc>
      </w:tr>
      <w:tr w:rsidR="004F0E1A" w:rsidRPr="004F0E1A" w14:paraId="7D4756B3" w14:textId="77777777" w:rsidTr="0023249F">
        <w:trPr>
          <w:trHeight w:val="20"/>
          <w:jc w:val="center"/>
        </w:trPr>
        <w:tc>
          <w:tcPr>
            <w:tcW w:w="886" w:type="pct"/>
            <w:vMerge/>
            <w:vAlign w:val="center"/>
          </w:tcPr>
          <w:p w14:paraId="4F072609" w14:textId="77777777" w:rsidR="00B90484" w:rsidRPr="004F0E1A" w:rsidRDefault="00B90484" w:rsidP="00746791">
            <w:pPr>
              <w:snapToGrid w:val="0"/>
              <w:rPr>
                <w:rFonts w:ascii="Times New Roman" w:hAnsi="Times New Roman" w:cs="Times New Roman"/>
              </w:rPr>
            </w:pPr>
          </w:p>
        </w:tc>
        <w:tc>
          <w:tcPr>
            <w:tcW w:w="1356" w:type="pct"/>
            <w:gridSpan w:val="2"/>
            <w:vAlign w:val="center"/>
          </w:tcPr>
          <w:p w14:paraId="604AFF29" w14:textId="7A37AD6E" w:rsidR="00B90484" w:rsidRPr="004F0E1A" w:rsidRDefault="00B90484" w:rsidP="00746791">
            <w:pPr>
              <w:adjustRightInd w:val="0"/>
              <w:snapToGrid w:val="0"/>
              <w:jc w:val="both"/>
              <w:rPr>
                <w:rFonts w:ascii="Times New Roman" w:hAnsi="Times New Roman" w:cs="Times New Roman"/>
              </w:rPr>
            </w:pPr>
            <w:r w:rsidRPr="004F0E1A">
              <w:rPr>
                <w:rFonts w:ascii="Times New Roman" w:hAnsi="Times New Roman" w:cs="Times New Roman"/>
              </w:rPr>
              <w:t>Construction Period</w:t>
            </w:r>
            <w:r w:rsidR="00892475" w:rsidRPr="004F0E1A">
              <w:rPr>
                <w:rFonts w:ascii="Times New Roman" w:eastAsia="新細明體" w:hAnsi="Times New Roman" w:cs="Times New Roman"/>
                <w:lang w:eastAsia="zh-TW"/>
              </w:rPr>
              <w:t xml:space="preserve"> </w:t>
            </w:r>
            <w:r w:rsidR="00746791" w:rsidRPr="004F0E1A">
              <w:rPr>
                <w:rFonts w:ascii="Times New Roman" w:hAnsi="Times New Roman" w:cs="Times New Roman"/>
                <w:vertAlign w:val="superscript"/>
              </w:rPr>
              <w:t>(</w:t>
            </w:r>
            <w:r w:rsidR="00DC7A44" w:rsidRPr="004F0E1A">
              <w:rPr>
                <w:rFonts w:ascii="Times New Roman" w:hAnsi="Times New Roman" w:cs="Times New Roman"/>
                <w:vertAlign w:val="superscript"/>
              </w:rPr>
              <w:t>5</w:t>
            </w:r>
            <w:r w:rsidR="00746791" w:rsidRPr="004F0E1A">
              <w:rPr>
                <w:rFonts w:ascii="Times New Roman" w:hAnsi="Times New Roman" w:cs="Times New Roman"/>
                <w:vertAlign w:val="superscript"/>
              </w:rPr>
              <w:t>)</w:t>
            </w:r>
          </w:p>
        </w:tc>
        <w:tc>
          <w:tcPr>
            <w:tcW w:w="2758" w:type="pct"/>
            <w:gridSpan w:val="6"/>
            <w:vAlign w:val="center"/>
          </w:tcPr>
          <w:p w14:paraId="382BA435" w14:textId="0CBDCDE2" w:rsidR="00B90484" w:rsidRPr="004F0E1A" w:rsidRDefault="00B90484" w:rsidP="00DC47C3">
            <w:pPr>
              <w:adjustRightInd w:val="0"/>
              <w:snapToGrid w:val="0"/>
              <w:ind w:left="240" w:hanging="240"/>
              <w:jc w:val="both"/>
              <w:rPr>
                <w:rFonts w:ascii="Times New Roman" w:hAnsi="Times New Roman" w:cs="Times New Roman"/>
              </w:rPr>
            </w:pPr>
            <w:r w:rsidRPr="004F0E1A">
              <w:rPr>
                <w:rFonts w:ascii="Times New Roman" w:hAnsi="Times New Roman" w:cs="Times New Roman"/>
              </w:rPr>
              <w:t>From                                       To</w:t>
            </w:r>
          </w:p>
        </w:tc>
      </w:tr>
      <w:tr w:rsidR="004F0E1A" w:rsidRPr="004F0E1A" w14:paraId="440A33BF" w14:textId="77777777" w:rsidTr="0023249F">
        <w:trPr>
          <w:trHeight w:val="20"/>
          <w:jc w:val="center"/>
        </w:trPr>
        <w:tc>
          <w:tcPr>
            <w:tcW w:w="886" w:type="pct"/>
            <w:vMerge/>
            <w:vAlign w:val="center"/>
          </w:tcPr>
          <w:p w14:paraId="34D5FBE0" w14:textId="77777777" w:rsidR="00B90484" w:rsidRPr="004F0E1A" w:rsidRDefault="00B90484" w:rsidP="00746791">
            <w:pPr>
              <w:snapToGrid w:val="0"/>
              <w:rPr>
                <w:rFonts w:ascii="Times New Roman" w:hAnsi="Times New Roman" w:cs="Times New Roman"/>
              </w:rPr>
            </w:pPr>
          </w:p>
        </w:tc>
        <w:tc>
          <w:tcPr>
            <w:tcW w:w="1356" w:type="pct"/>
            <w:gridSpan w:val="2"/>
            <w:vAlign w:val="center"/>
          </w:tcPr>
          <w:p w14:paraId="102C9B1E" w14:textId="2D34AE36" w:rsidR="00B90484" w:rsidRPr="004F0E1A" w:rsidRDefault="001C3694" w:rsidP="00746791">
            <w:pPr>
              <w:adjustRightInd w:val="0"/>
              <w:snapToGrid w:val="0"/>
              <w:jc w:val="both"/>
              <w:rPr>
                <w:rFonts w:ascii="Times New Roman" w:hAnsi="Times New Roman" w:cs="Times New Roman"/>
              </w:rPr>
            </w:pPr>
            <w:r w:rsidRPr="004F0E1A">
              <w:rPr>
                <w:rFonts w:ascii="Times New Roman" w:hAnsi="Times New Roman" w:cs="Times New Roman"/>
              </w:rPr>
              <w:t>P</w:t>
            </w:r>
            <w:r w:rsidR="00B90484" w:rsidRPr="004F0E1A">
              <w:rPr>
                <w:rFonts w:ascii="Times New Roman" w:hAnsi="Times New Roman" w:cs="Times New Roman"/>
              </w:rPr>
              <w:t>rojected Commercial</w:t>
            </w:r>
            <w:r w:rsidRPr="004F0E1A">
              <w:rPr>
                <w:rFonts w:ascii="Times New Roman" w:hAnsi="Times New Roman" w:cs="Times New Roman"/>
              </w:rPr>
              <w:t>ization</w:t>
            </w:r>
            <w:r w:rsidR="00B90484" w:rsidRPr="004F0E1A">
              <w:rPr>
                <w:rFonts w:ascii="Times New Roman" w:hAnsi="Times New Roman" w:cs="Times New Roman"/>
              </w:rPr>
              <w:t xml:space="preserve"> Year/Month</w:t>
            </w:r>
          </w:p>
        </w:tc>
        <w:tc>
          <w:tcPr>
            <w:tcW w:w="2758" w:type="pct"/>
            <w:gridSpan w:val="6"/>
            <w:vAlign w:val="center"/>
          </w:tcPr>
          <w:p w14:paraId="1A47801A" w14:textId="4F3447C9" w:rsidR="00B90484" w:rsidRPr="004F0E1A" w:rsidRDefault="00B90484" w:rsidP="00DC47C3">
            <w:pPr>
              <w:adjustRightInd w:val="0"/>
              <w:snapToGrid w:val="0"/>
              <w:ind w:left="240" w:hanging="240"/>
              <w:jc w:val="both"/>
              <w:rPr>
                <w:rFonts w:ascii="Times New Roman" w:hAnsi="Times New Roman" w:cs="Times New Roman"/>
              </w:rPr>
            </w:pPr>
            <w:r w:rsidRPr="004F0E1A">
              <w:rPr>
                <w:rFonts w:ascii="Times New Roman" w:hAnsi="Times New Roman" w:cs="Times New Roman"/>
              </w:rPr>
              <w:t>Year                                         Month</w:t>
            </w:r>
          </w:p>
        </w:tc>
      </w:tr>
      <w:tr w:rsidR="004F0E1A" w:rsidRPr="004F0E1A" w14:paraId="2C5DFFD5" w14:textId="77777777" w:rsidTr="0023249F">
        <w:trPr>
          <w:trHeight w:val="20"/>
          <w:jc w:val="center"/>
        </w:trPr>
        <w:tc>
          <w:tcPr>
            <w:tcW w:w="886" w:type="pct"/>
            <w:vMerge w:val="restart"/>
            <w:vAlign w:val="center"/>
          </w:tcPr>
          <w:p w14:paraId="20B46F08" w14:textId="7E040EF1" w:rsidR="00B90484" w:rsidRPr="004F0E1A" w:rsidRDefault="00B90484" w:rsidP="0023249F">
            <w:pPr>
              <w:pStyle w:val="a3"/>
              <w:numPr>
                <w:ilvl w:val="0"/>
                <w:numId w:val="18"/>
              </w:numPr>
              <w:adjustRightInd w:val="0"/>
              <w:snapToGrid w:val="0"/>
              <w:ind w:left="284" w:hanging="284"/>
              <w:rPr>
                <w:rFonts w:ascii="Times New Roman" w:hAnsi="Times New Roman" w:cs="Times New Roman"/>
              </w:rPr>
            </w:pPr>
            <w:r w:rsidRPr="004F0E1A">
              <w:rPr>
                <w:rFonts w:ascii="Times New Roman" w:hAnsi="Times New Roman" w:cs="Times New Roman"/>
              </w:rPr>
              <w:t>Energy</w:t>
            </w:r>
            <w:r w:rsidR="00746791" w:rsidRPr="004F0E1A">
              <w:rPr>
                <w:rFonts w:ascii="Times New Roman" w:hAnsi="Times New Roman" w:cs="Times New Roman"/>
              </w:rPr>
              <w:t xml:space="preserve"> </w:t>
            </w:r>
            <w:r w:rsidR="001C3694" w:rsidRPr="004F0E1A">
              <w:rPr>
                <w:rFonts w:ascii="Times New Roman" w:hAnsi="Times New Roman" w:cs="Times New Roman"/>
              </w:rPr>
              <w:t>Consumption</w:t>
            </w:r>
            <w:r w:rsidRPr="004F0E1A">
              <w:rPr>
                <w:rFonts w:ascii="Times New Roman" w:hAnsi="Times New Roman" w:cs="Times New Roman"/>
              </w:rPr>
              <w:t xml:space="preserve"> Category and Volume</w:t>
            </w:r>
          </w:p>
        </w:tc>
        <w:tc>
          <w:tcPr>
            <w:tcW w:w="1356" w:type="pct"/>
            <w:gridSpan w:val="2"/>
            <w:vMerge w:val="restart"/>
            <w:vAlign w:val="center"/>
          </w:tcPr>
          <w:p w14:paraId="451440CD" w14:textId="0CBF2EA8" w:rsidR="00B90484" w:rsidRPr="004F0E1A" w:rsidRDefault="00B90484" w:rsidP="00DC47C3">
            <w:pPr>
              <w:adjustRightInd w:val="0"/>
              <w:snapToGrid w:val="0"/>
              <w:ind w:left="240" w:hanging="240"/>
              <w:jc w:val="both"/>
              <w:rPr>
                <w:rFonts w:ascii="Times New Roman" w:hAnsi="Times New Roman" w:cs="Times New Roman"/>
              </w:rPr>
            </w:pPr>
            <w:r w:rsidRPr="004F0E1A">
              <w:rPr>
                <w:rFonts w:ascii="Times New Roman" w:hAnsi="Times New Roman" w:cs="Times New Roman"/>
              </w:rPr>
              <w:t xml:space="preserve">Category </w:t>
            </w:r>
          </w:p>
        </w:tc>
        <w:tc>
          <w:tcPr>
            <w:tcW w:w="792" w:type="pct"/>
            <w:vMerge w:val="restart"/>
            <w:vAlign w:val="center"/>
          </w:tcPr>
          <w:p w14:paraId="606BE7FE" w14:textId="2DE945BE" w:rsidR="00B90484" w:rsidRPr="004F0E1A" w:rsidRDefault="00B90484" w:rsidP="00B90484">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Coal (Ton/Year)</w:t>
            </w:r>
          </w:p>
        </w:tc>
        <w:tc>
          <w:tcPr>
            <w:tcW w:w="651" w:type="pct"/>
            <w:gridSpan w:val="2"/>
            <w:vMerge w:val="restart"/>
            <w:vAlign w:val="center"/>
          </w:tcPr>
          <w:p w14:paraId="04EEA6E8" w14:textId="77777777" w:rsidR="00E608FA" w:rsidRPr="004F0E1A" w:rsidRDefault="00B90484" w:rsidP="00B90484">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Natural Gas</w:t>
            </w:r>
          </w:p>
          <w:p w14:paraId="4660DF3C" w14:textId="37317D60" w:rsidR="00B90484" w:rsidRPr="004F0E1A" w:rsidRDefault="00B90484" w:rsidP="00B90484">
            <w:pPr>
              <w:adjustRightInd w:val="0"/>
              <w:snapToGrid w:val="0"/>
              <w:ind w:left="240" w:hanging="240"/>
              <w:jc w:val="center"/>
              <w:rPr>
                <w:rFonts w:ascii="Times New Roman" w:hAnsi="Times New Roman" w:cs="Times New Roman"/>
              </w:rPr>
            </w:pPr>
            <w:r w:rsidRPr="004F0E1A">
              <w:rPr>
                <w:rFonts w:ascii="Times New Roman" w:hAnsi="Times New Roman" w:cs="Times New Roman"/>
              </w:rPr>
              <w:t xml:space="preserve"> (1</w:t>
            </w:r>
            <w:r w:rsidR="00741AF1" w:rsidRPr="004F0E1A">
              <w:rPr>
                <w:rFonts w:ascii="Times New Roman" w:hAnsi="Times New Roman" w:cs="Times New Roman"/>
              </w:rPr>
              <w:t>,</w:t>
            </w:r>
            <w:r w:rsidRPr="004F0E1A">
              <w:rPr>
                <w:rFonts w:ascii="Times New Roman" w:hAnsi="Times New Roman" w:cs="Times New Roman"/>
              </w:rPr>
              <w:t>000 m</w:t>
            </w:r>
            <w:r w:rsidRPr="004F0E1A">
              <w:rPr>
                <w:rFonts w:ascii="Times New Roman" w:hAnsi="Times New Roman" w:cs="Times New Roman"/>
                <w:vertAlign w:val="superscript"/>
              </w:rPr>
              <w:t>3</w:t>
            </w:r>
            <w:r w:rsidRPr="004F0E1A">
              <w:rPr>
                <w:rFonts w:ascii="Times New Roman" w:hAnsi="Times New Roman" w:cs="Times New Roman"/>
              </w:rPr>
              <w:t>/Year)</w:t>
            </w:r>
          </w:p>
        </w:tc>
        <w:tc>
          <w:tcPr>
            <w:tcW w:w="1314" w:type="pct"/>
            <w:gridSpan w:val="3"/>
            <w:vAlign w:val="center"/>
          </w:tcPr>
          <w:p w14:paraId="5A5C921B" w14:textId="43B6070C" w:rsidR="00B90484" w:rsidRPr="004F0E1A" w:rsidRDefault="00B90484" w:rsidP="00B90484">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Plant Power Consumption (kW)</w:t>
            </w:r>
          </w:p>
        </w:tc>
      </w:tr>
      <w:tr w:rsidR="004F0E1A" w:rsidRPr="004F0E1A" w14:paraId="38D2F76A" w14:textId="77777777" w:rsidTr="0023249F">
        <w:trPr>
          <w:trHeight w:val="20"/>
          <w:jc w:val="center"/>
        </w:trPr>
        <w:tc>
          <w:tcPr>
            <w:tcW w:w="886" w:type="pct"/>
            <w:vMerge/>
            <w:vAlign w:val="center"/>
          </w:tcPr>
          <w:p w14:paraId="2D2C690B" w14:textId="77777777" w:rsidR="00B90484" w:rsidRPr="004F0E1A" w:rsidRDefault="00B90484" w:rsidP="00DC47C3">
            <w:pPr>
              <w:adjustRightInd w:val="0"/>
              <w:snapToGrid w:val="0"/>
              <w:ind w:left="240" w:hanging="240"/>
              <w:jc w:val="center"/>
              <w:rPr>
                <w:rFonts w:ascii="Times New Roman" w:hAnsi="Times New Roman" w:cs="Times New Roman"/>
              </w:rPr>
            </w:pPr>
          </w:p>
        </w:tc>
        <w:tc>
          <w:tcPr>
            <w:tcW w:w="1356" w:type="pct"/>
            <w:gridSpan w:val="2"/>
            <w:vMerge/>
            <w:vAlign w:val="center"/>
          </w:tcPr>
          <w:p w14:paraId="1BC69C98" w14:textId="77777777" w:rsidR="00B90484" w:rsidRPr="004F0E1A" w:rsidRDefault="00B90484" w:rsidP="00DC47C3">
            <w:pPr>
              <w:adjustRightInd w:val="0"/>
              <w:snapToGrid w:val="0"/>
              <w:ind w:left="240" w:hanging="240"/>
              <w:jc w:val="both"/>
              <w:rPr>
                <w:rFonts w:ascii="Times New Roman" w:hAnsi="Times New Roman" w:cs="Times New Roman"/>
              </w:rPr>
            </w:pPr>
          </w:p>
        </w:tc>
        <w:tc>
          <w:tcPr>
            <w:tcW w:w="792" w:type="pct"/>
            <w:vMerge/>
            <w:vAlign w:val="center"/>
          </w:tcPr>
          <w:p w14:paraId="2D7245A4" w14:textId="77777777" w:rsidR="00B90484" w:rsidRPr="004F0E1A" w:rsidRDefault="00B90484" w:rsidP="00DC47C3">
            <w:pPr>
              <w:adjustRightInd w:val="0"/>
              <w:snapToGrid w:val="0"/>
              <w:ind w:left="240" w:hanging="240"/>
              <w:jc w:val="center"/>
              <w:rPr>
                <w:rFonts w:ascii="Times New Roman" w:hAnsi="Times New Roman" w:cs="Times New Roman"/>
              </w:rPr>
            </w:pPr>
          </w:p>
        </w:tc>
        <w:tc>
          <w:tcPr>
            <w:tcW w:w="651" w:type="pct"/>
            <w:gridSpan w:val="2"/>
            <w:vMerge/>
            <w:vAlign w:val="center"/>
          </w:tcPr>
          <w:p w14:paraId="13E676ED" w14:textId="77777777" w:rsidR="00B90484" w:rsidRPr="004F0E1A" w:rsidRDefault="00B90484" w:rsidP="00DC47C3">
            <w:pPr>
              <w:adjustRightInd w:val="0"/>
              <w:snapToGrid w:val="0"/>
              <w:ind w:left="240" w:hanging="240"/>
              <w:jc w:val="center"/>
              <w:rPr>
                <w:rFonts w:ascii="Times New Roman" w:hAnsi="Times New Roman" w:cs="Times New Roman"/>
              </w:rPr>
            </w:pPr>
          </w:p>
        </w:tc>
        <w:tc>
          <w:tcPr>
            <w:tcW w:w="662" w:type="pct"/>
            <w:gridSpan w:val="2"/>
            <w:vAlign w:val="center"/>
          </w:tcPr>
          <w:p w14:paraId="0B6D2D7B" w14:textId="7C760254" w:rsidR="00B90484" w:rsidRPr="004F0E1A" w:rsidRDefault="00B90484" w:rsidP="00DC47C3">
            <w:pPr>
              <w:adjustRightInd w:val="0"/>
              <w:snapToGrid w:val="0"/>
              <w:ind w:left="240" w:hanging="240"/>
              <w:rPr>
                <w:rFonts w:ascii="Times New Roman" w:hAnsi="Times New Roman" w:cs="Times New Roman"/>
              </w:rPr>
            </w:pPr>
            <w:r w:rsidRPr="004F0E1A">
              <w:rPr>
                <w:rFonts w:ascii="Times New Roman" w:hAnsi="Times New Roman" w:cs="Times New Roman"/>
              </w:rPr>
              <w:sym w:font="Wingdings 2" w:char="F0A3"/>
            </w:r>
            <w:r w:rsidR="001C3694" w:rsidRPr="004F0E1A">
              <w:rPr>
                <w:rFonts w:ascii="Times New Roman" w:hAnsi="Times New Roman" w:cs="Times New Roman"/>
                <w:u w:val="single"/>
              </w:rPr>
              <w:t>Private-Produced</w:t>
            </w:r>
          </w:p>
        </w:tc>
        <w:tc>
          <w:tcPr>
            <w:tcW w:w="652" w:type="pct"/>
            <w:vAlign w:val="center"/>
          </w:tcPr>
          <w:p w14:paraId="767670D1" w14:textId="346DA01A" w:rsidR="00B90484" w:rsidRPr="004F0E1A" w:rsidRDefault="00B90484" w:rsidP="00DC47C3">
            <w:pPr>
              <w:adjustRightInd w:val="0"/>
              <w:snapToGrid w:val="0"/>
              <w:ind w:left="240" w:hanging="240"/>
              <w:rPr>
                <w:rFonts w:ascii="Times New Roman" w:hAnsi="Times New Roman" w:cs="Times New Roman"/>
              </w:rPr>
            </w:pPr>
            <w:r w:rsidRPr="004F0E1A">
              <w:rPr>
                <w:rFonts w:ascii="Times New Roman" w:hAnsi="Times New Roman" w:cs="Times New Roman"/>
              </w:rPr>
              <w:sym w:font="Wingdings 2" w:char="F0A3"/>
            </w:r>
            <w:r w:rsidR="001C3694" w:rsidRPr="004F0E1A">
              <w:rPr>
                <w:rFonts w:ascii="Times New Roman" w:hAnsi="Times New Roman" w:cs="Times New Roman"/>
                <w:u w:val="single"/>
              </w:rPr>
              <w:t>External Imported</w:t>
            </w:r>
          </w:p>
        </w:tc>
      </w:tr>
      <w:tr w:rsidR="004F0E1A" w:rsidRPr="004F0E1A" w14:paraId="551F9616" w14:textId="77777777" w:rsidTr="0023249F">
        <w:trPr>
          <w:trHeight w:val="20"/>
          <w:jc w:val="center"/>
        </w:trPr>
        <w:tc>
          <w:tcPr>
            <w:tcW w:w="886" w:type="pct"/>
            <w:vMerge/>
            <w:vAlign w:val="center"/>
          </w:tcPr>
          <w:p w14:paraId="106A7028" w14:textId="77777777" w:rsidR="00E608FA" w:rsidRPr="004F0E1A" w:rsidRDefault="00E608FA" w:rsidP="00746791">
            <w:pPr>
              <w:snapToGrid w:val="0"/>
              <w:ind w:left="240" w:hanging="240"/>
              <w:rPr>
                <w:rFonts w:ascii="Times New Roman" w:hAnsi="Times New Roman" w:cs="Times New Roman"/>
              </w:rPr>
            </w:pPr>
          </w:p>
        </w:tc>
        <w:tc>
          <w:tcPr>
            <w:tcW w:w="728" w:type="pct"/>
            <w:vMerge w:val="restart"/>
            <w:vAlign w:val="center"/>
          </w:tcPr>
          <w:p w14:paraId="614689DD" w14:textId="3AAC496A" w:rsidR="00E608FA" w:rsidRPr="004F0E1A" w:rsidRDefault="00E608FA" w:rsidP="00746791">
            <w:pPr>
              <w:adjustRightInd w:val="0"/>
              <w:snapToGrid w:val="0"/>
              <w:ind w:left="240" w:hanging="240"/>
              <w:jc w:val="both"/>
              <w:rPr>
                <w:rFonts w:ascii="Times New Roman" w:hAnsi="Times New Roman" w:cs="Times New Roman"/>
                <w:vertAlign w:val="superscript"/>
              </w:rPr>
            </w:pPr>
            <w:r w:rsidRPr="004F0E1A">
              <w:rPr>
                <w:rFonts w:ascii="Times New Roman" w:hAnsi="Times New Roman" w:cs="Times New Roman"/>
              </w:rPr>
              <w:t>Volume</w:t>
            </w:r>
            <w:r w:rsidRPr="004F0E1A">
              <w:rPr>
                <w:rFonts w:ascii="Times New Roman" w:hAnsi="Times New Roman" w:cs="Times New Roman"/>
                <w:vertAlign w:val="superscript"/>
              </w:rPr>
              <w:t xml:space="preserve"> (6)</w:t>
            </w:r>
          </w:p>
        </w:tc>
        <w:tc>
          <w:tcPr>
            <w:tcW w:w="629" w:type="pct"/>
            <w:vAlign w:val="center"/>
          </w:tcPr>
          <w:p w14:paraId="5E5D6F6B" w14:textId="3E023361" w:rsidR="00E608FA" w:rsidRPr="004F0E1A" w:rsidRDefault="00E608FA" w:rsidP="00746791">
            <w:pPr>
              <w:adjustRightInd w:val="0"/>
              <w:snapToGrid w:val="0"/>
              <w:ind w:left="240" w:hanging="240"/>
              <w:jc w:val="both"/>
              <w:rPr>
                <w:rFonts w:ascii="Times New Roman" w:hAnsi="Times New Roman" w:cs="Times New Roman"/>
                <w:vertAlign w:val="superscript"/>
              </w:rPr>
            </w:pPr>
            <w:r w:rsidRPr="004F0E1A">
              <w:rPr>
                <w:rFonts w:ascii="Times New Roman" w:hAnsi="Times New Roman" w:cs="Times New Roman"/>
              </w:rPr>
              <w:t>Completed</w:t>
            </w:r>
          </w:p>
        </w:tc>
        <w:tc>
          <w:tcPr>
            <w:tcW w:w="792" w:type="pct"/>
            <w:vAlign w:val="center"/>
          </w:tcPr>
          <w:p w14:paraId="41884140" w14:textId="51ED3363" w:rsidR="00E608FA" w:rsidRPr="004F0E1A" w:rsidRDefault="00E608FA" w:rsidP="00746791">
            <w:pPr>
              <w:adjustRightInd w:val="0"/>
              <w:snapToGrid w:val="0"/>
              <w:ind w:left="240" w:hanging="240"/>
              <w:rPr>
                <w:rFonts w:ascii="Times New Roman" w:hAnsi="Times New Roman" w:cs="Times New Roman"/>
              </w:rPr>
            </w:pPr>
          </w:p>
        </w:tc>
        <w:tc>
          <w:tcPr>
            <w:tcW w:w="651" w:type="pct"/>
            <w:gridSpan w:val="2"/>
            <w:vAlign w:val="center"/>
          </w:tcPr>
          <w:p w14:paraId="233C04E0" w14:textId="77777777" w:rsidR="00E608FA" w:rsidRPr="004F0E1A" w:rsidRDefault="00E608FA" w:rsidP="00746791">
            <w:pPr>
              <w:adjustRightInd w:val="0"/>
              <w:snapToGrid w:val="0"/>
              <w:ind w:left="240" w:hanging="240"/>
              <w:jc w:val="both"/>
              <w:rPr>
                <w:rFonts w:ascii="Times New Roman" w:hAnsi="Times New Roman" w:cs="Times New Roman"/>
              </w:rPr>
            </w:pPr>
          </w:p>
        </w:tc>
        <w:tc>
          <w:tcPr>
            <w:tcW w:w="662" w:type="pct"/>
            <w:gridSpan w:val="2"/>
            <w:vAlign w:val="center"/>
          </w:tcPr>
          <w:p w14:paraId="5093C9EF" w14:textId="77777777" w:rsidR="00E608FA" w:rsidRPr="004F0E1A" w:rsidRDefault="00E608FA" w:rsidP="00746791">
            <w:pPr>
              <w:adjustRightInd w:val="0"/>
              <w:snapToGrid w:val="0"/>
              <w:ind w:left="240" w:hanging="240"/>
              <w:jc w:val="both"/>
              <w:rPr>
                <w:rFonts w:ascii="Times New Roman" w:hAnsi="Times New Roman" w:cs="Times New Roman"/>
              </w:rPr>
            </w:pPr>
          </w:p>
        </w:tc>
        <w:tc>
          <w:tcPr>
            <w:tcW w:w="652" w:type="pct"/>
            <w:vAlign w:val="center"/>
          </w:tcPr>
          <w:p w14:paraId="0CA5F11D" w14:textId="77777777" w:rsidR="00E608FA" w:rsidRPr="004F0E1A" w:rsidRDefault="00E608FA" w:rsidP="00746791">
            <w:pPr>
              <w:adjustRightInd w:val="0"/>
              <w:snapToGrid w:val="0"/>
              <w:ind w:left="240" w:hanging="240"/>
              <w:jc w:val="both"/>
              <w:rPr>
                <w:rFonts w:ascii="Times New Roman" w:hAnsi="Times New Roman" w:cs="Times New Roman"/>
              </w:rPr>
            </w:pPr>
          </w:p>
        </w:tc>
      </w:tr>
      <w:tr w:rsidR="004F0E1A" w:rsidRPr="004F0E1A" w14:paraId="5A51C6E0" w14:textId="77777777" w:rsidTr="0023249F">
        <w:trPr>
          <w:trHeight w:val="20"/>
          <w:jc w:val="center"/>
        </w:trPr>
        <w:tc>
          <w:tcPr>
            <w:tcW w:w="886" w:type="pct"/>
            <w:vMerge/>
            <w:vAlign w:val="center"/>
          </w:tcPr>
          <w:p w14:paraId="37CDBECE" w14:textId="77777777" w:rsidR="00E608FA" w:rsidRPr="004F0E1A" w:rsidRDefault="00E608FA" w:rsidP="00746791">
            <w:pPr>
              <w:snapToGrid w:val="0"/>
              <w:ind w:left="240" w:hanging="240"/>
              <w:rPr>
                <w:rFonts w:ascii="Times New Roman" w:hAnsi="Times New Roman" w:cs="Times New Roman"/>
              </w:rPr>
            </w:pPr>
          </w:p>
        </w:tc>
        <w:tc>
          <w:tcPr>
            <w:tcW w:w="728" w:type="pct"/>
            <w:vMerge/>
            <w:vAlign w:val="center"/>
          </w:tcPr>
          <w:p w14:paraId="254B4D90" w14:textId="77777777" w:rsidR="00E608FA" w:rsidRPr="004F0E1A" w:rsidRDefault="00E608FA" w:rsidP="00746791">
            <w:pPr>
              <w:snapToGrid w:val="0"/>
              <w:ind w:left="240" w:hanging="240"/>
              <w:rPr>
                <w:rFonts w:ascii="Times New Roman" w:hAnsi="Times New Roman" w:cs="Times New Roman"/>
              </w:rPr>
            </w:pPr>
          </w:p>
        </w:tc>
        <w:tc>
          <w:tcPr>
            <w:tcW w:w="629" w:type="pct"/>
            <w:vAlign w:val="center"/>
          </w:tcPr>
          <w:p w14:paraId="6B1DC57E" w14:textId="7579E0A2" w:rsidR="00E608FA" w:rsidRPr="004F0E1A" w:rsidRDefault="00E608FA" w:rsidP="00746791">
            <w:pPr>
              <w:snapToGrid w:val="0"/>
              <w:rPr>
                <w:rFonts w:ascii="Times New Roman" w:hAnsi="Times New Roman" w:cs="Times New Roman"/>
              </w:rPr>
            </w:pPr>
            <w:r w:rsidRPr="004F0E1A">
              <w:rPr>
                <w:rFonts w:ascii="Times New Roman" w:hAnsi="Times New Roman" w:cs="Times New Roman"/>
              </w:rPr>
              <w:t>Permit Application</w:t>
            </w:r>
          </w:p>
        </w:tc>
        <w:tc>
          <w:tcPr>
            <w:tcW w:w="792" w:type="pct"/>
            <w:vAlign w:val="center"/>
          </w:tcPr>
          <w:p w14:paraId="3D0F9FD5" w14:textId="13D9457E" w:rsidR="00E608FA" w:rsidRPr="004F0E1A" w:rsidRDefault="00E608FA" w:rsidP="00746791">
            <w:pPr>
              <w:adjustRightInd w:val="0"/>
              <w:snapToGrid w:val="0"/>
              <w:ind w:left="240" w:hanging="240"/>
              <w:jc w:val="center"/>
              <w:rPr>
                <w:rFonts w:ascii="Times New Roman" w:hAnsi="Times New Roman" w:cs="Times New Roman"/>
              </w:rPr>
            </w:pPr>
          </w:p>
        </w:tc>
        <w:tc>
          <w:tcPr>
            <w:tcW w:w="651" w:type="pct"/>
            <w:gridSpan w:val="2"/>
            <w:vAlign w:val="center"/>
          </w:tcPr>
          <w:p w14:paraId="1B737F61" w14:textId="77777777" w:rsidR="00E608FA" w:rsidRPr="004F0E1A" w:rsidRDefault="00E608FA" w:rsidP="00746791">
            <w:pPr>
              <w:adjustRightInd w:val="0"/>
              <w:snapToGrid w:val="0"/>
              <w:ind w:left="240" w:hanging="240"/>
              <w:jc w:val="both"/>
              <w:rPr>
                <w:rFonts w:ascii="Times New Roman" w:hAnsi="Times New Roman" w:cs="Times New Roman"/>
              </w:rPr>
            </w:pPr>
          </w:p>
        </w:tc>
        <w:tc>
          <w:tcPr>
            <w:tcW w:w="662" w:type="pct"/>
            <w:gridSpan w:val="2"/>
            <w:vAlign w:val="center"/>
          </w:tcPr>
          <w:p w14:paraId="38EA6D47" w14:textId="77777777" w:rsidR="00E608FA" w:rsidRPr="004F0E1A" w:rsidRDefault="00E608FA" w:rsidP="00746791">
            <w:pPr>
              <w:adjustRightInd w:val="0"/>
              <w:snapToGrid w:val="0"/>
              <w:ind w:left="240" w:hanging="240"/>
              <w:jc w:val="both"/>
              <w:rPr>
                <w:rFonts w:ascii="Times New Roman" w:hAnsi="Times New Roman" w:cs="Times New Roman"/>
              </w:rPr>
            </w:pPr>
          </w:p>
        </w:tc>
        <w:tc>
          <w:tcPr>
            <w:tcW w:w="652" w:type="pct"/>
            <w:vAlign w:val="center"/>
          </w:tcPr>
          <w:p w14:paraId="02D5ACC6" w14:textId="77777777" w:rsidR="00E608FA" w:rsidRPr="004F0E1A" w:rsidRDefault="00E608FA" w:rsidP="00746791">
            <w:pPr>
              <w:adjustRightInd w:val="0"/>
              <w:snapToGrid w:val="0"/>
              <w:ind w:left="240" w:hanging="240"/>
              <w:jc w:val="both"/>
              <w:rPr>
                <w:rFonts w:ascii="Times New Roman" w:hAnsi="Times New Roman" w:cs="Times New Roman"/>
              </w:rPr>
            </w:pPr>
          </w:p>
        </w:tc>
      </w:tr>
      <w:tr w:rsidR="004F0E1A" w:rsidRPr="004F0E1A" w14:paraId="1805062C" w14:textId="77777777" w:rsidTr="0023249F">
        <w:trPr>
          <w:trHeight w:val="20"/>
          <w:jc w:val="center"/>
        </w:trPr>
        <w:tc>
          <w:tcPr>
            <w:tcW w:w="886" w:type="pct"/>
            <w:vMerge/>
            <w:vAlign w:val="center"/>
          </w:tcPr>
          <w:p w14:paraId="0E4759E5" w14:textId="77777777" w:rsidR="00746791" w:rsidRPr="004F0E1A" w:rsidRDefault="00746791" w:rsidP="00746791">
            <w:pPr>
              <w:snapToGrid w:val="0"/>
              <w:ind w:left="240" w:hanging="240"/>
              <w:rPr>
                <w:rFonts w:ascii="Times New Roman" w:hAnsi="Times New Roman" w:cs="Times New Roman"/>
              </w:rPr>
            </w:pPr>
          </w:p>
        </w:tc>
        <w:tc>
          <w:tcPr>
            <w:tcW w:w="1356" w:type="pct"/>
            <w:gridSpan w:val="2"/>
            <w:vMerge w:val="restart"/>
            <w:vAlign w:val="center"/>
          </w:tcPr>
          <w:p w14:paraId="62505A7D" w14:textId="14A778DD" w:rsidR="00746791" w:rsidRPr="004F0E1A" w:rsidRDefault="00746791" w:rsidP="00E608FA">
            <w:pPr>
              <w:adjustRightInd w:val="0"/>
              <w:snapToGrid w:val="0"/>
              <w:rPr>
                <w:rFonts w:ascii="Times New Roman" w:hAnsi="Times New Roman" w:cs="Times New Roman"/>
              </w:rPr>
            </w:pPr>
            <w:r w:rsidRPr="004F0E1A">
              <w:rPr>
                <w:rFonts w:ascii="Times New Roman" w:hAnsi="Times New Roman" w:cs="Times New Roman"/>
              </w:rPr>
              <w:t>Category</w:t>
            </w:r>
          </w:p>
        </w:tc>
        <w:tc>
          <w:tcPr>
            <w:tcW w:w="2758" w:type="pct"/>
            <w:gridSpan w:val="6"/>
            <w:vAlign w:val="center"/>
          </w:tcPr>
          <w:p w14:paraId="53B9BFEF" w14:textId="43BF9D53" w:rsidR="00746791" w:rsidRPr="004F0E1A" w:rsidRDefault="00746791" w:rsidP="00E608FA">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Petroleum Products</w:t>
            </w:r>
            <w:r w:rsidR="00892475" w:rsidRPr="004F0E1A">
              <w:rPr>
                <w:rFonts w:ascii="Times New Roman" w:eastAsia="新細明體" w:hAnsi="Times New Roman" w:cs="Times New Roman"/>
                <w:lang w:eastAsia="zh-TW"/>
              </w:rPr>
              <w:t xml:space="preserve"> </w:t>
            </w:r>
            <w:r w:rsidR="00E608FA" w:rsidRPr="004F0E1A">
              <w:rPr>
                <w:rFonts w:ascii="Times New Roman" w:hAnsi="Times New Roman" w:cs="Times New Roman"/>
                <w:vertAlign w:val="superscript"/>
              </w:rPr>
              <w:t>(</w:t>
            </w:r>
            <w:r w:rsidRPr="004F0E1A">
              <w:rPr>
                <w:rFonts w:ascii="Times New Roman" w:hAnsi="Times New Roman" w:cs="Times New Roman"/>
                <w:vertAlign w:val="superscript"/>
              </w:rPr>
              <w:t>7</w:t>
            </w:r>
            <w:r w:rsidR="00E608FA" w:rsidRPr="004F0E1A">
              <w:rPr>
                <w:rFonts w:ascii="Times New Roman" w:hAnsi="Times New Roman" w:cs="Times New Roman"/>
                <w:vertAlign w:val="superscript"/>
              </w:rPr>
              <w:t xml:space="preserve">) </w:t>
            </w:r>
            <w:r w:rsidRPr="004F0E1A">
              <w:rPr>
                <w:rFonts w:ascii="Times New Roman" w:hAnsi="Times New Roman" w:cs="Times New Roman"/>
              </w:rPr>
              <w:t>(kL/Year)</w:t>
            </w:r>
          </w:p>
        </w:tc>
      </w:tr>
      <w:tr w:rsidR="004F0E1A" w:rsidRPr="004F0E1A" w14:paraId="1E72361E" w14:textId="77777777" w:rsidTr="0023249F">
        <w:trPr>
          <w:trHeight w:val="20"/>
          <w:jc w:val="center"/>
        </w:trPr>
        <w:tc>
          <w:tcPr>
            <w:tcW w:w="886" w:type="pct"/>
            <w:vMerge/>
            <w:vAlign w:val="center"/>
          </w:tcPr>
          <w:p w14:paraId="13CA915E" w14:textId="77777777" w:rsidR="00746791" w:rsidRPr="004F0E1A" w:rsidRDefault="00746791" w:rsidP="00746791">
            <w:pPr>
              <w:snapToGrid w:val="0"/>
              <w:ind w:left="240" w:hanging="240"/>
              <w:rPr>
                <w:rFonts w:ascii="Times New Roman" w:hAnsi="Times New Roman" w:cs="Times New Roman"/>
              </w:rPr>
            </w:pPr>
          </w:p>
        </w:tc>
        <w:tc>
          <w:tcPr>
            <w:tcW w:w="1356" w:type="pct"/>
            <w:gridSpan w:val="2"/>
            <w:vMerge/>
            <w:vAlign w:val="center"/>
          </w:tcPr>
          <w:p w14:paraId="5D376C48" w14:textId="77777777" w:rsidR="00746791" w:rsidRPr="004F0E1A" w:rsidRDefault="00746791" w:rsidP="00746791">
            <w:pPr>
              <w:adjustRightInd w:val="0"/>
              <w:snapToGrid w:val="0"/>
              <w:ind w:left="240" w:hanging="240"/>
              <w:jc w:val="center"/>
              <w:rPr>
                <w:rFonts w:ascii="Times New Roman" w:hAnsi="Times New Roman" w:cs="Times New Roman"/>
              </w:rPr>
            </w:pPr>
          </w:p>
        </w:tc>
        <w:tc>
          <w:tcPr>
            <w:tcW w:w="792" w:type="pct"/>
            <w:vAlign w:val="center"/>
          </w:tcPr>
          <w:p w14:paraId="3241FBA5" w14:textId="77777777" w:rsidR="00746791" w:rsidRPr="004F0E1A" w:rsidRDefault="00746791" w:rsidP="00746791">
            <w:pPr>
              <w:adjustRightInd w:val="0"/>
              <w:snapToGrid w:val="0"/>
              <w:ind w:left="240" w:hanging="240"/>
              <w:jc w:val="both"/>
              <w:rPr>
                <w:rFonts w:ascii="Times New Roman" w:hAnsi="Times New Roman" w:cs="Times New Roman"/>
                <w:u w:val="single"/>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c>
          <w:tcPr>
            <w:tcW w:w="651" w:type="pct"/>
            <w:gridSpan w:val="2"/>
            <w:vAlign w:val="center"/>
          </w:tcPr>
          <w:p w14:paraId="285FBB97" w14:textId="77777777" w:rsidR="00746791" w:rsidRPr="004F0E1A" w:rsidRDefault="00746791" w:rsidP="00746791">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c>
          <w:tcPr>
            <w:tcW w:w="662" w:type="pct"/>
            <w:gridSpan w:val="2"/>
            <w:vAlign w:val="center"/>
          </w:tcPr>
          <w:p w14:paraId="7BAC50BD" w14:textId="77777777" w:rsidR="00746791" w:rsidRPr="004F0E1A" w:rsidRDefault="00746791" w:rsidP="00746791">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c>
          <w:tcPr>
            <w:tcW w:w="652" w:type="pct"/>
            <w:vAlign w:val="center"/>
          </w:tcPr>
          <w:p w14:paraId="1CA26E67" w14:textId="77777777" w:rsidR="00746791" w:rsidRPr="004F0E1A" w:rsidRDefault="00746791" w:rsidP="00746791">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r>
      <w:tr w:rsidR="004F0E1A" w:rsidRPr="004F0E1A" w14:paraId="58F0B999" w14:textId="77777777" w:rsidTr="0023249F">
        <w:trPr>
          <w:trHeight w:val="20"/>
          <w:jc w:val="center"/>
        </w:trPr>
        <w:tc>
          <w:tcPr>
            <w:tcW w:w="886" w:type="pct"/>
            <w:vMerge/>
            <w:vAlign w:val="center"/>
          </w:tcPr>
          <w:p w14:paraId="1E92E86E" w14:textId="77777777" w:rsidR="00E608FA" w:rsidRPr="004F0E1A" w:rsidRDefault="00E608FA" w:rsidP="00E608FA">
            <w:pPr>
              <w:snapToGrid w:val="0"/>
              <w:ind w:left="240" w:hanging="240"/>
              <w:rPr>
                <w:rFonts w:ascii="Times New Roman" w:hAnsi="Times New Roman" w:cs="Times New Roman"/>
              </w:rPr>
            </w:pPr>
          </w:p>
        </w:tc>
        <w:tc>
          <w:tcPr>
            <w:tcW w:w="728" w:type="pct"/>
            <w:vMerge w:val="restart"/>
            <w:vAlign w:val="center"/>
          </w:tcPr>
          <w:p w14:paraId="304F99F8" w14:textId="77777777" w:rsidR="00E608FA" w:rsidRPr="004F0E1A" w:rsidRDefault="00E608FA" w:rsidP="00E608FA">
            <w:pPr>
              <w:adjustRightInd w:val="0"/>
              <w:snapToGrid w:val="0"/>
              <w:jc w:val="both"/>
              <w:rPr>
                <w:rFonts w:ascii="Times New Roman" w:hAnsi="Times New Roman" w:cs="Times New Roman"/>
              </w:rPr>
            </w:pPr>
            <w:r w:rsidRPr="004F0E1A">
              <w:rPr>
                <w:rFonts w:ascii="Times New Roman" w:hAnsi="Times New Roman" w:cs="Times New Roman"/>
              </w:rPr>
              <w:t>Volume</w:t>
            </w:r>
          </w:p>
        </w:tc>
        <w:tc>
          <w:tcPr>
            <w:tcW w:w="629" w:type="pct"/>
            <w:vAlign w:val="center"/>
          </w:tcPr>
          <w:p w14:paraId="04EB7B0A" w14:textId="49449128" w:rsidR="00E608FA" w:rsidRPr="004F0E1A" w:rsidRDefault="00E608FA" w:rsidP="00E608FA">
            <w:pPr>
              <w:adjustRightInd w:val="0"/>
              <w:snapToGrid w:val="0"/>
              <w:jc w:val="both"/>
              <w:rPr>
                <w:rFonts w:ascii="Times New Roman" w:hAnsi="Times New Roman" w:cs="Times New Roman"/>
              </w:rPr>
            </w:pPr>
            <w:r w:rsidRPr="004F0E1A">
              <w:rPr>
                <w:rFonts w:ascii="Times New Roman" w:hAnsi="Times New Roman" w:cs="Times New Roman"/>
              </w:rPr>
              <w:t>Completed</w:t>
            </w:r>
          </w:p>
        </w:tc>
        <w:tc>
          <w:tcPr>
            <w:tcW w:w="792" w:type="pct"/>
            <w:vAlign w:val="center"/>
          </w:tcPr>
          <w:p w14:paraId="58DBCF27" w14:textId="1167E4E1" w:rsidR="00E608FA" w:rsidRPr="004F0E1A" w:rsidRDefault="00E608FA" w:rsidP="00E608FA">
            <w:pPr>
              <w:adjustRightInd w:val="0"/>
              <w:snapToGrid w:val="0"/>
              <w:ind w:left="240" w:hanging="240"/>
              <w:rPr>
                <w:rFonts w:ascii="Times New Roman" w:hAnsi="Times New Roman" w:cs="Times New Roman"/>
              </w:rPr>
            </w:pPr>
          </w:p>
        </w:tc>
        <w:tc>
          <w:tcPr>
            <w:tcW w:w="651" w:type="pct"/>
            <w:gridSpan w:val="2"/>
            <w:vAlign w:val="center"/>
          </w:tcPr>
          <w:p w14:paraId="03A6DE91" w14:textId="77777777" w:rsidR="00E608FA" w:rsidRPr="004F0E1A" w:rsidRDefault="00E608FA" w:rsidP="00E608FA">
            <w:pPr>
              <w:adjustRightInd w:val="0"/>
              <w:snapToGrid w:val="0"/>
              <w:ind w:left="240" w:hanging="240"/>
              <w:jc w:val="both"/>
              <w:rPr>
                <w:rFonts w:ascii="Times New Roman" w:hAnsi="Times New Roman" w:cs="Times New Roman"/>
              </w:rPr>
            </w:pPr>
          </w:p>
        </w:tc>
        <w:tc>
          <w:tcPr>
            <w:tcW w:w="662" w:type="pct"/>
            <w:gridSpan w:val="2"/>
            <w:vAlign w:val="center"/>
          </w:tcPr>
          <w:p w14:paraId="33B51A86" w14:textId="77777777" w:rsidR="00E608FA" w:rsidRPr="004F0E1A" w:rsidRDefault="00E608FA" w:rsidP="00E608FA">
            <w:pPr>
              <w:adjustRightInd w:val="0"/>
              <w:snapToGrid w:val="0"/>
              <w:ind w:left="240" w:hanging="240"/>
              <w:jc w:val="both"/>
              <w:rPr>
                <w:rFonts w:ascii="Times New Roman" w:hAnsi="Times New Roman" w:cs="Times New Roman"/>
              </w:rPr>
            </w:pPr>
          </w:p>
        </w:tc>
        <w:tc>
          <w:tcPr>
            <w:tcW w:w="652" w:type="pct"/>
            <w:vAlign w:val="center"/>
          </w:tcPr>
          <w:p w14:paraId="085C5334" w14:textId="77777777" w:rsidR="00E608FA" w:rsidRPr="004F0E1A" w:rsidRDefault="00E608FA" w:rsidP="00E608FA">
            <w:pPr>
              <w:adjustRightInd w:val="0"/>
              <w:snapToGrid w:val="0"/>
              <w:ind w:left="240" w:hanging="240"/>
              <w:jc w:val="both"/>
              <w:rPr>
                <w:rFonts w:ascii="Times New Roman" w:hAnsi="Times New Roman" w:cs="Times New Roman"/>
              </w:rPr>
            </w:pPr>
          </w:p>
        </w:tc>
      </w:tr>
      <w:tr w:rsidR="004F0E1A" w:rsidRPr="004F0E1A" w14:paraId="5F2A8BEF" w14:textId="77777777" w:rsidTr="0023249F">
        <w:trPr>
          <w:trHeight w:val="20"/>
          <w:jc w:val="center"/>
        </w:trPr>
        <w:tc>
          <w:tcPr>
            <w:tcW w:w="886" w:type="pct"/>
            <w:vMerge/>
            <w:vAlign w:val="center"/>
          </w:tcPr>
          <w:p w14:paraId="260CF5E7" w14:textId="77777777" w:rsidR="00E608FA" w:rsidRPr="004F0E1A" w:rsidRDefault="00E608FA" w:rsidP="00E608FA">
            <w:pPr>
              <w:snapToGrid w:val="0"/>
              <w:ind w:left="240" w:hanging="240"/>
              <w:rPr>
                <w:rFonts w:ascii="Times New Roman" w:hAnsi="Times New Roman" w:cs="Times New Roman"/>
              </w:rPr>
            </w:pPr>
          </w:p>
        </w:tc>
        <w:tc>
          <w:tcPr>
            <w:tcW w:w="728" w:type="pct"/>
            <w:vMerge/>
            <w:vAlign w:val="center"/>
          </w:tcPr>
          <w:p w14:paraId="4A63B366" w14:textId="77777777" w:rsidR="00E608FA" w:rsidRPr="004F0E1A" w:rsidRDefault="00E608FA" w:rsidP="00E608FA">
            <w:pPr>
              <w:snapToGrid w:val="0"/>
              <w:ind w:left="240" w:hanging="240"/>
              <w:rPr>
                <w:rFonts w:ascii="Times New Roman" w:hAnsi="Times New Roman" w:cs="Times New Roman"/>
              </w:rPr>
            </w:pPr>
          </w:p>
        </w:tc>
        <w:tc>
          <w:tcPr>
            <w:tcW w:w="629" w:type="pct"/>
            <w:vAlign w:val="center"/>
          </w:tcPr>
          <w:p w14:paraId="5A427828" w14:textId="66818212" w:rsidR="00E608FA" w:rsidRPr="004F0E1A" w:rsidRDefault="00E608FA" w:rsidP="00E608FA">
            <w:pPr>
              <w:snapToGrid w:val="0"/>
              <w:rPr>
                <w:rFonts w:ascii="Times New Roman" w:hAnsi="Times New Roman" w:cs="Times New Roman"/>
              </w:rPr>
            </w:pPr>
            <w:r w:rsidRPr="004F0E1A">
              <w:rPr>
                <w:rFonts w:ascii="Times New Roman" w:hAnsi="Times New Roman" w:cs="Times New Roman"/>
              </w:rPr>
              <w:t>Permit Application</w:t>
            </w:r>
          </w:p>
        </w:tc>
        <w:tc>
          <w:tcPr>
            <w:tcW w:w="792" w:type="pct"/>
            <w:vAlign w:val="center"/>
          </w:tcPr>
          <w:p w14:paraId="37B74812" w14:textId="59C43446" w:rsidR="00E608FA" w:rsidRPr="004F0E1A" w:rsidRDefault="00E608FA" w:rsidP="00E608FA">
            <w:pPr>
              <w:adjustRightInd w:val="0"/>
              <w:snapToGrid w:val="0"/>
              <w:ind w:left="240" w:hanging="240"/>
              <w:jc w:val="center"/>
              <w:rPr>
                <w:rFonts w:ascii="Times New Roman" w:hAnsi="Times New Roman" w:cs="Times New Roman"/>
              </w:rPr>
            </w:pPr>
          </w:p>
        </w:tc>
        <w:tc>
          <w:tcPr>
            <w:tcW w:w="651" w:type="pct"/>
            <w:gridSpan w:val="2"/>
            <w:vAlign w:val="center"/>
          </w:tcPr>
          <w:p w14:paraId="0D54A5C5" w14:textId="77777777" w:rsidR="00E608FA" w:rsidRPr="004F0E1A" w:rsidRDefault="00E608FA" w:rsidP="00E608FA">
            <w:pPr>
              <w:adjustRightInd w:val="0"/>
              <w:snapToGrid w:val="0"/>
              <w:ind w:left="240" w:hanging="240"/>
              <w:jc w:val="both"/>
              <w:rPr>
                <w:rFonts w:ascii="Times New Roman" w:hAnsi="Times New Roman" w:cs="Times New Roman"/>
              </w:rPr>
            </w:pPr>
          </w:p>
        </w:tc>
        <w:tc>
          <w:tcPr>
            <w:tcW w:w="662" w:type="pct"/>
            <w:gridSpan w:val="2"/>
            <w:vAlign w:val="center"/>
          </w:tcPr>
          <w:p w14:paraId="03683822" w14:textId="77777777" w:rsidR="00E608FA" w:rsidRPr="004F0E1A" w:rsidRDefault="00E608FA" w:rsidP="00E608FA">
            <w:pPr>
              <w:adjustRightInd w:val="0"/>
              <w:snapToGrid w:val="0"/>
              <w:ind w:left="240" w:hanging="240"/>
              <w:jc w:val="both"/>
              <w:rPr>
                <w:rFonts w:ascii="Times New Roman" w:hAnsi="Times New Roman" w:cs="Times New Roman"/>
              </w:rPr>
            </w:pPr>
          </w:p>
        </w:tc>
        <w:tc>
          <w:tcPr>
            <w:tcW w:w="652" w:type="pct"/>
            <w:vAlign w:val="center"/>
          </w:tcPr>
          <w:p w14:paraId="7A9271F4" w14:textId="77777777" w:rsidR="00E608FA" w:rsidRPr="004F0E1A" w:rsidRDefault="00E608FA" w:rsidP="00E608FA">
            <w:pPr>
              <w:adjustRightInd w:val="0"/>
              <w:snapToGrid w:val="0"/>
              <w:ind w:left="240" w:hanging="240"/>
              <w:jc w:val="both"/>
              <w:rPr>
                <w:rFonts w:ascii="Times New Roman" w:hAnsi="Times New Roman" w:cs="Times New Roman"/>
              </w:rPr>
            </w:pPr>
          </w:p>
        </w:tc>
      </w:tr>
      <w:tr w:rsidR="004F0E1A" w:rsidRPr="004F0E1A" w14:paraId="6BDD5C5B" w14:textId="77777777" w:rsidTr="0023249F">
        <w:trPr>
          <w:trHeight w:val="20"/>
          <w:jc w:val="center"/>
        </w:trPr>
        <w:tc>
          <w:tcPr>
            <w:tcW w:w="886" w:type="pct"/>
            <w:vAlign w:val="center"/>
          </w:tcPr>
          <w:p w14:paraId="49B682AF" w14:textId="7FB32A71" w:rsidR="0023249F" w:rsidRPr="004F0E1A" w:rsidRDefault="0023249F" w:rsidP="0023249F">
            <w:pPr>
              <w:pStyle w:val="a3"/>
              <w:numPr>
                <w:ilvl w:val="0"/>
                <w:numId w:val="18"/>
              </w:numPr>
              <w:adjustRightInd w:val="0"/>
              <w:snapToGrid w:val="0"/>
              <w:ind w:left="284" w:hanging="284"/>
              <w:rPr>
                <w:rFonts w:ascii="Times New Roman" w:hAnsi="Times New Roman" w:cs="Times New Roman"/>
              </w:rPr>
            </w:pPr>
            <w:r w:rsidRPr="004F0E1A">
              <w:rPr>
                <w:rFonts w:ascii="Times New Roman" w:hAnsi="Times New Roman" w:cs="Times New Roman"/>
              </w:rPr>
              <w:t>Rated thermal input</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(8)</w:t>
            </w:r>
            <w:r w:rsidRPr="004F0E1A">
              <w:rPr>
                <w:rFonts w:ascii="Times New Roman" w:hAnsi="Times New Roman" w:cs="Times New Roman"/>
              </w:rPr>
              <w:t xml:space="preserve"> (MW</w:t>
            </w:r>
            <w:r w:rsidRPr="00D7072B">
              <w:rPr>
                <w:rFonts w:ascii="Times New Roman" w:hAnsi="Times New Roman" w:cs="Times New Roman"/>
                <w:vertAlign w:val="subscript"/>
              </w:rPr>
              <w:t>th</w:t>
            </w:r>
            <w:r w:rsidRPr="004F0E1A">
              <w:rPr>
                <w:rFonts w:ascii="Times New Roman" w:hAnsi="Times New Roman" w:cs="Times New Roman"/>
              </w:rPr>
              <w:t>)</w:t>
            </w:r>
          </w:p>
        </w:tc>
        <w:tc>
          <w:tcPr>
            <w:tcW w:w="4114" w:type="pct"/>
            <w:gridSpan w:val="8"/>
            <w:vAlign w:val="center"/>
          </w:tcPr>
          <w:p w14:paraId="245BABDF" w14:textId="77777777" w:rsidR="0023249F" w:rsidRPr="004F0E1A" w:rsidRDefault="0023249F" w:rsidP="00E608FA">
            <w:pPr>
              <w:adjustRightInd w:val="0"/>
              <w:snapToGrid w:val="0"/>
              <w:ind w:left="240" w:hanging="240"/>
              <w:jc w:val="both"/>
              <w:rPr>
                <w:rFonts w:ascii="Times New Roman" w:hAnsi="Times New Roman" w:cs="Times New Roman"/>
              </w:rPr>
            </w:pPr>
          </w:p>
        </w:tc>
      </w:tr>
      <w:tr w:rsidR="004F0E1A" w:rsidRPr="004F0E1A" w14:paraId="74194398" w14:textId="77777777" w:rsidTr="0023249F">
        <w:trPr>
          <w:trHeight w:val="20"/>
          <w:jc w:val="center"/>
        </w:trPr>
        <w:tc>
          <w:tcPr>
            <w:tcW w:w="886" w:type="pct"/>
            <w:vAlign w:val="center"/>
          </w:tcPr>
          <w:p w14:paraId="1F303D0E" w14:textId="205DC49D" w:rsidR="0023249F" w:rsidRPr="004F0E1A" w:rsidRDefault="0023249F" w:rsidP="0023249F">
            <w:pPr>
              <w:pStyle w:val="a3"/>
              <w:numPr>
                <w:ilvl w:val="0"/>
                <w:numId w:val="18"/>
              </w:numPr>
              <w:adjustRightInd w:val="0"/>
              <w:snapToGrid w:val="0"/>
              <w:ind w:left="284" w:hanging="284"/>
              <w:rPr>
                <w:rFonts w:ascii="Times New Roman" w:hAnsi="Times New Roman" w:cs="Times New Roman"/>
              </w:rPr>
            </w:pPr>
            <w:r w:rsidRPr="004F0E1A">
              <w:rPr>
                <w:rFonts w:ascii="Times New Roman" w:hAnsi="Times New Roman" w:cs="Times New Roman"/>
              </w:rPr>
              <w:t>Installed capacity (MW</w:t>
            </w:r>
            <w:r w:rsidRPr="004F0E1A">
              <w:rPr>
                <w:rFonts w:ascii="Times New Roman" w:hAnsi="Times New Roman" w:cs="Times New Roman"/>
                <w:vertAlign w:val="subscript"/>
              </w:rPr>
              <w:t>e</w:t>
            </w:r>
            <w:r w:rsidRPr="004F0E1A">
              <w:rPr>
                <w:rFonts w:ascii="Times New Roman" w:hAnsi="Times New Roman" w:cs="Times New Roman"/>
              </w:rPr>
              <w:t>)</w:t>
            </w:r>
          </w:p>
        </w:tc>
        <w:tc>
          <w:tcPr>
            <w:tcW w:w="4114" w:type="pct"/>
            <w:gridSpan w:val="8"/>
            <w:vAlign w:val="center"/>
          </w:tcPr>
          <w:p w14:paraId="525DD09F" w14:textId="77777777" w:rsidR="0023249F" w:rsidRPr="004F0E1A" w:rsidRDefault="0023249F" w:rsidP="00E608FA">
            <w:pPr>
              <w:adjustRightInd w:val="0"/>
              <w:snapToGrid w:val="0"/>
              <w:ind w:left="240" w:hanging="240"/>
              <w:jc w:val="both"/>
              <w:rPr>
                <w:rFonts w:ascii="Times New Roman" w:hAnsi="Times New Roman" w:cs="Times New Roman"/>
              </w:rPr>
            </w:pPr>
          </w:p>
        </w:tc>
      </w:tr>
      <w:tr w:rsidR="004F0E1A" w:rsidRPr="004F0E1A" w14:paraId="3685D371" w14:textId="77777777" w:rsidTr="0023249F">
        <w:trPr>
          <w:trHeight w:val="20"/>
          <w:jc w:val="center"/>
        </w:trPr>
        <w:tc>
          <w:tcPr>
            <w:tcW w:w="886" w:type="pct"/>
            <w:vAlign w:val="center"/>
          </w:tcPr>
          <w:p w14:paraId="619FCDE0" w14:textId="6C7675A0" w:rsidR="0023249F" w:rsidRPr="004F0E1A" w:rsidRDefault="0023249F" w:rsidP="0023249F">
            <w:pPr>
              <w:pStyle w:val="a3"/>
              <w:numPr>
                <w:ilvl w:val="0"/>
                <w:numId w:val="18"/>
              </w:numPr>
              <w:adjustRightInd w:val="0"/>
              <w:snapToGrid w:val="0"/>
              <w:ind w:left="284" w:hanging="284"/>
              <w:rPr>
                <w:rFonts w:ascii="Times New Roman" w:hAnsi="Times New Roman" w:cs="Times New Roman"/>
              </w:rPr>
            </w:pPr>
            <w:r w:rsidRPr="004F0E1A">
              <w:rPr>
                <w:rFonts w:ascii="Times New Roman" w:hAnsi="Times New Roman" w:cs="Times New Roman"/>
                <w:bCs/>
              </w:rPr>
              <w:t>Electrical efficiency</w:t>
            </w:r>
            <w:r w:rsidRPr="004F0E1A">
              <w:rPr>
                <w:rFonts w:ascii="Times New Roman" w:eastAsia="新細明體" w:hAnsi="Times New Roman" w:cs="Times New Roman"/>
                <w:bCs/>
                <w:lang w:eastAsia="zh-TW"/>
              </w:rPr>
              <w:t xml:space="preserve"> </w:t>
            </w:r>
            <w:r w:rsidRPr="004F0E1A">
              <w:rPr>
                <w:rFonts w:ascii="Times New Roman" w:hAnsi="Times New Roman" w:cs="Times New Roman"/>
                <w:vertAlign w:val="superscript"/>
              </w:rPr>
              <w:t xml:space="preserve">(9) </w:t>
            </w:r>
            <w:r w:rsidRPr="004F0E1A">
              <w:rPr>
                <w:rFonts w:ascii="Times New Roman" w:hAnsi="Times New Roman" w:cs="Times New Roman"/>
              </w:rPr>
              <w:t>(%, LHV)</w:t>
            </w:r>
          </w:p>
        </w:tc>
        <w:tc>
          <w:tcPr>
            <w:tcW w:w="1356" w:type="pct"/>
            <w:gridSpan w:val="2"/>
            <w:vAlign w:val="center"/>
          </w:tcPr>
          <w:p w14:paraId="72C1A25B" w14:textId="77777777" w:rsidR="0023249F" w:rsidRPr="004F0E1A" w:rsidRDefault="0023249F" w:rsidP="00E608FA">
            <w:pPr>
              <w:snapToGrid w:val="0"/>
              <w:rPr>
                <w:rFonts w:ascii="Times New Roman" w:hAnsi="Times New Roman" w:cs="Times New Roman"/>
              </w:rPr>
            </w:pPr>
          </w:p>
        </w:tc>
        <w:tc>
          <w:tcPr>
            <w:tcW w:w="1188" w:type="pct"/>
            <w:gridSpan w:val="2"/>
            <w:vAlign w:val="center"/>
          </w:tcPr>
          <w:p w14:paraId="097E79F8" w14:textId="40D5814B" w:rsidR="0023249F" w:rsidRPr="004F0E1A" w:rsidRDefault="0023249F" w:rsidP="0023249F">
            <w:pPr>
              <w:pStyle w:val="a3"/>
              <w:numPr>
                <w:ilvl w:val="0"/>
                <w:numId w:val="18"/>
              </w:numPr>
              <w:adjustRightInd w:val="0"/>
              <w:snapToGrid w:val="0"/>
              <w:ind w:left="284" w:hanging="284"/>
              <w:rPr>
                <w:rFonts w:ascii="Times New Roman" w:hAnsi="Times New Roman" w:cs="Times New Roman"/>
              </w:rPr>
            </w:pPr>
            <w:r w:rsidRPr="004F0E1A">
              <w:rPr>
                <w:rFonts w:ascii="Times New Roman" w:hAnsi="Times New Roman" w:cs="Times New Roman"/>
                <w:bCs/>
              </w:rPr>
              <w:t xml:space="preserve">Fuel </w:t>
            </w:r>
            <w:r w:rsidRPr="002515FE">
              <w:rPr>
                <w:rFonts w:ascii="Times New Roman" w:hAnsi="Times New Roman" w:cs="Times New Roman"/>
                <w:bCs/>
              </w:rPr>
              <w:t>utili</w:t>
            </w:r>
            <w:r w:rsidR="00F66DA8">
              <w:rPr>
                <w:rFonts w:ascii="Times New Roman" w:hAnsi="Times New Roman" w:cs="Times New Roman"/>
                <w:bCs/>
              </w:rPr>
              <w:t>z</w:t>
            </w:r>
            <w:r w:rsidRPr="002515FE">
              <w:rPr>
                <w:rFonts w:ascii="Times New Roman" w:hAnsi="Times New Roman" w:cs="Times New Roman"/>
                <w:bCs/>
              </w:rPr>
              <w:t>ation</w:t>
            </w:r>
            <w:r w:rsidRPr="004F0E1A">
              <w:rPr>
                <w:rFonts w:ascii="Times New Roman" w:eastAsia="新細明體" w:hAnsi="Times New Roman" w:cs="Times New Roman"/>
                <w:bCs/>
                <w:lang w:eastAsia="zh-TW"/>
              </w:rPr>
              <w:t xml:space="preserve"> </w:t>
            </w:r>
            <w:r w:rsidRPr="004F0E1A">
              <w:rPr>
                <w:rFonts w:ascii="Times New Roman" w:hAnsi="Times New Roman" w:cs="Times New Roman"/>
                <w:vertAlign w:val="superscript"/>
              </w:rPr>
              <w:t>(10)</w:t>
            </w:r>
            <w:r w:rsidRPr="004F0E1A">
              <w:rPr>
                <w:rFonts w:ascii="Times New Roman" w:eastAsia="新細明體" w:hAnsi="Times New Roman" w:cs="Times New Roman"/>
                <w:lang w:eastAsia="zh-TW"/>
              </w:rPr>
              <w:t xml:space="preserve"> </w:t>
            </w:r>
            <w:r w:rsidRPr="004F0E1A">
              <w:rPr>
                <w:rFonts w:ascii="Times New Roman" w:hAnsi="Times New Roman" w:cs="Times New Roman"/>
                <w:bCs/>
              </w:rPr>
              <w:t>(%, LHV)</w:t>
            </w:r>
          </w:p>
        </w:tc>
        <w:tc>
          <w:tcPr>
            <w:tcW w:w="1570" w:type="pct"/>
            <w:gridSpan w:val="4"/>
            <w:vAlign w:val="center"/>
          </w:tcPr>
          <w:p w14:paraId="16E3A6E1" w14:textId="77777777" w:rsidR="0023249F" w:rsidRPr="004F0E1A" w:rsidRDefault="0023249F" w:rsidP="00E608FA">
            <w:pPr>
              <w:adjustRightInd w:val="0"/>
              <w:snapToGrid w:val="0"/>
              <w:ind w:left="240" w:hanging="240"/>
              <w:jc w:val="both"/>
              <w:rPr>
                <w:rFonts w:ascii="Times New Roman" w:hAnsi="Times New Roman" w:cs="Times New Roman"/>
              </w:rPr>
            </w:pPr>
          </w:p>
        </w:tc>
      </w:tr>
    </w:tbl>
    <w:p w14:paraId="224F190E" w14:textId="481D09DB" w:rsidR="00B90484" w:rsidRPr="004F0E1A" w:rsidRDefault="00B90484" w:rsidP="00B90484">
      <w:pPr>
        <w:spacing w:line="360" w:lineRule="auto"/>
        <w:jc w:val="both"/>
        <w:rPr>
          <w:rFonts w:ascii="Times New Roman" w:hAnsi="Times New Roman" w:cs="Times New Roman"/>
        </w:rPr>
      </w:pPr>
      <w:r w:rsidRPr="004F0E1A">
        <w:rPr>
          <w:rFonts w:ascii="Times New Roman" w:hAnsi="Times New Roman" w:cs="Times New Roman"/>
        </w:rPr>
        <w:t>(For other matters requiring further explanation, please attach additional spaces to the chart)</w:t>
      </w:r>
    </w:p>
    <w:p w14:paraId="73D1ED2F" w14:textId="216A40B3" w:rsidR="00AC6076" w:rsidRPr="004F0E1A" w:rsidRDefault="00E608FA" w:rsidP="00B90484">
      <w:pPr>
        <w:spacing w:line="360" w:lineRule="auto"/>
        <w:jc w:val="both"/>
        <w:rPr>
          <w:rFonts w:ascii="Times New Roman" w:eastAsia="新細明體" w:hAnsi="Times New Roman" w:cs="Times New Roman"/>
          <w:lang w:eastAsia="zh-TW"/>
        </w:rPr>
      </w:pPr>
      <w:r w:rsidRPr="004F0E1A">
        <w:rPr>
          <w:rFonts w:ascii="Times New Roman" w:eastAsia="新細明體" w:hAnsi="Times New Roman" w:cs="Times New Roman"/>
          <w:lang w:eastAsia="zh-TW"/>
        </w:rPr>
        <w:t>Note:</w:t>
      </w:r>
    </w:p>
    <w:p w14:paraId="1D100169" w14:textId="07FE524D" w:rsidR="00B90484" w:rsidRPr="004F0E1A" w:rsidRDefault="00E608FA" w:rsidP="001A781C">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rPr>
        <w:t>(</w:t>
      </w:r>
      <w:r w:rsidR="00B90484" w:rsidRPr="004F0E1A">
        <w:rPr>
          <w:rFonts w:ascii="Times New Roman" w:hAnsi="Times New Roman" w:cs="Times New Roman"/>
        </w:rPr>
        <w:t>1</w:t>
      </w:r>
      <w:r w:rsidRPr="004F0E1A">
        <w:rPr>
          <w:rFonts w:ascii="Times New Roman" w:hAnsi="Times New Roman" w:cs="Times New Roman"/>
        </w:rPr>
        <w:t>)</w:t>
      </w:r>
      <w:r w:rsidR="00B90484" w:rsidRPr="004F0E1A">
        <w:rPr>
          <w:rFonts w:ascii="Times New Roman" w:hAnsi="Times New Roman" w:cs="Times New Roman"/>
        </w:rPr>
        <w:t xml:space="preserve"> If the applicant is the energy user of a </w:t>
      </w:r>
      <w:r w:rsidR="00093395" w:rsidRPr="004F0E1A">
        <w:rPr>
          <w:rFonts w:ascii="Times New Roman" w:hAnsi="Times New Roman" w:cs="Times New Roman"/>
        </w:rPr>
        <w:t>massive</w:t>
      </w:r>
      <w:r w:rsidR="00B90484" w:rsidRPr="004F0E1A">
        <w:rPr>
          <w:rFonts w:ascii="Times New Roman" w:hAnsi="Times New Roman" w:cs="Times New Roman"/>
        </w:rPr>
        <w:t xml:space="preserve"> investment and production p</w:t>
      </w:r>
      <w:r w:rsidR="00093395" w:rsidRPr="004F0E1A">
        <w:rPr>
          <w:rFonts w:ascii="Times New Roman" w:hAnsi="Times New Roman" w:cs="Times New Roman"/>
        </w:rPr>
        <w:t>lan</w:t>
      </w:r>
      <w:r w:rsidR="00B90484" w:rsidRPr="004F0E1A">
        <w:rPr>
          <w:rFonts w:ascii="Times New Roman" w:hAnsi="Times New Roman" w:cs="Times New Roman"/>
        </w:rPr>
        <w:t xml:space="preserve">, the applicant shall provide the name of the registered legal entity with the Ministry of Economic Affairs, as well as </w:t>
      </w:r>
      <w:r w:rsidR="00B90484" w:rsidRPr="004F0E1A">
        <w:rPr>
          <w:rFonts w:ascii="Times New Roman" w:hAnsi="Times New Roman" w:cs="Times New Roman"/>
          <w:lang w:val="en-CA" w:eastAsia="zh-TW"/>
        </w:rPr>
        <w:t xml:space="preserve">Tax ID Number; if the applicant is still in the preparatory </w:t>
      </w:r>
      <w:r w:rsidR="00093395" w:rsidRPr="004F0E1A">
        <w:rPr>
          <w:rFonts w:ascii="Times New Roman" w:hAnsi="Times New Roman" w:cs="Times New Roman"/>
          <w:lang w:val="en-CA" w:eastAsia="zh-TW"/>
        </w:rPr>
        <w:t>stage</w:t>
      </w:r>
      <w:r w:rsidR="00B90484" w:rsidRPr="004F0E1A">
        <w:rPr>
          <w:rFonts w:ascii="Times New Roman" w:hAnsi="Times New Roman" w:cs="Times New Roman"/>
          <w:lang w:val="en-CA" w:eastAsia="zh-TW"/>
        </w:rPr>
        <w:t xml:space="preserve">, please indicate the name of preparatory office. </w:t>
      </w:r>
    </w:p>
    <w:p w14:paraId="258213B2" w14:textId="017C55F7" w:rsidR="00B90484" w:rsidRPr="004F0E1A" w:rsidRDefault="00E608FA" w:rsidP="001A781C">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w:t>
      </w:r>
      <w:r w:rsidR="00B90484" w:rsidRPr="004F0E1A">
        <w:rPr>
          <w:rFonts w:ascii="Times New Roman" w:hAnsi="Times New Roman" w:cs="Times New Roman"/>
          <w:lang w:val="en-CA" w:eastAsia="zh-TW"/>
        </w:rPr>
        <w:t>2</w:t>
      </w:r>
      <w:r w:rsidRPr="004F0E1A">
        <w:rPr>
          <w:rFonts w:ascii="Times New Roman" w:hAnsi="Times New Roman" w:cs="Times New Roman"/>
          <w:lang w:val="en-CA" w:eastAsia="zh-TW"/>
        </w:rPr>
        <w:t>)</w:t>
      </w:r>
      <w:r w:rsidR="00B90484" w:rsidRPr="004F0E1A">
        <w:rPr>
          <w:rFonts w:ascii="Times New Roman" w:hAnsi="Times New Roman" w:cs="Times New Roman"/>
          <w:lang w:val="en-CA" w:eastAsia="zh-TW"/>
        </w:rPr>
        <w:t xml:space="preserve"> Please indicate the industry in accordance with ROC Standard Industrial Classification.</w:t>
      </w:r>
    </w:p>
    <w:p w14:paraId="1A6958A0" w14:textId="5890149A" w:rsidR="00B90484" w:rsidRPr="004F0E1A" w:rsidRDefault="00E608FA" w:rsidP="001A781C">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w:t>
      </w:r>
      <w:r w:rsidR="00B90484" w:rsidRPr="004F0E1A">
        <w:rPr>
          <w:rFonts w:ascii="Times New Roman" w:hAnsi="Times New Roman" w:cs="Times New Roman"/>
          <w:lang w:val="en-CA" w:eastAsia="zh-TW"/>
        </w:rPr>
        <w:t>3</w:t>
      </w:r>
      <w:r w:rsidRPr="004F0E1A">
        <w:rPr>
          <w:rFonts w:ascii="Times New Roman" w:hAnsi="Times New Roman" w:cs="Times New Roman"/>
          <w:lang w:val="en-CA" w:eastAsia="zh-TW"/>
        </w:rPr>
        <w:t>)</w:t>
      </w:r>
      <w:r w:rsidR="007C28C8" w:rsidRPr="004F0E1A">
        <w:rPr>
          <w:rFonts w:ascii="Times New Roman" w:hAnsi="Times New Roman" w:cs="Times New Roman"/>
          <w:lang w:val="en-CA" w:eastAsia="zh-TW"/>
        </w:rPr>
        <w:t xml:space="preserve"> </w:t>
      </w:r>
      <w:r w:rsidR="00093395" w:rsidRPr="004F0E1A">
        <w:rPr>
          <w:rFonts w:ascii="Times New Roman" w:hAnsi="Times New Roman" w:cs="Times New Roman"/>
          <w:lang w:val="en-CA" w:eastAsia="zh-TW"/>
        </w:rPr>
        <w:t>Plan</w:t>
      </w:r>
      <w:r w:rsidR="007C28C8" w:rsidRPr="004F0E1A">
        <w:rPr>
          <w:rFonts w:ascii="Times New Roman" w:hAnsi="Times New Roman" w:cs="Times New Roman"/>
          <w:lang w:val="en-CA" w:eastAsia="zh-TW"/>
        </w:rPr>
        <w:t xml:space="preserve"> location refers to the address of the new establishment or expansion of energy</w:t>
      </w:r>
      <w:r w:rsidR="00093395" w:rsidRPr="004F0E1A">
        <w:rPr>
          <w:rFonts w:ascii="Times New Roman" w:hAnsi="Times New Roman" w:cs="Times New Roman"/>
          <w:lang w:val="en-CA" w:eastAsia="zh-TW"/>
        </w:rPr>
        <w:t xml:space="preserve"> consumption</w:t>
      </w:r>
      <w:r w:rsidR="007C28C8" w:rsidRPr="004F0E1A">
        <w:rPr>
          <w:rFonts w:ascii="Times New Roman" w:hAnsi="Times New Roman" w:cs="Times New Roman"/>
          <w:lang w:val="en-CA" w:eastAsia="zh-TW"/>
        </w:rPr>
        <w:t xml:space="preserve"> facilities; projects without addresses may fill in </w:t>
      </w:r>
      <w:r w:rsidR="008B5AEA" w:rsidRPr="004F0E1A">
        <w:rPr>
          <w:rFonts w:ascii="Times New Roman" w:hAnsi="Times New Roman" w:cs="Times New Roman"/>
          <w:lang w:val="en-CA" w:eastAsia="zh-TW"/>
        </w:rPr>
        <w:t>land</w:t>
      </w:r>
      <w:r w:rsidR="00525E65" w:rsidRPr="004F0E1A">
        <w:rPr>
          <w:rFonts w:ascii="Times New Roman" w:hAnsi="Times New Roman" w:cs="Times New Roman"/>
          <w:lang w:val="en-CA" w:eastAsia="zh-TW"/>
        </w:rPr>
        <w:t xml:space="preserve"> </w:t>
      </w:r>
      <w:r w:rsidR="007C28C8" w:rsidRPr="004F0E1A">
        <w:rPr>
          <w:rFonts w:ascii="Times New Roman" w:hAnsi="Times New Roman" w:cs="Times New Roman"/>
          <w:lang w:val="en-CA" w:eastAsia="zh-TW"/>
        </w:rPr>
        <w:t xml:space="preserve">number. </w:t>
      </w:r>
    </w:p>
    <w:p w14:paraId="49DF9AC9" w14:textId="0A1DDBC6" w:rsidR="00AF108E" w:rsidRPr="004F0E1A" w:rsidRDefault="00E608FA" w:rsidP="001A781C">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w:t>
      </w:r>
      <w:r w:rsidR="00AF108E" w:rsidRPr="004F0E1A">
        <w:rPr>
          <w:rFonts w:ascii="Times New Roman" w:hAnsi="Times New Roman" w:cs="Times New Roman"/>
          <w:lang w:val="en-CA" w:eastAsia="zh-TW"/>
        </w:rPr>
        <w:t>4</w:t>
      </w:r>
      <w:r w:rsidRPr="004F0E1A">
        <w:rPr>
          <w:rFonts w:ascii="Times New Roman" w:hAnsi="Times New Roman" w:cs="Times New Roman"/>
          <w:lang w:val="en-CA" w:eastAsia="zh-TW"/>
        </w:rPr>
        <w:t>)</w:t>
      </w:r>
      <w:r w:rsidR="00AF108E" w:rsidRPr="004F0E1A">
        <w:rPr>
          <w:rFonts w:ascii="Times New Roman" w:hAnsi="Times New Roman" w:cs="Times New Roman"/>
          <w:lang w:val="en-CA" w:eastAsia="zh-TW"/>
        </w:rPr>
        <w:t xml:space="preserve"> </w:t>
      </w:r>
      <w:r w:rsidR="00093395" w:rsidRPr="004F0E1A">
        <w:rPr>
          <w:rFonts w:ascii="Times New Roman" w:hAnsi="Times New Roman" w:cs="Times New Roman"/>
          <w:lang w:val="en-CA" w:eastAsia="zh-TW"/>
        </w:rPr>
        <w:t xml:space="preserve">Plan </w:t>
      </w:r>
      <w:r w:rsidR="00AF108E" w:rsidRPr="004F0E1A">
        <w:rPr>
          <w:rFonts w:ascii="Times New Roman" w:hAnsi="Times New Roman" w:cs="Times New Roman"/>
          <w:lang w:val="en-CA" w:eastAsia="zh-TW"/>
        </w:rPr>
        <w:t xml:space="preserve">site refers to the region of the project. Northern refers to the region north of </w:t>
      </w:r>
      <w:r w:rsidR="00525E65" w:rsidRPr="004F0E1A">
        <w:rPr>
          <w:rFonts w:ascii="Times New Roman" w:hAnsi="Times New Roman" w:cs="Times New Roman"/>
          <w:lang w:val="en-CA" w:eastAsia="zh-TW"/>
        </w:rPr>
        <w:t>Fongshan</w:t>
      </w:r>
      <w:r w:rsidR="00525E65" w:rsidRPr="004F0E1A">
        <w:rPr>
          <w:rFonts w:ascii="Times New Roman" w:eastAsia="新細明體" w:hAnsi="Times New Roman" w:cs="Times New Roman"/>
          <w:lang w:val="en-CA" w:eastAsia="zh-TW"/>
        </w:rPr>
        <w:t xml:space="preserve"> </w:t>
      </w:r>
      <w:r w:rsidR="00AF108E" w:rsidRPr="004F0E1A">
        <w:rPr>
          <w:rFonts w:ascii="Times New Roman" w:hAnsi="Times New Roman" w:cs="Times New Roman"/>
          <w:lang w:val="en-CA" w:eastAsia="zh-TW"/>
        </w:rPr>
        <w:t xml:space="preserve">River and Heping River; Central refers to the region south of </w:t>
      </w:r>
      <w:r w:rsidR="00525E65" w:rsidRPr="004F0E1A">
        <w:rPr>
          <w:rFonts w:ascii="Times New Roman" w:hAnsi="Times New Roman" w:cs="Times New Roman"/>
          <w:lang w:val="en-CA" w:eastAsia="zh-TW"/>
        </w:rPr>
        <w:t>Fongshan</w:t>
      </w:r>
      <w:r w:rsidR="00AF108E" w:rsidRPr="004F0E1A">
        <w:rPr>
          <w:rFonts w:ascii="Times New Roman" w:hAnsi="Times New Roman" w:cs="Times New Roman"/>
          <w:lang w:val="en-CA" w:eastAsia="zh-TW"/>
        </w:rPr>
        <w:t xml:space="preserve"> River and norther of Jhuoshuei River, and Hualien County; Southern refers to the region south of Jhuoshuei River and Taitung County that is not included in the Northern or Central regions; Offshore </w:t>
      </w:r>
      <w:hyperlink r:id="rId9" w:history="1">
        <w:r w:rsidR="00525E65" w:rsidRPr="004F0E1A">
          <w:rPr>
            <w:rFonts w:ascii="Times New Roman" w:hAnsi="Times New Roman" w:cs="Times New Roman"/>
          </w:rPr>
          <w:t>islands</w:t>
        </w:r>
      </w:hyperlink>
      <w:r w:rsidR="00525E65" w:rsidRPr="004F0E1A">
        <w:rPr>
          <w:rFonts w:ascii="Times New Roman" w:eastAsia="新細明體" w:hAnsi="Times New Roman" w:cs="Times New Roman"/>
          <w:lang w:eastAsia="zh-TW"/>
        </w:rPr>
        <w:t xml:space="preserve"> </w:t>
      </w:r>
      <w:r w:rsidR="00AF108E" w:rsidRPr="004F0E1A">
        <w:rPr>
          <w:rFonts w:ascii="Times New Roman" w:hAnsi="Times New Roman" w:cs="Times New Roman"/>
          <w:lang w:val="en-CA" w:eastAsia="zh-TW"/>
        </w:rPr>
        <w:t xml:space="preserve">refers to islands that are not connected with the power grid of the island of Taiwan. </w:t>
      </w:r>
    </w:p>
    <w:p w14:paraId="357D2D41" w14:textId="516C661A" w:rsidR="00AF108E" w:rsidRPr="004F0E1A" w:rsidRDefault="00E608FA" w:rsidP="001A781C">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(5)</w:t>
      </w:r>
      <w:r w:rsidR="00AF108E" w:rsidRPr="004F0E1A">
        <w:rPr>
          <w:rFonts w:ascii="Times New Roman" w:hAnsi="Times New Roman" w:cs="Times New Roman"/>
          <w:lang w:val="en-CA" w:eastAsia="zh-TW"/>
        </w:rPr>
        <w:t xml:space="preserve"> Please enter common date.</w:t>
      </w:r>
    </w:p>
    <w:p w14:paraId="53CB3790" w14:textId="6A90D5F1" w:rsidR="00AF108E" w:rsidRPr="004F0E1A" w:rsidRDefault="00E608FA" w:rsidP="001A781C">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 xml:space="preserve">(6) </w:t>
      </w:r>
      <w:r w:rsidR="00014ED3" w:rsidRPr="004F0E1A">
        <w:rPr>
          <w:rFonts w:ascii="Times New Roman" w:hAnsi="Times New Roman" w:cs="Times New Roman"/>
          <w:lang w:val="en-CA" w:eastAsia="zh-TW"/>
        </w:rPr>
        <w:t>In new establishment plans, volume refers to the maximum annual consumption after commercial</w:t>
      </w:r>
      <w:r w:rsidR="00093395" w:rsidRPr="004F0E1A">
        <w:rPr>
          <w:rFonts w:ascii="Times New Roman" w:hAnsi="Times New Roman" w:cs="Times New Roman"/>
          <w:lang w:val="en-CA" w:eastAsia="zh-TW"/>
        </w:rPr>
        <w:t>ization</w:t>
      </w:r>
      <w:r w:rsidR="00014ED3" w:rsidRPr="004F0E1A">
        <w:rPr>
          <w:rFonts w:ascii="Times New Roman" w:hAnsi="Times New Roman" w:cs="Times New Roman"/>
          <w:lang w:val="en-CA" w:eastAsia="zh-TW"/>
        </w:rPr>
        <w:t>; in expansion plans, volume refers to the maximum additional annual consumption after commercia</w:t>
      </w:r>
      <w:r w:rsidR="00093395" w:rsidRPr="004F0E1A">
        <w:rPr>
          <w:rFonts w:ascii="Times New Roman" w:hAnsi="Times New Roman" w:cs="Times New Roman"/>
          <w:lang w:val="en-CA" w:eastAsia="zh-TW"/>
        </w:rPr>
        <w:t>lization</w:t>
      </w:r>
      <w:r w:rsidR="00014ED3" w:rsidRPr="004F0E1A">
        <w:rPr>
          <w:rFonts w:ascii="Times New Roman" w:hAnsi="Times New Roman" w:cs="Times New Roman"/>
          <w:lang w:val="en-CA" w:eastAsia="zh-TW"/>
        </w:rPr>
        <w:t xml:space="preserve">. </w:t>
      </w:r>
    </w:p>
    <w:p w14:paraId="67D52938" w14:textId="318F3278" w:rsidR="00FF07A2" w:rsidRPr="004F0E1A" w:rsidRDefault="00E608FA" w:rsidP="001A781C">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 xml:space="preserve">(7) </w:t>
      </w:r>
      <w:r w:rsidR="00014ED3" w:rsidRPr="004F0E1A">
        <w:rPr>
          <w:rFonts w:ascii="Times New Roman" w:hAnsi="Times New Roman" w:cs="Times New Roman"/>
          <w:lang w:val="en-CA"/>
        </w:rPr>
        <w:t xml:space="preserve">Please indicate the type of petroleum products, such as </w:t>
      </w:r>
      <w:r w:rsidR="00014ED3" w:rsidRPr="004F0E1A">
        <w:rPr>
          <w:rFonts w:ascii="Times New Roman" w:hAnsi="Times New Roman" w:cs="Times New Roman"/>
          <w:lang w:val="en-CA" w:eastAsia="zh-TW"/>
        </w:rPr>
        <w:t>fuel oil, gasoline, diesel</w:t>
      </w:r>
      <w:r w:rsidR="00E40DAE" w:rsidRPr="004F0E1A">
        <w:rPr>
          <w:rFonts w:ascii="新細明體" w:eastAsia="新細明體" w:hAnsi="新細明體" w:cs="Times New Roman" w:hint="eastAsia"/>
          <w:lang w:val="en-CA" w:eastAsia="zh-TW"/>
        </w:rPr>
        <w:t xml:space="preserve"> </w:t>
      </w:r>
      <w:r w:rsidR="00014ED3" w:rsidRPr="004F0E1A">
        <w:rPr>
          <w:rFonts w:ascii="Times New Roman" w:hAnsi="Times New Roman" w:cs="Times New Roman"/>
          <w:lang w:val="en-CA" w:eastAsia="zh-TW"/>
        </w:rPr>
        <w:t xml:space="preserve">and so on. </w:t>
      </w:r>
    </w:p>
    <w:p w14:paraId="5DD5613B" w14:textId="7C197961" w:rsidR="00014ED3" w:rsidRPr="004F0E1A" w:rsidRDefault="00E608FA" w:rsidP="001A781C">
      <w:pPr>
        <w:spacing w:line="360" w:lineRule="auto"/>
        <w:ind w:left="360" w:hangingChars="150" w:hanging="360"/>
        <w:jc w:val="both"/>
        <w:rPr>
          <w:rFonts w:ascii="Times New Roman" w:hAnsi="Times New Roman" w:cs="Times New Roman"/>
          <w:lang w:eastAsia="zh-TW"/>
        </w:rPr>
      </w:pPr>
      <w:r w:rsidRPr="004F0E1A">
        <w:rPr>
          <w:rFonts w:ascii="Times New Roman" w:hAnsi="Times New Roman" w:cs="Times New Roman"/>
          <w:lang w:val="en-CA" w:eastAsia="zh-TW"/>
        </w:rPr>
        <w:t xml:space="preserve">(8) </w:t>
      </w:r>
      <w:r w:rsidR="00014ED3" w:rsidRPr="004F0E1A">
        <w:rPr>
          <w:rFonts w:ascii="Times New Roman" w:hAnsi="Times New Roman" w:cs="Times New Roman"/>
          <w:lang w:val="en-CA" w:eastAsia="zh-TW"/>
        </w:rPr>
        <w:t xml:space="preserve">Rated thermal input: </w:t>
      </w:r>
      <w:r w:rsidR="00014ED3" w:rsidRPr="004F0E1A">
        <w:rPr>
          <w:rFonts w:ascii="Times New Roman" w:hAnsi="Times New Roman" w:cs="Times New Roman"/>
          <w:lang w:eastAsia="zh-TW"/>
        </w:rPr>
        <w:t>The rate at which fuel can be burned at the maximum continuous rating of the equipment multiplied by the total calorific value of the fuel and expressed as megawatts thermal.</w:t>
      </w:r>
    </w:p>
    <w:p w14:paraId="1F071038" w14:textId="78526AA8" w:rsidR="00014ED3" w:rsidRPr="004F0E1A" w:rsidRDefault="00E608FA" w:rsidP="002C21E2">
      <w:pPr>
        <w:spacing w:line="360" w:lineRule="auto"/>
        <w:ind w:left="240" w:hangingChars="100" w:hanging="240"/>
        <w:jc w:val="both"/>
        <w:rPr>
          <w:rFonts w:ascii="Times New Roman" w:hAnsi="Times New Roman" w:cs="Times New Roman"/>
          <w:lang w:eastAsia="zh-TW"/>
        </w:rPr>
      </w:pPr>
      <w:r w:rsidRPr="004F0E1A">
        <w:rPr>
          <w:rFonts w:ascii="Times New Roman" w:hAnsi="Times New Roman" w:cs="Times New Roman"/>
          <w:lang w:val="en-CA" w:eastAsia="zh-TW"/>
        </w:rPr>
        <w:t xml:space="preserve">(9) </w:t>
      </w:r>
      <w:r w:rsidR="00014ED3" w:rsidRPr="004F0E1A">
        <w:rPr>
          <w:rFonts w:ascii="Times New Roman" w:hAnsi="Times New Roman" w:cs="Times New Roman"/>
          <w:lang w:eastAsia="zh-TW"/>
        </w:rPr>
        <w:t xml:space="preserve">Electrical Efficiency Equation is as followed: </w:t>
      </w:r>
    </w:p>
    <w:p w14:paraId="4FE23076" w14:textId="2F68FC05" w:rsidR="00014ED3" w:rsidRPr="002C21E2" w:rsidRDefault="00000000" w:rsidP="002C21E2">
      <w:pPr>
        <w:snapToGrid w:val="0"/>
        <w:spacing w:line="360" w:lineRule="auto"/>
        <w:ind w:leftChars="200" w:left="480" w:rightChars="-432" w:right="-1037"/>
        <w:rPr>
          <w:rFonts w:ascii="Times New Roman" w:hAnsi="Times New Roman" w:cs="Times New Roman"/>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η</m:t>
              </m:r>
            </m:e>
            <m:sub>
              <m:r>
                <w:rPr>
                  <w:rFonts w:ascii="Cambria Math" w:hAnsi="Cambria Math"/>
                  <w:color w:val="000000" w:themeColor="text1"/>
                </w:rPr>
                <m:t>net</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el,net</m:t>
                  </m:r>
                </m:sub>
              </m:sSub>
            </m:num>
            <m:den>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acc>
                          <m:accPr>
                            <m:chr m:val="̇"/>
                            <m:ctrlPr>
                              <w:rPr>
                                <w:rFonts w:ascii="Cambria Math" w:hAnsi="Cambria Math"/>
                                <w:i/>
                                <w:color w:val="000000" w:themeColor="text1"/>
                              </w:rPr>
                            </m:ctrlPr>
                          </m:accPr>
                          <m:e>
                            <m:r>
                              <w:rPr>
                                <w:rFonts w:ascii="Cambria Math" w:hAnsi="Cambria Math"/>
                                <w:color w:val="000000" w:themeColor="text1"/>
                              </w:rPr>
                              <m:t>m</m:t>
                            </m:r>
                          </m:e>
                        </m:acc>
                      </m:e>
                    </m:mr>
                  </m:m>
                </m:e>
                <m:sub>
                  <m:r>
                    <w:rPr>
                      <w:rFonts w:ascii="Cambria Math" w:hAnsi="Cambria Math"/>
                      <w:color w:val="000000" w:themeColor="text1"/>
                    </w:rPr>
                    <m:t>fuel</m:t>
                  </m:r>
                </m:sub>
              </m:sSub>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r>
                          <w:rPr>
                            <w:rFonts w:ascii="Cambria Math" w:hAnsi="Cambria Math"/>
                            <w:color w:val="000000" w:themeColor="text1"/>
                          </w:rPr>
                          <m:t>H</m:t>
                        </m:r>
                      </m:e>
                    </m:mr>
                  </m:m>
                </m:e>
                <m:sub>
                  <m:r>
                    <w:rPr>
                      <w:rFonts w:ascii="Cambria Math" w:hAnsi="Cambria Math"/>
                      <w:color w:val="000000" w:themeColor="text1"/>
                    </w:rPr>
                    <m:t>u</m:t>
                  </m:r>
                </m:sub>
              </m:sSub>
            </m:den>
          </m:f>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 xml:space="preserve">el,gross </m:t>
                  </m:r>
                </m:sub>
              </m:sSub>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 xml:space="preserve"> </m:t>
                  </m:r>
                </m:sub>
              </m:sSub>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 xml:space="preserve">aux </m:t>
                  </m:r>
                </m:sub>
              </m:sSub>
            </m:num>
            <m:den>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m</m:t>
                      </m:r>
                    </m:e>
                  </m:acc>
                </m:e>
                <m:sub>
                  <m:r>
                    <w:rPr>
                      <w:rFonts w:ascii="Cambria Math" w:hAnsi="Cambria Math"/>
                      <w:color w:val="000000" w:themeColor="text1"/>
                    </w:rPr>
                    <m:t>fuel</m:t>
                  </m:r>
                </m:sub>
              </m:sSub>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r>
                          <w:rPr>
                            <w:rFonts w:ascii="Cambria Math" w:hAnsi="Cambria Math"/>
                            <w:color w:val="000000" w:themeColor="text1"/>
                          </w:rPr>
                          <m:t>H</m:t>
                        </m:r>
                      </m:e>
                    </m:mr>
                  </m:m>
                </m:e>
                <m:sub>
                  <m:r>
                    <w:rPr>
                      <w:rFonts w:ascii="Cambria Math" w:hAnsi="Cambria Math"/>
                      <w:color w:val="000000" w:themeColor="text1"/>
                    </w:rPr>
                    <m:t>u</m:t>
                  </m:r>
                </m:sub>
              </m:sSub>
            </m:den>
          </m:f>
        </m:oMath>
      </m:oMathPara>
    </w:p>
    <w:p w14:paraId="34B297FF" w14:textId="2157C22C" w:rsidR="00FF07A2" w:rsidRPr="004F0E1A" w:rsidRDefault="00014ED3" w:rsidP="00D7072B">
      <w:pPr>
        <w:spacing w:line="360" w:lineRule="auto"/>
        <w:ind w:leftChars="200" w:left="1200" w:hangingChars="300" w:hanging="720"/>
        <w:jc w:val="both"/>
        <w:rPr>
          <w:rFonts w:ascii="Times New Roman" w:hAnsi="Times New Roman" w:cs="Times New Roman"/>
        </w:rPr>
      </w:pPr>
      <w:r w:rsidRPr="004F0E1A">
        <w:rPr>
          <w:rFonts w:ascii="Times New Roman" w:hAnsi="Times New Roman" w:cs="Times New Roman"/>
        </w:rPr>
        <w:lastRenderedPageBreak/>
        <w:t>P</w:t>
      </w:r>
      <w:r w:rsidRPr="004F0E1A">
        <w:rPr>
          <w:rFonts w:ascii="Times New Roman" w:hAnsi="Times New Roman" w:cs="Times New Roman"/>
          <w:vertAlign w:val="subscript"/>
        </w:rPr>
        <w:t>el,gross</w:t>
      </w:r>
      <w:r w:rsidRPr="004F0E1A">
        <w:rPr>
          <w:rFonts w:ascii="Times New Roman" w:hAnsi="Times New Roman" w:cs="Times New Roman"/>
        </w:rPr>
        <w:t xml:space="preserve">: </w:t>
      </w:r>
      <w:r w:rsidR="00915798" w:rsidRPr="004F0E1A">
        <w:rPr>
          <w:rFonts w:ascii="Times New Roman" w:hAnsi="Times New Roman" w:cs="Times New Roman"/>
        </w:rPr>
        <w:t>Optimized maximum power output under design conditions (kWh) x 860 (</w:t>
      </w:r>
      <w:r w:rsidR="008B5AEA" w:rsidRPr="004F0E1A">
        <w:rPr>
          <w:rFonts w:ascii="Times New Roman" w:hAnsi="Times New Roman" w:cs="Times New Roman"/>
        </w:rPr>
        <w:t>k</w:t>
      </w:r>
      <w:r w:rsidR="00915798" w:rsidRPr="004F0E1A">
        <w:rPr>
          <w:rFonts w:ascii="Times New Roman" w:hAnsi="Times New Roman" w:cs="Times New Roman"/>
        </w:rPr>
        <w:t>cal/kWh)</w:t>
      </w:r>
    </w:p>
    <w:p w14:paraId="798602D7" w14:textId="0999D589" w:rsidR="00014ED3" w:rsidRPr="004F0E1A" w:rsidRDefault="00014ED3" w:rsidP="00D7072B">
      <w:pPr>
        <w:spacing w:line="360" w:lineRule="auto"/>
        <w:ind w:leftChars="200" w:left="1200" w:hangingChars="300" w:hanging="720"/>
        <w:jc w:val="both"/>
        <w:rPr>
          <w:rFonts w:ascii="Times New Roman" w:hAnsi="Times New Roman" w:cs="Times New Roman"/>
        </w:rPr>
      </w:pPr>
      <w:r w:rsidRPr="004F0E1A">
        <w:rPr>
          <w:rFonts w:ascii="Times New Roman" w:hAnsi="Times New Roman" w:cs="Times New Roman"/>
        </w:rPr>
        <w:t>P</w:t>
      </w:r>
      <w:r w:rsidRPr="004F0E1A">
        <w:rPr>
          <w:rFonts w:ascii="Times New Roman" w:hAnsi="Times New Roman" w:cs="Times New Roman"/>
          <w:vertAlign w:val="subscript"/>
        </w:rPr>
        <w:t>el,net</w:t>
      </w:r>
      <w:r w:rsidRPr="004F0E1A">
        <w:rPr>
          <w:rFonts w:ascii="Times New Roman" w:hAnsi="Times New Roman" w:cs="Times New Roman"/>
        </w:rPr>
        <w:t>:</w:t>
      </w:r>
      <w:r w:rsidR="00915798" w:rsidRPr="004F0E1A">
        <w:rPr>
          <w:rFonts w:ascii="Times New Roman" w:hAnsi="Times New Roman" w:cs="Times New Roman"/>
        </w:rPr>
        <w:t xml:space="preserve"> Net optimized maximum power output under design conditions (kWh) x 860 (</w:t>
      </w:r>
      <w:r w:rsidR="008B5AEA" w:rsidRPr="004F0E1A">
        <w:rPr>
          <w:rFonts w:ascii="Times New Roman" w:hAnsi="Times New Roman" w:cs="Times New Roman"/>
        </w:rPr>
        <w:t>k</w:t>
      </w:r>
      <w:r w:rsidR="00915798" w:rsidRPr="004F0E1A">
        <w:rPr>
          <w:rFonts w:ascii="Times New Roman" w:hAnsi="Times New Roman" w:cs="Times New Roman"/>
        </w:rPr>
        <w:t>cal/kWh)</w:t>
      </w:r>
    </w:p>
    <w:p w14:paraId="7B6879E6" w14:textId="6CC8A4FC" w:rsidR="00014ED3" w:rsidRPr="004F0E1A" w:rsidRDefault="00014ED3" w:rsidP="00D7072B">
      <w:pPr>
        <w:spacing w:line="360" w:lineRule="auto"/>
        <w:ind w:leftChars="200" w:left="480"/>
        <w:jc w:val="both"/>
        <w:rPr>
          <w:rFonts w:ascii="Times New Roman" w:hAnsi="Times New Roman" w:cs="Times New Roman"/>
        </w:rPr>
      </w:pPr>
      <w:r w:rsidRPr="004F0E1A">
        <w:rPr>
          <w:rFonts w:ascii="Times New Roman" w:hAnsi="Times New Roman" w:cs="Times New Roman"/>
        </w:rPr>
        <w:t>P</w:t>
      </w:r>
      <w:r w:rsidRPr="004F0E1A">
        <w:rPr>
          <w:rFonts w:ascii="Times New Roman" w:hAnsi="Times New Roman" w:cs="Times New Roman"/>
          <w:vertAlign w:val="subscript"/>
        </w:rPr>
        <w:t>aux</w:t>
      </w:r>
      <w:r w:rsidRPr="004F0E1A">
        <w:rPr>
          <w:rFonts w:ascii="Times New Roman" w:hAnsi="Times New Roman" w:cs="Times New Roman"/>
        </w:rPr>
        <w:t>:</w:t>
      </w:r>
      <w:r w:rsidR="00915798" w:rsidRPr="004F0E1A">
        <w:rPr>
          <w:rFonts w:ascii="Times New Roman" w:hAnsi="Times New Roman" w:cs="Times New Roman"/>
        </w:rPr>
        <w:t xml:space="preserve"> Designed value for station service load (kWh) x 860 (</w:t>
      </w:r>
      <w:r w:rsidR="008B5AEA" w:rsidRPr="004F0E1A">
        <w:rPr>
          <w:rFonts w:ascii="Times New Roman" w:hAnsi="Times New Roman" w:cs="Times New Roman"/>
        </w:rPr>
        <w:t>k</w:t>
      </w:r>
      <w:r w:rsidR="00915798" w:rsidRPr="004F0E1A">
        <w:rPr>
          <w:rFonts w:ascii="Times New Roman" w:hAnsi="Times New Roman" w:cs="Times New Roman"/>
        </w:rPr>
        <w:t>cal/kWh)</w:t>
      </w:r>
    </w:p>
    <w:p w14:paraId="0DB8508A" w14:textId="35459058" w:rsidR="00014ED3" w:rsidRPr="004F0E1A" w:rsidRDefault="00000000" w:rsidP="00D7072B">
      <w:pPr>
        <w:spacing w:line="360" w:lineRule="auto"/>
        <w:ind w:leftChars="200" w:left="480"/>
        <w:jc w:val="both"/>
        <w:rPr>
          <w:rFonts w:ascii="Times New Roman" w:hAnsi="Times New Roman" w:cs="Times New Roman"/>
        </w:rPr>
      </w:pPr>
      <m:oMath>
        <m:sSub>
          <m:sSubPr>
            <m:ctrlPr>
              <w:rPr>
                <w:rFonts w:ascii="Cambria Math" w:hAnsi="Cambria Math"/>
                <w:i/>
                <w:color w:val="000000" w:themeColor="text1"/>
                <w:sz w:val="20"/>
                <w:szCs w:val="20"/>
              </w:rPr>
            </m:ctrlPr>
          </m:sSubP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 xml:space="preserve"> </m:t>
                  </m:r>
                </m:e>
              </m:mr>
              <m:m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m</m:t>
                      </m:r>
                    </m:e>
                  </m:acc>
                </m:e>
              </m:mr>
            </m:m>
          </m:e>
          <m:sub>
            <m:r>
              <w:rPr>
                <w:rFonts w:ascii="Cambria Math" w:hAnsi="Cambria Math"/>
                <w:color w:val="000000" w:themeColor="text1"/>
                <w:sz w:val="20"/>
                <w:szCs w:val="20"/>
              </w:rPr>
              <m:t>fuel</m:t>
            </m:r>
          </m:sub>
        </m:sSub>
      </m:oMath>
      <w:r w:rsidR="00014ED3" w:rsidRPr="004F0E1A">
        <w:rPr>
          <w:rFonts w:ascii="Times New Roman" w:hAnsi="Times New Roman" w:cs="Times New Roman"/>
        </w:rPr>
        <w:t>:</w:t>
      </w:r>
      <w:r w:rsidR="00915798" w:rsidRPr="004F0E1A">
        <w:rPr>
          <w:rFonts w:ascii="Times New Roman" w:hAnsi="Times New Roman" w:cs="Times New Roman"/>
        </w:rPr>
        <w:t xml:space="preserve"> Total fuel input under design conditions</w:t>
      </w:r>
    </w:p>
    <w:p w14:paraId="66A86523" w14:textId="6C62AFE8" w:rsidR="00014ED3" w:rsidRPr="004F0E1A" w:rsidRDefault="00014ED3" w:rsidP="00D7072B">
      <w:pPr>
        <w:spacing w:line="360" w:lineRule="auto"/>
        <w:ind w:leftChars="200" w:left="480"/>
        <w:jc w:val="both"/>
        <w:rPr>
          <w:rFonts w:ascii="Times New Roman" w:hAnsi="Times New Roman" w:cs="Times New Roman"/>
          <w:lang w:val="en-CA" w:eastAsia="zh-TW"/>
        </w:rPr>
      </w:pPr>
      <w:r w:rsidRPr="004F0E1A">
        <w:rPr>
          <w:rFonts w:ascii="Times New Roman" w:hAnsi="Times New Roman" w:cs="Times New Roman"/>
        </w:rPr>
        <w:t>H</w:t>
      </w:r>
      <w:r w:rsidRPr="004F0E1A">
        <w:rPr>
          <w:rFonts w:ascii="Times New Roman" w:hAnsi="Times New Roman" w:cs="Times New Roman"/>
          <w:vertAlign w:val="subscript"/>
        </w:rPr>
        <w:t>u</w:t>
      </w:r>
      <w:r w:rsidRPr="004F0E1A">
        <w:rPr>
          <w:rFonts w:ascii="Times New Roman" w:hAnsi="Times New Roman" w:cs="Times New Roman"/>
        </w:rPr>
        <w:t>:</w:t>
      </w:r>
      <w:r w:rsidR="00915798" w:rsidRPr="004F0E1A">
        <w:rPr>
          <w:rFonts w:ascii="Times New Roman" w:hAnsi="Times New Roman" w:cs="Times New Roman"/>
        </w:rPr>
        <w:t xml:space="preserve"> Fuel </w:t>
      </w:r>
      <w:r w:rsidR="00915798" w:rsidRPr="004F0E1A">
        <w:rPr>
          <w:rFonts w:ascii="Times New Roman" w:hAnsi="Times New Roman" w:cs="Times New Roman"/>
          <w:lang w:val="en-CA" w:eastAsia="zh-TW"/>
        </w:rPr>
        <w:t>calorific value (</w:t>
      </w:r>
      <w:r w:rsidR="008B5AEA" w:rsidRPr="004F0E1A">
        <w:rPr>
          <w:rFonts w:ascii="Times New Roman" w:hAnsi="Times New Roman" w:cs="Times New Roman"/>
          <w:lang w:val="en-CA" w:eastAsia="zh-TW"/>
        </w:rPr>
        <w:t>k</w:t>
      </w:r>
      <w:r w:rsidR="00915798" w:rsidRPr="004F0E1A">
        <w:rPr>
          <w:rFonts w:ascii="Times New Roman" w:hAnsi="Times New Roman" w:cs="Times New Roman"/>
          <w:lang w:val="en-CA" w:eastAsia="zh-TW"/>
        </w:rPr>
        <w:t>cal), LHV</w:t>
      </w:r>
    </w:p>
    <w:p w14:paraId="4F33D48D" w14:textId="22B8FA78" w:rsidR="00915798" w:rsidRPr="004F0E1A" w:rsidRDefault="00E608FA" w:rsidP="00FF07A2">
      <w:pPr>
        <w:spacing w:line="360" w:lineRule="auto"/>
        <w:jc w:val="both"/>
        <w:rPr>
          <w:rFonts w:ascii="Times New Roman" w:hAnsi="Times New Roman" w:cs="Times New Roman"/>
          <w:lang w:val="en-CA" w:eastAsia="zh-TW"/>
        </w:rPr>
      </w:pPr>
      <w:r w:rsidRPr="004F0E1A">
        <w:rPr>
          <w:rFonts w:ascii="Times New Roman" w:hAnsi="Times New Roman" w:cs="Times New Roman"/>
          <w:lang w:val="en-CA" w:eastAsia="zh-TW"/>
        </w:rPr>
        <w:t xml:space="preserve">(10) </w:t>
      </w:r>
      <w:r w:rsidR="00915798" w:rsidRPr="004F0E1A">
        <w:rPr>
          <w:rFonts w:ascii="Times New Roman" w:hAnsi="Times New Roman" w:cs="Times New Roman"/>
          <w:lang w:val="en-CA" w:eastAsia="zh-TW"/>
        </w:rPr>
        <w:t xml:space="preserve">Fuel </w:t>
      </w:r>
      <w:r w:rsidR="00915798" w:rsidRPr="002515FE">
        <w:rPr>
          <w:rFonts w:ascii="Times New Roman" w:hAnsi="Times New Roman" w:cs="Times New Roman"/>
          <w:lang w:val="en-CA" w:eastAsia="zh-TW"/>
        </w:rPr>
        <w:t>Utili</w:t>
      </w:r>
      <w:r w:rsidR="00F66DA8">
        <w:rPr>
          <w:rFonts w:ascii="Times New Roman" w:hAnsi="Times New Roman" w:cs="Times New Roman"/>
          <w:lang w:val="en-CA" w:eastAsia="zh-TW"/>
        </w:rPr>
        <w:t>z</w:t>
      </w:r>
      <w:r w:rsidR="00915798" w:rsidRPr="002515FE">
        <w:rPr>
          <w:rFonts w:ascii="Times New Roman" w:hAnsi="Times New Roman" w:cs="Times New Roman"/>
          <w:lang w:val="en-CA" w:eastAsia="zh-TW"/>
        </w:rPr>
        <w:t>ation</w:t>
      </w:r>
      <w:r w:rsidR="00915798" w:rsidRPr="004F0E1A">
        <w:rPr>
          <w:rFonts w:ascii="Times New Roman" w:hAnsi="Times New Roman" w:cs="Times New Roman"/>
          <w:lang w:val="en-CA" w:eastAsia="zh-TW"/>
        </w:rPr>
        <w:t xml:space="preserve"> Equation is as followed:</w:t>
      </w:r>
    </w:p>
    <w:p w14:paraId="3D8B6245" w14:textId="0C0AC923" w:rsidR="00A66CC2" w:rsidRPr="00A66CC2" w:rsidRDefault="00000000" w:rsidP="002C21E2">
      <w:pPr>
        <w:spacing w:line="360" w:lineRule="auto"/>
        <w:ind w:leftChars="200" w:left="480"/>
        <w:jc w:val="both"/>
        <w:rPr>
          <w:rFonts w:ascii="Times New Roman" w:hAnsi="Times New Roman" w:cs="Times New Roman"/>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ℇ</m:t>
              </m:r>
            </m:e>
            <m:sub>
              <m:r>
                <w:rPr>
                  <w:rFonts w:ascii="Cambria Math" w:hAnsi="Cambria Math"/>
                  <w:color w:val="000000" w:themeColor="text1"/>
                </w:rPr>
                <m:t>net</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 xml:space="preserve">el,net </m:t>
                  </m:r>
                </m:sub>
              </m:sSub>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 xml:space="preserve"> </m:t>
                  </m:r>
                </m:sub>
              </m:sSub>
              <m:sSub>
                <m:sSubPr>
                  <m:ctrlPr>
                    <w:rPr>
                      <w:rFonts w:ascii="Cambria Math" w:hAnsi="Cambria Math"/>
                      <w:i/>
                      <w:color w:val="000000" w:themeColor="text1"/>
                    </w:rPr>
                  </m:ctrlPr>
                </m:sSubPr>
                <m:e>
                  <m:sSub>
                    <m:sSubPr>
                      <m:ctrlPr>
                        <w:rPr>
                          <w:rFonts w:ascii="Cambria Math" w:hAnsi="Cambria Math"/>
                          <w:i/>
                          <w:color w:val="000000" w:themeColor="text1"/>
                        </w:rPr>
                      </m:ctrlPr>
                    </m:sSubPr>
                    <m:e>
                      <m:acc>
                        <m:accPr>
                          <m:chr m:val="̇"/>
                          <m:ctrlPr>
                            <w:rPr>
                              <w:rFonts w:ascii="Cambria Math" w:hAnsi="Cambria Math"/>
                              <w:color w:val="000000" w:themeColor="text1"/>
                            </w:rPr>
                          </m:ctrlPr>
                        </m:accPr>
                        <m:e>
                          <m:r>
                            <m:rPr>
                              <m:sty m:val="p"/>
                            </m:rPr>
                            <w:rPr>
                              <w:rFonts w:ascii="Cambria Math" w:hAnsi="Cambria Math"/>
                              <w:color w:val="000000" w:themeColor="text1"/>
                            </w:rPr>
                            <m:t>Q</m:t>
                          </m:r>
                        </m:e>
                      </m:acc>
                    </m:e>
                    <m:sub>
                      <m:r>
                        <w:rPr>
                          <w:rFonts w:ascii="Cambria Math" w:hAnsi="Cambria Math"/>
                          <w:color w:val="000000" w:themeColor="text1"/>
                        </w:rPr>
                        <m:t>net</m:t>
                      </m:r>
                    </m:sub>
                  </m:sSub>
                </m:e>
                <m:sub>
                  <m:r>
                    <w:rPr>
                      <w:rFonts w:ascii="Cambria Math" w:hAnsi="Cambria Math"/>
                      <w:color w:val="000000" w:themeColor="text1"/>
                    </w:rPr>
                    <m:t xml:space="preserve"> </m:t>
                  </m:r>
                </m:sub>
              </m:sSub>
            </m:num>
            <m:den>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acc>
                          <m:accPr>
                            <m:chr m:val="̇"/>
                            <m:ctrlPr>
                              <w:rPr>
                                <w:rFonts w:ascii="Cambria Math" w:hAnsi="Cambria Math"/>
                                <w:i/>
                                <w:color w:val="000000" w:themeColor="text1"/>
                              </w:rPr>
                            </m:ctrlPr>
                          </m:accPr>
                          <m:e>
                            <m:r>
                              <w:rPr>
                                <w:rFonts w:ascii="Cambria Math" w:hAnsi="Cambria Math"/>
                                <w:color w:val="000000" w:themeColor="text1"/>
                              </w:rPr>
                              <m:t>m</m:t>
                            </m:r>
                          </m:e>
                        </m:acc>
                      </m:e>
                    </m:mr>
                  </m:m>
                </m:e>
                <m:sub>
                  <m:r>
                    <w:rPr>
                      <w:rFonts w:ascii="Cambria Math" w:hAnsi="Cambria Math"/>
                      <w:color w:val="000000" w:themeColor="text1"/>
                    </w:rPr>
                    <m:t>fuel</m:t>
                  </m:r>
                </m:sub>
              </m:sSub>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r>
                          <w:rPr>
                            <w:rFonts w:ascii="Cambria Math" w:hAnsi="Cambria Math"/>
                            <w:color w:val="000000" w:themeColor="text1"/>
                          </w:rPr>
                          <m:t>H</m:t>
                        </m:r>
                      </m:e>
                    </m:mr>
                  </m:m>
                </m:e>
                <m:sub>
                  <m:r>
                    <w:rPr>
                      <w:rFonts w:ascii="Cambria Math" w:hAnsi="Cambria Math"/>
                      <w:color w:val="000000" w:themeColor="text1"/>
                    </w:rPr>
                    <m:t>u</m:t>
                  </m:r>
                </m:sub>
              </m:sSub>
            </m:den>
          </m:f>
        </m:oMath>
      </m:oMathPara>
    </w:p>
    <w:p w14:paraId="3F42652C" w14:textId="1246B49B" w:rsidR="00915798" w:rsidRPr="004F0E1A" w:rsidRDefault="00915798" w:rsidP="00DF2CB8">
      <w:pPr>
        <w:spacing w:line="360" w:lineRule="auto"/>
        <w:ind w:leftChars="200" w:left="1200" w:hangingChars="300" w:hanging="720"/>
        <w:jc w:val="both"/>
        <w:rPr>
          <w:rFonts w:ascii="Times New Roman" w:hAnsi="Times New Roman" w:cs="Times New Roman"/>
        </w:rPr>
      </w:pPr>
      <w:r w:rsidRPr="004F0E1A">
        <w:rPr>
          <w:rFonts w:ascii="Times New Roman" w:hAnsi="Times New Roman" w:cs="Times New Roman"/>
        </w:rPr>
        <w:t>P</w:t>
      </w:r>
      <w:r w:rsidRPr="00DF2CB8">
        <w:rPr>
          <w:rFonts w:ascii="Times New Roman" w:hAnsi="Times New Roman" w:cs="Times New Roman"/>
        </w:rPr>
        <w:t>el,net</w:t>
      </w:r>
      <w:r w:rsidRPr="004F0E1A">
        <w:rPr>
          <w:rFonts w:ascii="Times New Roman" w:hAnsi="Times New Roman" w:cs="Times New Roman"/>
        </w:rPr>
        <w:t>: Net optimized maximum power output under design conditions (kWh) x 860 (</w:t>
      </w:r>
      <w:r w:rsidR="008B5AEA" w:rsidRPr="004F0E1A">
        <w:rPr>
          <w:rFonts w:ascii="Times New Roman" w:hAnsi="Times New Roman" w:cs="Times New Roman"/>
        </w:rPr>
        <w:t>k</w:t>
      </w:r>
      <w:r w:rsidRPr="004F0E1A">
        <w:rPr>
          <w:rFonts w:ascii="Times New Roman" w:hAnsi="Times New Roman" w:cs="Times New Roman"/>
        </w:rPr>
        <w:t>cal/kWh)</w:t>
      </w:r>
    </w:p>
    <w:p w14:paraId="6934896F" w14:textId="039F170A" w:rsidR="00915798" w:rsidRPr="004F0E1A" w:rsidRDefault="00915798" w:rsidP="002C21E2">
      <w:pPr>
        <w:spacing w:line="360" w:lineRule="auto"/>
        <w:ind w:leftChars="200" w:left="480"/>
        <w:jc w:val="both"/>
        <w:rPr>
          <w:rFonts w:ascii="Times New Roman" w:hAnsi="Times New Roman" w:cs="Times New Roman"/>
          <w:lang w:eastAsia="zh-TW"/>
        </w:rPr>
      </w:pPr>
      <w:r w:rsidRPr="004F0E1A">
        <w:rPr>
          <w:rFonts w:ascii="Times New Roman" w:hAnsi="Times New Roman" w:cs="Times New Roman"/>
          <w:lang w:eastAsia="zh-TW"/>
        </w:rPr>
        <w:t>Q</w:t>
      </w:r>
      <w:r w:rsidRPr="004F0E1A">
        <w:rPr>
          <w:rFonts w:ascii="Times New Roman" w:hAnsi="Times New Roman" w:cs="Times New Roman"/>
          <w:vertAlign w:val="subscript"/>
          <w:lang w:eastAsia="zh-TW"/>
        </w:rPr>
        <w:t>net</w:t>
      </w:r>
      <w:r w:rsidRPr="004F0E1A">
        <w:rPr>
          <w:rFonts w:ascii="Times New Roman" w:hAnsi="Times New Roman" w:cs="Times New Roman"/>
          <w:lang w:eastAsia="zh-TW"/>
        </w:rPr>
        <w:t xml:space="preserve">: </w:t>
      </w:r>
      <w:r w:rsidR="00AC6076" w:rsidRPr="004F0E1A">
        <w:rPr>
          <w:rFonts w:ascii="Times New Roman" w:hAnsi="Times New Roman" w:cs="Times New Roman"/>
          <w:lang w:eastAsia="zh-TW"/>
        </w:rPr>
        <w:t>Net optimized thermal output under design conditions (</w:t>
      </w:r>
      <w:r w:rsidR="008B5AEA" w:rsidRPr="004F0E1A">
        <w:rPr>
          <w:rFonts w:ascii="Times New Roman" w:hAnsi="Times New Roman" w:cs="Times New Roman"/>
          <w:lang w:eastAsia="zh-TW"/>
        </w:rPr>
        <w:t>k</w:t>
      </w:r>
      <w:r w:rsidR="00AC6076" w:rsidRPr="004F0E1A">
        <w:rPr>
          <w:rFonts w:ascii="Times New Roman" w:hAnsi="Times New Roman" w:cs="Times New Roman"/>
          <w:lang w:eastAsia="zh-TW"/>
        </w:rPr>
        <w:t>cal)</w:t>
      </w:r>
    </w:p>
    <w:p w14:paraId="1C240669" w14:textId="1C9C4E9E" w:rsidR="00915798" w:rsidRPr="004F0E1A" w:rsidRDefault="00000000" w:rsidP="002C21E2">
      <w:pPr>
        <w:spacing w:line="360" w:lineRule="auto"/>
        <w:ind w:leftChars="200" w:left="480"/>
        <w:jc w:val="both"/>
        <w:rPr>
          <w:rFonts w:ascii="Times New Roman" w:hAnsi="Times New Roman" w:cs="Times New Roman"/>
        </w:rPr>
      </w:pPr>
      <m:oMath>
        <m:sSub>
          <m:sSubPr>
            <m:ctrlPr>
              <w:rPr>
                <w:rFonts w:ascii="Cambria Math" w:hAnsi="Cambria Math"/>
                <w:i/>
                <w:color w:val="000000" w:themeColor="text1"/>
                <w:sz w:val="20"/>
                <w:szCs w:val="20"/>
              </w:rPr>
            </m:ctrlPr>
          </m:sSubP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 xml:space="preserve"> </m:t>
                  </m:r>
                </m:e>
              </m:mr>
              <m:m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m</m:t>
                      </m:r>
                    </m:e>
                  </m:acc>
                </m:e>
              </m:mr>
            </m:m>
          </m:e>
          <m:sub>
            <m:r>
              <w:rPr>
                <w:rFonts w:ascii="Cambria Math" w:hAnsi="Cambria Math"/>
                <w:color w:val="000000" w:themeColor="text1"/>
                <w:sz w:val="20"/>
                <w:szCs w:val="20"/>
              </w:rPr>
              <m:t>fuel</m:t>
            </m:r>
          </m:sub>
        </m:sSub>
      </m:oMath>
      <w:r w:rsidR="00915798" w:rsidRPr="004F0E1A">
        <w:rPr>
          <w:rFonts w:ascii="Times New Roman" w:hAnsi="Times New Roman" w:cs="Times New Roman"/>
        </w:rPr>
        <w:t>: Total fuel input under design conditions</w:t>
      </w:r>
    </w:p>
    <w:p w14:paraId="041D7C21" w14:textId="185FA073" w:rsidR="00915798" w:rsidRPr="004F0E1A" w:rsidRDefault="00915798" w:rsidP="002C21E2">
      <w:pPr>
        <w:spacing w:line="360" w:lineRule="auto"/>
        <w:ind w:leftChars="200" w:left="480"/>
        <w:jc w:val="both"/>
        <w:rPr>
          <w:rFonts w:ascii="Times New Roman" w:hAnsi="Times New Roman" w:cs="Times New Roman"/>
          <w:lang w:eastAsia="zh-TW"/>
        </w:rPr>
      </w:pPr>
      <w:r w:rsidRPr="004F0E1A">
        <w:rPr>
          <w:rFonts w:ascii="Times New Roman" w:hAnsi="Times New Roman" w:cs="Times New Roman"/>
        </w:rPr>
        <w:t>H</w:t>
      </w:r>
      <w:r w:rsidRPr="004F0E1A">
        <w:rPr>
          <w:rFonts w:ascii="Times New Roman" w:hAnsi="Times New Roman" w:cs="Times New Roman"/>
          <w:vertAlign w:val="subscript"/>
        </w:rPr>
        <w:t>u</w:t>
      </w:r>
      <w:r w:rsidRPr="004F0E1A">
        <w:rPr>
          <w:rFonts w:ascii="Times New Roman" w:hAnsi="Times New Roman" w:cs="Times New Roman"/>
        </w:rPr>
        <w:t xml:space="preserve">: Fuel </w:t>
      </w:r>
      <w:r w:rsidRPr="004F0E1A">
        <w:rPr>
          <w:rFonts w:ascii="Times New Roman" w:hAnsi="Times New Roman" w:cs="Times New Roman"/>
          <w:lang w:val="en-CA" w:eastAsia="zh-TW"/>
        </w:rPr>
        <w:t>calorific value (</w:t>
      </w:r>
      <w:r w:rsidR="008B5AEA" w:rsidRPr="004F0E1A">
        <w:rPr>
          <w:rFonts w:ascii="Times New Roman" w:hAnsi="Times New Roman" w:cs="Times New Roman"/>
          <w:lang w:val="en-CA" w:eastAsia="zh-TW"/>
        </w:rPr>
        <w:t>k</w:t>
      </w:r>
      <w:r w:rsidRPr="004F0E1A">
        <w:rPr>
          <w:rFonts w:ascii="Times New Roman" w:hAnsi="Times New Roman" w:cs="Times New Roman"/>
          <w:lang w:val="en-CA" w:eastAsia="zh-TW"/>
        </w:rPr>
        <w:t>cal), LHV</w:t>
      </w:r>
    </w:p>
    <w:p w14:paraId="35B6C227" w14:textId="3F431095" w:rsidR="00014ED3" w:rsidRPr="004F0E1A" w:rsidRDefault="00014ED3" w:rsidP="00FF07A2">
      <w:pPr>
        <w:spacing w:line="360" w:lineRule="auto"/>
        <w:jc w:val="both"/>
        <w:rPr>
          <w:rFonts w:ascii="Times New Roman" w:hAnsi="Times New Roman" w:cs="Times New Roman"/>
        </w:rPr>
      </w:pPr>
    </w:p>
    <w:p w14:paraId="380407BC" w14:textId="77777777" w:rsidR="0063387D" w:rsidRPr="004F0E1A" w:rsidRDefault="0063387D">
      <w:pPr>
        <w:rPr>
          <w:rFonts w:ascii="Times New Roman" w:hAnsi="Times New Roman" w:cs="Times New Roman"/>
          <w:lang w:val="en-CA" w:eastAsia="zh-TW"/>
        </w:rPr>
      </w:pPr>
      <w:r w:rsidRPr="004F0E1A">
        <w:rPr>
          <w:rFonts w:ascii="Times New Roman" w:hAnsi="Times New Roman" w:cs="Times New Roman"/>
          <w:lang w:val="en-CA" w:eastAsia="zh-TW"/>
        </w:rPr>
        <w:br w:type="page"/>
      </w:r>
    </w:p>
    <w:p w14:paraId="366AC42A" w14:textId="44277017" w:rsidR="00AC6076" w:rsidRPr="004F0E1A" w:rsidRDefault="00AC6076" w:rsidP="002021D7">
      <w:pPr>
        <w:pStyle w:val="a3"/>
        <w:numPr>
          <w:ilvl w:val="0"/>
          <w:numId w:val="18"/>
        </w:numPr>
        <w:adjustRightInd w:val="0"/>
        <w:snapToGrid w:val="0"/>
        <w:ind w:left="284" w:hanging="284"/>
        <w:rPr>
          <w:rFonts w:ascii="Times New Roman" w:hAnsi="Times New Roman" w:cs="Times New Roman"/>
          <w:vertAlign w:val="superscript"/>
        </w:rPr>
      </w:pPr>
      <w:r w:rsidRPr="004F0E1A">
        <w:rPr>
          <w:rFonts w:ascii="Times New Roman" w:hAnsi="Times New Roman" w:cs="Times New Roman"/>
          <w:lang w:val="en-CA" w:eastAsia="zh-TW"/>
        </w:rPr>
        <w:lastRenderedPageBreak/>
        <w:t>Site</w:t>
      </w:r>
      <w:r w:rsidRPr="004F0E1A">
        <w:rPr>
          <w:rFonts w:ascii="Times New Roman" w:hAnsi="Times New Roman" w:cs="Times New Roman"/>
          <w:vertAlign w:val="superscript"/>
        </w:rPr>
        <w:t xml:space="preserve"> </w:t>
      </w:r>
      <w:r w:rsidR="00525E65" w:rsidRPr="004F0E1A">
        <w:rPr>
          <w:rFonts w:ascii="Times New Roman" w:hAnsi="Times New Roman" w:cs="Times New Roman"/>
          <w:vertAlign w:val="superscript"/>
        </w:rPr>
        <w:t>(</w:t>
      </w:r>
      <w:r w:rsidRPr="004F0E1A">
        <w:rPr>
          <w:rFonts w:ascii="Times New Roman" w:hAnsi="Times New Roman" w:cs="Times New Roman"/>
          <w:vertAlign w:val="superscript"/>
        </w:rPr>
        <w:t>11</w:t>
      </w:r>
      <w:r w:rsidR="00525E65" w:rsidRPr="004F0E1A">
        <w:rPr>
          <w:rFonts w:ascii="Times New Roman" w:hAnsi="Times New Roman" w:cs="Times New Roman"/>
          <w:vertAlign w:val="superscript"/>
        </w:rPr>
        <w:t>)</w:t>
      </w:r>
    </w:p>
    <w:p w14:paraId="3BD02D4B" w14:textId="53E415F5" w:rsidR="0063387D" w:rsidRPr="004F0E1A" w:rsidRDefault="0063387D" w:rsidP="00AC6076">
      <w:pPr>
        <w:spacing w:line="360" w:lineRule="auto"/>
        <w:jc w:val="both"/>
        <w:rPr>
          <w:rFonts w:ascii="Times New Roman" w:eastAsia="新細明體" w:hAnsi="Times New Roman" w:cs="Times New Roman"/>
          <w:lang w:val="en-CA" w:eastAsia="zh-TW"/>
        </w:rPr>
      </w:pPr>
    </w:p>
    <w:p w14:paraId="702B37E9" w14:textId="450CD2AA" w:rsidR="0063387D" w:rsidRPr="004F0E1A" w:rsidRDefault="0063387D" w:rsidP="00AC6076">
      <w:pPr>
        <w:spacing w:line="360" w:lineRule="auto"/>
        <w:jc w:val="both"/>
        <w:rPr>
          <w:rFonts w:ascii="Times New Roman" w:eastAsia="新細明體" w:hAnsi="Times New Roman" w:cs="Times New Roman"/>
          <w:lang w:val="en-CA" w:eastAsia="zh-TW"/>
        </w:rPr>
      </w:pPr>
    </w:p>
    <w:p w14:paraId="17FAA8B0" w14:textId="0626351E" w:rsidR="0063387D" w:rsidRPr="004F0E1A" w:rsidRDefault="0063387D" w:rsidP="00AC6076">
      <w:pPr>
        <w:spacing w:line="360" w:lineRule="auto"/>
        <w:jc w:val="both"/>
        <w:rPr>
          <w:rFonts w:ascii="Times New Roman" w:eastAsia="新細明體" w:hAnsi="Times New Roman" w:cs="Times New Roman"/>
          <w:lang w:val="en-CA" w:eastAsia="zh-TW"/>
        </w:rPr>
      </w:pPr>
    </w:p>
    <w:p w14:paraId="02D076D3" w14:textId="126B359A" w:rsidR="0063387D" w:rsidRPr="004F0E1A" w:rsidRDefault="0063387D" w:rsidP="00AC6076">
      <w:pPr>
        <w:spacing w:line="360" w:lineRule="auto"/>
        <w:jc w:val="both"/>
        <w:rPr>
          <w:rFonts w:ascii="Times New Roman" w:eastAsia="新細明體" w:hAnsi="Times New Roman" w:cs="Times New Roman"/>
          <w:lang w:val="en-CA" w:eastAsia="zh-TW"/>
        </w:rPr>
      </w:pPr>
    </w:p>
    <w:p w14:paraId="35F40A39" w14:textId="6E38FCCE" w:rsidR="0063387D" w:rsidRPr="004F0E1A" w:rsidRDefault="0063387D" w:rsidP="00AC6076">
      <w:pPr>
        <w:spacing w:line="360" w:lineRule="auto"/>
        <w:jc w:val="both"/>
        <w:rPr>
          <w:rFonts w:ascii="Times New Roman" w:eastAsia="新細明體" w:hAnsi="Times New Roman" w:cs="Times New Roman"/>
          <w:lang w:val="en-CA" w:eastAsia="zh-TW"/>
        </w:rPr>
      </w:pPr>
    </w:p>
    <w:p w14:paraId="1B474B59" w14:textId="19224703" w:rsidR="0063387D" w:rsidRPr="004F0E1A" w:rsidRDefault="0063387D" w:rsidP="00AC6076">
      <w:pPr>
        <w:spacing w:line="360" w:lineRule="auto"/>
        <w:jc w:val="both"/>
        <w:rPr>
          <w:rFonts w:ascii="Times New Roman" w:eastAsia="新細明體" w:hAnsi="Times New Roman" w:cs="Times New Roman"/>
          <w:lang w:val="en-CA" w:eastAsia="zh-TW"/>
        </w:rPr>
      </w:pPr>
    </w:p>
    <w:p w14:paraId="530B01F9" w14:textId="68579D06" w:rsidR="0063387D" w:rsidRPr="004F0E1A" w:rsidRDefault="0063387D" w:rsidP="00AC6076">
      <w:pPr>
        <w:spacing w:line="360" w:lineRule="auto"/>
        <w:jc w:val="both"/>
        <w:rPr>
          <w:rFonts w:ascii="Times New Roman" w:eastAsia="新細明體" w:hAnsi="Times New Roman" w:cs="Times New Roman"/>
          <w:lang w:val="en-CA" w:eastAsia="zh-TW"/>
        </w:rPr>
      </w:pPr>
    </w:p>
    <w:p w14:paraId="042FDAC8" w14:textId="3AE8D7D7" w:rsidR="0063387D" w:rsidRPr="004F0E1A" w:rsidRDefault="0063387D" w:rsidP="00AC6076">
      <w:pPr>
        <w:spacing w:line="360" w:lineRule="auto"/>
        <w:jc w:val="both"/>
        <w:rPr>
          <w:rFonts w:ascii="Times New Roman" w:eastAsia="新細明體" w:hAnsi="Times New Roman" w:cs="Times New Roman"/>
          <w:lang w:val="en-CA" w:eastAsia="zh-TW"/>
        </w:rPr>
      </w:pPr>
    </w:p>
    <w:p w14:paraId="11AD1AE4" w14:textId="38ED50C1" w:rsidR="0063387D" w:rsidRPr="004F0E1A" w:rsidRDefault="0063387D" w:rsidP="00AC6076">
      <w:pPr>
        <w:spacing w:line="360" w:lineRule="auto"/>
        <w:jc w:val="both"/>
        <w:rPr>
          <w:rFonts w:ascii="Times New Roman" w:eastAsia="新細明體" w:hAnsi="Times New Roman" w:cs="Times New Roman"/>
          <w:lang w:val="en-CA" w:eastAsia="zh-TW"/>
        </w:rPr>
      </w:pPr>
    </w:p>
    <w:p w14:paraId="033FD13C" w14:textId="424AAB76" w:rsidR="0063387D" w:rsidRPr="004F0E1A" w:rsidRDefault="0063387D" w:rsidP="00AC6076">
      <w:pPr>
        <w:spacing w:line="360" w:lineRule="auto"/>
        <w:jc w:val="both"/>
        <w:rPr>
          <w:rFonts w:ascii="Times New Roman" w:eastAsia="新細明體" w:hAnsi="Times New Roman" w:cs="Times New Roman"/>
          <w:lang w:val="en-CA" w:eastAsia="zh-TW"/>
        </w:rPr>
      </w:pPr>
    </w:p>
    <w:p w14:paraId="45A09E58" w14:textId="3DE76398" w:rsidR="0063387D" w:rsidRPr="004F0E1A" w:rsidRDefault="0063387D" w:rsidP="00AC6076">
      <w:pPr>
        <w:spacing w:line="360" w:lineRule="auto"/>
        <w:jc w:val="both"/>
        <w:rPr>
          <w:rFonts w:ascii="Times New Roman" w:eastAsia="新細明體" w:hAnsi="Times New Roman" w:cs="Times New Roman"/>
          <w:lang w:val="en-CA" w:eastAsia="zh-TW"/>
        </w:rPr>
      </w:pPr>
    </w:p>
    <w:p w14:paraId="70E49EF3" w14:textId="0DB2BD3A" w:rsidR="0063387D" w:rsidRPr="004F0E1A" w:rsidRDefault="0063387D" w:rsidP="00AC6076">
      <w:pPr>
        <w:spacing w:line="360" w:lineRule="auto"/>
        <w:jc w:val="both"/>
        <w:rPr>
          <w:rFonts w:ascii="Times New Roman" w:eastAsia="新細明體" w:hAnsi="Times New Roman" w:cs="Times New Roman"/>
          <w:lang w:val="en-CA" w:eastAsia="zh-TW"/>
        </w:rPr>
      </w:pPr>
    </w:p>
    <w:p w14:paraId="1D1211BF" w14:textId="593F7E4A" w:rsidR="0063387D" w:rsidRPr="004F0E1A" w:rsidRDefault="0063387D" w:rsidP="00AC6076">
      <w:pPr>
        <w:spacing w:line="360" w:lineRule="auto"/>
        <w:jc w:val="both"/>
        <w:rPr>
          <w:rFonts w:ascii="Times New Roman" w:eastAsia="新細明體" w:hAnsi="Times New Roman" w:cs="Times New Roman"/>
          <w:lang w:val="en-CA" w:eastAsia="zh-TW"/>
        </w:rPr>
      </w:pPr>
    </w:p>
    <w:p w14:paraId="73DCB5AC" w14:textId="75326AB0" w:rsidR="0063387D" w:rsidRPr="004F0E1A" w:rsidRDefault="0063387D" w:rsidP="00AC6076">
      <w:pPr>
        <w:spacing w:line="360" w:lineRule="auto"/>
        <w:jc w:val="both"/>
        <w:rPr>
          <w:rFonts w:ascii="Times New Roman" w:eastAsia="新細明體" w:hAnsi="Times New Roman" w:cs="Times New Roman"/>
          <w:lang w:val="en-CA" w:eastAsia="zh-TW"/>
        </w:rPr>
      </w:pPr>
    </w:p>
    <w:p w14:paraId="2A33CEA9" w14:textId="208BF274" w:rsidR="0063387D" w:rsidRPr="004F0E1A" w:rsidRDefault="0063387D" w:rsidP="00AC6076">
      <w:pPr>
        <w:spacing w:line="360" w:lineRule="auto"/>
        <w:jc w:val="both"/>
        <w:rPr>
          <w:rFonts w:ascii="Times New Roman" w:eastAsia="新細明體" w:hAnsi="Times New Roman" w:cs="Times New Roman"/>
          <w:lang w:val="en-CA" w:eastAsia="zh-TW"/>
        </w:rPr>
      </w:pPr>
    </w:p>
    <w:p w14:paraId="33E10370" w14:textId="5A4DBB79" w:rsidR="0063387D" w:rsidRPr="004F0E1A" w:rsidRDefault="0063387D" w:rsidP="00AC6076">
      <w:pPr>
        <w:spacing w:line="360" w:lineRule="auto"/>
        <w:jc w:val="both"/>
        <w:rPr>
          <w:rFonts w:ascii="Times New Roman" w:eastAsia="新細明體" w:hAnsi="Times New Roman" w:cs="Times New Roman"/>
          <w:lang w:val="en-CA" w:eastAsia="zh-TW"/>
        </w:rPr>
      </w:pPr>
    </w:p>
    <w:p w14:paraId="731DFE59" w14:textId="60B3A407" w:rsidR="0063387D" w:rsidRPr="004F0E1A" w:rsidRDefault="0063387D" w:rsidP="00AC6076">
      <w:pPr>
        <w:spacing w:line="360" w:lineRule="auto"/>
        <w:jc w:val="both"/>
        <w:rPr>
          <w:rFonts w:ascii="Times New Roman" w:eastAsia="新細明體" w:hAnsi="Times New Roman" w:cs="Times New Roman"/>
          <w:lang w:val="en-CA" w:eastAsia="zh-TW"/>
        </w:rPr>
      </w:pPr>
    </w:p>
    <w:p w14:paraId="66A87895" w14:textId="1D0E3F4B" w:rsidR="0063387D" w:rsidRPr="004F0E1A" w:rsidRDefault="0063387D" w:rsidP="00AC6076">
      <w:pPr>
        <w:spacing w:line="360" w:lineRule="auto"/>
        <w:jc w:val="both"/>
        <w:rPr>
          <w:rFonts w:ascii="Times New Roman" w:eastAsia="新細明體" w:hAnsi="Times New Roman" w:cs="Times New Roman"/>
          <w:lang w:val="en-CA" w:eastAsia="zh-TW"/>
        </w:rPr>
      </w:pPr>
    </w:p>
    <w:p w14:paraId="469EE0E9" w14:textId="58271B1E" w:rsidR="0063387D" w:rsidRPr="004F0E1A" w:rsidRDefault="0063387D" w:rsidP="00AC6076">
      <w:pPr>
        <w:spacing w:line="360" w:lineRule="auto"/>
        <w:jc w:val="both"/>
        <w:rPr>
          <w:rFonts w:ascii="Times New Roman" w:eastAsia="新細明體" w:hAnsi="Times New Roman" w:cs="Times New Roman"/>
          <w:lang w:val="en-CA" w:eastAsia="zh-TW"/>
        </w:rPr>
      </w:pPr>
    </w:p>
    <w:p w14:paraId="6F482AE2" w14:textId="3EA209E7" w:rsidR="0063387D" w:rsidRPr="004F0E1A" w:rsidRDefault="0063387D" w:rsidP="00AC6076">
      <w:pPr>
        <w:spacing w:line="360" w:lineRule="auto"/>
        <w:jc w:val="both"/>
        <w:rPr>
          <w:rFonts w:ascii="Times New Roman" w:eastAsia="新細明體" w:hAnsi="Times New Roman" w:cs="Times New Roman"/>
          <w:lang w:val="en-CA" w:eastAsia="zh-TW"/>
        </w:rPr>
      </w:pPr>
    </w:p>
    <w:p w14:paraId="6962A8AD" w14:textId="7EE5EDCB" w:rsidR="0063387D" w:rsidRPr="004F0E1A" w:rsidRDefault="0063387D" w:rsidP="00AC6076">
      <w:pPr>
        <w:spacing w:line="360" w:lineRule="auto"/>
        <w:jc w:val="both"/>
        <w:rPr>
          <w:rFonts w:ascii="Times New Roman" w:eastAsia="新細明體" w:hAnsi="Times New Roman" w:cs="Times New Roman"/>
          <w:lang w:val="en-CA" w:eastAsia="zh-TW"/>
        </w:rPr>
      </w:pPr>
    </w:p>
    <w:p w14:paraId="55E07FED" w14:textId="77777777" w:rsidR="0063387D" w:rsidRPr="004F0E1A" w:rsidRDefault="0063387D" w:rsidP="00AC6076">
      <w:pPr>
        <w:spacing w:line="360" w:lineRule="auto"/>
        <w:jc w:val="both"/>
        <w:rPr>
          <w:rFonts w:ascii="Times New Roman" w:eastAsia="新細明體" w:hAnsi="Times New Roman" w:cs="Times New Roman"/>
          <w:lang w:val="en-CA" w:eastAsia="zh-TW"/>
        </w:rPr>
      </w:pPr>
    </w:p>
    <w:p w14:paraId="26BD2080" w14:textId="4094850C" w:rsidR="0063387D" w:rsidRPr="004F0E1A" w:rsidRDefault="0063387D" w:rsidP="00AC6076">
      <w:pPr>
        <w:spacing w:line="360" w:lineRule="auto"/>
        <w:jc w:val="both"/>
        <w:rPr>
          <w:rFonts w:ascii="Times New Roman" w:eastAsia="新細明體" w:hAnsi="Times New Roman" w:cs="Times New Roman"/>
          <w:lang w:val="en-CA" w:eastAsia="zh-TW"/>
        </w:rPr>
      </w:pPr>
    </w:p>
    <w:p w14:paraId="1CC10031" w14:textId="77777777" w:rsidR="0063387D" w:rsidRPr="004F0E1A" w:rsidRDefault="0063387D" w:rsidP="00AC6076">
      <w:pPr>
        <w:spacing w:line="360" w:lineRule="auto"/>
        <w:jc w:val="both"/>
        <w:rPr>
          <w:rFonts w:ascii="Times New Roman" w:eastAsia="新細明體" w:hAnsi="Times New Roman" w:cs="Times New Roman"/>
          <w:lang w:val="en-CA" w:eastAsia="zh-TW"/>
        </w:rPr>
      </w:pPr>
    </w:p>
    <w:p w14:paraId="34FB1072" w14:textId="1EB2AAA6" w:rsidR="0063387D" w:rsidRPr="004F0E1A" w:rsidRDefault="0063387D" w:rsidP="00AC6076">
      <w:pPr>
        <w:spacing w:line="360" w:lineRule="auto"/>
        <w:jc w:val="both"/>
        <w:rPr>
          <w:rFonts w:ascii="Times New Roman" w:eastAsia="新細明體" w:hAnsi="Times New Roman" w:cs="Times New Roman"/>
          <w:lang w:val="en-CA" w:eastAsia="zh-TW"/>
        </w:rPr>
      </w:pPr>
    </w:p>
    <w:p w14:paraId="474975DA" w14:textId="77777777" w:rsidR="0063387D" w:rsidRPr="004F0E1A" w:rsidRDefault="0063387D" w:rsidP="00AC6076">
      <w:pPr>
        <w:spacing w:line="360" w:lineRule="auto"/>
        <w:jc w:val="both"/>
        <w:rPr>
          <w:rFonts w:ascii="Times New Roman" w:eastAsia="新細明體" w:hAnsi="Times New Roman" w:cs="Times New Roman"/>
          <w:lang w:val="en-CA" w:eastAsia="zh-TW"/>
        </w:rPr>
      </w:pPr>
    </w:p>
    <w:p w14:paraId="61578ACC" w14:textId="333121AE" w:rsidR="0060406E" w:rsidRPr="004F0E1A" w:rsidRDefault="00525E65" w:rsidP="00D7072B">
      <w:pPr>
        <w:spacing w:line="360" w:lineRule="auto"/>
        <w:ind w:left="480" w:hangingChars="200" w:hanging="480"/>
        <w:jc w:val="both"/>
        <w:rPr>
          <w:rFonts w:ascii="Times New Roman" w:eastAsia="新細明體" w:hAnsi="Times New Roman" w:cs="Times New Roman"/>
          <w:lang w:val="en-CA" w:eastAsia="zh-TW"/>
        </w:rPr>
      </w:pPr>
      <w:r w:rsidRPr="004F0E1A">
        <w:rPr>
          <w:rFonts w:ascii="Times New Roman" w:hAnsi="Times New Roman" w:cs="Times New Roman"/>
          <w:lang w:val="en-CA" w:eastAsia="zh-TW"/>
        </w:rPr>
        <w:t>(</w:t>
      </w:r>
      <w:r w:rsidR="00AC6076" w:rsidRPr="004F0E1A">
        <w:rPr>
          <w:rFonts w:ascii="Times New Roman" w:hAnsi="Times New Roman" w:cs="Times New Roman"/>
          <w:lang w:val="en-CA" w:eastAsia="zh-TW"/>
        </w:rPr>
        <w:t>11</w:t>
      </w:r>
      <w:r w:rsidRPr="004F0E1A">
        <w:rPr>
          <w:rFonts w:ascii="Times New Roman" w:hAnsi="Times New Roman" w:cs="Times New Roman"/>
          <w:lang w:val="en-CA" w:eastAsia="zh-TW"/>
        </w:rPr>
        <w:t>)</w:t>
      </w:r>
      <w:r w:rsidR="00AC6076" w:rsidRPr="004F0E1A">
        <w:rPr>
          <w:rFonts w:ascii="Times New Roman" w:hAnsi="Times New Roman" w:cs="Times New Roman"/>
        </w:rPr>
        <w:t xml:space="preserve"> Using a 1/5000 or 1/10000 scale basic </w:t>
      </w:r>
      <w:r w:rsidR="0060406E" w:rsidRPr="004F0E1A">
        <w:rPr>
          <w:rFonts w:ascii="Times New Roman" w:hAnsi="Times New Roman" w:cs="Times New Roman"/>
        </w:rPr>
        <w:t>figure</w:t>
      </w:r>
      <w:r w:rsidR="00AC6076" w:rsidRPr="004F0E1A">
        <w:rPr>
          <w:rFonts w:ascii="Times New Roman" w:hAnsi="Times New Roman" w:cs="Times New Roman"/>
        </w:rPr>
        <w:t xml:space="preserve"> or reduced size map</w:t>
      </w:r>
      <w:r w:rsidR="0060406E" w:rsidRPr="004F0E1A">
        <w:rPr>
          <w:rFonts w:ascii="Times New Roman" w:hAnsi="Times New Roman" w:cs="Times New Roman"/>
        </w:rPr>
        <w:t xml:space="preserve"> of Taiwan</w:t>
      </w:r>
      <w:r w:rsidR="00AC6076" w:rsidRPr="004F0E1A">
        <w:rPr>
          <w:rFonts w:ascii="Times New Roman" w:hAnsi="Times New Roman" w:cs="Times New Roman"/>
        </w:rPr>
        <w:t xml:space="preserve"> to disclose the development sit</w:t>
      </w:r>
      <w:r w:rsidR="0060406E" w:rsidRPr="004F0E1A">
        <w:rPr>
          <w:rFonts w:ascii="Times New Roman" w:hAnsi="Times New Roman" w:cs="Times New Roman"/>
        </w:rPr>
        <w:t>e</w:t>
      </w:r>
      <w:r w:rsidR="00AC6076" w:rsidRPr="004F0E1A">
        <w:rPr>
          <w:rFonts w:ascii="Times New Roman" w:hAnsi="Times New Roman" w:cs="Times New Roman"/>
        </w:rPr>
        <w:t xml:space="preserve"> and transportation, rivers, urban plan, terrain, surface features, landform, schools, and communities in the surrounding</w:t>
      </w:r>
      <w:r w:rsidR="0060406E" w:rsidRPr="004F0E1A">
        <w:rPr>
          <w:rFonts w:ascii="Times New Roman" w:hAnsi="Times New Roman" w:cs="Times New Roman"/>
        </w:rPr>
        <w:t xml:space="preserve"> areas</w:t>
      </w:r>
      <w:r w:rsidR="00AC6076" w:rsidRPr="004F0E1A">
        <w:rPr>
          <w:rFonts w:ascii="Times New Roman" w:hAnsi="Times New Roman" w:cs="Times New Roman"/>
        </w:rPr>
        <w:t xml:space="preserve"> within a 1</w:t>
      </w:r>
      <w:r w:rsidR="0060406E" w:rsidRPr="004F0E1A">
        <w:rPr>
          <w:rFonts w:ascii="Times New Roman" w:hAnsi="Times New Roman" w:cs="Times New Roman"/>
        </w:rPr>
        <w:t>-</w:t>
      </w:r>
      <w:r w:rsidR="00AC6076" w:rsidRPr="004F0E1A">
        <w:rPr>
          <w:rFonts w:ascii="Times New Roman" w:hAnsi="Times New Roman" w:cs="Times New Roman"/>
        </w:rPr>
        <w:t xml:space="preserve"> to 5-kilometer radius. Developments over 10 hectares (including) or linear developments stretching beyond 10 kilometers shall be indicated on a 1/25000 or 1/50000 scale map or </w:t>
      </w:r>
      <w:r w:rsidR="00AC6076" w:rsidRPr="004F0E1A">
        <w:rPr>
          <w:rFonts w:ascii="Times New Roman" w:hAnsi="Times New Roman" w:cs="Times New Roman"/>
          <w:lang w:val="en-CA" w:eastAsia="zh-TW"/>
        </w:rPr>
        <w:t xml:space="preserve">topographic map. </w:t>
      </w:r>
    </w:p>
    <w:p w14:paraId="2F3F9C2A" w14:textId="683AF3F9" w:rsidR="0063387D" w:rsidRPr="004F0E1A" w:rsidRDefault="0063387D">
      <w:pPr>
        <w:rPr>
          <w:rFonts w:ascii="Times New Roman" w:eastAsia="新細明體" w:hAnsi="Times New Roman" w:cs="Times New Roman"/>
          <w:lang w:val="en-CA" w:eastAsia="zh-TW"/>
        </w:rPr>
      </w:pPr>
      <w:r w:rsidRPr="004F0E1A">
        <w:rPr>
          <w:rFonts w:ascii="Times New Roman" w:eastAsia="新細明體" w:hAnsi="Times New Roman" w:cs="Times New Roman"/>
          <w:lang w:val="en-CA" w:eastAsia="zh-TW"/>
        </w:rPr>
        <w:br w:type="page"/>
      </w:r>
    </w:p>
    <w:p w14:paraId="6FFB5A80" w14:textId="46E1A0A1" w:rsidR="00AC6076" w:rsidRPr="004F0E1A" w:rsidRDefault="00AC6076" w:rsidP="002021D7">
      <w:pPr>
        <w:pStyle w:val="a3"/>
        <w:numPr>
          <w:ilvl w:val="0"/>
          <w:numId w:val="18"/>
        </w:numPr>
        <w:adjustRightInd w:val="0"/>
        <w:snapToGrid w:val="0"/>
        <w:ind w:left="284" w:hanging="284"/>
        <w:rPr>
          <w:rFonts w:ascii="Times New Roman" w:hAnsi="Times New Roman" w:cs="Times New Roman"/>
          <w:vertAlign w:val="superscript"/>
          <w:lang w:val="en-CA" w:eastAsia="zh-TW"/>
        </w:rPr>
      </w:pPr>
      <w:r w:rsidRPr="004F0E1A">
        <w:rPr>
          <w:rFonts w:ascii="Times New Roman" w:hAnsi="Times New Roman" w:cs="Times New Roman"/>
          <w:lang w:val="en-CA" w:eastAsia="zh-TW"/>
        </w:rPr>
        <w:lastRenderedPageBreak/>
        <w:t>Layout</w:t>
      </w:r>
      <w:r w:rsidRPr="004F0E1A">
        <w:rPr>
          <w:rFonts w:ascii="Times New Roman" w:hAnsi="Times New Roman" w:cs="Times New Roman"/>
          <w:vertAlign w:val="superscript"/>
          <w:lang w:val="en-CA" w:eastAsia="zh-TW"/>
        </w:rPr>
        <w:t xml:space="preserve"> </w:t>
      </w:r>
      <w:r w:rsidR="00525E65" w:rsidRPr="004F0E1A">
        <w:rPr>
          <w:rFonts w:ascii="Times New Roman" w:hAnsi="Times New Roman" w:cs="Times New Roman"/>
          <w:vertAlign w:val="superscript"/>
        </w:rPr>
        <w:t>(</w:t>
      </w:r>
      <w:r w:rsidRPr="004F0E1A">
        <w:rPr>
          <w:rFonts w:ascii="Times New Roman" w:hAnsi="Times New Roman" w:cs="Times New Roman"/>
          <w:vertAlign w:val="superscript"/>
        </w:rPr>
        <w:t>12</w:t>
      </w:r>
      <w:r w:rsidR="00525E65" w:rsidRPr="004F0E1A">
        <w:rPr>
          <w:rFonts w:ascii="Times New Roman" w:hAnsi="Times New Roman" w:cs="Times New Roman"/>
          <w:vertAlign w:val="superscript"/>
        </w:rPr>
        <w:t>)</w:t>
      </w:r>
    </w:p>
    <w:p w14:paraId="4994E0EA" w14:textId="2098989E" w:rsidR="0063387D" w:rsidRPr="004F0E1A" w:rsidRDefault="0063387D" w:rsidP="00DE675A">
      <w:pPr>
        <w:spacing w:line="360" w:lineRule="auto"/>
        <w:jc w:val="both"/>
        <w:rPr>
          <w:rFonts w:ascii="Times New Roman" w:eastAsia="新細明體" w:hAnsi="Times New Roman" w:cs="Times New Roman"/>
          <w:lang w:val="en-CA" w:eastAsia="zh-TW"/>
        </w:rPr>
      </w:pPr>
    </w:p>
    <w:p w14:paraId="19239FFF" w14:textId="06BDAEC4" w:rsidR="0063387D" w:rsidRPr="004F0E1A" w:rsidRDefault="0063387D" w:rsidP="00DE675A">
      <w:pPr>
        <w:spacing w:line="360" w:lineRule="auto"/>
        <w:jc w:val="both"/>
        <w:rPr>
          <w:rFonts w:ascii="Times New Roman" w:eastAsia="新細明體" w:hAnsi="Times New Roman" w:cs="Times New Roman"/>
          <w:lang w:val="en-CA" w:eastAsia="zh-TW"/>
        </w:rPr>
      </w:pPr>
    </w:p>
    <w:p w14:paraId="35E6405D" w14:textId="5D3FFB3D" w:rsidR="0063387D" w:rsidRPr="004F0E1A" w:rsidRDefault="0063387D" w:rsidP="00DE675A">
      <w:pPr>
        <w:spacing w:line="360" w:lineRule="auto"/>
        <w:jc w:val="both"/>
        <w:rPr>
          <w:rFonts w:ascii="Times New Roman" w:eastAsia="新細明體" w:hAnsi="Times New Roman" w:cs="Times New Roman"/>
          <w:lang w:val="en-CA" w:eastAsia="zh-TW"/>
        </w:rPr>
      </w:pPr>
    </w:p>
    <w:p w14:paraId="7A9629A0" w14:textId="6DC7D07D" w:rsidR="0063387D" w:rsidRPr="004F0E1A" w:rsidRDefault="0063387D" w:rsidP="00DE675A">
      <w:pPr>
        <w:spacing w:line="360" w:lineRule="auto"/>
        <w:jc w:val="both"/>
        <w:rPr>
          <w:rFonts w:ascii="Times New Roman" w:eastAsia="新細明體" w:hAnsi="Times New Roman" w:cs="Times New Roman"/>
          <w:lang w:val="en-CA" w:eastAsia="zh-TW"/>
        </w:rPr>
      </w:pPr>
    </w:p>
    <w:p w14:paraId="259644DF" w14:textId="10DCE36D" w:rsidR="0063387D" w:rsidRPr="004F0E1A" w:rsidRDefault="0063387D" w:rsidP="00DE675A">
      <w:pPr>
        <w:spacing w:line="360" w:lineRule="auto"/>
        <w:jc w:val="both"/>
        <w:rPr>
          <w:rFonts w:ascii="Times New Roman" w:eastAsia="新細明體" w:hAnsi="Times New Roman" w:cs="Times New Roman"/>
          <w:lang w:val="en-CA" w:eastAsia="zh-TW"/>
        </w:rPr>
      </w:pPr>
    </w:p>
    <w:p w14:paraId="050D79DC" w14:textId="7108954E" w:rsidR="0063387D" w:rsidRPr="004F0E1A" w:rsidRDefault="0063387D" w:rsidP="00DE675A">
      <w:pPr>
        <w:spacing w:line="360" w:lineRule="auto"/>
        <w:jc w:val="both"/>
        <w:rPr>
          <w:rFonts w:ascii="Times New Roman" w:eastAsia="新細明體" w:hAnsi="Times New Roman" w:cs="Times New Roman"/>
          <w:lang w:val="en-CA" w:eastAsia="zh-TW"/>
        </w:rPr>
      </w:pPr>
    </w:p>
    <w:p w14:paraId="7154CDDD" w14:textId="5D6A934A" w:rsidR="0063387D" w:rsidRPr="004F0E1A" w:rsidRDefault="0063387D" w:rsidP="00DE675A">
      <w:pPr>
        <w:spacing w:line="360" w:lineRule="auto"/>
        <w:jc w:val="both"/>
        <w:rPr>
          <w:rFonts w:ascii="Times New Roman" w:eastAsia="新細明體" w:hAnsi="Times New Roman" w:cs="Times New Roman"/>
          <w:lang w:val="en-CA" w:eastAsia="zh-TW"/>
        </w:rPr>
      </w:pPr>
    </w:p>
    <w:p w14:paraId="5CA16F66" w14:textId="383B7D03" w:rsidR="0063387D" w:rsidRPr="004F0E1A" w:rsidRDefault="0063387D" w:rsidP="00DE675A">
      <w:pPr>
        <w:spacing w:line="360" w:lineRule="auto"/>
        <w:jc w:val="both"/>
        <w:rPr>
          <w:rFonts w:ascii="Times New Roman" w:eastAsia="新細明體" w:hAnsi="Times New Roman" w:cs="Times New Roman"/>
          <w:lang w:val="en-CA" w:eastAsia="zh-TW"/>
        </w:rPr>
      </w:pPr>
    </w:p>
    <w:p w14:paraId="5D37B793" w14:textId="3D8A7A4A" w:rsidR="0063387D" w:rsidRPr="004F0E1A" w:rsidRDefault="0063387D" w:rsidP="00DE675A">
      <w:pPr>
        <w:spacing w:line="360" w:lineRule="auto"/>
        <w:jc w:val="both"/>
        <w:rPr>
          <w:rFonts w:ascii="Times New Roman" w:eastAsia="新細明體" w:hAnsi="Times New Roman" w:cs="Times New Roman"/>
          <w:lang w:val="en-CA" w:eastAsia="zh-TW"/>
        </w:rPr>
      </w:pPr>
    </w:p>
    <w:p w14:paraId="04823457" w14:textId="121E9DB6" w:rsidR="0063387D" w:rsidRPr="004F0E1A" w:rsidRDefault="0063387D" w:rsidP="00DE675A">
      <w:pPr>
        <w:spacing w:line="360" w:lineRule="auto"/>
        <w:jc w:val="both"/>
        <w:rPr>
          <w:rFonts w:ascii="Times New Roman" w:eastAsia="新細明體" w:hAnsi="Times New Roman" w:cs="Times New Roman"/>
          <w:lang w:val="en-CA" w:eastAsia="zh-TW"/>
        </w:rPr>
      </w:pPr>
    </w:p>
    <w:p w14:paraId="3B951A1F" w14:textId="6217EA48" w:rsidR="0063387D" w:rsidRPr="004F0E1A" w:rsidRDefault="0063387D" w:rsidP="00DE675A">
      <w:pPr>
        <w:spacing w:line="360" w:lineRule="auto"/>
        <w:jc w:val="both"/>
        <w:rPr>
          <w:rFonts w:ascii="Times New Roman" w:eastAsia="新細明體" w:hAnsi="Times New Roman" w:cs="Times New Roman"/>
          <w:lang w:val="en-CA" w:eastAsia="zh-TW"/>
        </w:rPr>
      </w:pPr>
    </w:p>
    <w:p w14:paraId="4A83AFE3" w14:textId="38FF683D" w:rsidR="0063387D" w:rsidRPr="004F0E1A" w:rsidRDefault="0063387D" w:rsidP="00DE675A">
      <w:pPr>
        <w:spacing w:line="360" w:lineRule="auto"/>
        <w:jc w:val="both"/>
        <w:rPr>
          <w:rFonts w:ascii="Times New Roman" w:eastAsia="新細明體" w:hAnsi="Times New Roman" w:cs="Times New Roman"/>
          <w:lang w:val="en-CA" w:eastAsia="zh-TW"/>
        </w:rPr>
      </w:pPr>
    </w:p>
    <w:p w14:paraId="394EBEA8" w14:textId="1CF50C59" w:rsidR="0063387D" w:rsidRPr="004F0E1A" w:rsidRDefault="0063387D" w:rsidP="00DE675A">
      <w:pPr>
        <w:spacing w:line="360" w:lineRule="auto"/>
        <w:jc w:val="both"/>
        <w:rPr>
          <w:rFonts w:ascii="Times New Roman" w:eastAsia="新細明體" w:hAnsi="Times New Roman" w:cs="Times New Roman"/>
          <w:lang w:val="en-CA" w:eastAsia="zh-TW"/>
        </w:rPr>
      </w:pPr>
    </w:p>
    <w:p w14:paraId="7FE77996" w14:textId="6E3065BA" w:rsidR="0063387D" w:rsidRPr="004F0E1A" w:rsidRDefault="0063387D" w:rsidP="00DE675A">
      <w:pPr>
        <w:spacing w:line="360" w:lineRule="auto"/>
        <w:jc w:val="both"/>
        <w:rPr>
          <w:rFonts w:ascii="Times New Roman" w:eastAsia="新細明體" w:hAnsi="Times New Roman" w:cs="Times New Roman"/>
          <w:lang w:val="en-CA" w:eastAsia="zh-TW"/>
        </w:rPr>
      </w:pPr>
    </w:p>
    <w:p w14:paraId="51BB82AF" w14:textId="219165FE" w:rsidR="0063387D" w:rsidRPr="004F0E1A" w:rsidRDefault="0063387D" w:rsidP="00DE675A">
      <w:pPr>
        <w:spacing w:line="360" w:lineRule="auto"/>
        <w:jc w:val="both"/>
        <w:rPr>
          <w:rFonts w:ascii="Times New Roman" w:eastAsia="新細明體" w:hAnsi="Times New Roman" w:cs="Times New Roman"/>
          <w:lang w:val="en-CA" w:eastAsia="zh-TW"/>
        </w:rPr>
      </w:pPr>
    </w:p>
    <w:p w14:paraId="620282C2" w14:textId="155F433E" w:rsidR="0063387D" w:rsidRPr="004F0E1A" w:rsidRDefault="0063387D" w:rsidP="00DE675A">
      <w:pPr>
        <w:spacing w:line="360" w:lineRule="auto"/>
        <w:jc w:val="both"/>
        <w:rPr>
          <w:rFonts w:ascii="Times New Roman" w:eastAsia="新細明體" w:hAnsi="Times New Roman" w:cs="Times New Roman"/>
          <w:lang w:val="en-CA" w:eastAsia="zh-TW"/>
        </w:rPr>
      </w:pPr>
    </w:p>
    <w:p w14:paraId="02A3512F" w14:textId="4E6E1944" w:rsidR="0063387D" w:rsidRPr="004F0E1A" w:rsidRDefault="0063387D" w:rsidP="00DE675A">
      <w:pPr>
        <w:spacing w:line="360" w:lineRule="auto"/>
        <w:jc w:val="both"/>
        <w:rPr>
          <w:rFonts w:ascii="Times New Roman" w:eastAsia="新細明體" w:hAnsi="Times New Roman" w:cs="Times New Roman"/>
          <w:lang w:val="en-CA" w:eastAsia="zh-TW"/>
        </w:rPr>
      </w:pPr>
    </w:p>
    <w:p w14:paraId="70CC3173" w14:textId="64920143" w:rsidR="0063387D" w:rsidRPr="004F0E1A" w:rsidRDefault="0063387D" w:rsidP="00DE675A">
      <w:pPr>
        <w:spacing w:line="360" w:lineRule="auto"/>
        <w:jc w:val="both"/>
        <w:rPr>
          <w:rFonts w:ascii="Times New Roman" w:eastAsia="新細明體" w:hAnsi="Times New Roman" w:cs="Times New Roman"/>
          <w:lang w:val="en-CA" w:eastAsia="zh-TW"/>
        </w:rPr>
      </w:pPr>
    </w:p>
    <w:p w14:paraId="5047442D" w14:textId="590F4E35" w:rsidR="0063387D" w:rsidRPr="004F0E1A" w:rsidRDefault="0063387D" w:rsidP="00DE675A">
      <w:pPr>
        <w:spacing w:line="360" w:lineRule="auto"/>
        <w:jc w:val="both"/>
        <w:rPr>
          <w:rFonts w:ascii="Times New Roman" w:eastAsia="新細明體" w:hAnsi="Times New Roman" w:cs="Times New Roman"/>
          <w:lang w:val="en-CA" w:eastAsia="zh-TW"/>
        </w:rPr>
      </w:pPr>
    </w:p>
    <w:p w14:paraId="3B383B9E" w14:textId="7753F99B" w:rsidR="0063387D" w:rsidRPr="004F0E1A" w:rsidRDefault="0063387D" w:rsidP="00DE675A">
      <w:pPr>
        <w:spacing w:line="360" w:lineRule="auto"/>
        <w:jc w:val="both"/>
        <w:rPr>
          <w:rFonts w:ascii="Times New Roman" w:eastAsia="新細明體" w:hAnsi="Times New Roman" w:cs="Times New Roman"/>
          <w:lang w:val="en-CA" w:eastAsia="zh-TW"/>
        </w:rPr>
      </w:pPr>
    </w:p>
    <w:p w14:paraId="6B9BAE03" w14:textId="4E6F88EC" w:rsidR="0063387D" w:rsidRPr="004F0E1A" w:rsidRDefault="0063387D" w:rsidP="00DE675A">
      <w:pPr>
        <w:spacing w:line="360" w:lineRule="auto"/>
        <w:jc w:val="both"/>
        <w:rPr>
          <w:rFonts w:ascii="Times New Roman" w:eastAsia="新細明體" w:hAnsi="Times New Roman" w:cs="Times New Roman"/>
          <w:lang w:val="en-CA" w:eastAsia="zh-TW"/>
        </w:rPr>
      </w:pPr>
    </w:p>
    <w:p w14:paraId="27E4ABDD" w14:textId="0AA206DE" w:rsidR="0063387D" w:rsidRPr="004F0E1A" w:rsidRDefault="0063387D" w:rsidP="00DE675A">
      <w:pPr>
        <w:spacing w:line="360" w:lineRule="auto"/>
        <w:jc w:val="both"/>
        <w:rPr>
          <w:rFonts w:ascii="Times New Roman" w:eastAsia="新細明體" w:hAnsi="Times New Roman" w:cs="Times New Roman"/>
          <w:lang w:val="en-CA" w:eastAsia="zh-TW"/>
        </w:rPr>
      </w:pPr>
    </w:p>
    <w:p w14:paraId="04EE345D" w14:textId="415B92BA" w:rsidR="0063387D" w:rsidRPr="004F0E1A" w:rsidRDefault="0063387D" w:rsidP="00DE675A">
      <w:pPr>
        <w:spacing w:line="360" w:lineRule="auto"/>
        <w:jc w:val="both"/>
        <w:rPr>
          <w:rFonts w:ascii="Times New Roman" w:eastAsia="新細明體" w:hAnsi="Times New Roman" w:cs="Times New Roman"/>
          <w:lang w:val="en-CA" w:eastAsia="zh-TW"/>
        </w:rPr>
      </w:pPr>
    </w:p>
    <w:p w14:paraId="7118B339" w14:textId="5BA080C0" w:rsidR="0063387D" w:rsidRPr="004F0E1A" w:rsidRDefault="0063387D" w:rsidP="00DE675A">
      <w:pPr>
        <w:spacing w:line="360" w:lineRule="auto"/>
        <w:jc w:val="both"/>
        <w:rPr>
          <w:rFonts w:ascii="Times New Roman" w:eastAsia="新細明體" w:hAnsi="Times New Roman" w:cs="Times New Roman"/>
          <w:lang w:val="en-CA" w:eastAsia="zh-TW"/>
        </w:rPr>
      </w:pPr>
    </w:p>
    <w:p w14:paraId="37782715" w14:textId="17802899" w:rsidR="0063387D" w:rsidRPr="004F0E1A" w:rsidRDefault="0063387D" w:rsidP="00DE675A">
      <w:pPr>
        <w:spacing w:line="360" w:lineRule="auto"/>
        <w:jc w:val="both"/>
        <w:rPr>
          <w:rFonts w:ascii="Times New Roman" w:eastAsia="新細明體" w:hAnsi="Times New Roman" w:cs="Times New Roman"/>
          <w:lang w:val="en-CA" w:eastAsia="zh-TW"/>
        </w:rPr>
      </w:pPr>
    </w:p>
    <w:p w14:paraId="2AA23280" w14:textId="2B7825D4" w:rsidR="0063387D" w:rsidRPr="004F0E1A" w:rsidRDefault="0063387D" w:rsidP="00DE675A">
      <w:pPr>
        <w:spacing w:line="360" w:lineRule="auto"/>
        <w:jc w:val="both"/>
        <w:rPr>
          <w:rFonts w:ascii="Times New Roman" w:eastAsia="新細明體" w:hAnsi="Times New Roman" w:cs="Times New Roman"/>
          <w:lang w:val="en-CA" w:eastAsia="zh-TW"/>
        </w:rPr>
      </w:pPr>
    </w:p>
    <w:p w14:paraId="3B4FFAE0" w14:textId="06583A72" w:rsidR="0063387D" w:rsidRPr="004F0E1A" w:rsidRDefault="0063387D" w:rsidP="00DE675A">
      <w:pPr>
        <w:spacing w:line="360" w:lineRule="auto"/>
        <w:jc w:val="both"/>
        <w:rPr>
          <w:rFonts w:ascii="Times New Roman" w:eastAsia="新細明體" w:hAnsi="Times New Roman" w:cs="Times New Roman"/>
          <w:lang w:val="en-CA" w:eastAsia="zh-TW"/>
        </w:rPr>
      </w:pPr>
    </w:p>
    <w:p w14:paraId="01C6DD71" w14:textId="4529EA1A" w:rsidR="0063387D" w:rsidRPr="004F0E1A" w:rsidRDefault="0063387D" w:rsidP="00DE675A">
      <w:pPr>
        <w:spacing w:line="360" w:lineRule="auto"/>
        <w:jc w:val="both"/>
        <w:rPr>
          <w:rFonts w:ascii="Times New Roman" w:eastAsia="新細明體" w:hAnsi="Times New Roman" w:cs="Times New Roman"/>
          <w:lang w:val="en-CA" w:eastAsia="zh-TW"/>
        </w:rPr>
      </w:pPr>
    </w:p>
    <w:p w14:paraId="7406CE2C" w14:textId="44205FF3" w:rsidR="0063387D" w:rsidRPr="004F0E1A" w:rsidRDefault="0063387D" w:rsidP="00DE675A">
      <w:pPr>
        <w:spacing w:line="360" w:lineRule="auto"/>
        <w:jc w:val="both"/>
        <w:rPr>
          <w:rFonts w:ascii="Times New Roman" w:eastAsia="新細明體" w:hAnsi="Times New Roman" w:cs="Times New Roman"/>
          <w:lang w:val="en-CA" w:eastAsia="zh-TW"/>
        </w:rPr>
      </w:pPr>
    </w:p>
    <w:p w14:paraId="070E0829" w14:textId="6F8551AA" w:rsidR="0023249F" w:rsidRPr="004F0E1A" w:rsidRDefault="00525E65" w:rsidP="00D7072B">
      <w:pPr>
        <w:spacing w:line="360" w:lineRule="auto"/>
        <w:ind w:left="480" w:hangingChars="200" w:hanging="480"/>
        <w:jc w:val="both"/>
        <w:rPr>
          <w:rFonts w:ascii="Times New Roman" w:hAnsi="Times New Roman" w:cs="Times New Roman"/>
        </w:rPr>
      </w:pPr>
      <w:r w:rsidRPr="004F0E1A">
        <w:rPr>
          <w:rFonts w:ascii="Times New Roman" w:hAnsi="Times New Roman" w:cs="Times New Roman"/>
          <w:lang w:val="en-CA" w:eastAsia="zh-TW"/>
        </w:rPr>
        <w:t>(</w:t>
      </w:r>
      <w:r w:rsidR="00AC6076" w:rsidRPr="004F0E1A">
        <w:rPr>
          <w:rFonts w:ascii="Times New Roman" w:hAnsi="Times New Roman" w:cs="Times New Roman"/>
          <w:lang w:val="en-CA" w:eastAsia="zh-TW"/>
        </w:rPr>
        <w:t>12</w:t>
      </w:r>
      <w:r w:rsidRPr="004F0E1A">
        <w:rPr>
          <w:rFonts w:ascii="Times New Roman" w:hAnsi="Times New Roman" w:cs="Times New Roman"/>
          <w:lang w:val="en-CA" w:eastAsia="zh-TW"/>
        </w:rPr>
        <w:t>)</w:t>
      </w:r>
      <w:r w:rsidR="00AC6076" w:rsidRPr="004F0E1A">
        <w:rPr>
          <w:rFonts w:ascii="Times New Roman" w:hAnsi="Times New Roman" w:cs="Times New Roman"/>
          <w:lang w:val="en-CA" w:eastAsia="zh-TW"/>
        </w:rPr>
        <w:t xml:space="preserve"> </w:t>
      </w:r>
      <w:r w:rsidR="002D7D32" w:rsidRPr="004F0E1A">
        <w:rPr>
          <w:rFonts w:ascii="Times New Roman" w:hAnsi="Times New Roman" w:cs="Times New Roman"/>
          <w:lang w:val="en-CA" w:eastAsia="zh-TW"/>
        </w:rPr>
        <w:t>The layout shall be clearly labe</w:t>
      </w:r>
      <w:r w:rsidR="0060406E" w:rsidRPr="004F0E1A">
        <w:rPr>
          <w:rFonts w:ascii="Times New Roman" w:hAnsi="Times New Roman" w:cs="Times New Roman"/>
          <w:lang w:val="en-CA" w:eastAsia="zh-TW"/>
        </w:rPr>
        <w:t>le</w:t>
      </w:r>
      <w:r w:rsidR="002D7D32" w:rsidRPr="004F0E1A">
        <w:rPr>
          <w:rFonts w:ascii="Times New Roman" w:hAnsi="Times New Roman" w:cs="Times New Roman"/>
          <w:lang w:val="en-CA" w:eastAsia="zh-TW"/>
        </w:rPr>
        <w:t>d, such as the relative positions of each venues (facilities), dimensions, and distances; the actual distance</w:t>
      </w:r>
      <w:r w:rsidR="0060406E" w:rsidRPr="004F0E1A">
        <w:rPr>
          <w:rFonts w:ascii="Times New Roman" w:hAnsi="Times New Roman" w:cs="Times New Roman"/>
          <w:lang w:val="en-CA" w:eastAsia="zh-TW"/>
        </w:rPr>
        <w:t>s</w:t>
      </w:r>
      <w:r w:rsidR="002D7D32" w:rsidRPr="004F0E1A">
        <w:rPr>
          <w:rFonts w:ascii="Times New Roman" w:hAnsi="Times New Roman" w:cs="Times New Roman"/>
          <w:lang w:val="en-CA" w:eastAsia="zh-TW"/>
        </w:rPr>
        <w:t xml:space="preserve"> or scale shall also be indicated, as well as legends, orientation, and other necessary matters that benefit the assessment. </w:t>
      </w:r>
      <w:r w:rsidR="0023249F" w:rsidRPr="004F0E1A">
        <w:rPr>
          <w:rFonts w:ascii="Times New Roman" w:hAnsi="Times New Roman" w:cs="Times New Roman"/>
        </w:rPr>
        <w:br w:type="page"/>
      </w:r>
    </w:p>
    <w:p w14:paraId="4FE8C9F5" w14:textId="4D9E5F65" w:rsidR="00145E89" w:rsidRDefault="002D7D32" w:rsidP="003B27D9">
      <w:pPr>
        <w:pStyle w:val="a3"/>
        <w:numPr>
          <w:ilvl w:val="0"/>
          <w:numId w:val="2"/>
        </w:numPr>
        <w:spacing w:line="360" w:lineRule="auto"/>
        <w:ind w:leftChars="100" w:left="597" w:hanging="357"/>
        <w:jc w:val="both"/>
        <w:rPr>
          <w:rFonts w:ascii="Times New Roman" w:hAnsi="Times New Roman" w:cs="Times New Roman"/>
        </w:rPr>
      </w:pPr>
      <w:r w:rsidRPr="004F0E1A">
        <w:rPr>
          <w:rFonts w:ascii="Times New Roman" w:hAnsi="Times New Roman" w:cs="Times New Roman"/>
        </w:rPr>
        <w:lastRenderedPageBreak/>
        <w:t>Information Checklist</w:t>
      </w:r>
    </w:p>
    <w:p w14:paraId="4FBE7B42" w14:textId="67C6FC6C" w:rsidR="00145E89" w:rsidRPr="00145E89" w:rsidRDefault="00145E89" w:rsidP="00D7072B">
      <w:pPr>
        <w:pStyle w:val="a3"/>
        <w:numPr>
          <w:ilvl w:val="0"/>
          <w:numId w:val="59"/>
        </w:numPr>
        <w:spacing w:line="360" w:lineRule="auto"/>
        <w:ind w:left="714" w:hanging="357"/>
        <w:jc w:val="both"/>
        <w:rPr>
          <w:rFonts w:ascii="Times New Roman" w:hAnsi="Times New Roman" w:cs="Times New Roman"/>
        </w:rPr>
      </w:pPr>
      <w:r w:rsidRPr="00145E89">
        <w:rPr>
          <w:rFonts w:ascii="Times New Roman" w:hAnsi="Times New Roman" w:cs="Times New Roman"/>
        </w:rPr>
        <w:t>Processing Techniques</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7"/>
      </w:tblGrid>
      <w:tr w:rsidR="004F0E1A" w:rsidRPr="004F0E1A" w14:paraId="10EA7A2E" w14:textId="77777777" w:rsidTr="00726ED4">
        <w:trPr>
          <w:tblHeader/>
          <w:jc w:val="center"/>
        </w:trPr>
        <w:tc>
          <w:tcPr>
            <w:tcW w:w="8647" w:type="dxa"/>
            <w:shd w:val="clear" w:color="auto" w:fill="E7E6E6" w:themeFill="background2"/>
          </w:tcPr>
          <w:p w14:paraId="0E3135D2" w14:textId="237EAE19" w:rsidR="002703B4" w:rsidRPr="004F0E1A" w:rsidRDefault="002703B4" w:rsidP="00DC47C3">
            <w:pPr>
              <w:snapToGrid w:val="0"/>
              <w:ind w:left="240" w:hanging="240"/>
              <w:jc w:val="center"/>
              <w:rPr>
                <w:rFonts w:ascii="Times New Roman" w:hAnsi="Times New Roman" w:cs="Times New Roman"/>
              </w:rPr>
            </w:pPr>
            <w:r w:rsidRPr="004F0E1A">
              <w:rPr>
                <w:rFonts w:ascii="Times New Roman" w:hAnsi="Times New Roman" w:cs="Times New Roman"/>
              </w:rPr>
              <w:t>Applicant Self-Checklist</w:t>
            </w:r>
          </w:p>
        </w:tc>
      </w:tr>
      <w:tr w:rsidR="00E449DA" w:rsidRPr="004F0E1A" w14:paraId="0C7302C7" w14:textId="77777777" w:rsidTr="00E449DA">
        <w:trPr>
          <w:trHeight w:val="196"/>
          <w:jc w:val="center"/>
        </w:trPr>
        <w:tc>
          <w:tcPr>
            <w:tcW w:w="8647" w:type="dxa"/>
          </w:tcPr>
          <w:p w14:paraId="15C0C20D" w14:textId="65F35BE7" w:rsidR="00736DDE" w:rsidRPr="00736DDE" w:rsidRDefault="00736DDE" w:rsidP="00086250">
            <w:pPr>
              <w:widowControl w:val="0"/>
              <w:snapToGrid w:val="0"/>
              <w:spacing w:line="320" w:lineRule="exact"/>
              <w:ind w:left="240" w:hangingChars="100" w:hanging="240"/>
              <w:rPr>
                <w:rFonts w:ascii="Times New Roman" w:hAnsi="Times New Roman" w:cs="Times New Roman"/>
              </w:rPr>
            </w:pPr>
            <w:r w:rsidRPr="004F0E1A">
              <w:rPr>
                <w:rFonts w:ascii="Times New Roman" w:hAnsi="Times New Roman" w:cs="Times New Roman"/>
              </w:rPr>
              <w:sym w:font="Wingdings 2" w:char="F0A3"/>
            </w:r>
            <w:r w:rsidR="007330D7">
              <w:rPr>
                <w:rFonts w:ascii="Times New Roman" w:hAnsi="Times New Roman" w:cs="Times New Roman"/>
              </w:rPr>
              <w:t xml:space="preserve"> </w:t>
            </w:r>
            <w:r>
              <w:rPr>
                <w:rFonts w:ascii="Times New Roman" w:hAnsi="Times New Roman" w:cs="Times New Roman"/>
              </w:rPr>
              <w:t>BATs Shall be Applied in Processing Techniques for</w:t>
            </w:r>
            <w:r>
              <w:rPr>
                <w:rFonts w:ascii="新細明體" w:eastAsia="新細明體" w:hAnsi="新細明體" w:cs="Times New Roman"/>
                <w:lang w:eastAsia="zh-TW"/>
              </w:rPr>
              <w:t xml:space="preserve"> </w:t>
            </w:r>
            <w:r>
              <w:rPr>
                <w:rFonts w:ascii="Times New Roman" w:eastAsia="新細明體" w:hAnsi="Times New Roman" w:cs="Times New Roman"/>
                <w:lang w:eastAsia="zh-TW"/>
              </w:rPr>
              <w:t>Electricity Generation in Appendix 2 of Regulations Governing the Asses</w:t>
            </w:r>
            <w:r w:rsidR="00BE7BBD">
              <w:rPr>
                <w:rFonts w:ascii="Times New Roman" w:eastAsia="新細明體" w:hAnsi="Times New Roman" w:cs="Times New Roman"/>
                <w:lang w:eastAsia="zh-TW"/>
              </w:rPr>
              <w:t>s</w:t>
            </w:r>
            <w:r>
              <w:rPr>
                <w:rFonts w:ascii="Times New Roman" w:eastAsia="新細明體" w:hAnsi="Times New Roman" w:cs="Times New Roman"/>
                <w:lang w:eastAsia="zh-TW"/>
              </w:rPr>
              <w:t>ment of Ener</w:t>
            </w:r>
            <w:r w:rsidR="00BE7BBD">
              <w:rPr>
                <w:rFonts w:ascii="Times New Roman" w:eastAsia="新細明體" w:hAnsi="Times New Roman" w:cs="Times New Roman"/>
                <w:lang w:eastAsia="zh-TW"/>
              </w:rPr>
              <w:t>g</w:t>
            </w:r>
            <w:r>
              <w:rPr>
                <w:rFonts w:ascii="Times New Roman" w:eastAsia="新細明體" w:hAnsi="Times New Roman" w:cs="Times New Roman"/>
                <w:lang w:eastAsia="zh-TW"/>
              </w:rPr>
              <w:t xml:space="preserve">y Development and </w:t>
            </w:r>
            <w:r w:rsidR="00F66DA8">
              <w:rPr>
                <w:rFonts w:ascii="Times New Roman" w:eastAsia="新細明體" w:hAnsi="Times New Roman" w:cs="Times New Roman"/>
                <w:lang w:eastAsia="zh-TW"/>
              </w:rPr>
              <w:t>Utilization</w:t>
            </w:r>
            <w:r>
              <w:rPr>
                <w:rFonts w:ascii="Times New Roman" w:eastAsia="新細明體" w:hAnsi="Times New Roman" w:cs="Times New Roman"/>
                <w:lang w:eastAsia="zh-TW"/>
              </w:rPr>
              <w:t>.</w:t>
            </w:r>
          </w:p>
          <w:p w14:paraId="332AD9EE" w14:textId="0D247AA5" w:rsidR="00E449DA" w:rsidRPr="004F0E1A" w:rsidRDefault="00E449DA" w:rsidP="00736DDE">
            <w:pPr>
              <w:widowControl w:val="0"/>
              <w:snapToGrid w:val="0"/>
              <w:spacing w:line="320" w:lineRule="exact"/>
              <w:ind w:leftChars="100" w:left="240"/>
              <w:rPr>
                <w:rFonts w:ascii="Times New Roman" w:hAnsi="Times New Roman" w:cs="Times New Roman"/>
                <w:lang w:val="en-CA" w:eastAsia="zh-TW"/>
              </w:rPr>
            </w:pPr>
            <w:r w:rsidRPr="004F0E1A">
              <w:rPr>
                <w:rFonts w:ascii="Times New Roman" w:hAnsi="Times New Roman" w:cs="Times New Roman"/>
                <w:lang w:val="en-CA" w:eastAsia="zh-TW"/>
              </w:rPr>
              <w:t xml:space="preserve">In accordance with </w:t>
            </w:r>
            <w:r w:rsidR="00B019AE">
              <w:rPr>
                <w:rFonts w:ascii="Times New Roman" w:hAnsi="Times New Roman" w:cs="Times New Roman"/>
                <w:lang w:val="en-CA" w:eastAsia="zh-TW"/>
              </w:rPr>
              <w:t xml:space="preserve">the </w:t>
            </w:r>
            <w:r w:rsidRPr="004F0E1A">
              <w:rPr>
                <w:rFonts w:ascii="Times New Roman" w:hAnsi="Times New Roman" w:cs="Times New Roman"/>
                <w:lang w:val="en-CA" w:eastAsia="zh-TW"/>
              </w:rPr>
              <w:t xml:space="preserve">version of EU </w:t>
            </w:r>
            <w:r w:rsidR="00BE7BBD" w:rsidRPr="00BE7BBD">
              <w:rPr>
                <w:rFonts w:ascii="Times New Roman" w:hAnsi="Times New Roman" w:cs="Times New Roman"/>
                <w:lang w:val="en-CA" w:eastAsia="zh-TW"/>
              </w:rPr>
              <w:t>Reference Document on Best Available Techniques for Large Combustion Plants</w:t>
            </w:r>
            <w:r w:rsidRPr="004F0E1A">
              <w:rPr>
                <w:rFonts w:ascii="Times New Roman" w:hAnsi="Times New Roman" w:cs="Times New Roman"/>
                <w:lang w:val="en-CA" w:eastAsia="zh-TW"/>
              </w:rPr>
              <w:t xml:space="preserve">: </w:t>
            </w:r>
            <w:r w:rsidRPr="004F0E1A">
              <w:rPr>
                <w:rFonts w:ascii="Times New Roman" w:hAnsi="Times New Roman" w:cs="Times New Roman"/>
                <w:u w:val="single"/>
                <w:lang w:val="en-CA" w:eastAsia="zh-TW"/>
              </w:rPr>
              <w:t>BREF (</w:t>
            </w:r>
            <w:r w:rsidR="00736DDE">
              <w:rPr>
                <w:rFonts w:ascii="Times New Roman" w:hAnsi="Times New Roman" w:cs="Times New Roman"/>
                <w:u w:val="single"/>
                <w:lang w:val="en-CA" w:eastAsia="zh-TW"/>
              </w:rPr>
              <w:t>2021</w:t>
            </w:r>
            <w:r w:rsidRPr="004F0E1A">
              <w:rPr>
                <w:rFonts w:ascii="Times New Roman" w:hAnsi="Times New Roman" w:cs="Times New Roman"/>
                <w:u w:val="single"/>
                <w:lang w:val="en-CA" w:eastAsia="zh-TW"/>
              </w:rPr>
              <w:t>)</w:t>
            </w:r>
          </w:p>
          <w:p w14:paraId="44D75FA8" w14:textId="67698F78" w:rsidR="00736DDE" w:rsidRPr="00736DDE" w:rsidRDefault="00736DDE" w:rsidP="00086250">
            <w:pPr>
              <w:widowControl w:val="0"/>
              <w:snapToGrid w:val="0"/>
              <w:spacing w:line="320" w:lineRule="exact"/>
              <w:ind w:left="240" w:hangingChars="100" w:hanging="240"/>
              <w:rPr>
                <w:rFonts w:ascii="Times New Roman" w:hAnsi="Times New Roman" w:cs="Times New Roman"/>
              </w:rPr>
            </w:pPr>
            <w:r w:rsidRPr="004F0E1A">
              <w:rPr>
                <w:rFonts w:ascii="Times New Roman" w:hAnsi="Times New Roman" w:cs="Times New Roman"/>
              </w:rPr>
              <w:sym w:font="Wingdings 2" w:char="F0A3"/>
            </w:r>
            <w:r w:rsidR="007330D7">
              <w:rPr>
                <w:rFonts w:ascii="Times New Roman" w:hAnsi="Times New Roman" w:cs="Times New Roman"/>
              </w:rPr>
              <w:t xml:space="preserve"> </w:t>
            </w:r>
            <w:r>
              <w:rPr>
                <w:rFonts w:ascii="Times New Roman" w:hAnsi="Times New Roman" w:cs="Times New Roman"/>
              </w:rPr>
              <w:t>BATs Shall not be Applied in Processing Techniques for</w:t>
            </w:r>
            <w:r>
              <w:rPr>
                <w:rFonts w:ascii="新細明體" w:eastAsia="新細明體" w:hAnsi="新細明體" w:cs="Times New Roman"/>
                <w:lang w:eastAsia="zh-TW"/>
              </w:rPr>
              <w:t xml:space="preserve"> </w:t>
            </w:r>
            <w:r>
              <w:rPr>
                <w:rFonts w:ascii="Times New Roman" w:eastAsia="新細明體" w:hAnsi="Times New Roman" w:cs="Times New Roman"/>
                <w:lang w:eastAsia="zh-TW"/>
              </w:rPr>
              <w:t>Electricity Generation in Appendix 2 of Regulations Governing the Asses</w:t>
            </w:r>
            <w:r w:rsidR="00BE7BBD">
              <w:rPr>
                <w:rFonts w:ascii="Times New Roman" w:eastAsia="新細明體" w:hAnsi="Times New Roman" w:cs="Times New Roman"/>
                <w:lang w:eastAsia="zh-TW"/>
              </w:rPr>
              <w:t>s</w:t>
            </w:r>
            <w:r>
              <w:rPr>
                <w:rFonts w:ascii="Times New Roman" w:eastAsia="新細明體" w:hAnsi="Times New Roman" w:cs="Times New Roman"/>
                <w:lang w:eastAsia="zh-TW"/>
              </w:rPr>
              <w:t>ment of Ener</w:t>
            </w:r>
            <w:r w:rsidR="00BE7BBD">
              <w:rPr>
                <w:rFonts w:ascii="Times New Roman" w:eastAsia="新細明體" w:hAnsi="Times New Roman" w:cs="Times New Roman"/>
                <w:lang w:eastAsia="zh-TW"/>
              </w:rPr>
              <w:t>g</w:t>
            </w:r>
            <w:r>
              <w:rPr>
                <w:rFonts w:ascii="Times New Roman" w:eastAsia="新細明體" w:hAnsi="Times New Roman" w:cs="Times New Roman"/>
                <w:lang w:eastAsia="zh-TW"/>
              </w:rPr>
              <w:t xml:space="preserve">y Development and </w:t>
            </w:r>
            <w:r w:rsidR="00F66DA8">
              <w:rPr>
                <w:rFonts w:ascii="Times New Roman" w:eastAsia="新細明體" w:hAnsi="Times New Roman" w:cs="Times New Roman"/>
                <w:lang w:eastAsia="zh-TW"/>
              </w:rPr>
              <w:t>Utilization</w:t>
            </w:r>
            <w:r>
              <w:rPr>
                <w:rFonts w:ascii="Times New Roman" w:eastAsia="新細明體" w:hAnsi="Times New Roman" w:cs="Times New Roman"/>
                <w:lang w:eastAsia="zh-TW"/>
              </w:rPr>
              <w:t>.</w:t>
            </w:r>
          </w:p>
          <w:p w14:paraId="7EFB5EDB" w14:textId="3C050668" w:rsidR="009D0156" w:rsidRPr="001A781C" w:rsidRDefault="00AB31FE" w:rsidP="00965319">
            <w:pPr>
              <w:widowControl w:val="0"/>
              <w:snapToGrid w:val="0"/>
              <w:spacing w:line="320" w:lineRule="exact"/>
              <w:ind w:leftChars="100" w:left="240"/>
              <w:rPr>
                <w:rFonts w:ascii="Times New Roman" w:eastAsia="新細明體" w:hAnsi="Times New Roman" w:cs="Times New Roman"/>
                <w:lang w:eastAsia="zh-TW"/>
              </w:rPr>
            </w:pPr>
            <w:r>
              <w:rPr>
                <w:rFonts w:ascii="Times New Roman" w:eastAsia="新細明體" w:hAnsi="Times New Roman" w:cs="Times New Roman" w:hint="eastAsia"/>
                <w:lang w:eastAsia="zh-TW"/>
              </w:rPr>
              <w:t>D</w:t>
            </w:r>
            <w:r>
              <w:rPr>
                <w:rFonts w:ascii="Times New Roman" w:eastAsia="新細明體" w:hAnsi="Times New Roman" w:cs="Times New Roman"/>
                <w:lang w:eastAsia="zh-TW"/>
              </w:rPr>
              <w:t xml:space="preserve">escribed as follows: </w:t>
            </w:r>
            <w:r w:rsidR="009D0156" w:rsidRPr="00965319">
              <w:rPr>
                <w:rFonts w:ascii="Times New Roman" w:eastAsia="新細明體" w:hAnsi="Times New Roman" w:cs="Times New Roman"/>
                <w:color w:val="000000" w:themeColor="text1"/>
                <w:lang w:eastAsia="zh-TW"/>
              </w:rPr>
              <w:t xml:space="preserve">(Please specify the reason why the BATs are not applicable, and the standards to be adapted) </w:t>
            </w:r>
          </w:p>
        </w:tc>
      </w:tr>
      <w:tr w:rsidR="00E438B9" w:rsidRPr="004F0E1A" w14:paraId="1409FFC3" w14:textId="77777777" w:rsidTr="00052DB5">
        <w:trPr>
          <w:trHeight w:val="674"/>
          <w:jc w:val="center"/>
        </w:trPr>
        <w:tc>
          <w:tcPr>
            <w:tcW w:w="8647" w:type="dxa"/>
          </w:tcPr>
          <w:p w14:paraId="3A65BF62" w14:textId="3248CE62" w:rsidR="00E438B9" w:rsidRPr="00726ED4" w:rsidRDefault="00726ED4" w:rsidP="00726ED4">
            <w:pPr>
              <w:pStyle w:val="a3"/>
              <w:widowControl w:val="0"/>
              <w:numPr>
                <w:ilvl w:val="0"/>
                <w:numId w:val="44"/>
              </w:numPr>
              <w:snapToGrid w:val="0"/>
              <w:spacing w:line="320" w:lineRule="exact"/>
              <w:rPr>
                <w:rFonts w:ascii="Times New Roman" w:hAnsi="Times New Roman" w:cs="Times New Roman"/>
              </w:rPr>
            </w:pPr>
            <w:r>
              <w:rPr>
                <w:rFonts w:ascii="新細明體" w:eastAsia="新細明體" w:hAnsi="新細明體" w:cs="Times New Roman" w:hint="eastAsia"/>
                <w:lang w:eastAsia="zh-TW"/>
              </w:rPr>
              <w:t xml:space="preserve"> </w:t>
            </w:r>
            <w:r w:rsidR="00E438B9" w:rsidRPr="00726ED4">
              <w:rPr>
                <w:rFonts w:ascii="Times New Roman" w:hAnsi="Times New Roman" w:cs="Times New Roman"/>
              </w:rPr>
              <w:t>LHV</w:t>
            </w:r>
          </w:p>
          <w:p w14:paraId="2D6CC91E" w14:textId="0056C626" w:rsidR="00E438B9" w:rsidRPr="00726ED4" w:rsidRDefault="00726ED4" w:rsidP="00726ED4">
            <w:pPr>
              <w:pStyle w:val="a3"/>
              <w:widowControl w:val="0"/>
              <w:numPr>
                <w:ilvl w:val="0"/>
                <w:numId w:val="45"/>
              </w:numPr>
              <w:snapToGrid w:val="0"/>
              <w:spacing w:line="320" w:lineRule="exact"/>
              <w:ind w:leftChars="100" w:left="722" w:hanging="482"/>
              <w:rPr>
                <w:rFonts w:ascii="Times New Roman" w:hAnsi="Times New Roman" w:cs="Times New Roman"/>
              </w:rPr>
            </w:pPr>
            <w:r>
              <w:rPr>
                <w:rFonts w:ascii="新細明體" w:eastAsia="新細明體" w:hAnsi="新細明體" w:cs="Times New Roman" w:hint="eastAsia"/>
                <w:lang w:eastAsia="zh-TW"/>
              </w:rPr>
              <w:t xml:space="preserve"> </w:t>
            </w:r>
            <w:r w:rsidR="00E438B9" w:rsidRPr="00726ED4">
              <w:rPr>
                <w:rFonts w:ascii="Times New Roman" w:hAnsi="Times New Roman" w:cs="Times New Roman"/>
              </w:rPr>
              <w:t>Energy Category: ___________;</w:t>
            </w:r>
            <w:r w:rsidR="00E438B9" w:rsidRPr="00726ED4">
              <w:rPr>
                <w:rFonts w:ascii="Times New Roman" w:eastAsia="新細明體" w:hAnsi="Times New Roman" w:cs="Times New Roman"/>
                <w:lang w:eastAsia="zh-TW"/>
              </w:rPr>
              <w:t xml:space="preserve"> </w:t>
            </w:r>
            <w:r w:rsidR="00E438B9" w:rsidRPr="00726ED4">
              <w:rPr>
                <w:rFonts w:ascii="Times New Roman" w:hAnsi="Times New Roman" w:cs="Times New Roman"/>
                <w:lang w:eastAsia="zh-TW"/>
              </w:rPr>
              <w:t>Combustion technology</w:t>
            </w:r>
            <w:r w:rsidR="00E438B9" w:rsidRPr="00726ED4">
              <w:rPr>
                <w:rFonts w:ascii="Times New Roman" w:hAnsi="Times New Roman" w:cs="Times New Roman"/>
              </w:rPr>
              <w:t>: ___________</w:t>
            </w:r>
          </w:p>
          <w:p w14:paraId="761B654C" w14:textId="1246490A" w:rsidR="00AB31FE" w:rsidRPr="00E438B9" w:rsidRDefault="00AB31FE" w:rsidP="001A781C">
            <w:pPr>
              <w:widowControl w:val="0"/>
              <w:snapToGrid w:val="0"/>
              <w:spacing w:line="320" w:lineRule="exact"/>
              <w:ind w:leftChars="100" w:left="240"/>
              <w:rPr>
                <w:rFonts w:ascii="Times New Roman" w:hAnsi="Times New Roman" w:cs="Times New Roman"/>
              </w:rPr>
            </w:pPr>
          </w:p>
        </w:tc>
      </w:tr>
      <w:tr w:rsidR="00E449DA" w:rsidRPr="004F0E1A" w14:paraId="1E9E3E6A" w14:textId="77777777" w:rsidTr="00D62153">
        <w:trPr>
          <w:trHeight w:val="929"/>
          <w:jc w:val="center"/>
        </w:trPr>
        <w:tc>
          <w:tcPr>
            <w:tcW w:w="8647" w:type="dxa"/>
          </w:tcPr>
          <w:p w14:paraId="7D958D98" w14:textId="23DCE5D4" w:rsidR="00E449DA" w:rsidRPr="004F0E1A" w:rsidRDefault="00726ED4" w:rsidP="00726ED4">
            <w:pPr>
              <w:pStyle w:val="a3"/>
              <w:widowControl w:val="0"/>
              <w:numPr>
                <w:ilvl w:val="0"/>
                <w:numId w:val="45"/>
              </w:numPr>
              <w:snapToGrid w:val="0"/>
              <w:spacing w:line="320" w:lineRule="exact"/>
              <w:ind w:leftChars="100" w:left="722" w:hanging="482"/>
              <w:rPr>
                <w:rFonts w:ascii="Times New Roman" w:hAnsi="Times New Roman" w:cs="Times New Roman"/>
              </w:rPr>
            </w:pPr>
            <w:r>
              <w:rPr>
                <w:rFonts w:ascii="新細明體" w:eastAsia="新細明體" w:hAnsi="新細明體" w:cs="Times New Roman" w:hint="eastAsia"/>
                <w:lang w:eastAsia="zh-TW"/>
              </w:rPr>
              <w:t xml:space="preserve"> </w:t>
            </w:r>
            <w:r w:rsidR="00AB31FE">
              <w:rPr>
                <w:rFonts w:ascii="Times New Roman" w:hAnsi="Times New Roman" w:cs="Times New Roman"/>
              </w:rPr>
              <w:t>Net e</w:t>
            </w:r>
            <w:r w:rsidR="00E449DA" w:rsidRPr="004F0E1A">
              <w:rPr>
                <w:rFonts w:ascii="Times New Roman" w:hAnsi="Times New Roman" w:cs="Times New Roman"/>
              </w:rPr>
              <w:t>lectrical efficiency</w:t>
            </w:r>
            <w:r w:rsidR="00E449DA" w:rsidRPr="004F0E1A">
              <w:rPr>
                <w:rFonts w:ascii="Times New Roman" w:hAnsi="Times New Roman" w:cs="Times New Roman"/>
                <w:lang w:val="en-CA" w:eastAsia="zh-TW"/>
              </w:rPr>
              <w:t xml:space="preserve"> </w:t>
            </w:r>
            <w:r w:rsidR="007330D7" w:rsidRPr="004F0E1A">
              <w:rPr>
                <w:rFonts w:ascii="Times New Roman" w:hAnsi="Times New Roman" w:cs="Times New Roman"/>
              </w:rPr>
              <w:t>(%, LHV)</w:t>
            </w:r>
            <w:r w:rsidR="007330D7">
              <w:rPr>
                <w:rFonts w:ascii="Times New Roman" w:hAnsi="Times New Roman" w:cs="Times New Roman"/>
              </w:rPr>
              <w:t xml:space="preserve"> </w:t>
            </w:r>
            <w:r w:rsidR="00D62153">
              <w:rPr>
                <w:rFonts w:ascii="Times New Roman" w:hAnsi="Times New Roman" w:cs="Times New Roman"/>
                <w:lang w:val="en-CA" w:eastAsia="zh-TW"/>
              </w:rPr>
              <w:t xml:space="preserve">of </w:t>
            </w:r>
            <w:r w:rsidR="00210065">
              <w:rPr>
                <w:rFonts w:ascii="Times New Roman" w:hAnsi="Times New Roman" w:cs="Times New Roman"/>
                <w:lang w:val="en-CA" w:eastAsia="zh-TW"/>
              </w:rPr>
              <w:t>p</w:t>
            </w:r>
            <w:r w:rsidR="00D62153">
              <w:rPr>
                <w:rFonts w:ascii="Times New Roman" w:hAnsi="Times New Roman" w:cs="Times New Roman"/>
                <w:lang w:val="en-CA" w:eastAsia="zh-TW"/>
              </w:rPr>
              <w:t>lanning unit</w:t>
            </w:r>
            <w:r w:rsidR="00E449DA" w:rsidRPr="004F0E1A">
              <w:rPr>
                <w:rFonts w:ascii="Times New Roman" w:hAnsi="Times New Roman" w:cs="Times New Roman" w:hint="eastAsia"/>
              </w:rPr>
              <w:t>: ___________</w:t>
            </w:r>
          </w:p>
          <w:p w14:paraId="7A25C3D7" w14:textId="033A8A2D" w:rsidR="00E449DA" w:rsidRPr="004F0E1A" w:rsidRDefault="00E449DA" w:rsidP="00D62153">
            <w:pPr>
              <w:pStyle w:val="a3"/>
              <w:widowControl w:val="0"/>
              <w:snapToGrid w:val="0"/>
              <w:spacing w:line="320" w:lineRule="exact"/>
              <w:ind w:leftChars="200" w:left="48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w:t>
            </w:r>
            <w:r w:rsidR="00506F87">
              <w:rPr>
                <w:rFonts w:ascii="Times New Roman" w:hAnsi="Times New Roman" w:cs="Times New Roman"/>
              </w:rPr>
              <w:t>In accordance</w:t>
            </w:r>
            <w:r w:rsidRPr="004F0E1A">
              <w:rPr>
                <w:rFonts w:ascii="新細明體" w:eastAsia="新細明體" w:hAnsi="新細明體" w:cs="Times New Roman" w:hint="eastAsia"/>
                <w:lang w:eastAsia="zh-TW"/>
              </w:rPr>
              <w:t xml:space="preserve"> </w:t>
            </w:r>
            <w:r w:rsidRPr="004F0E1A">
              <w:rPr>
                <w:rFonts w:ascii="Times New Roman" w:hAnsi="Times New Roman" w:cs="Times New Roman"/>
              </w:rPr>
              <w:t>with</w:t>
            </w:r>
            <w:r w:rsidRPr="004F0E1A">
              <w:rPr>
                <w:rFonts w:ascii="新細明體" w:eastAsia="新細明體" w:hAnsi="新細明體" w:cs="Times New Roman" w:hint="eastAsia"/>
                <w:lang w:eastAsia="zh-TW"/>
              </w:rPr>
              <w:t xml:space="preserve"> </w:t>
            </w:r>
            <w:r w:rsidR="007330D7" w:rsidRPr="001A781C">
              <w:rPr>
                <w:rFonts w:ascii="Times New Roman" w:eastAsia="新細明體" w:hAnsi="Times New Roman" w:cs="Times New Roman"/>
                <w:lang w:eastAsia="zh-TW"/>
              </w:rPr>
              <w:t xml:space="preserve">net </w:t>
            </w:r>
            <w:r w:rsidRPr="004F0E1A">
              <w:rPr>
                <w:rFonts w:ascii="Times New Roman" w:hAnsi="Times New Roman" w:cs="Times New Roman"/>
              </w:rPr>
              <w:t>electrical efficiency</w:t>
            </w:r>
            <w:r w:rsidRPr="004F0E1A">
              <w:rPr>
                <w:rFonts w:ascii="Times New Roman" w:hAnsi="Times New Roman" w:cs="Times New Roman"/>
                <w:lang w:val="en-CA" w:eastAsia="zh-TW"/>
              </w:rPr>
              <w:t xml:space="preserve"> </w:t>
            </w:r>
            <w:r w:rsidRPr="004F0E1A">
              <w:rPr>
                <w:rFonts w:ascii="Times New Roman" w:hAnsi="Times New Roman" w:cs="Times New Roman"/>
              </w:rPr>
              <w:t>of</w:t>
            </w:r>
            <w:r w:rsidRPr="004F0E1A">
              <w:rPr>
                <w:rFonts w:ascii="Times New Roman" w:hAnsi="Times New Roman" w:cs="Times New Roman"/>
                <w:lang w:val="en-CA" w:eastAsia="zh-TW"/>
              </w:rPr>
              <w:t xml:space="preserve"> EU </w:t>
            </w:r>
            <w:r w:rsidR="00917925">
              <w:rPr>
                <w:rFonts w:ascii="Times New Roman" w:hAnsi="Times New Roman" w:cs="Times New Roman"/>
                <w:lang w:val="en-CA" w:eastAsia="zh-TW"/>
              </w:rPr>
              <w:t>BAT</w:t>
            </w:r>
          </w:p>
          <w:p w14:paraId="26854CAC" w14:textId="0C5EE5DF" w:rsidR="00E449DA" w:rsidRDefault="00E449DA" w:rsidP="00D62153">
            <w:pPr>
              <w:pStyle w:val="a3"/>
              <w:widowControl w:val="0"/>
              <w:snapToGrid w:val="0"/>
              <w:spacing w:line="320" w:lineRule="exact"/>
              <w:ind w:leftChars="200" w:left="480"/>
              <w:rPr>
                <w:rFonts w:ascii="Times New Roman" w:hAnsi="Times New Roman" w:cs="Times New Roman"/>
                <w:lang w:val="en-CA"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w:t>
            </w:r>
            <w:r w:rsidR="00750044">
              <w:rPr>
                <w:rFonts w:ascii="Times New Roman" w:hAnsi="Times New Roman" w:cs="Times New Roman"/>
              </w:rPr>
              <w:t>Not in accordance</w:t>
            </w:r>
            <w:r w:rsidRPr="004F0E1A">
              <w:rPr>
                <w:rFonts w:ascii="Times New Roman" w:hAnsi="Times New Roman" w:cs="Times New Roman"/>
              </w:rPr>
              <w:t xml:space="preserve"> with</w:t>
            </w:r>
            <w:r w:rsidRPr="004F0E1A">
              <w:rPr>
                <w:rFonts w:ascii="新細明體" w:eastAsia="新細明體" w:hAnsi="新細明體" w:cs="Times New Roman" w:hint="eastAsia"/>
                <w:lang w:eastAsia="zh-TW"/>
              </w:rPr>
              <w:t xml:space="preserve"> </w:t>
            </w:r>
            <w:r w:rsidR="007330D7" w:rsidRPr="001A781C">
              <w:rPr>
                <w:rFonts w:ascii="Times New Roman" w:eastAsia="新細明體" w:hAnsi="Times New Roman" w:cs="Times New Roman"/>
                <w:lang w:eastAsia="zh-TW"/>
              </w:rPr>
              <w:t xml:space="preserve">net </w:t>
            </w:r>
            <w:r w:rsidRPr="004F0E1A">
              <w:rPr>
                <w:rFonts w:ascii="Times New Roman" w:hAnsi="Times New Roman" w:cs="Times New Roman"/>
              </w:rPr>
              <w:t>electrical efficiency</w:t>
            </w:r>
            <w:r w:rsidRPr="004F0E1A">
              <w:rPr>
                <w:rFonts w:ascii="Times New Roman" w:hAnsi="Times New Roman" w:cs="Times New Roman"/>
                <w:lang w:val="en-CA" w:eastAsia="zh-TW"/>
              </w:rPr>
              <w:t xml:space="preserve"> </w:t>
            </w:r>
            <w:r w:rsidRPr="004F0E1A">
              <w:rPr>
                <w:rFonts w:ascii="Times New Roman" w:hAnsi="Times New Roman" w:cs="Times New Roman"/>
              </w:rPr>
              <w:t>of</w:t>
            </w:r>
            <w:r w:rsidRPr="004F0E1A">
              <w:rPr>
                <w:rFonts w:ascii="Times New Roman" w:hAnsi="Times New Roman" w:cs="Times New Roman"/>
                <w:lang w:val="en-CA" w:eastAsia="zh-TW"/>
              </w:rPr>
              <w:t xml:space="preserve"> EU </w:t>
            </w:r>
            <w:r w:rsidR="00917925">
              <w:rPr>
                <w:rFonts w:ascii="Times New Roman" w:hAnsi="Times New Roman" w:cs="Times New Roman"/>
                <w:lang w:val="en-CA" w:eastAsia="zh-TW"/>
              </w:rPr>
              <w:t>BAT</w:t>
            </w:r>
          </w:p>
          <w:p w14:paraId="16CC18A2" w14:textId="7D8CFCBE" w:rsidR="00D62153" w:rsidRDefault="007330D7" w:rsidP="00044021">
            <w:pPr>
              <w:pStyle w:val="a3"/>
              <w:widowControl w:val="0"/>
              <w:snapToGrid w:val="0"/>
              <w:spacing w:line="320" w:lineRule="exact"/>
              <w:ind w:leftChars="200" w:left="480"/>
              <w:rPr>
                <w:rFonts w:ascii="Times New Roman" w:hAnsi="Times New Roman" w:cs="Times New Roman"/>
                <w:lang w:val="en-CA" w:eastAsia="zh-TW"/>
              </w:rPr>
            </w:pPr>
            <w:r w:rsidRPr="007330D7">
              <w:rPr>
                <w:rFonts w:ascii="Times New Roman" w:hAnsi="Times New Roman" w:cs="Times New Roman"/>
                <w:lang w:val="en-CA" w:eastAsia="zh-TW"/>
              </w:rPr>
              <w:t>Described as follows:</w:t>
            </w:r>
            <w:r w:rsidR="009D0156" w:rsidRPr="00965319">
              <w:rPr>
                <w:rFonts w:ascii="Times New Roman" w:eastAsia="新細明體" w:hAnsi="Times New Roman" w:cs="Times New Roman"/>
                <w:color w:val="000000" w:themeColor="text1"/>
                <w:lang w:eastAsia="zh-TW"/>
              </w:rPr>
              <w:t xml:space="preserve"> (</w:t>
            </w:r>
            <w:r w:rsidR="009D0156" w:rsidRPr="00965319">
              <w:rPr>
                <w:rFonts w:ascii="Times New Roman" w:eastAsia="新細明體" w:hAnsi="Times New Roman" w:cs="Times New Roman" w:hint="eastAsia"/>
                <w:color w:val="000000" w:themeColor="text1"/>
                <w:lang w:eastAsia="zh-TW"/>
              </w:rPr>
              <w:t>Pl</w:t>
            </w:r>
            <w:r w:rsidR="009D0156" w:rsidRPr="00965319">
              <w:rPr>
                <w:rFonts w:ascii="Times New Roman" w:eastAsia="新細明體" w:hAnsi="Times New Roman" w:cs="Times New Roman"/>
                <w:color w:val="000000" w:themeColor="text1"/>
                <w:lang w:eastAsia="zh-TW"/>
              </w:rPr>
              <w:t>ease elaborate how the efficiency value is estimated)</w:t>
            </w:r>
          </w:p>
          <w:p w14:paraId="50F69425" w14:textId="5A76B35F" w:rsidR="007330D7" w:rsidRPr="001A781C" w:rsidRDefault="007330D7" w:rsidP="001A781C">
            <w:pPr>
              <w:widowControl w:val="0"/>
              <w:snapToGrid w:val="0"/>
              <w:spacing w:line="320" w:lineRule="exact"/>
              <w:rPr>
                <w:rFonts w:ascii="Times New Roman" w:eastAsia="新細明體" w:hAnsi="Times New Roman" w:cs="Times New Roman"/>
                <w:lang w:val="en-CA" w:eastAsia="zh-TW"/>
              </w:rPr>
            </w:pPr>
          </w:p>
        </w:tc>
      </w:tr>
      <w:tr w:rsidR="00E438B9" w:rsidRPr="004F0E1A" w14:paraId="4E975084" w14:textId="77777777" w:rsidTr="00E449DA">
        <w:trPr>
          <w:trHeight w:val="1440"/>
          <w:jc w:val="center"/>
        </w:trPr>
        <w:tc>
          <w:tcPr>
            <w:tcW w:w="8647" w:type="dxa"/>
          </w:tcPr>
          <w:p w14:paraId="4B27B8AE" w14:textId="595D9A70" w:rsidR="00E438B9" w:rsidRPr="004F0E1A" w:rsidRDefault="00726ED4" w:rsidP="00726ED4">
            <w:pPr>
              <w:pStyle w:val="a3"/>
              <w:widowControl w:val="0"/>
              <w:numPr>
                <w:ilvl w:val="0"/>
                <w:numId w:val="45"/>
              </w:numPr>
              <w:snapToGrid w:val="0"/>
              <w:spacing w:line="320" w:lineRule="exact"/>
              <w:ind w:leftChars="100" w:left="722" w:hanging="482"/>
              <w:rPr>
                <w:rFonts w:ascii="Times New Roman" w:hAnsi="Times New Roman" w:cs="Times New Roman"/>
              </w:rPr>
            </w:pPr>
            <w:r>
              <w:rPr>
                <w:rFonts w:ascii="新細明體" w:eastAsia="新細明體" w:hAnsi="新細明體" w:cs="Times New Roman" w:hint="eastAsia"/>
                <w:lang w:eastAsia="zh-TW"/>
              </w:rPr>
              <w:t xml:space="preserve"> </w:t>
            </w:r>
            <w:r w:rsidR="00E438B9" w:rsidRPr="004F0E1A">
              <w:rPr>
                <w:rFonts w:ascii="Times New Roman" w:hAnsi="Times New Roman" w:cs="Times New Roman"/>
              </w:rPr>
              <w:t xml:space="preserve">Fuel </w:t>
            </w:r>
            <w:r w:rsidR="00E438B9" w:rsidRPr="002515FE">
              <w:rPr>
                <w:rFonts w:ascii="Times New Roman" w:hAnsi="Times New Roman" w:cs="Times New Roman"/>
              </w:rPr>
              <w:t>utili</w:t>
            </w:r>
            <w:r w:rsidR="00F66DA8">
              <w:rPr>
                <w:rFonts w:ascii="Times New Roman" w:hAnsi="Times New Roman" w:cs="Times New Roman"/>
              </w:rPr>
              <w:t>z</w:t>
            </w:r>
            <w:r w:rsidR="00E438B9" w:rsidRPr="002515FE">
              <w:rPr>
                <w:rFonts w:ascii="Times New Roman" w:hAnsi="Times New Roman" w:cs="Times New Roman"/>
              </w:rPr>
              <w:t>ation</w:t>
            </w:r>
            <w:r w:rsidR="00E438B9" w:rsidRPr="004F0E1A">
              <w:rPr>
                <w:rFonts w:ascii="Times New Roman" w:hAnsi="Times New Roman" w:cs="Times New Roman"/>
              </w:rPr>
              <w:t xml:space="preserve"> </w:t>
            </w:r>
            <w:r w:rsidR="007330D7" w:rsidRPr="004F0E1A">
              <w:rPr>
                <w:rFonts w:ascii="Times New Roman" w:hAnsi="Times New Roman" w:cs="Times New Roman"/>
              </w:rPr>
              <w:t>(%, LHV)</w:t>
            </w:r>
            <w:r w:rsidR="007330D7">
              <w:rPr>
                <w:rFonts w:ascii="Times New Roman" w:hAnsi="Times New Roman" w:cs="Times New Roman"/>
              </w:rPr>
              <w:t xml:space="preserve"> of </w:t>
            </w:r>
            <w:r w:rsidR="00210065">
              <w:rPr>
                <w:rFonts w:ascii="Times New Roman" w:hAnsi="Times New Roman" w:cs="Times New Roman"/>
              </w:rPr>
              <w:t>p</w:t>
            </w:r>
            <w:r w:rsidR="007330D7">
              <w:rPr>
                <w:rFonts w:ascii="Times New Roman" w:hAnsi="Times New Roman" w:cs="Times New Roman"/>
              </w:rPr>
              <w:t>lanning unit</w:t>
            </w:r>
            <w:r w:rsidR="00E438B9" w:rsidRPr="004F0E1A">
              <w:rPr>
                <w:rFonts w:ascii="Times New Roman" w:hAnsi="Times New Roman" w:cs="Times New Roman" w:hint="eastAsia"/>
              </w:rPr>
              <w:t>: ___________</w:t>
            </w:r>
          </w:p>
          <w:p w14:paraId="5AA509B3" w14:textId="7465BA64" w:rsidR="00E438B9" w:rsidRPr="004F0E1A" w:rsidRDefault="00E438B9" w:rsidP="001A781C">
            <w:pPr>
              <w:pStyle w:val="a3"/>
              <w:widowControl w:val="0"/>
              <w:snapToGrid w:val="0"/>
              <w:spacing w:line="320" w:lineRule="exact"/>
              <w:ind w:leftChars="200" w:left="48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w:t>
            </w:r>
            <w:r w:rsidR="00506F87">
              <w:rPr>
                <w:rFonts w:ascii="Times New Roman" w:hAnsi="Times New Roman" w:cs="Times New Roman"/>
              </w:rPr>
              <w:t>In accordance</w:t>
            </w:r>
            <w:r w:rsidRPr="001A781C">
              <w:rPr>
                <w:rFonts w:ascii="Times New Roman" w:hAnsi="Times New Roman" w:cs="Times New Roman"/>
              </w:rPr>
              <w:t xml:space="preserve"> </w:t>
            </w:r>
            <w:r w:rsidRPr="004F0E1A">
              <w:rPr>
                <w:rFonts w:ascii="Times New Roman" w:hAnsi="Times New Roman" w:cs="Times New Roman"/>
              </w:rPr>
              <w:t>with</w:t>
            </w:r>
            <w:r w:rsidRPr="001A781C">
              <w:rPr>
                <w:rFonts w:ascii="Times New Roman" w:hAnsi="Times New Roman" w:cs="Times New Roman"/>
              </w:rPr>
              <w:t xml:space="preserve"> </w:t>
            </w:r>
            <w:r w:rsidRPr="004F0E1A">
              <w:rPr>
                <w:rFonts w:ascii="Times New Roman" w:hAnsi="Times New Roman" w:cs="Times New Roman"/>
              </w:rPr>
              <w:t>fuel utilization</w:t>
            </w:r>
            <w:r w:rsidRPr="001A781C">
              <w:rPr>
                <w:rFonts w:ascii="Times New Roman" w:hAnsi="Times New Roman" w:cs="Times New Roman"/>
              </w:rPr>
              <w:t xml:space="preserve"> </w:t>
            </w:r>
            <w:r w:rsidRPr="004F0E1A">
              <w:rPr>
                <w:rFonts w:ascii="Times New Roman" w:hAnsi="Times New Roman" w:cs="Times New Roman"/>
              </w:rPr>
              <w:t>of</w:t>
            </w:r>
            <w:r w:rsidRPr="001A781C">
              <w:rPr>
                <w:rFonts w:ascii="Times New Roman" w:hAnsi="Times New Roman" w:cs="Times New Roman"/>
              </w:rPr>
              <w:t xml:space="preserve"> EU </w:t>
            </w:r>
            <w:r w:rsidR="00917925">
              <w:rPr>
                <w:rFonts w:ascii="Times New Roman" w:hAnsi="Times New Roman" w:cs="Times New Roman"/>
              </w:rPr>
              <w:t>BAT</w:t>
            </w:r>
          </w:p>
          <w:p w14:paraId="0871EC40" w14:textId="5BA63A09" w:rsidR="00E438B9" w:rsidRPr="001A781C" w:rsidRDefault="00E438B9" w:rsidP="001A781C">
            <w:pPr>
              <w:pStyle w:val="a3"/>
              <w:widowControl w:val="0"/>
              <w:snapToGrid w:val="0"/>
              <w:spacing w:line="320" w:lineRule="exact"/>
              <w:ind w:leftChars="200" w:left="48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w:t>
            </w:r>
            <w:r w:rsidR="00750044">
              <w:rPr>
                <w:rFonts w:ascii="Times New Roman" w:hAnsi="Times New Roman" w:cs="Times New Roman"/>
              </w:rPr>
              <w:t>Not in accordance</w:t>
            </w:r>
            <w:r w:rsidRPr="004F0E1A">
              <w:rPr>
                <w:rFonts w:ascii="Times New Roman" w:hAnsi="Times New Roman" w:cs="Times New Roman"/>
              </w:rPr>
              <w:t xml:space="preserve"> with</w:t>
            </w:r>
            <w:r w:rsidRPr="001A781C">
              <w:rPr>
                <w:rFonts w:ascii="Times New Roman" w:hAnsi="Times New Roman" w:cs="Times New Roman"/>
              </w:rPr>
              <w:t xml:space="preserve"> </w:t>
            </w:r>
            <w:r w:rsidRPr="004F0E1A">
              <w:rPr>
                <w:rFonts w:ascii="Times New Roman" w:hAnsi="Times New Roman" w:cs="Times New Roman"/>
              </w:rPr>
              <w:t>fuel utilization</w:t>
            </w:r>
            <w:r w:rsidRPr="001A781C">
              <w:rPr>
                <w:rFonts w:ascii="Times New Roman" w:hAnsi="Times New Roman" w:cs="Times New Roman"/>
              </w:rPr>
              <w:t xml:space="preserve"> </w:t>
            </w:r>
            <w:r w:rsidRPr="004F0E1A">
              <w:rPr>
                <w:rFonts w:ascii="Times New Roman" w:hAnsi="Times New Roman" w:cs="Times New Roman"/>
              </w:rPr>
              <w:t>of</w:t>
            </w:r>
            <w:r w:rsidRPr="001A781C">
              <w:rPr>
                <w:rFonts w:ascii="Times New Roman" w:hAnsi="Times New Roman" w:cs="Times New Roman"/>
              </w:rPr>
              <w:t xml:space="preserve"> EU </w:t>
            </w:r>
            <w:r w:rsidR="00917925">
              <w:rPr>
                <w:rFonts w:ascii="Times New Roman" w:hAnsi="Times New Roman" w:cs="Times New Roman"/>
              </w:rPr>
              <w:t>BAT</w:t>
            </w:r>
          </w:p>
          <w:p w14:paraId="6E7CFB0B" w14:textId="7447AA89" w:rsidR="00E438B9" w:rsidRDefault="00E438B9" w:rsidP="00044021">
            <w:pPr>
              <w:pStyle w:val="a3"/>
              <w:widowControl w:val="0"/>
              <w:snapToGrid w:val="0"/>
              <w:spacing w:line="320" w:lineRule="exact"/>
              <w:ind w:leftChars="200" w:left="480"/>
              <w:rPr>
                <w:rFonts w:ascii="Times New Roman" w:hAnsi="Times New Roman" w:cs="Times New Roman"/>
              </w:rPr>
            </w:pPr>
            <w:r w:rsidRPr="004F0E1A">
              <w:rPr>
                <w:rFonts w:ascii="Times New Roman" w:hAnsi="Times New Roman" w:cs="Times New Roman"/>
              </w:rPr>
              <w:t>Described as follows:</w:t>
            </w:r>
            <w:r w:rsidR="009D0156" w:rsidRPr="00965319">
              <w:rPr>
                <w:rFonts w:ascii="Times New Roman" w:eastAsia="新細明體" w:hAnsi="Times New Roman" w:cs="Times New Roman"/>
                <w:color w:val="000000" w:themeColor="text1"/>
                <w:lang w:eastAsia="zh-TW"/>
              </w:rPr>
              <w:t xml:space="preserve"> (</w:t>
            </w:r>
            <w:r w:rsidR="009D0156" w:rsidRPr="00965319">
              <w:rPr>
                <w:rFonts w:ascii="Times New Roman" w:eastAsia="新細明體" w:hAnsi="Times New Roman" w:cs="Times New Roman" w:hint="eastAsia"/>
                <w:color w:val="000000" w:themeColor="text1"/>
                <w:lang w:eastAsia="zh-TW"/>
              </w:rPr>
              <w:t>Pl</w:t>
            </w:r>
            <w:r w:rsidR="009D0156" w:rsidRPr="00965319">
              <w:rPr>
                <w:rFonts w:ascii="Times New Roman" w:eastAsia="新細明體" w:hAnsi="Times New Roman" w:cs="Times New Roman"/>
                <w:color w:val="000000" w:themeColor="text1"/>
                <w:lang w:eastAsia="zh-TW"/>
              </w:rPr>
              <w:t>ease elaborate how the efficiency value is estimated)</w:t>
            </w:r>
          </w:p>
          <w:p w14:paraId="698280E2" w14:textId="058F88BA" w:rsidR="00044021" w:rsidRPr="004F0E1A" w:rsidRDefault="00044021" w:rsidP="001A781C">
            <w:pPr>
              <w:pStyle w:val="a3"/>
              <w:widowControl w:val="0"/>
              <w:snapToGrid w:val="0"/>
              <w:spacing w:line="320" w:lineRule="exact"/>
              <w:ind w:leftChars="200" w:left="480"/>
              <w:rPr>
                <w:rFonts w:ascii="Times New Roman" w:hAnsi="Times New Roman" w:cs="Times New Roman"/>
              </w:rPr>
            </w:pPr>
          </w:p>
        </w:tc>
      </w:tr>
      <w:tr w:rsidR="00E438B9" w:rsidRPr="004F0E1A" w14:paraId="69664D8B" w14:textId="77777777" w:rsidTr="00E449DA">
        <w:trPr>
          <w:trHeight w:val="1440"/>
          <w:jc w:val="center"/>
        </w:trPr>
        <w:tc>
          <w:tcPr>
            <w:tcW w:w="8647" w:type="dxa"/>
          </w:tcPr>
          <w:p w14:paraId="4DF1C32E" w14:textId="7356F624" w:rsidR="00E438B9" w:rsidRPr="00726ED4" w:rsidRDefault="00726ED4" w:rsidP="00726ED4">
            <w:pPr>
              <w:pStyle w:val="a3"/>
              <w:widowControl w:val="0"/>
              <w:numPr>
                <w:ilvl w:val="0"/>
                <w:numId w:val="44"/>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 xml:space="preserve"> </w:t>
            </w:r>
            <w:r w:rsidR="00044021" w:rsidRPr="00726ED4">
              <w:rPr>
                <w:rFonts w:ascii="Times New Roman" w:eastAsia="新細明體" w:hAnsi="Times New Roman" w:cs="Times New Roman"/>
                <w:lang w:eastAsia="zh-TW"/>
              </w:rPr>
              <w:t>(</w:t>
            </w:r>
            <w:r w:rsidR="00BE7BBD" w:rsidRPr="00726ED4">
              <w:rPr>
                <w:rFonts w:ascii="Times New Roman" w:eastAsia="新細明體" w:hAnsi="Times New Roman" w:cs="Times New Roman"/>
                <w:lang w:eastAsia="zh-TW"/>
              </w:rPr>
              <w:t xml:space="preserve">The BAT of </w:t>
            </w:r>
            <w:r w:rsidR="00044021" w:rsidRPr="00726ED4">
              <w:rPr>
                <w:rFonts w:ascii="Times New Roman" w:eastAsia="新細明體" w:hAnsi="Times New Roman" w:cs="Times New Roman"/>
                <w:lang w:eastAsia="zh-TW"/>
              </w:rPr>
              <w:t>Processing Techniques)</w:t>
            </w:r>
          </w:p>
          <w:p w14:paraId="3D7C86F5" w14:textId="5A60605D" w:rsidR="00E438B9" w:rsidRDefault="00726ED4" w:rsidP="00726ED4">
            <w:pPr>
              <w:pStyle w:val="a3"/>
              <w:widowControl w:val="0"/>
              <w:numPr>
                <w:ilvl w:val="0"/>
                <w:numId w:val="47"/>
              </w:numPr>
              <w:snapToGrid w:val="0"/>
              <w:spacing w:line="320" w:lineRule="exact"/>
              <w:ind w:leftChars="100" w:left="722" w:hanging="482"/>
              <w:rPr>
                <w:rFonts w:ascii="Times New Roman" w:eastAsia="新細明體" w:hAnsi="Times New Roman" w:cs="Times New Roman"/>
                <w:lang w:eastAsia="zh-TW"/>
              </w:rPr>
            </w:pPr>
            <w:r>
              <w:rPr>
                <w:rFonts w:ascii="Times New Roman" w:eastAsia="新細明體" w:hAnsi="Times New Roman" w:cs="Times New Roman" w:hint="eastAsia"/>
                <w:lang w:eastAsia="zh-TW"/>
              </w:rPr>
              <w:t xml:space="preserve"> </w:t>
            </w:r>
            <w:r w:rsidR="00044021">
              <w:rPr>
                <w:rFonts w:ascii="Times New Roman" w:eastAsia="新細明體" w:hAnsi="Times New Roman" w:cs="Times New Roman"/>
                <w:lang w:eastAsia="zh-TW"/>
              </w:rPr>
              <w:t>(</w:t>
            </w:r>
            <w:r w:rsidR="00BE7BBD">
              <w:rPr>
                <w:rFonts w:ascii="Times New Roman" w:eastAsia="新細明體" w:hAnsi="Times New Roman" w:cs="Times New Roman"/>
                <w:lang w:eastAsia="zh-TW"/>
              </w:rPr>
              <w:t xml:space="preserve">The BAT of </w:t>
            </w:r>
            <w:r w:rsidR="00044021">
              <w:rPr>
                <w:rFonts w:ascii="Times New Roman" w:eastAsia="新細明體" w:hAnsi="Times New Roman" w:cs="Times New Roman"/>
                <w:lang w:eastAsia="zh-TW"/>
              </w:rPr>
              <w:t>Processing Techniques)</w:t>
            </w:r>
          </w:p>
          <w:p w14:paraId="01BE66C5" w14:textId="77777777" w:rsidR="00044021" w:rsidRPr="004F0E1A" w:rsidRDefault="00044021" w:rsidP="00044021">
            <w:pPr>
              <w:pStyle w:val="a3"/>
              <w:widowControl w:val="0"/>
              <w:snapToGrid w:val="0"/>
              <w:spacing w:line="320" w:lineRule="exact"/>
              <w:ind w:left="36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0794ACB" w14:textId="77777777" w:rsidR="00044021" w:rsidRPr="004F0E1A" w:rsidRDefault="00044021" w:rsidP="00044021">
            <w:pPr>
              <w:pStyle w:val="a3"/>
              <w:widowControl w:val="0"/>
              <w:snapToGrid w:val="0"/>
              <w:spacing w:line="320" w:lineRule="exact"/>
              <w:ind w:left="36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836FC34" w14:textId="77777777" w:rsidR="00044021" w:rsidRPr="004F0E1A" w:rsidRDefault="00044021" w:rsidP="00044021">
            <w:pPr>
              <w:pStyle w:val="a3"/>
              <w:widowControl w:val="0"/>
              <w:snapToGrid w:val="0"/>
              <w:spacing w:line="320" w:lineRule="exact"/>
              <w:ind w:left="36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076390C" w14:textId="77777777" w:rsidR="00044021" w:rsidRPr="004F0E1A" w:rsidRDefault="00044021" w:rsidP="00044021">
            <w:pPr>
              <w:pStyle w:val="a3"/>
              <w:widowControl w:val="0"/>
              <w:snapToGrid w:val="0"/>
              <w:spacing w:line="320" w:lineRule="exact"/>
              <w:ind w:left="360"/>
              <w:rPr>
                <w:rFonts w:ascii="Times New Roman" w:hAnsi="Times New Roman" w:cs="Times New Roman"/>
              </w:rPr>
            </w:pPr>
            <w:r w:rsidRPr="004F0E1A">
              <w:rPr>
                <w:rFonts w:ascii="Times New Roman" w:hAnsi="Times New Roman" w:cs="Times New Roman"/>
              </w:rPr>
              <w:t>Described as follows:</w:t>
            </w:r>
          </w:p>
          <w:p w14:paraId="674BFE43" w14:textId="785DB1D7" w:rsidR="00044021" w:rsidRPr="00044021" w:rsidRDefault="00044021" w:rsidP="001A781C">
            <w:pPr>
              <w:pStyle w:val="a3"/>
              <w:widowControl w:val="0"/>
              <w:snapToGrid w:val="0"/>
              <w:spacing w:line="320" w:lineRule="exact"/>
              <w:ind w:leftChars="200" w:left="480"/>
              <w:rPr>
                <w:rFonts w:ascii="Times New Roman" w:eastAsia="新細明體" w:hAnsi="Times New Roman" w:cs="Times New Roman"/>
                <w:lang w:eastAsia="zh-TW"/>
              </w:rPr>
            </w:pPr>
          </w:p>
        </w:tc>
      </w:tr>
      <w:tr w:rsidR="00E438B9" w:rsidRPr="004F0E1A" w14:paraId="41DB5EE2" w14:textId="77777777" w:rsidTr="001A781C">
        <w:trPr>
          <w:trHeight w:val="285"/>
          <w:jc w:val="center"/>
        </w:trPr>
        <w:tc>
          <w:tcPr>
            <w:tcW w:w="8647" w:type="dxa"/>
          </w:tcPr>
          <w:p w14:paraId="6AE72DF7" w14:textId="1832C6D6" w:rsidR="00E438B9" w:rsidRPr="00E438B9" w:rsidRDefault="00AB31FE" w:rsidP="00E438B9">
            <w:pPr>
              <w:widowControl w:val="0"/>
              <w:snapToGrid w:val="0"/>
              <w:spacing w:line="320" w:lineRule="exact"/>
              <w:rPr>
                <w:rFonts w:ascii="Times New Roman" w:eastAsia="新細明體" w:hAnsi="Times New Roman" w:cs="Times New Roman"/>
                <w:lang w:eastAsia="zh-TW"/>
              </w:rPr>
            </w:pPr>
            <w:r w:rsidRPr="00AB31FE">
              <w:rPr>
                <w:rFonts w:ascii="Times New Roman" w:eastAsia="新細明體" w:hAnsi="Times New Roman" w:cs="Times New Roman"/>
                <w:lang w:eastAsia="zh-TW"/>
              </w:rPr>
              <w:t>(For other BAT of Processing Techniques, please attach additional spaces to the chart)</w:t>
            </w:r>
          </w:p>
        </w:tc>
      </w:tr>
    </w:tbl>
    <w:p w14:paraId="5E0E63A3" w14:textId="3CCFA7C6" w:rsidR="00044021" w:rsidRDefault="001A781C">
      <w:pPr>
        <w:rPr>
          <w:rFonts w:ascii="Times New Roman" w:eastAsia="新細明體" w:hAnsi="Times New Roman" w:cs="Times New Roman"/>
          <w:lang w:eastAsia="zh-TW"/>
        </w:rPr>
      </w:pPr>
      <w:r w:rsidRPr="004F0E1A">
        <w:rPr>
          <w:rFonts w:ascii="Times New Roman" w:hAnsi="Times New Roman" w:cs="Times New Roman"/>
        </w:rPr>
        <w:t>(For other matters requiring further explanation, please attach additional spaces to the chart)</w:t>
      </w:r>
    </w:p>
    <w:p w14:paraId="73FFE266" w14:textId="28C45240" w:rsidR="00E438B9" w:rsidRPr="00726ED4" w:rsidRDefault="005D1EDA" w:rsidP="003B27D9">
      <w:pPr>
        <w:pStyle w:val="a3"/>
        <w:numPr>
          <w:ilvl w:val="0"/>
          <w:numId w:val="59"/>
        </w:numPr>
        <w:spacing w:beforeLines="50" w:before="120" w:line="360" w:lineRule="auto"/>
        <w:ind w:left="714" w:hanging="357"/>
        <w:jc w:val="both"/>
        <w:rPr>
          <w:rFonts w:ascii="Times New Roman" w:hAnsi="Times New Roman" w:cs="Times New Roman"/>
        </w:rPr>
      </w:pPr>
      <w:r w:rsidRPr="00726ED4">
        <w:rPr>
          <w:rFonts w:ascii="Times New Roman" w:hAnsi="Times New Roman" w:cs="Times New Roman"/>
        </w:rPr>
        <w:t xml:space="preserve">Utility Systems and Equipment </w:t>
      </w:r>
      <w:r w:rsidRPr="00DF2CB8">
        <w:rPr>
          <w:rFonts w:ascii="Times New Roman" w:hAnsi="Times New Roman" w:cs="Times New Roman"/>
          <w:vertAlign w:val="superscript"/>
        </w:rPr>
        <w:t>(13)</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7"/>
      </w:tblGrid>
      <w:tr w:rsidR="00E438B9" w:rsidRPr="004F0E1A" w14:paraId="2C359E78" w14:textId="77777777" w:rsidTr="006D708F">
        <w:trPr>
          <w:trHeight w:val="311"/>
          <w:tblHeader/>
          <w:jc w:val="center"/>
        </w:trPr>
        <w:tc>
          <w:tcPr>
            <w:tcW w:w="8647" w:type="dxa"/>
            <w:shd w:val="clear" w:color="auto" w:fill="E7E6E6" w:themeFill="background2"/>
          </w:tcPr>
          <w:p w14:paraId="15E27881" w14:textId="503B66C9" w:rsidR="00E438B9" w:rsidRPr="004F0E1A" w:rsidRDefault="00E438B9" w:rsidP="006D708F">
            <w:pPr>
              <w:widowControl w:val="0"/>
              <w:snapToGrid w:val="0"/>
              <w:spacing w:line="320" w:lineRule="exact"/>
              <w:ind w:left="360" w:hangingChars="150" w:hanging="360"/>
              <w:jc w:val="center"/>
              <w:rPr>
                <w:rFonts w:ascii="Times New Roman" w:hAnsi="Times New Roman" w:cs="Times New Roman"/>
              </w:rPr>
            </w:pPr>
            <w:r w:rsidRPr="004F0E1A">
              <w:rPr>
                <w:rFonts w:ascii="Times New Roman" w:hAnsi="Times New Roman" w:cs="Times New Roman"/>
              </w:rPr>
              <w:t>Applicant Self-Checklist</w:t>
            </w:r>
          </w:p>
        </w:tc>
      </w:tr>
      <w:tr w:rsidR="00E438B9" w:rsidRPr="004F0E1A" w14:paraId="1627E69D" w14:textId="77777777" w:rsidTr="00044021">
        <w:trPr>
          <w:trHeight w:val="960"/>
          <w:jc w:val="center"/>
        </w:trPr>
        <w:tc>
          <w:tcPr>
            <w:tcW w:w="8647" w:type="dxa"/>
          </w:tcPr>
          <w:p w14:paraId="17503DAA" w14:textId="19C1AF4E" w:rsidR="00E438B9" w:rsidRPr="00E438B9" w:rsidRDefault="00044021" w:rsidP="00651FA3">
            <w:pPr>
              <w:widowControl w:val="0"/>
              <w:snapToGrid w:val="0"/>
              <w:spacing w:line="320" w:lineRule="exact"/>
              <w:rPr>
                <w:rFonts w:ascii="Times New Roman" w:hAnsi="Times New Roman" w:cs="Times New Roman"/>
              </w:rPr>
            </w:pPr>
            <w:r>
              <w:rPr>
                <w:rFonts w:ascii="Times New Roman" w:hAnsi="Times New Roman" w:cs="Times New Roman"/>
              </w:rPr>
              <w:t xml:space="preserve">BATs Shall be Applied in </w:t>
            </w:r>
            <w:r w:rsidRPr="001A781C">
              <w:rPr>
                <w:rFonts w:ascii="Times New Roman" w:eastAsia="新細明體" w:hAnsi="Times New Roman" w:cs="Times New Roman"/>
                <w:lang w:eastAsia="zh-TW"/>
              </w:rPr>
              <w:t>Utility Systems and Equipment</w:t>
            </w:r>
            <w:r>
              <w:rPr>
                <w:rFonts w:ascii="新細明體" w:eastAsia="新細明體" w:hAnsi="新細明體" w:cs="Times New Roman"/>
                <w:lang w:eastAsia="zh-TW"/>
              </w:rPr>
              <w:t xml:space="preserve"> </w:t>
            </w:r>
            <w:r>
              <w:rPr>
                <w:rFonts w:ascii="Times New Roman" w:eastAsia="新細明體" w:hAnsi="Times New Roman" w:cs="Times New Roman"/>
                <w:lang w:eastAsia="zh-TW"/>
              </w:rPr>
              <w:t>in Appendix 1 of Regulations Governing the Asses</w:t>
            </w:r>
            <w:r w:rsidR="00651FA3">
              <w:rPr>
                <w:rFonts w:ascii="Times New Roman" w:eastAsia="新細明體" w:hAnsi="Times New Roman" w:cs="Times New Roman"/>
                <w:lang w:eastAsia="zh-TW"/>
              </w:rPr>
              <w:t>s</w:t>
            </w:r>
            <w:r>
              <w:rPr>
                <w:rFonts w:ascii="Times New Roman" w:eastAsia="新細明體" w:hAnsi="Times New Roman" w:cs="Times New Roman"/>
                <w:lang w:eastAsia="zh-TW"/>
              </w:rPr>
              <w:t>ment of Ener</w:t>
            </w:r>
            <w:r w:rsidR="00651FA3">
              <w:rPr>
                <w:rFonts w:ascii="Times New Roman" w:eastAsia="新細明體" w:hAnsi="Times New Roman" w:cs="Times New Roman"/>
                <w:lang w:eastAsia="zh-TW"/>
              </w:rPr>
              <w:t>g</w:t>
            </w:r>
            <w:r>
              <w:rPr>
                <w:rFonts w:ascii="Times New Roman" w:eastAsia="新細明體" w:hAnsi="Times New Roman" w:cs="Times New Roman"/>
                <w:lang w:eastAsia="zh-TW"/>
              </w:rPr>
              <w:t>y Development and Utilization.</w:t>
            </w:r>
          </w:p>
          <w:p w14:paraId="631C1D74" w14:textId="4B199A44" w:rsidR="00651FA3" w:rsidRDefault="00E438B9" w:rsidP="001A781C">
            <w:pPr>
              <w:widowControl w:val="0"/>
              <w:snapToGrid w:val="0"/>
              <w:spacing w:line="320" w:lineRule="exact"/>
              <w:ind w:left="240" w:hangingChars="100" w:hanging="24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w:t>
            </w:r>
            <w:r w:rsidR="00651FA3">
              <w:rPr>
                <w:rFonts w:ascii="Times New Roman" w:hAnsi="Times New Roman" w:cs="Times New Roman"/>
              </w:rPr>
              <w:t>Yes.</w:t>
            </w:r>
          </w:p>
          <w:p w14:paraId="447BEA19" w14:textId="3C40940F" w:rsidR="00651FA3" w:rsidRDefault="00651FA3" w:rsidP="001A781C">
            <w:pPr>
              <w:widowControl w:val="0"/>
              <w:snapToGrid w:val="0"/>
              <w:spacing w:line="320" w:lineRule="exact"/>
              <w:ind w:left="240" w:hangingChars="100" w:hanging="240"/>
              <w:rPr>
                <w:rFonts w:ascii="Times New Roman" w:eastAsia="新細明體" w:hAnsi="Times New Roman" w:cs="Times New Roman"/>
                <w:lang w:eastAsia="zh-TW"/>
              </w:rPr>
            </w:pPr>
            <w:r w:rsidRPr="004F0E1A">
              <w:rPr>
                <w:rFonts w:ascii="Times New Roman" w:hAnsi="Times New Roman" w:cs="Times New Roman"/>
              </w:rPr>
              <w:sym w:font="Wingdings 2" w:char="F0A3"/>
            </w:r>
            <w:r>
              <w:rPr>
                <w:rFonts w:ascii="Times New Roman" w:hAnsi="Times New Roman" w:cs="Times New Roman"/>
              </w:rPr>
              <w:t xml:space="preserve"> </w:t>
            </w:r>
            <w:r>
              <w:rPr>
                <w:rFonts w:ascii="Times New Roman" w:eastAsia="新細明體" w:hAnsi="Times New Roman" w:cs="Times New Roman" w:hint="eastAsia"/>
                <w:lang w:eastAsia="zh-TW"/>
              </w:rPr>
              <w:t>No</w:t>
            </w:r>
            <w:r>
              <w:rPr>
                <w:rFonts w:ascii="Times New Roman" w:eastAsia="新細明體" w:hAnsi="Times New Roman" w:cs="Times New Roman"/>
                <w:lang w:eastAsia="zh-TW"/>
              </w:rPr>
              <w:t xml:space="preserve">. It isn’t applicable in circumstances of being restricted by laws and regulations, patent right protection, international trade barriers, or other factors bot attributable to </w:t>
            </w:r>
            <w:r>
              <w:rPr>
                <w:rFonts w:ascii="Times New Roman" w:eastAsia="新細明體" w:hAnsi="Times New Roman" w:cs="Times New Roman"/>
                <w:lang w:eastAsia="zh-TW"/>
              </w:rPr>
              <w:lastRenderedPageBreak/>
              <w:t>the applicants, given evidence are submitted by the applicants.</w:t>
            </w:r>
          </w:p>
          <w:p w14:paraId="147CE3A9" w14:textId="40B35C8A" w:rsidR="00651FA3" w:rsidRPr="00965319" w:rsidRDefault="00651FA3" w:rsidP="00965319">
            <w:pPr>
              <w:widowControl w:val="0"/>
              <w:snapToGrid w:val="0"/>
              <w:spacing w:line="320" w:lineRule="exact"/>
              <w:ind w:leftChars="100" w:left="480" w:hangingChars="100" w:hanging="240"/>
              <w:rPr>
                <w:rFonts w:ascii="Times New Roman" w:eastAsia="新細明體" w:hAnsi="Times New Roman" w:cs="Times New Roman"/>
                <w:lang w:eastAsia="zh-TW"/>
              </w:rPr>
            </w:pPr>
            <w:r>
              <w:rPr>
                <w:rFonts w:ascii="Times New Roman" w:hAnsi="Times New Roman" w:cs="Times New Roman"/>
              </w:rPr>
              <w:t xml:space="preserve">Described as follows: </w:t>
            </w:r>
            <w:r w:rsidR="009D0156" w:rsidRPr="00965319">
              <w:rPr>
                <w:rFonts w:ascii="Times New Roman" w:eastAsia="新細明體" w:hAnsi="Times New Roman" w:cs="Times New Roman"/>
                <w:color w:val="000000" w:themeColor="text1"/>
                <w:lang w:eastAsia="zh-TW"/>
              </w:rPr>
              <w:t>(</w:t>
            </w:r>
            <w:r w:rsidR="009D0156" w:rsidRPr="00965319">
              <w:rPr>
                <w:rFonts w:ascii="Times New Roman" w:eastAsia="新細明體" w:hAnsi="Times New Roman" w:cs="Times New Roman" w:hint="eastAsia"/>
                <w:color w:val="000000" w:themeColor="text1"/>
                <w:lang w:eastAsia="zh-TW"/>
              </w:rPr>
              <w:t>Pl</w:t>
            </w:r>
            <w:r w:rsidR="009D0156" w:rsidRPr="00965319">
              <w:rPr>
                <w:rFonts w:ascii="Times New Roman" w:eastAsia="新細明體" w:hAnsi="Times New Roman" w:cs="Times New Roman"/>
                <w:color w:val="000000" w:themeColor="text1"/>
                <w:lang w:eastAsia="zh-TW"/>
              </w:rPr>
              <w:t>ease specify the reason why the BATs are not applicable, and the standards to be adapted, for each system respectively)</w:t>
            </w:r>
          </w:p>
          <w:p w14:paraId="3D44DEE6" w14:textId="2BC75F7F" w:rsidR="005D1EDA" w:rsidRPr="001A781C" w:rsidRDefault="005D1EDA" w:rsidP="001A781C">
            <w:pPr>
              <w:widowControl w:val="0"/>
              <w:snapToGrid w:val="0"/>
              <w:spacing w:line="320" w:lineRule="exact"/>
              <w:ind w:leftChars="100" w:left="240"/>
              <w:rPr>
                <w:rFonts w:ascii="新細明體" w:eastAsia="新細明體" w:hAnsi="新細明體" w:cs="Times New Roman"/>
              </w:rPr>
            </w:pPr>
          </w:p>
        </w:tc>
      </w:tr>
      <w:tr w:rsidR="005D1EDA" w:rsidRPr="004F0E1A" w14:paraId="50884E63" w14:textId="77777777" w:rsidTr="00AB7B4A">
        <w:trPr>
          <w:trHeight w:val="226"/>
          <w:jc w:val="center"/>
        </w:trPr>
        <w:tc>
          <w:tcPr>
            <w:tcW w:w="8647" w:type="dxa"/>
          </w:tcPr>
          <w:p w14:paraId="7918753B" w14:textId="2A88228A" w:rsidR="001A781C" w:rsidRPr="004F0E1A" w:rsidRDefault="00C93AE6" w:rsidP="001A781C">
            <w:pPr>
              <w:widowControl w:val="0"/>
              <w:snapToGrid w:val="0"/>
              <w:spacing w:line="320" w:lineRule="exact"/>
              <w:rPr>
                <w:rFonts w:ascii="Times New Roman" w:hAnsi="Times New Roman" w:cs="Times New Roman"/>
                <w:lang w:eastAsia="zh-TW"/>
              </w:rPr>
            </w:pPr>
            <w:r>
              <w:rPr>
                <w:rFonts w:ascii="Times New Roman" w:hAnsi="Times New Roman" w:cs="Times New Roman"/>
                <w:lang w:eastAsia="zh-TW"/>
              </w:rPr>
              <w:lastRenderedPageBreak/>
              <w:t>1</w:t>
            </w:r>
            <w:r w:rsidR="0030505A" w:rsidRPr="0030505A">
              <w:rPr>
                <w:rFonts w:ascii="Times New Roman" w:hAnsi="Times New Roman" w:cs="Times New Roman"/>
                <w:lang w:eastAsia="zh-TW"/>
              </w:rPr>
              <w:t>.</w:t>
            </w:r>
            <w:r w:rsidR="0030505A">
              <w:rPr>
                <w:rFonts w:ascii="Times New Roman" w:hAnsi="Times New Roman" w:cs="Times New Roman"/>
                <w:lang w:eastAsia="zh-TW"/>
              </w:rPr>
              <w:t xml:space="preserve"> </w:t>
            </w:r>
            <w:r w:rsidR="001A781C" w:rsidRPr="00AD7166">
              <w:rPr>
                <w:rFonts w:ascii="Times New Roman" w:hAnsi="Times New Roman" w:cs="Times New Roman"/>
                <w:lang w:val="en-CA" w:eastAsia="zh-TW"/>
              </w:rPr>
              <w:t>The item is whether the combustion</w:t>
            </w:r>
            <w:r w:rsidR="00AD7166">
              <w:rPr>
                <w:rFonts w:ascii="Times New Roman" w:hAnsi="Times New Roman" w:cs="Times New Roman"/>
                <w:lang w:val="en-CA" w:eastAsia="zh-TW"/>
              </w:rPr>
              <w:t xml:space="preserve"> handling</w:t>
            </w:r>
            <w:r w:rsidR="001A781C" w:rsidRPr="00AD7166">
              <w:rPr>
                <w:rFonts w:ascii="Times New Roman" w:hAnsi="Times New Roman" w:cs="Times New Roman"/>
                <w:lang w:val="en-CA" w:eastAsia="zh-TW"/>
              </w:rPr>
              <w:t xml:space="preserve"> system</w:t>
            </w:r>
            <w:r w:rsidR="002D143F">
              <w:rPr>
                <w:rFonts w:ascii="Times New Roman" w:hAnsi="Times New Roman" w:cs="Times New Roman"/>
                <w:lang w:val="en-CA" w:eastAsia="zh-TW"/>
              </w:rPr>
              <w:t>s</w:t>
            </w:r>
            <w:r w:rsidR="001A781C" w:rsidRPr="00AD7166">
              <w:rPr>
                <w:rFonts w:ascii="Times New Roman" w:hAnsi="Times New Roman" w:cs="Times New Roman"/>
                <w:lang w:val="en-CA" w:eastAsia="zh-TW"/>
              </w:rPr>
              <w:t xml:space="preserve"> would be installed</w:t>
            </w:r>
            <w:r w:rsidR="001A781C" w:rsidRPr="00AD7166">
              <w:rPr>
                <w:rFonts w:ascii="Times New Roman" w:hAnsi="Times New Roman" w:cs="Times New Roman"/>
                <w:lang w:eastAsia="zh-TW"/>
              </w:rPr>
              <w:t>:</w:t>
            </w:r>
          </w:p>
          <w:p w14:paraId="0A48CD62" w14:textId="77777777" w:rsidR="0030505A" w:rsidRDefault="0030505A" w:rsidP="0030505A">
            <w:pPr>
              <w:widowControl w:val="0"/>
              <w:snapToGrid w:val="0"/>
              <w:spacing w:line="320" w:lineRule="exact"/>
              <w:ind w:leftChars="150" w:left="360"/>
              <w:rPr>
                <w:rFonts w:ascii="Times New Roman" w:hAnsi="Times New Roman" w:cs="Times New Roman"/>
                <w:lang w:eastAsia="zh-TW"/>
              </w:rPr>
            </w:pPr>
            <w:r w:rsidRPr="004F0E1A">
              <w:rPr>
                <w:rFonts w:ascii="Times New Roman" w:hAnsi="Times New Roman" w:cs="Times New Roman"/>
              </w:rPr>
              <w:sym w:font="Wingdings 2" w:char="F0A3"/>
            </w:r>
            <w:r>
              <w:rPr>
                <w:rFonts w:ascii="Times New Roman" w:hAnsi="Times New Roman" w:cs="Times New Roman"/>
              </w:rPr>
              <w:t xml:space="preserve"> Yes. </w:t>
            </w:r>
            <w:r w:rsidRPr="004F0E1A">
              <w:rPr>
                <w:rFonts w:ascii="Times New Roman" w:hAnsi="Times New Roman" w:cs="Times New Roman"/>
                <w:lang w:eastAsia="zh-TW"/>
              </w:rPr>
              <w:t>Provide further description in BAT Items 1 to 23 below.</w:t>
            </w:r>
          </w:p>
          <w:p w14:paraId="3FD7B004" w14:textId="7199E3D7" w:rsidR="0030505A" w:rsidRPr="001A781C" w:rsidRDefault="0030505A" w:rsidP="00AD7166">
            <w:pPr>
              <w:widowControl w:val="0"/>
              <w:snapToGrid w:val="0"/>
              <w:spacing w:line="320" w:lineRule="exact"/>
              <w:ind w:leftChars="150" w:left="600" w:hangingChars="100" w:hanging="240"/>
              <w:rPr>
                <w:rFonts w:ascii="Times New Roman" w:hAnsi="Times New Roman" w:cs="Times New Roman"/>
                <w:lang w:eastAsia="zh-TW"/>
              </w:rPr>
            </w:pPr>
            <w:r w:rsidRPr="004F0E1A">
              <w:rPr>
                <w:rFonts w:ascii="Times New Roman" w:hAnsi="Times New Roman" w:cs="Times New Roman"/>
              </w:rPr>
              <w:sym w:font="Wingdings 2" w:char="F0A3"/>
            </w:r>
            <w:r>
              <w:rPr>
                <w:rFonts w:ascii="Times New Roman" w:hAnsi="Times New Roman" w:cs="Times New Roman"/>
              </w:rPr>
              <w:t xml:space="preserve"> No. </w:t>
            </w:r>
            <w:r w:rsidRPr="0030505A">
              <w:rPr>
                <w:rFonts w:ascii="Times New Roman" w:hAnsi="Times New Roman" w:cs="Times New Roman"/>
              </w:rPr>
              <w:t>Description: (Reasons for no installing system, no need to answer BAT Items 1 to 23 below.)</w:t>
            </w:r>
          </w:p>
        </w:tc>
      </w:tr>
      <w:tr w:rsidR="005D1EDA" w:rsidRPr="004F0E1A" w14:paraId="6DF72C54" w14:textId="77777777" w:rsidTr="0056368E">
        <w:trPr>
          <w:trHeight w:val="21"/>
          <w:jc w:val="center"/>
        </w:trPr>
        <w:tc>
          <w:tcPr>
            <w:tcW w:w="8647" w:type="dxa"/>
            <w:vAlign w:val="center"/>
          </w:tcPr>
          <w:p w14:paraId="4EB826D9" w14:textId="4C286D39"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w:t>
            </w:r>
            <w:r w:rsidR="005D1EDA" w:rsidRPr="004F0E1A">
              <w:rPr>
                <w:rFonts w:ascii="Times New Roman" w:hAnsi="Times New Roman" w:cs="Times New Roman" w:hint="eastAsia"/>
              </w:rPr>
              <w:t xml:space="preserve"> </w:t>
            </w:r>
            <w:r w:rsidR="005D1EDA" w:rsidRPr="004F0E1A">
              <w:rPr>
                <w:rFonts w:ascii="Times New Roman" w:hAnsi="Times New Roman" w:cs="Times New Roman"/>
              </w:rPr>
              <w:t>Lignite pre-drying</w:t>
            </w:r>
          </w:p>
          <w:p w14:paraId="09B738D0"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50B3F34"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B849E36"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9B63BCF"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45BB9E4" w14:textId="4457F028"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4E241756" w14:textId="77777777" w:rsidTr="00487A79">
        <w:trPr>
          <w:trHeight w:val="21"/>
          <w:jc w:val="center"/>
        </w:trPr>
        <w:tc>
          <w:tcPr>
            <w:tcW w:w="8647" w:type="dxa"/>
            <w:vAlign w:val="center"/>
          </w:tcPr>
          <w:p w14:paraId="0BD5C21D" w14:textId="03A582C4"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(2)</w:t>
            </w:r>
            <w:r w:rsidR="005D1EDA" w:rsidRPr="004F0E1A">
              <w:rPr>
                <w:rFonts w:ascii="Times New Roman" w:hAnsi="Times New Roman" w:cs="Times New Roman" w:hint="eastAsia"/>
              </w:rPr>
              <w:t xml:space="preserve"> </w:t>
            </w:r>
            <w:r w:rsidR="005D1EDA" w:rsidRPr="004F0E1A">
              <w:rPr>
                <w:rFonts w:ascii="Times New Roman" w:hAnsi="Times New Roman" w:cs="Times New Roman"/>
              </w:rPr>
              <w:t>Coal gasification</w:t>
            </w:r>
          </w:p>
          <w:p w14:paraId="228486C3"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132B178"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0CF1F23"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4EA53B0"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9E3403B" w14:textId="77777777" w:rsidR="005D1EDA" w:rsidRPr="004F0E1A" w:rsidRDefault="005D1EDA" w:rsidP="0030505A">
            <w:pPr>
              <w:widowControl w:val="0"/>
              <w:snapToGrid w:val="0"/>
              <w:spacing w:line="320" w:lineRule="exact"/>
              <w:ind w:leftChars="100" w:left="600" w:hangingChars="150" w:hanging="360"/>
              <w:rPr>
                <w:rFonts w:ascii="Times New Roman" w:hAnsi="Times New Roman" w:cs="Times New Roman"/>
              </w:rPr>
            </w:pPr>
          </w:p>
        </w:tc>
      </w:tr>
      <w:tr w:rsidR="005D1EDA" w:rsidRPr="004F0E1A" w14:paraId="64AAD24B" w14:textId="77777777" w:rsidTr="00E9736B">
        <w:trPr>
          <w:trHeight w:val="21"/>
          <w:jc w:val="center"/>
        </w:trPr>
        <w:tc>
          <w:tcPr>
            <w:tcW w:w="8647" w:type="dxa"/>
            <w:vAlign w:val="center"/>
          </w:tcPr>
          <w:p w14:paraId="43E5378E" w14:textId="47075FCC" w:rsidR="005D1EDA" w:rsidRPr="004F0E1A" w:rsidRDefault="00834F7A" w:rsidP="000C001F">
            <w:pPr>
              <w:widowControl w:val="0"/>
              <w:snapToGrid w:val="0"/>
              <w:spacing w:line="320" w:lineRule="exact"/>
              <w:ind w:leftChars="100" w:left="240"/>
              <w:rPr>
                <w:rFonts w:ascii="Times New Roman" w:hAnsi="Times New Roman" w:cs="Times New Roman"/>
              </w:rPr>
            </w:pPr>
            <w:r>
              <w:rPr>
                <w:rFonts w:ascii="Times New Roman" w:hAnsi="Times New Roman" w:cs="Times New Roman"/>
              </w:rPr>
              <w:t>(3)</w:t>
            </w:r>
            <w:r w:rsidR="005D1EDA" w:rsidRPr="004F0E1A">
              <w:rPr>
                <w:rFonts w:ascii="Times New Roman" w:hAnsi="Times New Roman" w:cs="Times New Roman" w:hint="eastAsia"/>
              </w:rPr>
              <w:t xml:space="preserve"> </w:t>
            </w:r>
            <w:r w:rsidR="005D1EDA" w:rsidRPr="004F0E1A">
              <w:rPr>
                <w:rFonts w:ascii="Times New Roman" w:hAnsi="Times New Roman" w:cs="Times New Roman"/>
              </w:rPr>
              <w:t>Fuel drying</w:t>
            </w:r>
          </w:p>
          <w:p w14:paraId="4B912557"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A5263E2"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5CE9071"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08839DC"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180C8FA"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19E692BF" w14:textId="77777777" w:rsidTr="00E60879">
        <w:trPr>
          <w:trHeight w:val="21"/>
          <w:jc w:val="center"/>
        </w:trPr>
        <w:tc>
          <w:tcPr>
            <w:tcW w:w="8647" w:type="dxa"/>
            <w:vAlign w:val="center"/>
          </w:tcPr>
          <w:p w14:paraId="019EC733" w14:textId="35131A46"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(4)</w:t>
            </w:r>
            <w:r w:rsidR="005D1EDA" w:rsidRPr="004F0E1A">
              <w:rPr>
                <w:rFonts w:ascii="Times New Roman" w:hAnsi="Times New Roman" w:cs="Times New Roman" w:hint="eastAsia"/>
              </w:rPr>
              <w:t xml:space="preserve"> </w:t>
            </w:r>
            <w:r w:rsidR="005D1EDA" w:rsidRPr="004F0E1A">
              <w:rPr>
                <w:rFonts w:ascii="Times New Roman" w:hAnsi="Times New Roman" w:cs="Times New Roman"/>
              </w:rPr>
              <w:t>Biomass gasification</w:t>
            </w:r>
          </w:p>
          <w:p w14:paraId="434CA3D4"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E35CD9C"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11DDDEC"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1D77124"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672B716"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2F552639" w14:textId="77777777" w:rsidTr="00D04E0D">
        <w:trPr>
          <w:trHeight w:val="21"/>
          <w:jc w:val="center"/>
        </w:trPr>
        <w:tc>
          <w:tcPr>
            <w:tcW w:w="8647" w:type="dxa"/>
            <w:vAlign w:val="center"/>
          </w:tcPr>
          <w:p w14:paraId="1FEDCB5B" w14:textId="6BA81596"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(5)</w:t>
            </w:r>
            <w:r w:rsidR="005D1EDA" w:rsidRPr="004F0E1A">
              <w:rPr>
                <w:rFonts w:ascii="Times New Roman" w:hAnsi="Times New Roman" w:cs="Times New Roman" w:hint="eastAsia"/>
              </w:rPr>
              <w:t xml:space="preserve"> </w:t>
            </w:r>
            <w:r w:rsidR="005D1EDA" w:rsidRPr="004F0E1A">
              <w:rPr>
                <w:rFonts w:ascii="Times New Roman" w:hAnsi="Times New Roman" w:cs="Times New Roman"/>
              </w:rPr>
              <w:t>Bark pressing</w:t>
            </w:r>
          </w:p>
          <w:p w14:paraId="009F220E"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3EA1BD8"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73B267A"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3400930"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4D8E1A4"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20A0C056" w14:textId="77777777" w:rsidTr="000D533A">
        <w:trPr>
          <w:trHeight w:val="21"/>
          <w:jc w:val="center"/>
        </w:trPr>
        <w:tc>
          <w:tcPr>
            <w:tcW w:w="8647" w:type="dxa"/>
            <w:vAlign w:val="center"/>
          </w:tcPr>
          <w:p w14:paraId="0529AEB7" w14:textId="60364E18"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(6)</w:t>
            </w:r>
            <w:r w:rsidR="005D1EDA" w:rsidRPr="004F0E1A">
              <w:rPr>
                <w:rFonts w:ascii="Times New Roman" w:hAnsi="Times New Roman" w:cs="Times New Roman" w:hint="eastAsia"/>
              </w:rPr>
              <w:t xml:space="preserve"> </w:t>
            </w:r>
            <w:r w:rsidR="005D1EDA" w:rsidRPr="004F0E1A">
              <w:rPr>
                <w:rFonts w:ascii="Times New Roman" w:hAnsi="Times New Roman" w:cs="Times New Roman"/>
              </w:rPr>
              <w:t>Expansion turbine to recover the energy content of pressurized gases</w:t>
            </w:r>
          </w:p>
          <w:p w14:paraId="2B205EE0"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3E47A4A"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F34243A"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E5E9984"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t>Described as follows:</w:t>
            </w:r>
          </w:p>
          <w:p w14:paraId="0D7A1C6A"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3D4C8F51" w14:textId="77777777" w:rsidTr="00742E88">
        <w:trPr>
          <w:trHeight w:val="21"/>
          <w:jc w:val="center"/>
        </w:trPr>
        <w:tc>
          <w:tcPr>
            <w:tcW w:w="8647" w:type="dxa"/>
            <w:vAlign w:val="center"/>
          </w:tcPr>
          <w:p w14:paraId="060E7F4D" w14:textId="354A6B6F" w:rsidR="005D1EDA" w:rsidRPr="004F0E1A" w:rsidRDefault="00834F7A" w:rsidP="000C001F">
            <w:pPr>
              <w:widowControl w:val="0"/>
              <w:snapToGrid w:val="0"/>
              <w:spacing w:line="320" w:lineRule="exact"/>
              <w:ind w:leftChars="100" w:left="480" w:hangingChars="100" w:hanging="240"/>
              <w:rPr>
                <w:rFonts w:ascii="Times New Roman" w:hAnsi="Times New Roman" w:cs="Times New Roman"/>
              </w:rPr>
            </w:pPr>
            <w:r>
              <w:rPr>
                <w:rFonts w:ascii="Times New Roman" w:hAnsi="Times New Roman" w:cs="Times New Roman"/>
              </w:rPr>
              <w:lastRenderedPageBreak/>
              <w:t>(7)</w:t>
            </w:r>
            <w:r w:rsidR="005D1EDA" w:rsidRPr="004F0E1A">
              <w:rPr>
                <w:rFonts w:ascii="Times New Roman" w:hAnsi="Times New Roman" w:cs="Times New Roman" w:hint="eastAsia"/>
              </w:rPr>
              <w:t xml:space="preserve"> </w:t>
            </w:r>
            <w:r w:rsidR="005D1EDA" w:rsidRPr="004F0E1A">
              <w:rPr>
                <w:rFonts w:ascii="Times New Roman" w:hAnsi="Times New Roman" w:cs="Times New Roman"/>
              </w:rPr>
              <w:t>Advanced computerised control of combustion conditions for emission reduction and boiler performance</w:t>
            </w:r>
          </w:p>
          <w:p w14:paraId="7536629E"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27249B3"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5822D12"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E07EB98"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B03010F"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76BDF4A2" w14:textId="77777777" w:rsidTr="0099278D">
        <w:trPr>
          <w:trHeight w:val="21"/>
          <w:jc w:val="center"/>
        </w:trPr>
        <w:tc>
          <w:tcPr>
            <w:tcW w:w="8647" w:type="dxa"/>
            <w:vAlign w:val="center"/>
          </w:tcPr>
          <w:p w14:paraId="04397F54" w14:textId="377A8E00"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(8)</w:t>
            </w:r>
            <w:r w:rsidR="005D1EDA" w:rsidRPr="004F0E1A">
              <w:rPr>
                <w:rFonts w:ascii="Times New Roman" w:hAnsi="Times New Roman" w:cs="Times New Roman" w:hint="eastAsia"/>
              </w:rPr>
              <w:t xml:space="preserve"> </w:t>
            </w:r>
            <w:r w:rsidR="005D1EDA" w:rsidRPr="004F0E1A">
              <w:rPr>
                <w:rFonts w:ascii="Times New Roman" w:hAnsi="Times New Roman" w:cs="Times New Roman"/>
              </w:rPr>
              <w:t>Us</w:t>
            </w:r>
            <w:r w:rsidR="00AD7166">
              <w:rPr>
                <w:rFonts w:ascii="Times New Roman" w:hAnsi="Times New Roman" w:cs="Times New Roman"/>
              </w:rPr>
              <w:t>ing</w:t>
            </w:r>
            <w:r w:rsidR="005D1EDA" w:rsidRPr="004F0E1A">
              <w:rPr>
                <w:rFonts w:ascii="Times New Roman" w:hAnsi="Times New Roman" w:cs="Times New Roman"/>
              </w:rPr>
              <w:t xml:space="preserve"> flue-gas</w:t>
            </w:r>
            <w:r w:rsidR="00AD7166">
              <w:rPr>
                <w:rFonts w:ascii="Times New Roman" w:hAnsi="Times New Roman" w:cs="Times New Roman"/>
              </w:rPr>
              <w:t xml:space="preserve"> heat to supply</w:t>
            </w:r>
            <w:r w:rsidR="005D1EDA" w:rsidRPr="004F0E1A">
              <w:rPr>
                <w:rFonts w:ascii="Times New Roman" w:hAnsi="Times New Roman" w:cs="Times New Roman"/>
              </w:rPr>
              <w:t xml:space="preserve"> district heating</w:t>
            </w:r>
            <w:r w:rsidR="00AD7166">
              <w:rPr>
                <w:rFonts w:ascii="Times New Roman" w:hAnsi="Times New Roman" w:cs="Times New Roman"/>
              </w:rPr>
              <w:t xml:space="preserve"> system</w:t>
            </w:r>
          </w:p>
          <w:p w14:paraId="2CD66D84"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9343D0A"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4168B8A"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FF3FDFC"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7EA68A8"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212387B3" w14:textId="77777777" w:rsidTr="000C0D6C">
        <w:trPr>
          <w:trHeight w:val="21"/>
          <w:jc w:val="center"/>
        </w:trPr>
        <w:tc>
          <w:tcPr>
            <w:tcW w:w="8647" w:type="dxa"/>
            <w:vAlign w:val="center"/>
          </w:tcPr>
          <w:p w14:paraId="2AD94E22" w14:textId="48EAC750"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(9)</w:t>
            </w:r>
            <w:r w:rsidR="005D1EDA" w:rsidRPr="004F0E1A">
              <w:rPr>
                <w:rFonts w:ascii="Times New Roman" w:hAnsi="Times New Roman" w:cs="Times New Roman" w:hint="eastAsia"/>
              </w:rPr>
              <w:t xml:space="preserve"> </w:t>
            </w:r>
            <w:r w:rsidR="00AD7166">
              <w:rPr>
                <w:rFonts w:ascii="Times New Roman" w:hAnsi="Times New Roman" w:cs="Times New Roman"/>
              </w:rPr>
              <w:t>Reducing</w:t>
            </w:r>
            <w:r w:rsidR="005D1EDA" w:rsidRPr="004F0E1A">
              <w:rPr>
                <w:rFonts w:ascii="Times New Roman" w:hAnsi="Times New Roman" w:cs="Times New Roman"/>
              </w:rPr>
              <w:t xml:space="preserve"> excess air</w:t>
            </w:r>
            <w:r w:rsidR="00AD7166">
              <w:rPr>
                <w:rFonts w:ascii="Times New Roman" w:hAnsi="Times New Roman" w:cs="Times New Roman"/>
              </w:rPr>
              <w:t xml:space="preserve"> and make it reach the optimum air-fuel ratio</w:t>
            </w:r>
          </w:p>
          <w:p w14:paraId="6D973AB3"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DB3E8C0"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9F4F42D"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54847CD"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3D4ADFC"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2C8AEFA8" w14:textId="77777777" w:rsidTr="0049294A">
        <w:trPr>
          <w:trHeight w:val="21"/>
          <w:jc w:val="center"/>
        </w:trPr>
        <w:tc>
          <w:tcPr>
            <w:tcW w:w="8647" w:type="dxa"/>
            <w:vAlign w:val="center"/>
          </w:tcPr>
          <w:p w14:paraId="5A6077F7" w14:textId="5F63477B"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(10)</w:t>
            </w:r>
            <w:r w:rsidR="005D1EDA" w:rsidRPr="004F0E1A">
              <w:rPr>
                <w:rFonts w:ascii="Times New Roman" w:hAnsi="Times New Roman" w:cs="Times New Roman" w:hint="eastAsia"/>
              </w:rPr>
              <w:t xml:space="preserve"> </w:t>
            </w:r>
            <w:r w:rsidR="00AD7166" w:rsidRPr="00AD7166">
              <w:rPr>
                <w:rFonts w:ascii="Times New Roman" w:hAnsi="Times New Roman" w:cs="Times New Roman"/>
              </w:rPr>
              <w:t>Properly reducing the exhaust temperature to reduce heat loss</w:t>
            </w:r>
          </w:p>
          <w:p w14:paraId="41E72814"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BF96FF0"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B4840E1"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DEDA06C"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9E68BB8"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773EB833" w14:textId="77777777" w:rsidTr="0082626B">
        <w:trPr>
          <w:trHeight w:val="21"/>
          <w:jc w:val="center"/>
        </w:trPr>
        <w:tc>
          <w:tcPr>
            <w:tcW w:w="8647" w:type="dxa"/>
            <w:vAlign w:val="center"/>
          </w:tcPr>
          <w:p w14:paraId="4BB3E63F" w14:textId="5C5999F4"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(11)</w:t>
            </w:r>
            <w:r w:rsidR="005D1EDA" w:rsidRPr="004F0E1A">
              <w:rPr>
                <w:rFonts w:ascii="Times New Roman" w:hAnsi="Times New Roman" w:cs="Times New Roman" w:hint="eastAsia"/>
              </w:rPr>
              <w:t xml:space="preserve"> </w:t>
            </w:r>
            <w:r w:rsidR="00AD7166" w:rsidRPr="00AD7166">
              <w:rPr>
                <w:rFonts w:ascii="Times New Roman" w:hAnsi="Times New Roman" w:cs="Times New Roman"/>
              </w:rPr>
              <w:t>Reducing the concentration of carbon monoxide in the exhaust gas and improving boiler efficiency</w:t>
            </w:r>
          </w:p>
          <w:p w14:paraId="4F94D8CD"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C4E1494"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A783F03"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21660B4"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10E28C3"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5AF81023" w14:textId="77777777" w:rsidTr="008C0B5A">
        <w:trPr>
          <w:trHeight w:val="21"/>
          <w:jc w:val="center"/>
        </w:trPr>
        <w:tc>
          <w:tcPr>
            <w:tcW w:w="8647" w:type="dxa"/>
            <w:vAlign w:val="center"/>
          </w:tcPr>
          <w:p w14:paraId="465CE984" w14:textId="118EA6FE"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(12)</w:t>
            </w:r>
            <w:r w:rsidR="005D1EDA" w:rsidRPr="004F0E1A">
              <w:rPr>
                <w:rFonts w:ascii="Times New Roman" w:hAnsi="Times New Roman" w:cs="Times New Roman" w:hint="eastAsia"/>
              </w:rPr>
              <w:t xml:space="preserve"> </w:t>
            </w:r>
            <w:r w:rsidR="005D1EDA" w:rsidRPr="004F0E1A">
              <w:rPr>
                <w:rFonts w:ascii="Times New Roman" w:hAnsi="Times New Roman" w:cs="Times New Roman"/>
              </w:rPr>
              <w:t>Heat accumulation</w:t>
            </w:r>
          </w:p>
          <w:p w14:paraId="75773F5F"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AC71838"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2F90E29"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7A1116F"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C1BA0E3"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16676812" w14:textId="77777777" w:rsidTr="00A05D9A">
        <w:trPr>
          <w:trHeight w:val="21"/>
          <w:jc w:val="center"/>
        </w:trPr>
        <w:tc>
          <w:tcPr>
            <w:tcW w:w="8647" w:type="dxa"/>
            <w:vAlign w:val="center"/>
          </w:tcPr>
          <w:p w14:paraId="7C08DBF1" w14:textId="6F1DBB80"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(13)</w:t>
            </w:r>
            <w:r w:rsidR="005D1EDA" w:rsidRPr="004F0E1A">
              <w:rPr>
                <w:rFonts w:ascii="Times New Roman" w:hAnsi="Times New Roman" w:cs="Times New Roman" w:hint="eastAsia"/>
              </w:rPr>
              <w:t xml:space="preserve"> </w:t>
            </w:r>
            <w:r w:rsidR="005D1EDA" w:rsidRPr="004F0E1A">
              <w:rPr>
                <w:rFonts w:ascii="Times New Roman" w:hAnsi="Times New Roman" w:cs="Times New Roman"/>
              </w:rPr>
              <w:t>Cooling tower discharge</w:t>
            </w:r>
          </w:p>
          <w:p w14:paraId="7AEAB72A"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981C7F6"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Partially applicable</w:t>
            </w:r>
          </w:p>
          <w:p w14:paraId="22E0EC08"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9CBA335" w14:textId="77777777" w:rsidR="005D1EDA" w:rsidRPr="004F0E1A" w:rsidRDefault="005D1EDA" w:rsidP="007F69D0">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EEEB375"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2C756A45" w14:textId="77777777" w:rsidTr="00597264">
        <w:trPr>
          <w:trHeight w:val="21"/>
          <w:jc w:val="center"/>
        </w:trPr>
        <w:tc>
          <w:tcPr>
            <w:tcW w:w="8647" w:type="dxa"/>
            <w:vAlign w:val="center"/>
          </w:tcPr>
          <w:p w14:paraId="24128FC4" w14:textId="294EF11F"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lastRenderedPageBreak/>
              <w:t>(14)</w:t>
            </w:r>
            <w:r w:rsidR="005D1EDA" w:rsidRPr="002515FE">
              <w:rPr>
                <w:rFonts w:ascii="Times New Roman" w:hAnsi="Times New Roman" w:cs="Times New Roman" w:hint="eastAsia"/>
              </w:rPr>
              <w:t xml:space="preserve"> </w:t>
            </w:r>
            <w:r w:rsidR="005D1EDA" w:rsidRPr="002515FE">
              <w:rPr>
                <w:rFonts w:ascii="Times New Roman" w:hAnsi="Times New Roman" w:cs="Times New Roman"/>
              </w:rPr>
              <w:t>Different techniques for the cooling system</w:t>
            </w:r>
          </w:p>
          <w:p w14:paraId="772221B3"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373C583"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B6D2B9A"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62E73E8"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BF5B6DF"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6F630234" w14:textId="77777777" w:rsidTr="00CD3BB1">
        <w:trPr>
          <w:trHeight w:val="42"/>
          <w:jc w:val="center"/>
        </w:trPr>
        <w:tc>
          <w:tcPr>
            <w:tcW w:w="8647" w:type="dxa"/>
            <w:vAlign w:val="center"/>
          </w:tcPr>
          <w:p w14:paraId="0402CF4B" w14:textId="5401C86B"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(15)</w:t>
            </w:r>
            <w:r w:rsidR="005D1EDA" w:rsidRPr="004F0E1A">
              <w:rPr>
                <w:rFonts w:ascii="Times New Roman" w:hAnsi="Times New Roman" w:cs="Times New Roman" w:hint="eastAsia"/>
              </w:rPr>
              <w:t xml:space="preserve"> </w:t>
            </w:r>
            <w:r w:rsidR="00AD7166">
              <w:rPr>
                <w:rFonts w:ascii="Times New Roman" w:hAnsi="Times New Roman" w:cs="Times New Roman"/>
              </w:rPr>
              <w:t>Using waste heat to p</w:t>
            </w:r>
            <w:r w:rsidR="005D1EDA" w:rsidRPr="004F0E1A">
              <w:rPr>
                <w:rFonts w:ascii="Times New Roman" w:hAnsi="Times New Roman" w:cs="Times New Roman"/>
              </w:rPr>
              <w:t xml:space="preserve">reheat </w:t>
            </w:r>
            <w:r w:rsidR="00AD7166">
              <w:rPr>
                <w:rFonts w:ascii="Times New Roman" w:hAnsi="Times New Roman" w:cs="Times New Roman"/>
              </w:rPr>
              <w:t xml:space="preserve">gas </w:t>
            </w:r>
            <w:r w:rsidR="005D1EDA" w:rsidRPr="004F0E1A">
              <w:rPr>
                <w:rFonts w:ascii="Times New Roman" w:hAnsi="Times New Roman" w:cs="Times New Roman"/>
              </w:rPr>
              <w:t>fuel</w:t>
            </w:r>
            <w:r w:rsidR="00AD7166">
              <w:rPr>
                <w:rFonts w:ascii="Times New Roman" w:hAnsi="Times New Roman" w:cs="Times New Roman"/>
              </w:rPr>
              <w:t>s</w:t>
            </w:r>
            <w:r w:rsidR="005D1EDA" w:rsidRPr="004F0E1A">
              <w:rPr>
                <w:rFonts w:ascii="Times New Roman" w:hAnsi="Times New Roman" w:cs="Times New Roman"/>
              </w:rPr>
              <w:t xml:space="preserve"> </w:t>
            </w:r>
            <w:r w:rsidR="006B20A4">
              <w:rPr>
                <w:rFonts w:ascii="Times New Roman" w:hAnsi="Times New Roman" w:cs="Times New Roman"/>
              </w:rPr>
              <w:t>to improve thermal efficiency</w:t>
            </w:r>
          </w:p>
          <w:p w14:paraId="7AD72225"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A45E499"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65F7E7F"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884C1D4"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1E37DEE"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46B1F5A2" w14:textId="77777777" w:rsidTr="00493750">
        <w:trPr>
          <w:trHeight w:val="39"/>
          <w:jc w:val="center"/>
        </w:trPr>
        <w:tc>
          <w:tcPr>
            <w:tcW w:w="8647" w:type="dxa"/>
            <w:vAlign w:val="center"/>
          </w:tcPr>
          <w:p w14:paraId="6F39461A" w14:textId="18452BC3"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(16)</w:t>
            </w:r>
            <w:r w:rsidR="005D1EDA" w:rsidRPr="004F0E1A">
              <w:rPr>
                <w:rFonts w:ascii="Times New Roman" w:hAnsi="Times New Roman" w:cs="Times New Roman" w:hint="eastAsia"/>
              </w:rPr>
              <w:t xml:space="preserve"> </w:t>
            </w:r>
            <w:r w:rsidR="005D1EDA" w:rsidRPr="004F0E1A">
              <w:rPr>
                <w:rFonts w:ascii="Times New Roman" w:hAnsi="Times New Roman" w:cs="Times New Roman"/>
              </w:rPr>
              <w:t>Preheating combustion air</w:t>
            </w:r>
            <w:r w:rsidR="006B20A4">
              <w:rPr>
                <w:rFonts w:ascii="Times New Roman" w:hAnsi="Times New Roman" w:cs="Times New Roman"/>
              </w:rPr>
              <w:t xml:space="preserve"> </w:t>
            </w:r>
            <w:r w:rsidR="006B20A4" w:rsidRPr="006B20A4">
              <w:rPr>
                <w:rFonts w:ascii="Times New Roman" w:hAnsi="Times New Roman" w:cs="Times New Roman"/>
              </w:rPr>
              <w:t>to improve fuel efficiency</w:t>
            </w:r>
          </w:p>
          <w:p w14:paraId="03433A2D"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51B8506"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BCB0542"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69589CC"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478BB30"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6CC00AC8" w14:textId="77777777" w:rsidTr="0079668C">
        <w:trPr>
          <w:trHeight w:val="39"/>
          <w:jc w:val="center"/>
        </w:trPr>
        <w:tc>
          <w:tcPr>
            <w:tcW w:w="8647" w:type="dxa"/>
            <w:vAlign w:val="center"/>
          </w:tcPr>
          <w:p w14:paraId="0B71606C" w14:textId="570597EE"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(17)</w:t>
            </w:r>
            <w:r w:rsidR="005D1EDA" w:rsidRPr="004F0E1A">
              <w:rPr>
                <w:rFonts w:ascii="Times New Roman" w:hAnsi="Times New Roman" w:cs="Times New Roman" w:hint="eastAsia"/>
              </w:rPr>
              <w:t xml:space="preserve"> </w:t>
            </w:r>
            <w:r w:rsidR="006B20A4" w:rsidRPr="006B20A4">
              <w:rPr>
                <w:rFonts w:ascii="Times New Roman" w:hAnsi="Times New Roman" w:cs="Times New Roman"/>
              </w:rPr>
              <w:t>Installing recuperative or regenerative burners to recover burner waste heat</w:t>
            </w:r>
          </w:p>
          <w:p w14:paraId="178CD96B"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17D8A9B"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83B20A5"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F602698"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3382A6B"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44546BC3" w14:textId="77777777" w:rsidTr="0010312F">
        <w:trPr>
          <w:trHeight w:val="39"/>
          <w:jc w:val="center"/>
        </w:trPr>
        <w:tc>
          <w:tcPr>
            <w:tcW w:w="8647" w:type="dxa"/>
            <w:vAlign w:val="center"/>
          </w:tcPr>
          <w:p w14:paraId="111FFC0A" w14:textId="2BF8AA07"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(18)</w:t>
            </w:r>
            <w:r w:rsidR="005D1EDA" w:rsidRPr="002515FE">
              <w:rPr>
                <w:rFonts w:ascii="Times New Roman" w:hAnsi="Times New Roman" w:cs="Times New Roman" w:hint="eastAsia"/>
              </w:rPr>
              <w:t xml:space="preserve"> </w:t>
            </w:r>
            <w:r w:rsidR="006B20A4" w:rsidRPr="002515FE">
              <w:rPr>
                <w:rFonts w:ascii="Times New Roman" w:hAnsi="Times New Roman" w:cs="Times New Roman"/>
              </w:rPr>
              <w:t>Controlling and optimizing combustion conditions by monitoring fuel</w:t>
            </w:r>
            <w:r w:rsidR="00467F64" w:rsidRPr="002515FE">
              <w:rPr>
                <w:rFonts w:ascii="Times New Roman" w:hAnsi="Times New Roman" w:cs="Times New Roman"/>
              </w:rPr>
              <w:t>,</w:t>
            </w:r>
            <w:r w:rsidR="006B20A4" w:rsidRPr="002515FE">
              <w:rPr>
                <w:rFonts w:ascii="Times New Roman" w:hAnsi="Times New Roman" w:cs="Times New Roman"/>
              </w:rPr>
              <w:t xml:space="preserve"> air flow rates</w:t>
            </w:r>
            <w:r w:rsidR="00467F64" w:rsidRPr="002515FE">
              <w:rPr>
                <w:rFonts w:ascii="Times New Roman" w:hAnsi="Times New Roman" w:cs="Times New Roman"/>
              </w:rPr>
              <w:t>,</w:t>
            </w:r>
            <w:r w:rsidR="006B20A4" w:rsidRPr="002515FE">
              <w:rPr>
                <w:rFonts w:ascii="Times New Roman" w:hAnsi="Times New Roman" w:cs="Times New Roman"/>
              </w:rPr>
              <w:t xml:space="preserve"> and oxygen content</w:t>
            </w:r>
            <w:r w:rsidR="00467F64" w:rsidRPr="002515FE">
              <w:rPr>
                <w:rFonts w:ascii="Times New Roman" w:hAnsi="Times New Roman" w:cs="Times New Roman"/>
              </w:rPr>
              <w:t xml:space="preserve"> in flue gas</w:t>
            </w:r>
          </w:p>
          <w:p w14:paraId="1314C5A1"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EEE7B98"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E084259"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DE618C9"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779BCFF"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5ED76372" w14:textId="77777777" w:rsidTr="007734B8">
        <w:trPr>
          <w:trHeight w:val="39"/>
          <w:jc w:val="center"/>
        </w:trPr>
        <w:tc>
          <w:tcPr>
            <w:tcW w:w="8647" w:type="dxa"/>
            <w:vAlign w:val="center"/>
          </w:tcPr>
          <w:p w14:paraId="5DF14303" w14:textId="66BC35D4"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(19)</w:t>
            </w:r>
            <w:r w:rsidR="005D1EDA" w:rsidRPr="004F0E1A">
              <w:rPr>
                <w:rFonts w:ascii="Times New Roman" w:hAnsi="Times New Roman" w:cs="Times New Roman" w:hint="eastAsia"/>
              </w:rPr>
              <w:t xml:space="preserve"> </w:t>
            </w:r>
            <w:r w:rsidR="005D1EDA" w:rsidRPr="004F0E1A">
              <w:rPr>
                <w:rFonts w:ascii="Times New Roman" w:hAnsi="Times New Roman" w:cs="Times New Roman"/>
              </w:rPr>
              <w:t>Fuel choice</w:t>
            </w:r>
          </w:p>
          <w:p w14:paraId="0BA4AD73"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79EC2B5"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0A080DB"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87C2901"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570436D"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33F73ED1" w14:textId="77777777" w:rsidTr="00294725">
        <w:trPr>
          <w:trHeight w:val="39"/>
          <w:jc w:val="center"/>
        </w:trPr>
        <w:tc>
          <w:tcPr>
            <w:tcW w:w="8647" w:type="dxa"/>
            <w:vAlign w:val="center"/>
          </w:tcPr>
          <w:p w14:paraId="6ED1BB08" w14:textId="64020AC7" w:rsidR="005D1EDA" w:rsidRPr="004F0E1A" w:rsidRDefault="00834F7A" w:rsidP="000C001F">
            <w:pPr>
              <w:widowControl w:val="0"/>
              <w:snapToGrid w:val="0"/>
              <w:spacing w:line="320" w:lineRule="exact"/>
              <w:ind w:leftChars="100" w:left="240"/>
              <w:rPr>
                <w:rFonts w:ascii="Times New Roman" w:hAnsi="Times New Roman" w:cs="Times New Roman"/>
              </w:rPr>
            </w:pPr>
            <w:r>
              <w:rPr>
                <w:rFonts w:ascii="Times New Roman" w:hAnsi="Times New Roman" w:cs="Times New Roman"/>
              </w:rPr>
              <w:t>(20)</w:t>
            </w:r>
            <w:r w:rsidR="005D1EDA" w:rsidRPr="004F0E1A">
              <w:rPr>
                <w:rFonts w:ascii="Times New Roman" w:hAnsi="Times New Roman" w:cs="Times New Roman" w:hint="eastAsia"/>
              </w:rPr>
              <w:t xml:space="preserve"> </w:t>
            </w:r>
            <w:r w:rsidR="006B20A4">
              <w:rPr>
                <w:rFonts w:ascii="Times New Roman" w:hAnsi="Times New Roman" w:cs="Times New Roman"/>
              </w:rPr>
              <w:t>Using oxygen-enriched combustion technology to improve energy efficiency</w:t>
            </w:r>
          </w:p>
          <w:p w14:paraId="7F011751"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Applicable</w:t>
            </w:r>
          </w:p>
          <w:p w14:paraId="67E8708A"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B32508C"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448F2B6"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B840D19" w14:textId="77777777" w:rsidR="005D1EDA" w:rsidRPr="004F0E1A" w:rsidRDefault="005D1EDA" w:rsidP="005D1EDA">
            <w:pPr>
              <w:pStyle w:val="a3"/>
              <w:widowControl w:val="0"/>
              <w:snapToGrid w:val="0"/>
              <w:spacing w:line="320" w:lineRule="exact"/>
              <w:ind w:left="360"/>
              <w:rPr>
                <w:rFonts w:ascii="Times New Roman" w:hAnsi="Times New Roman" w:cs="Times New Roman"/>
                <w:lang w:eastAsia="zh-TW"/>
              </w:rPr>
            </w:pPr>
          </w:p>
        </w:tc>
      </w:tr>
      <w:tr w:rsidR="005D1EDA" w:rsidRPr="004F0E1A" w14:paraId="095D3E05" w14:textId="77777777" w:rsidTr="00D1379E">
        <w:trPr>
          <w:trHeight w:val="39"/>
          <w:jc w:val="center"/>
        </w:trPr>
        <w:tc>
          <w:tcPr>
            <w:tcW w:w="8647" w:type="dxa"/>
            <w:vAlign w:val="center"/>
          </w:tcPr>
          <w:p w14:paraId="5A84CE3F" w14:textId="1EDF7B85"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lastRenderedPageBreak/>
              <w:t>(21)</w:t>
            </w:r>
            <w:r w:rsidR="005D1EDA" w:rsidRPr="004F0E1A">
              <w:rPr>
                <w:rFonts w:ascii="Times New Roman" w:hAnsi="Times New Roman" w:cs="Times New Roman" w:hint="eastAsia"/>
              </w:rPr>
              <w:t xml:space="preserve"> </w:t>
            </w:r>
            <w:r w:rsidR="005D1EDA" w:rsidRPr="004F0E1A">
              <w:rPr>
                <w:rFonts w:ascii="Times New Roman" w:hAnsi="Times New Roman" w:cs="Times New Roman"/>
              </w:rPr>
              <w:t xml:space="preserve">Reducing </w:t>
            </w:r>
            <w:r w:rsidR="005D1EDA" w:rsidRPr="002515FE">
              <w:rPr>
                <w:rFonts w:ascii="Times New Roman" w:hAnsi="Times New Roman" w:cs="Times New Roman"/>
              </w:rPr>
              <w:t>heat loss</w:t>
            </w:r>
            <w:r w:rsidR="005D1EDA" w:rsidRPr="004F0E1A">
              <w:rPr>
                <w:rFonts w:ascii="Times New Roman" w:hAnsi="Times New Roman" w:cs="Times New Roman"/>
              </w:rPr>
              <w:t xml:space="preserve"> by insulation</w:t>
            </w:r>
          </w:p>
          <w:p w14:paraId="33E921DA"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1C46F4E"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7EEC546"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E12E246"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7B72D9A"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487D9D47" w14:textId="77777777" w:rsidTr="00AD527E">
        <w:trPr>
          <w:trHeight w:val="39"/>
          <w:jc w:val="center"/>
        </w:trPr>
        <w:tc>
          <w:tcPr>
            <w:tcW w:w="8647" w:type="dxa"/>
            <w:vAlign w:val="center"/>
          </w:tcPr>
          <w:p w14:paraId="6DE33D30" w14:textId="14775B35"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(22)</w:t>
            </w:r>
            <w:r w:rsidR="005D1EDA" w:rsidRPr="004F0E1A">
              <w:rPr>
                <w:rFonts w:ascii="Times New Roman" w:hAnsi="Times New Roman" w:cs="Times New Roman" w:hint="eastAsia"/>
              </w:rPr>
              <w:t xml:space="preserve"> </w:t>
            </w:r>
            <w:r w:rsidR="005D1EDA" w:rsidRPr="004F0E1A">
              <w:rPr>
                <w:rFonts w:ascii="Times New Roman" w:hAnsi="Times New Roman" w:cs="Times New Roman"/>
              </w:rPr>
              <w:t xml:space="preserve">Reducing </w:t>
            </w:r>
            <w:r w:rsidR="006B20A4">
              <w:rPr>
                <w:rFonts w:ascii="Times New Roman" w:hAnsi="Times New Roman" w:cs="Times New Roman"/>
              </w:rPr>
              <w:t xml:space="preserve">heat </w:t>
            </w:r>
            <w:r w:rsidR="005D1EDA" w:rsidRPr="004F0E1A">
              <w:rPr>
                <w:rFonts w:ascii="Times New Roman" w:hAnsi="Times New Roman" w:cs="Times New Roman"/>
              </w:rPr>
              <w:t>loss</w:t>
            </w:r>
            <w:r w:rsidR="006B20A4">
              <w:rPr>
                <w:rFonts w:ascii="Times New Roman" w:hAnsi="Times New Roman" w:cs="Times New Roman"/>
              </w:rPr>
              <w:t xml:space="preserve"> cause by</w:t>
            </w:r>
            <w:r w:rsidR="006B20A4">
              <w:t xml:space="preserve"> </w:t>
            </w:r>
            <w:r w:rsidR="006B20A4" w:rsidRPr="006B20A4">
              <w:rPr>
                <w:rFonts w:ascii="Times New Roman" w:hAnsi="Times New Roman" w:cs="Times New Roman"/>
              </w:rPr>
              <w:t>frequent opening and closing or poor sealing of furnace doors</w:t>
            </w:r>
          </w:p>
          <w:p w14:paraId="41AF5240"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DF325CE"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3FE57C1"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F797421"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E825181"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14378367" w14:textId="77777777" w:rsidTr="00111362">
        <w:trPr>
          <w:trHeight w:val="39"/>
          <w:jc w:val="center"/>
        </w:trPr>
        <w:tc>
          <w:tcPr>
            <w:tcW w:w="8647" w:type="dxa"/>
            <w:vAlign w:val="center"/>
          </w:tcPr>
          <w:p w14:paraId="135B9A55" w14:textId="5EC30FB6" w:rsidR="005D1EDA" w:rsidRPr="004F0E1A" w:rsidRDefault="00834F7A"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(23)</w:t>
            </w:r>
            <w:r w:rsidR="005D1EDA" w:rsidRPr="004F0E1A">
              <w:rPr>
                <w:rFonts w:ascii="Times New Roman" w:hAnsi="Times New Roman" w:cs="Times New Roman" w:hint="eastAsia"/>
              </w:rPr>
              <w:t xml:space="preserve"> </w:t>
            </w:r>
            <w:r w:rsidR="005D1EDA" w:rsidRPr="004F0E1A">
              <w:rPr>
                <w:rFonts w:ascii="Times New Roman" w:hAnsi="Times New Roman" w:cs="Times New Roman"/>
              </w:rPr>
              <w:t>Fluidised bed combustion</w:t>
            </w:r>
          </w:p>
          <w:p w14:paraId="3C3C6068"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34B5217"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B99342B"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F731A2F"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CE47A5F" w14:textId="77777777" w:rsidR="005D1EDA" w:rsidRPr="004F0E1A" w:rsidRDefault="005D1EDA" w:rsidP="005D1EDA">
            <w:pPr>
              <w:widowControl w:val="0"/>
              <w:snapToGrid w:val="0"/>
              <w:spacing w:line="320" w:lineRule="exact"/>
              <w:rPr>
                <w:rFonts w:ascii="Times New Roman" w:hAnsi="Times New Roman" w:cs="Times New Roman"/>
                <w:lang w:eastAsia="zh-TW"/>
              </w:rPr>
            </w:pPr>
          </w:p>
        </w:tc>
      </w:tr>
      <w:tr w:rsidR="00C93AE6" w:rsidRPr="004F0E1A" w14:paraId="1166C964" w14:textId="77777777" w:rsidTr="00111362">
        <w:trPr>
          <w:trHeight w:val="39"/>
          <w:jc w:val="center"/>
        </w:trPr>
        <w:tc>
          <w:tcPr>
            <w:tcW w:w="8647" w:type="dxa"/>
            <w:vAlign w:val="center"/>
          </w:tcPr>
          <w:p w14:paraId="55A4C8E0" w14:textId="42A580DA" w:rsidR="00C93AE6" w:rsidRPr="004F0E1A" w:rsidRDefault="00C93AE6" w:rsidP="00C93AE6">
            <w:pPr>
              <w:widowControl w:val="0"/>
              <w:snapToGrid w:val="0"/>
              <w:spacing w:line="320" w:lineRule="exact"/>
              <w:rPr>
                <w:rFonts w:ascii="Times New Roman" w:hAnsi="Times New Roman" w:cs="Times New Roman"/>
                <w:lang w:eastAsia="zh-TW"/>
              </w:rPr>
            </w:pPr>
            <w:r>
              <w:rPr>
                <w:rFonts w:ascii="Times New Roman" w:hAnsi="Times New Roman" w:cs="Times New Roman"/>
                <w:lang w:eastAsia="zh-TW"/>
              </w:rPr>
              <w:t>2</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w:t>
            </w:r>
            <w:r>
              <w:rPr>
                <w:rFonts w:ascii="Times New Roman" w:hAnsi="Times New Roman" w:cs="Times New Roman"/>
                <w:lang w:val="en-CA" w:eastAsia="zh-TW"/>
              </w:rPr>
              <w:t>heat recovery</w:t>
            </w:r>
            <w:r w:rsidRPr="004F0E1A">
              <w:rPr>
                <w:rFonts w:ascii="Times New Roman" w:hAnsi="Times New Roman" w:cs="Times New Roman"/>
                <w:lang w:val="en-CA" w:eastAsia="zh-TW"/>
              </w:rPr>
              <w:t xml:space="preserve"> system</w:t>
            </w:r>
            <w:r w:rsidR="002D143F">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w:t>
            </w:r>
            <w:r w:rsidRPr="004F0E1A">
              <w:rPr>
                <w:rFonts w:ascii="Times New Roman" w:hAnsi="Times New Roman" w:cs="Times New Roman"/>
                <w:lang w:eastAsia="zh-TW"/>
              </w:rPr>
              <w:t>:</w:t>
            </w:r>
          </w:p>
          <w:p w14:paraId="2DBB2426" w14:textId="03684194" w:rsidR="00C93AE6" w:rsidRPr="004F0E1A" w:rsidRDefault="00C93AE6" w:rsidP="000C001F">
            <w:pPr>
              <w:pStyle w:val="a3"/>
              <w:widowControl w:val="0"/>
              <w:snapToGrid w:val="0"/>
              <w:spacing w:line="320" w:lineRule="exact"/>
              <w:ind w:leftChars="150" w:left="360"/>
              <w:contextualSpacing w:val="0"/>
              <w:rPr>
                <w:rFonts w:ascii="Times New Roman" w:hAnsi="Times New Roman" w:cs="Times New Roman"/>
                <w:lang w:eastAsia="zh-TW"/>
              </w:rPr>
            </w:pPr>
            <w:r w:rsidRPr="004F0E1A">
              <w:sym w:font="Wingdings 2" w:char="F0A3"/>
            </w:r>
            <w:r w:rsidRPr="004F0E1A">
              <w:rPr>
                <w:rFonts w:ascii="Times New Roman" w:hAnsi="Times New Roman" w:cs="Times New Roman"/>
                <w:lang w:eastAsia="zh-TW"/>
              </w:rPr>
              <w:t xml:space="preserve"> Yes. Provide further description in BAT Items 1 to 2 below. </w:t>
            </w:r>
          </w:p>
          <w:p w14:paraId="36A274C7" w14:textId="6570DDF2" w:rsidR="00C93AE6" w:rsidRPr="007F52A0" w:rsidRDefault="00C93AE6"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7F52A0">
              <w:rPr>
                <w:rFonts w:ascii="Times New Roman" w:hAnsi="Times New Roman" w:cs="Times New Roman"/>
              </w:rPr>
              <w:sym w:font="Wingdings 2" w:char="F0A3"/>
            </w:r>
            <w:r w:rsidRPr="000C001F">
              <w:rPr>
                <w:rFonts w:ascii="Times New Roman" w:hAnsi="Times New Roman" w:cs="Times New Roman"/>
              </w:rPr>
              <w:t xml:space="preserve"> No. Description: (Reasons for no installing system, no need to answer BAT Items 1 to 2 below.)</w:t>
            </w:r>
          </w:p>
        </w:tc>
      </w:tr>
      <w:tr w:rsidR="00C93AE6" w:rsidRPr="004F0E1A" w14:paraId="24AD79BC" w14:textId="77777777" w:rsidTr="00111362">
        <w:trPr>
          <w:trHeight w:val="39"/>
          <w:jc w:val="center"/>
        </w:trPr>
        <w:tc>
          <w:tcPr>
            <w:tcW w:w="8647" w:type="dxa"/>
            <w:vAlign w:val="center"/>
          </w:tcPr>
          <w:p w14:paraId="7CEF61DC" w14:textId="02E58B81" w:rsidR="00C93AE6" w:rsidRDefault="00C93AE6"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 xml:space="preserve">(1) </w:t>
            </w:r>
            <w:r w:rsidR="007F52A0">
              <w:rPr>
                <w:rFonts w:ascii="Times New Roman" w:hAnsi="Times New Roman" w:cs="Times New Roman"/>
              </w:rPr>
              <w:t>Monitoring the efficiency periodically</w:t>
            </w:r>
          </w:p>
          <w:p w14:paraId="0D0575F1" w14:textId="77777777" w:rsidR="007F52A0" w:rsidRPr="004F0E1A" w:rsidRDefault="007F52A0"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58A65F6" w14:textId="77777777" w:rsidR="007F52A0" w:rsidRPr="004F0E1A" w:rsidRDefault="007F52A0"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9765151" w14:textId="77777777" w:rsidR="007F52A0" w:rsidRPr="004F0E1A" w:rsidRDefault="007F52A0"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B1A626F" w14:textId="77777777" w:rsidR="007F52A0" w:rsidRPr="004F0E1A" w:rsidRDefault="007F52A0"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2E05F1B" w14:textId="61330262" w:rsidR="007F52A0" w:rsidRPr="007F52A0" w:rsidRDefault="007F52A0" w:rsidP="005D1EDA">
            <w:pPr>
              <w:widowControl w:val="0"/>
              <w:snapToGrid w:val="0"/>
              <w:spacing w:line="320" w:lineRule="exact"/>
              <w:ind w:left="360" w:hangingChars="150" w:hanging="360"/>
              <w:rPr>
                <w:rFonts w:ascii="Times New Roman" w:hAnsi="Times New Roman" w:cs="Times New Roman"/>
              </w:rPr>
            </w:pPr>
          </w:p>
        </w:tc>
      </w:tr>
      <w:tr w:rsidR="00C93AE6" w:rsidRPr="004F0E1A" w14:paraId="1EB12124" w14:textId="77777777" w:rsidTr="00111362">
        <w:trPr>
          <w:trHeight w:val="39"/>
          <w:jc w:val="center"/>
        </w:trPr>
        <w:tc>
          <w:tcPr>
            <w:tcW w:w="8647" w:type="dxa"/>
            <w:vAlign w:val="center"/>
          </w:tcPr>
          <w:p w14:paraId="02C1614C" w14:textId="3AE0C0A9" w:rsidR="007F52A0" w:rsidRPr="000C001F" w:rsidRDefault="007F52A0" w:rsidP="000C001F">
            <w:pPr>
              <w:widowControl w:val="0"/>
              <w:snapToGrid w:val="0"/>
              <w:spacing w:line="320" w:lineRule="exact"/>
              <w:ind w:leftChars="100" w:left="600" w:hangingChars="150" w:hanging="36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2) </w:t>
            </w:r>
            <w:r w:rsidRPr="007F52A0">
              <w:rPr>
                <w:rFonts w:ascii="Times New Roman" w:eastAsia="新細明體" w:hAnsi="Times New Roman" w:cs="Times New Roman"/>
                <w:lang w:eastAsia="zh-TW"/>
              </w:rPr>
              <w:t>Preventing or removing the internal scaling and external dust accumulation of equipment</w:t>
            </w:r>
          </w:p>
          <w:p w14:paraId="69ADC5D2" w14:textId="6A3EB562" w:rsidR="007F52A0" w:rsidRPr="004F0E1A" w:rsidRDefault="007F52A0"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A8AFD94" w14:textId="77777777" w:rsidR="007F52A0" w:rsidRPr="004F0E1A" w:rsidRDefault="007F52A0"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12EED02" w14:textId="77777777" w:rsidR="007F52A0" w:rsidRPr="004F0E1A" w:rsidRDefault="007F52A0"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0474231" w14:textId="77777777" w:rsidR="007F52A0" w:rsidRPr="004F0E1A" w:rsidRDefault="007F52A0"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49AB8D1" w14:textId="77777777" w:rsidR="00C93AE6" w:rsidRPr="007F52A0" w:rsidRDefault="00C93AE6" w:rsidP="005D1EDA">
            <w:pPr>
              <w:widowControl w:val="0"/>
              <w:snapToGrid w:val="0"/>
              <w:spacing w:line="320" w:lineRule="exact"/>
              <w:ind w:left="360" w:hangingChars="150" w:hanging="360"/>
              <w:rPr>
                <w:rFonts w:ascii="Times New Roman" w:hAnsi="Times New Roman" w:cs="Times New Roman"/>
              </w:rPr>
            </w:pPr>
          </w:p>
        </w:tc>
      </w:tr>
      <w:tr w:rsidR="005D1EDA" w:rsidRPr="004F0E1A" w14:paraId="3E3DA711" w14:textId="77777777" w:rsidTr="00E049BC">
        <w:trPr>
          <w:trHeight w:val="226"/>
          <w:jc w:val="center"/>
        </w:trPr>
        <w:tc>
          <w:tcPr>
            <w:tcW w:w="8647" w:type="dxa"/>
            <w:vAlign w:val="center"/>
          </w:tcPr>
          <w:p w14:paraId="636010E0" w14:textId="3738D253" w:rsidR="005D1EDA" w:rsidRPr="004F0E1A" w:rsidRDefault="005D1EDA" w:rsidP="005D1EDA">
            <w:pPr>
              <w:widowControl w:val="0"/>
              <w:snapToGrid w:val="0"/>
              <w:spacing w:line="320" w:lineRule="exact"/>
              <w:rPr>
                <w:rFonts w:ascii="Times New Roman" w:hAnsi="Times New Roman" w:cs="Times New Roman"/>
                <w:lang w:eastAsia="zh-TW"/>
              </w:rPr>
            </w:pPr>
            <w:r w:rsidRPr="004F0E1A">
              <w:rPr>
                <w:rFonts w:ascii="Times New Roman" w:hAnsi="Times New Roman" w:cs="Times New Roman"/>
                <w:lang w:eastAsia="zh-TW"/>
              </w:rPr>
              <w:t xml:space="preserve">3. </w:t>
            </w:r>
            <w:r w:rsidRPr="004F0E1A">
              <w:rPr>
                <w:rFonts w:ascii="Times New Roman" w:hAnsi="Times New Roman" w:cs="Times New Roman"/>
                <w:lang w:val="en-CA" w:eastAsia="zh-TW"/>
              </w:rPr>
              <w:t xml:space="preserve">The item is whether the steam </w:t>
            </w:r>
            <w:r w:rsidR="005E4D30">
              <w:rPr>
                <w:rFonts w:ascii="Times New Roman" w:eastAsia="新細明體" w:hAnsi="Times New Roman" w:cs="Times New Roman" w:hint="eastAsia"/>
                <w:lang w:val="en-CA" w:eastAsia="zh-TW"/>
              </w:rPr>
              <w:t>h</w:t>
            </w:r>
            <w:r w:rsidR="005E4D30">
              <w:rPr>
                <w:rFonts w:ascii="Times New Roman" w:eastAsia="新細明體" w:hAnsi="Times New Roman" w:cs="Times New Roman"/>
                <w:lang w:val="en-CA" w:eastAsia="zh-TW"/>
              </w:rPr>
              <w:t xml:space="preserve">andling </w:t>
            </w:r>
            <w:r w:rsidRPr="004F0E1A">
              <w:rPr>
                <w:rFonts w:ascii="Times New Roman" w:hAnsi="Times New Roman" w:cs="Times New Roman"/>
                <w:lang w:val="en-CA" w:eastAsia="zh-TW"/>
              </w:rPr>
              <w:t>system</w:t>
            </w:r>
            <w:r w:rsidR="002D143F">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w:t>
            </w:r>
            <w:r w:rsidRPr="004F0E1A">
              <w:rPr>
                <w:rFonts w:ascii="Times New Roman" w:hAnsi="Times New Roman" w:cs="Times New Roman"/>
                <w:lang w:eastAsia="zh-TW"/>
              </w:rPr>
              <w:t>:</w:t>
            </w:r>
          </w:p>
          <w:p w14:paraId="77744B48" w14:textId="5534C073" w:rsidR="005D1EDA" w:rsidRPr="004F0E1A" w:rsidRDefault="005D1EDA"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lastRenderedPageBreak/>
              <w:sym w:font="Wingdings 2" w:char="F0A3"/>
            </w:r>
            <w:r w:rsidRPr="004F0E1A">
              <w:rPr>
                <w:rFonts w:ascii="Times New Roman" w:hAnsi="Times New Roman" w:cs="Times New Roman"/>
                <w:lang w:eastAsia="zh-TW"/>
              </w:rPr>
              <w:t xml:space="preserve"> Yes. Provide further description in BAT Items 1 to 28 below. </w:t>
            </w:r>
          </w:p>
          <w:p w14:paraId="68DE966C" w14:textId="0360CB53" w:rsidR="005D1EDA" w:rsidRPr="004F0E1A" w:rsidRDefault="005D1EDA" w:rsidP="000C001F">
            <w:pPr>
              <w:pStyle w:val="a3"/>
              <w:widowControl w:val="0"/>
              <w:snapToGrid w:val="0"/>
              <w:spacing w:line="320" w:lineRule="exact"/>
              <w:ind w:leftChars="150" w:left="600" w:hangingChars="100" w:hanging="240"/>
              <w:contextualSpacing w:val="0"/>
              <w:rPr>
                <w:rFonts w:ascii="Times New Roman" w:eastAsia="新細明體"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lang w:eastAsia="zh-TW"/>
              </w:rPr>
              <w:t xml:space="preserve"> No. Description: (Reasons for no installing system, no need to answer BAT Items 1 to 28 below.)</w:t>
            </w:r>
          </w:p>
        </w:tc>
      </w:tr>
      <w:tr w:rsidR="005D1EDA" w:rsidRPr="004F0E1A" w14:paraId="2EABD724" w14:textId="77777777" w:rsidTr="0092256B">
        <w:trPr>
          <w:trHeight w:val="226"/>
          <w:jc w:val="center"/>
        </w:trPr>
        <w:tc>
          <w:tcPr>
            <w:tcW w:w="8647" w:type="dxa"/>
            <w:vAlign w:val="center"/>
          </w:tcPr>
          <w:p w14:paraId="5A84474A" w14:textId="701EF576"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Energy efficient design and installation of steam distribution pipework</w:t>
            </w:r>
          </w:p>
          <w:p w14:paraId="1FAFC491"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514B842"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6ED7DB0"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FFBAE3E"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FAF2F05"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0B2A9B3B" w14:textId="77777777" w:rsidTr="006329CF">
        <w:trPr>
          <w:trHeight w:val="226"/>
          <w:jc w:val="center"/>
        </w:trPr>
        <w:tc>
          <w:tcPr>
            <w:tcW w:w="8647" w:type="dxa"/>
            <w:vAlign w:val="center"/>
          </w:tcPr>
          <w:p w14:paraId="447F6223" w14:textId="5FE57B34"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Throttling devices and the use of backpressure turbines: utilize backpressure turbines instead of PRVs</w:t>
            </w:r>
          </w:p>
          <w:p w14:paraId="65E4C390"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42F45E7"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499798B"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ED8C667"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F3DA688"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3058D8D4" w14:textId="77777777" w:rsidTr="00F46715">
        <w:trPr>
          <w:trHeight w:val="226"/>
          <w:jc w:val="center"/>
        </w:trPr>
        <w:tc>
          <w:tcPr>
            <w:tcW w:w="8647" w:type="dxa"/>
            <w:vAlign w:val="center"/>
          </w:tcPr>
          <w:p w14:paraId="6BE27506" w14:textId="397EB798"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Improve operating procedures and boiler controls</w:t>
            </w:r>
          </w:p>
          <w:p w14:paraId="69B05A31"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D81031C"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96125EF"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EF916B8"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5315363"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3C79CD17" w14:textId="77777777" w:rsidTr="00CD0B3B">
        <w:trPr>
          <w:trHeight w:val="226"/>
          <w:jc w:val="center"/>
        </w:trPr>
        <w:tc>
          <w:tcPr>
            <w:tcW w:w="8647" w:type="dxa"/>
            <w:vAlign w:val="center"/>
          </w:tcPr>
          <w:p w14:paraId="4A18E88A" w14:textId="71229CD9"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Use sequential boiler controls (apply only to sites with more than one boiler)</w:t>
            </w:r>
          </w:p>
          <w:p w14:paraId="389DC422"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77A2991"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49951A7"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8DE536D"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8C519C0"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33D8581C" w14:textId="77777777" w:rsidTr="0064380A">
        <w:trPr>
          <w:trHeight w:val="226"/>
          <w:jc w:val="center"/>
        </w:trPr>
        <w:tc>
          <w:tcPr>
            <w:tcW w:w="8647" w:type="dxa"/>
            <w:vAlign w:val="center"/>
          </w:tcPr>
          <w:p w14:paraId="6DC50F28" w14:textId="6BCA3355"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Install flue-gas isolation dampers (applicable only to sites with more than one boiler)</w:t>
            </w:r>
          </w:p>
          <w:p w14:paraId="3BE359FB"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BFFD41E"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07945E2"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77AD7C8"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BC9B2AC"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477E2EDC" w14:textId="77777777" w:rsidTr="00B605FB">
        <w:trPr>
          <w:trHeight w:val="226"/>
          <w:jc w:val="center"/>
        </w:trPr>
        <w:tc>
          <w:tcPr>
            <w:tcW w:w="8647" w:type="dxa"/>
            <w:vAlign w:val="center"/>
          </w:tcPr>
          <w:p w14:paraId="438D2AE4" w14:textId="74BFCB58"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006B20A4" w:rsidRPr="006B20A4">
              <w:rPr>
                <w:rFonts w:ascii="Times New Roman" w:hAnsi="Times New Roman" w:cs="Times New Roman"/>
              </w:rPr>
              <w:t>For feed water preheating, the following methods are available:</w:t>
            </w:r>
          </w:p>
          <w:p w14:paraId="7AED2EB0" w14:textId="097B9816" w:rsidR="005D1EDA" w:rsidRPr="004F0E1A" w:rsidRDefault="005B75A9" w:rsidP="005D1EDA">
            <w:pPr>
              <w:pStyle w:val="a3"/>
              <w:widowControl w:val="0"/>
              <w:numPr>
                <w:ilvl w:val="0"/>
                <w:numId w:val="25"/>
              </w:numPr>
              <w:snapToGrid w:val="0"/>
              <w:spacing w:line="320" w:lineRule="exact"/>
              <w:ind w:left="584" w:hanging="227"/>
              <w:rPr>
                <w:rFonts w:ascii="Times New Roman" w:hAnsi="Times New Roman" w:cs="Times New Roman"/>
              </w:rPr>
            </w:pPr>
            <w:r>
              <w:rPr>
                <w:rFonts w:ascii="Times New Roman" w:hAnsi="Times New Roman" w:cs="Times New Roman"/>
              </w:rPr>
              <w:t>p</w:t>
            </w:r>
            <w:r w:rsidR="006B20A4">
              <w:rPr>
                <w:rFonts w:ascii="Times New Roman" w:hAnsi="Times New Roman" w:cs="Times New Roman"/>
              </w:rPr>
              <w:t xml:space="preserve">rocess </w:t>
            </w:r>
            <w:r w:rsidR="005D1EDA" w:rsidRPr="004F0E1A">
              <w:rPr>
                <w:rFonts w:ascii="Times New Roman" w:hAnsi="Times New Roman" w:cs="Times New Roman"/>
              </w:rPr>
              <w:t>waste heat</w:t>
            </w:r>
            <w:r w:rsidR="006B20A4">
              <w:rPr>
                <w:rFonts w:ascii="Times New Roman" w:hAnsi="Times New Roman" w:cs="Times New Roman"/>
              </w:rPr>
              <w:t xml:space="preserve"> recovery</w:t>
            </w:r>
          </w:p>
          <w:p w14:paraId="57894A28" w14:textId="6765D0FD" w:rsidR="005D1EDA" w:rsidRPr="004F0E1A" w:rsidRDefault="005B75A9" w:rsidP="005D1EDA">
            <w:pPr>
              <w:pStyle w:val="a3"/>
              <w:widowControl w:val="0"/>
              <w:numPr>
                <w:ilvl w:val="0"/>
                <w:numId w:val="25"/>
              </w:numPr>
              <w:snapToGrid w:val="0"/>
              <w:spacing w:line="320" w:lineRule="exact"/>
              <w:ind w:left="584" w:hanging="227"/>
              <w:rPr>
                <w:rFonts w:ascii="Times New Roman" w:hAnsi="Times New Roman" w:cs="Times New Roman"/>
              </w:rPr>
            </w:pPr>
            <w:r>
              <w:rPr>
                <w:rFonts w:ascii="Times New Roman" w:hAnsi="Times New Roman" w:cs="Times New Roman"/>
              </w:rPr>
              <w:t>r</w:t>
            </w:r>
            <w:r w:rsidR="006B20A4">
              <w:rPr>
                <w:rFonts w:ascii="Times New Roman" w:hAnsi="Times New Roman" w:cs="Times New Roman"/>
              </w:rPr>
              <w:t>ec</w:t>
            </w:r>
            <w:r w:rsidR="00D91AAA">
              <w:rPr>
                <w:rFonts w:ascii="Times New Roman" w:hAnsi="Times New Roman" w:cs="Times New Roman"/>
              </w:rPr>
              <w:t xml:space="preserve">overy of heat energy from </w:t>
            </w:r>
            <w:r w:rsidR="005D1EDA" w:rsidRPr="004F0E1A">
              <w:rPr>
                <w:rFonts w:ascii="Times New Roman" w:hAnsi="Times New Roman" w:cs="Times New Roman"/>
              </w:rPr>
              <w:t>combustion air</w:t>
            </w:r>
            <w:r w:rsidR="00D91AAA">
              <w:rPr>
                <w:rFonts w:ascii="Times New Roman" w:hAnsi="Times New Roman" w:cs="Times New Roman"/>
              </w:rPr>
              <w:t xml:space="preserve"> by economizer</w:t>
            </w:r>
          </w:p>
          <w:p w14:paraId="3B4E5A19" w14:textId="13778863" w:rsidR="00D91AAA" w:rsidRPr="00D91AAA" w:rsidRDefault="005B75A9" w:rsidP="000C001F">
            <w:pPr>
              <w:pStyle w:val="a3"/>
              <w:widowControl w:val="0"/>
              <w:numPr>
                <w:ilvl w:val="0"/>
                <w:numId w:val="25"/>
              </w:numPr>
              <w:snapToGrid w:val="0"/>
              <w:spacing w:line="320" w:lineRule="exact"/>
              <w:ind w:left="584" w:hanging="227"/>
              <w:rPr>
                <w:rFonts w:ascii="Times New Roman" w:hAnsi="Times New Roman" w:cs="Times New Roman"/>
              </w:rPr>
            </w:pPr>
            <w:r>
              <w:rPr>
                <w:rFonts w:ascii="Times New Roman" w:hAnsi="Times New Roman" w:cs="Times New Roman"/>
              </w:rPr>
              <w:t>h</w:t>
            </w:r>
            <w:r w:rsidR="00D91AAA" w:rsidRPr="00D91AAA">
              <w:rPr>
                <w:rFonts w:ascii="Times New Roman" w:hAnsi="Times New Roman" w:cs="Times New Roman"/>
              </w:rPr>
              <w:t>eating condensate with deoxygenated feed water</w:t>
            </w:r>
          </w:p>
          <w:p w14:paraId="22A6ABA5" w14:textId="233E3123" w:rsidR="005D1EDA" w:rsidRPr="004F0E1A" w:rsidRDefault="005B75A9" w:rsidP="00DF2CB8">
            <w:pPr>
              <w:pStyle w:val="a3"/>
              <w:widowControl w:val="0"/>
              <w:numPr>
                <w:ilvl w:val="0"/>
                <w:numId w:val="25"/>
              </w:numPr>
              <w:snapToGrid w:val="0"/>
              <w:spacing w:line="320" w:lineRule="exact"/>
              <w:ind w:left="754" w:hanging="397"/>
              <w:rPr>
                <w:rFonts w:ascii="Times New Roman" w:hAnsi="Times New Roman" w:cs="Times New Roman"/>
              </w:rPr>
            </w:pPr>
            <w:r>
              <w:rPr>
                <w:rFonts w:ascii="Times New Roman" w:hAnsi="Times New Roman" w:cs="Times New Roman"/>
              </w:rPr>
              <w:t>u</w:t>
            </w:r>
            <w:r w:rsidR="00D91AAA" w:rsidRPr="00D91AAA">
              <w:rPr>
                <w:rFonts w:ascii="Times New Roman" w:hAnsi="Times New Roman" w:cs="Times New Roman"/>
              </w:rPr>
              <w:t>sing heat exchangers to condense the steam used for degassing and feed water heating</w:t>
            </w:r>
          </w:p>
          <w:p w14:paraId="19B34DCA"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EBBFEF9"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Partially applicable</w:t>
            </w:r>
          </w:p>
          <w:p w14:paraId="5D315FF6"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A3B4179"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0611563"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2CB3E5DC" w14:textId="77777777" w:rsidTr="00B8059E">
        <w:trPr>
          <w:trHeight w:val="226"/>
          <w:jc w:val="center"/>
        </w:trPr>
        <w:tc>
          <w:tcPr>
            <w:tcW w:w="8647" w:type="dxa"/>
            <w:vAlign w:val="center"/>
          </w:tcPr>
          <w:p w14:paraId="3BDD8F23" w14:textId="165D4572"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Prevention and removal of scale deposits on heat transfer surfaces. (Clean boiler heat transfer surfaces)</w:t>
            </w:r>
          </w:p>
          <w:p w14:paraId="3DC90795"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434BF1C"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6948929"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B5ECAA1"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8A5D39D"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7688C4CF" w14:textId="77777777" w:rsidTr="00FC7C90">
        <w:trPr>
          <w:trHeight w:val="226"/>
          <w:jc w:val="center"/>
        </w:trPr>
        <w:tc>
          <w:tcPr>
            <w:tcW w:w="8647" w:type="dxa"/>
            <w:vAlign w:val="center"/>
          </w:tcPr>
          <w:p w14:paraId="37C87562" w14:textId="1816A6F0"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8</w:t>
            </w:r>
            <w:r w:rsidRPr="004F0E1A">
              <w:rPr>
                <w:rFonts w:ascii="Times New Roman" w:hAnsi="Times New Roman" w:cs="Times New Roman" w:hint="eastAsia"/>
              </w:rPr>
              <w:t xml:space="preserve">) </w:t>
            </w:r>
            <w:r w:rsidR="00D91AAA" w:rsidRPr="00D91AAA">
              <w:rPr>
                <w:rFonts w:ascii="Times New Roman" w:hAnsi="Times New Roman" w:cs="Times New Roman"/>
              </w:rPr>
              <w:t>Boiler blowdown is reduced by improving the water treatment system and installing automatic dissolved solids control equipment</w:t>
            </w:r>
            <w:r w:rsidR="00D91AAA" w:rsidRPr="00D91AAA" w:rsidDel="00D91AAA">
              <w:rPr>
                <w:rFonts w:ascii="Times New Roman" w:hAnsi="Times New Roman" w:cs="Times New Roman"/>
              </w:rPr>
              <w:t xml:space="preserve"> </w:t>
            </w:r>
          </w:p>
          <w:p w14:paraId="204C13A9"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19AF2D1"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0620D26"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C9F40BF"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1F45C60"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4F49ED8F" w14:textId="77777777" w:rsidTr="004831FB">
        <w:trPr>
          <w:trHeight w:val="226"/>
          <w:jc w:val="center"/>
        </w:trPr>
        <w:tc>
          <w:tcPr>
            <w:tcW w:w="8647" w:type="dxa"/>
            <w:vAlign w:val="center"/>
          </w:tcPr>
          <w:p w14:paraId="414623CF" w14:textId="5B2F4B4B"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9</w:t>
            </w:r>
            <w:r w:rsidRPr="004F0E1A">
              <w:rPr>
                <w:rFonts w:ascii="Times New Roman" w:hAnsi="Times New Roman" w:cs="Times New Roman" w:hint="eastAsia"/>
              </w:rPr>
              <w:t xml:space="preserve">) </w:t>
            </w:r>
            <w:r w:rsidR="00D91AAA" w:rsidRPr="00D91AAA">
              <w:rPr>
                <w:rFonts w:ascii="Times New Roman" w:hAnsi="Times New Roman" w:cs="Times New Roman"/>
              </w:rPr>
              <w:t>It is necessary to check and attach/repair the boiler refractory material during regular inspection</w:t>
            </w:r>
          </w:p>
          <w:p w14:paraId="3AD886FA"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FBF094D"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ED498B3"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CF3010A"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0956B81"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7CD4BEA1" w14:textId="77777777" w:rsidTr="0087224B">
        <w:trPr>
          <w:trHeight w:val="226"/>
          <w:jc w:val="center"/>
        </w:trPr>
        <w:tc>
          <w:tcPr>
            <w:tcW w:w="8647" w:type="dxa"/>
            <w:vAlign w:val="center"/>
          </w:tcPr>
          <w:p w14:paraId="621CC195" w14:textId="53483D9A"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10</w:t>
            </w:r>
            <w:r w:rsidRPr="004F0E1A">
              <w:rPr>
                <w:rFonts w:ascii="Times New Roman" w:hAnsi="Times New Roman" w:cs="Times New Roman" w:hint="eastAsia"/>
              </w:rPr>
              <w:t xml:space="preserve">) </w:t>
            </w:r>
            <w:r w:rsidR="00D91AAA" w:rsidRPr="00D91AAA">
              <w:rPr>
                <w:rFonts w:ascii="Times New Roman" w:hAnsi="Times New Roman" w:cs="Times New Roman"/>
              </w:rPr>
              <w:t xml:space="preserve">Maintaining optimal discharge rate of </w:t>
            </w:r>
            <w:r w:rsidR="00D91AAA">
              <w:rPr>
                <w:rFonts w:ascii="Times New Roman" w:hAnsi="Times New Roman" w:cs="Times New Roman"/>
              </w:rPr>
              <w:t>degassers</w:t>
            </w:r>
          </w:p>
          <w:p w14:paraId="043B55C3" w14:textId="77777777" w:rsidR="005D1EDA" w:rsidRPr="004F0E1A" w:rsidRDefault="005D1EDA" w:rsidP="00EF3622">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355CB24" w14:textId="77777777" w:rsidR="005D1EDA" w:rsidRPr="004F0E1A" w:rsidRDefault="005D1EDA" w:rsidP="00EF3622">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D5F11D9" w14:textId="77777777" w:rsidR="005D1EDA" w:rsidRPr="004F0E1A" w:rsidRDefault="005D1EDA" w:rsidP="00EF3622">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33C8FB9" w14:textId="77777777" w:rsidR="005D1EDA" w:rsidRPr="004F0E1A" w:rsidRDefault="005D1EDA" w:rsidP="00EF3622">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8E38E3E"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01FF6818" w14:textId="77777777" w:rsidTr="008D2A0A">
        <w:trPr>
          <w:trHeight w:val="226"/>
          <w:jc w:val="center"/>
        </w:trPr>
        <w:tc>
          <w:tcPr>
            <w:tcW w:w="8647" w:type="dxa"/>
            <w:vAlign w:val="center"/>
          </w:tcPr>
          <w:p w14:paraId="03CD4F66" w14:textId="2094FF88"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Minimise boiler short cycling losses</w:t>
            </w:r>
          </w:p>
          <w:p w14:paraId="766BA7F6" w14:textId="77777777" w:rsidR="005D1EDA" w:rsidRPr="004F0E1A" w:rsidRDefault="005D1EDA" w:rsidP="00EF3622">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B177325" w14:textId="77777777" w:rsidR="005D1EDA" w:rsidRPr="004F0E1A" w:rsidRDefault="005D1EDA" w:rsidP="00EF3622">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DA8FFC5" w14:textId="77777777" w:rsidR="005D1EDA" w:rsidRPr="004F0E1A" w:rsidRDefault="005D1EDA" w:rsidP="00EF3622">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76924A7" w14:textId="77777777" w:rsidR="005D1EDA" w:rsidRPr="004F0E1A" w:rsidRDefault="005D1EDA" w:rsidP="00EF3622">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6CA828E"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3118EC5A" w14:textId="77777777" w:rsidTr="000C4678">
        <w:trPr>
          <w:trHeight w:val="226"/>
          <w:jc w:val="center"/>
        </w:trPr>
        <w:tc>
          <w:tcPr>
            <w:tcW w:w="8647" w:type="dxa"/>
            <w:vAlign w:val="center"/>
          </w:tcPr>
          <w:p w14:paraId="6FDF5DF4" w14:textId="0ABB6AF1"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12</w:t>
            </w:r>
            <w:r w:rsidRPr="004F0E1A">
              <w:rPr>
                <w:rFonts w:ascii="Times New Roman" w:hAnsi="Times New Roman" w:cs="Times New Roman" w:hint="eastAsia"/>
              </w:rPr>
              <w:t xml:space="preserve">) </w:t>
            </w:r>
            <w:r w:rsidRPr="004F0E1A">
              <w:rPr>
                <w:rFonts w:ascii="Times New Roman" w:hAnsi="Times New Roman" w:cs="Times New Roman"/>
              </w:rPr>
              <w:t>Carrying out boiler maintenance</w:t>
            </w:r>
          </w:p>
          <w:p w14:paraId="672449F5"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63620A1"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58EBE85"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02FBBE0"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60536ED"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38423A5D" w14:textId="77777777" w:rsidTr="00484C38">
        <w:trPr>
          <w:trHeight w:val="226"/>
          <w:jc w:val="center"/>
        </w:trPr>
        <w:tc>
          <w:tcPr>
            <w:tcW w:w="8647" w:type="dxa"/>
            <w:vAlign w:val="center"/>
          </w:tcPr>
          <w:p w14:paraId="7117A721" w14:textId="6218F627"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13</w:t>
            </w:r>
            <w:r w:rsidRPr="004F0E1A">
              <w:rPr>
                <w:rFonts w:ascii="Times New Roman" w:hAnsi="Times New Roman" w:cs="Times New Roman" w:hint="eastAsia"/>
              </w:rPr>
              <w:t xml:space="preserve">) </w:t>
            </w:r>
            <w:r w:rsidRPr="004F0E1A">
              <w:rPr>
                <w:rFonts w:ascii="Times New Roman" w:hAnsi="Times New Roman" w:cs="Times New Roman"/>
              </w:rPr>
              <w:t>Optimi</w:t>
            </w:r>
            <w:r w:rsidR="00D91AAA">
              <w:rPr>
                <w:rFonts w:ascii="Times New Roman" w:hAnsi="Times New Roman" w:cs="Times New Roman"/>
              </w:rPr>
              <w:t>zing</w:t>
            </w:r>
            <w:r w:rsidRPr="004F0E1A">
              <w:rPr>
                <w:rFonts w:ascii="Times New Roman" w:hAnsi="Times New Roman" w:cs="Times New Roman"/>
              </w:rPr>
              <w:t xml:space="preserve"> </w:t>
            </w:r>
            <w:r w:rsidR="007A74F6">
              <w:rPr>
                <w:rFonts w:ascii="Times New Roman" w:hAnsi="Times New Roman" w:cs="Times New Roman"/>
              </w:rPr>
              <w:t xml:space="preserve">the </w:t>
            </w:r>
            <w:r w:rsidRPr="004F0E1A">
              <w:rPr>
                <w:rFonts w:ascii="Times New Roman" w:hAnsi="Times New Roman" w:cs="Times New Roman"/>
              </w:rPr>
              <w:t>steam distribution system</w:t>
            </w:r>
          </w:p>
          <w:p w14:paraId="33739A0B"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4E977FA"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BACA5CF"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961D6EE"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FA42C3E"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1F6B9AEE" w14:textId="77777777" w:rsidTr="006A3C18">
        <w:trPr>
          <w:trHeight w:val="226"/>
          <w:jc w:val="center"/>
        </w:trPr>
        <w:tc>
          <w:tcPr>
            <w:tcW w:w="8647" w:type="dxa"/>
            <w:vAlign w:val="center"/>
          </w:tcPr>
          <w:p w14:paraId="711261E9" w14:textId="63C5AE02"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14</w:t>
            </w:r>
            <w:r w:rsidRPr="004F0E1A">
              <w:rPr>
                <w:rFonts w:ascii="Times New Roman" w:hAnsi="Times New Roman" w:cs="Times New Roman" w:hint="eastAsia"/>
              </w:rPr>
              <w:t xml:space="preserve">) </w:t>
            </w:r>
            <w:r w:rsidRPr="004F0E1A">
              <w:rPr>
                <w:rFonts w:ascii="Times New Roman" w:hAnsi="Times New Roman" w:cs="Times New Roman"/>
              </w:rPr>
              <w:t>Isolate steam from unused lines</w:t>
            </w:r>
          </w:p>
          <w:p w14:paraId="69431DBB"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ED872F6"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0BF3403"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23B3F78"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46A5C82"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29621ED4" w14:textId="77777777" w:rsidTr="006C7418">
        <w:trPr>
          <w:trHeight w:val="226"/>
          <w:jc w:val="center"/>
        </w:trPr>
        <w:tc>
          <w:tcPr>
            <w:tcW w:w="8647" w:type="dxa"/>
            <w:vAlign w:val="center"/>
          </w:tcPr>
          <w:p w14:paraId="4F2CB5D0" w14:textId="614C9856"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15</w:t>
            </w:r>
            <w:r w:rsidRPr="004F0E1A">
              <w:rPr>
                <w:rFonts w:ascii="Times New Roman" w:hAnsi="Times New Roman" w:cs="Times New Roman" w:hint="eastAsia"/>
              </w:rPr>
              <w:t xml:space="preserve">) </w:t>
            </w:r>
            <w:r w:rsidR="00D91AAA">
              <w:rPr>
                <w:rFonts w:ascii="Times New Roman" w:hAnsi="Times New Roman" w:cs="Times New Roman"/>
              </w:rPr>
              <w:t>Regularly inspecting and confirming the heat i</w:t>
            </w:r>
            <w:r w:rsidRPr="004F0E1A">
              <w:rPr>
                <w:rFonts w:ascii="Times New Roman" w:hAnsi="Times New Roman" w:cs="Times New Roman"/>
              </w:rPr>
              <w:t xml:space="preserve">nsulation </w:t>
            </w:r>
            <w:r w:rsidR="00D91AAA">
              <w:rPr>
                <w:rFonts w:ascii="Times New Roman" w:hAnsi="Times New Roman" w:cs="Times New Roman"/>
              </w:rPr>
              <w:t>of</w:t>
            </w:r>
            <w:r w:rsidRPr="004F0E1A">
              <w:rPr>
                <w:rFonts w:ascii="Times New Roman" w:hAnsi="Times New Roman" w:cs="Times New Roman"/>
              </w:rPr>
              <w:t xml:space="preserve"> steam pipes and condensate return pipes. (</w:t>
            </w:r>
            <w:r w:rsidR="00F47ABB">
              <w:rPr>
                <w:rFonts w:ascii="Times New Roman" w:hAnsi="Times New Roman" w:cs="Times New Roman"/>
              </w:rPr>
              <w:t>Confirming</w:t>
            </w:r>
            <w:r w:rsidR="00D91AAA">
              <w:rPr>
                <w:rFonts w:ascii="Times New Roman" w:hAnsi="Times New Roman" w:cs="Times New Roman"/>
              </w:rPr>
              <w:t xml:space="preserve"> the proper heat insulation of the </w:t>
            </w:r>
            <w:r w:rsidRPr="004F0E1A">
              <w:rPr>
                <w:rFonts w:ascii="Times New Roman" w:hAnsi="Times New Roman" w:cs="Times New Roman"/>
              </w:rPr>
              <w:t>pip</w:t>
            </w:r>
            <w:r w:rsidR="00D91AAA">
              <w:rPr>
                <w:rFonts w:ascii="Times New Roman" w:hAnsi="Times New Roman" w:cs="Times New Roman"/>
              </w:rPr>
              <w:t>es</w:t>
            </w:r>
            <w:r w:rsidRPr="004F0E1A">
              <w:rPr>
                <w:rFonts w:ascii="Times New Roman" w:hAnsi="Times New Roman" w:cs="Times New Roman"/>
              </w:rPr>
              <w:t xml:space="preserve">, </w:t>
            </w:r>
            <w:r w:rsidR="00D91AAA">
              <w:rPr>
                <w:rFonts w:ascii="Times New Roman" w:hAnsi="Times New Roman" w:cs="Times New Roman"/>
              </w:rPr>
              <w:t xml:space="preserve">pipe fittings, </w:t>
            </w:r>
            <w:r w:rsidRPr="004F0E1A">
              <w:rPr>
                <w:rFonts w:ascii="Times New Roman" w:hAnsi="Times New Roman" w:cs="Times New Roman"/>
              </w:rPr>
              <w:t>valve</w:t>
            </w:r>
            <w:r w:rsidR="00D91AAA">
              <w:rPr>
                <w:rFonts w:ascii="Times New Roman" w:hAnsi="Times New Roman" w:cs="Times New Roman"/>
              </w:rPr>
              <w:t xml:space="preserve"> bo</w:t>
            </w:r>
            <w:r w:rsidR="00C93AE6">
              <w:rPr>
                <w:rFonts w:ascii="Times New Roman" w:hAnsi="Times New Roman" w:cs="Times New Roman"/>
              </w:rPr>
              <w:t>dies</w:t>
            </w:r>
            <w:r w:rsidRPr="004F0E1A">
              <w:rPr>
                <w:rFonts w:ascii="Times New Roman" w:hAnsi="Times New Roman" w:cs="Times New Roman"/>
              </w:rPr>
              <w:t xml:space="preserve">, and </w:t>
            </w:r>
            <w:r w:rsidR="00C93AE6">
              <w:rPr>
                <w:rFonts w:ascii="Times New Roman" w:hAnsi="Times New Roman" w:cs="Times New Roman"/>
              </w:rPr>
              <w:t>tanks</w:t>
            </w:r>
            <w:r w:rsidRPr="004F0E1A">
              <w:rPr>
                <w:rFonts w:ascii="Times New Roman" w:hAnsi="Times New Roman" w:cs="Times New Roman"/>
              </w:rPr>
              <w:t>)</w:t>
            </w:r>
          </w:p>
          <w:p w14:paraId="0147DAA3"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C9B632D"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0388586"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3673243"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54CABA8"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34A02073" w14:textId="77777777" w:rsidTr="00127B39">
        <w:trPr>
          <w:trHeight w:val="226"/>
          <w:jc w:val="center"/>
        </w:trPr>
        <w:tc>
          <w:tcPr>
            <w:tcW w:w="8647" w:type="dxa"/>
            <w:vAlign w:val="center"/>
          </w:tcPr>
          <w:p w14:paraId="7C29657B" w14:textId="208528E1"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16</w:t>
            </w:r>
            <w:r w:rsidRPr="004F0E1A">
              <w:rPr>
                <w:rFonts w:ascii="Times New Roman" w:hAnsi="Times New Roman" w:cs="Times New Roman" w:hint="eastAsia"/>
              </w:rPr>
              <w:t xml:space="preserve">) </w:t>
            </w:r>
            <w:r w:rsidRPr="004F0E1A">
              <w:rPr>
                <w:rFonts w:ascii="Times New Roman" w:hAnsi="Times New Roman" w:cs="Times New Roman"/>
              </w:rPr>
              <w:t>Implement a control and repair programme for steam traps</w:t>
            </w:r>
          </w:p>
          <w:p w14:paraId="5B270EF3"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4757671"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94D91B0"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FDACF1A"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4163FF4"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49539385" w14:textId="77777777" w:rsidTr="008B592E">
        <w:trPr>
          <w:trHeight w:val="226"/>
          <w:jc w:val="center"/>
        </w:trPr>
        <w:tc>
          <w:tcPr>
            <w:tcW w:w="8647" w:type="dxa"/>
            <w:vAlign w:val="center"/>
          </w:tcPr>
          <w:p w14:paraId="610FC48C" w14:textId="18C1A839"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17</w:t>
            </w:r>
            <w:r w:rsidRPr="004F0E1A">
              <w:rPr>
                <w:rFonts w:ascii="Times New Roman" w:hAnsi="Times New Roman" w:cs="Times New Roman" w:hint="eastAsia"/>
              </w:rPr>
              <w:t>)</w:t>
            </w:r>
            <w:r w:rsidRPr="004F0E1A">
              <w:t xml:space="preserve"> </w:t>
            </w:r>
            <w:r w:rsidRPr="004F0E1A">
              <w:rPr>
                <w:rFonts w:ascii="Times New Roman" w:hAnsi="Times New Roman" w:cs="Times New Roman"/>
              </w:rPr>
              <w:t>Collect and return condensate to the boiler for re-use. (Optimise condensate recovery)</w:t>
            </w:r>
          </w:p>
          <w:p w14:paraId="34F414B0"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2CA7803"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C6AB6EB"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4F85F8A"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1043434"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0DFD0CD3" w14:textId="77777777" w:rsidTr="00CE3232">
        <w:trPr>
          <w:trHeight w:val="226"/>
          <w:jc w:val="center"/>
        </w:trPr>
        <w:tc>
          <w:tcPr>
            <w:tcW w:w="8647" w:type="dxa"/>
            <w:vAlign w:val="center"/>
          </w:tcPr>
          <w:p w14:paraId="290A581C" w14:textId="104230E4"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18</w:t>
            </w:r>
            <w:r w:rsidRPr="004F0E1A">
              <w:rPr>
                <w:rFonts w:ascii="Times New Roman" w:hAnsi="Times New Roman" w:cs="Times New Roman" w:hint="eastAsia"/>
              </w:rPr>
              <w:t>)</w:t>
            </w:r>
            <w:r w:rsidRPr="004F0E1A">
              <w:t xml:space="preserve"> </w:t>
            </w:r>
            <w:r w:rsidRPr="004F0E1A">
              <w:rPr>
                <w:rFonts w:ascii="Times New Roman" w:hAnsi="Times New Roman" w:cs="Times New Roman"/>
              </w:rPr>
              <w:t>Re-use of flash-steam. (Use high pressure condensate to make low pressure steam)</w:t>
            </w:r>
          </w:p>
          <w:p w14:paraId="0CE2F3D4"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9B0D4B1"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FDC91D9"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BD3FBF0"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8F65A90"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0BB8C020" w14:textId="77777777" w:rsidTr="007C11B3">
        <w:trPr>
          <w:trHeight w:val="226"/>
          <w:jc w:val="center"/>
        </w:trPr>
        <w:tc>
          <w:tcPr>
            <w:tcW w:w="8647" w:type="dxa"/>
            <w:vAlign w:val="center"/>
          </w:tcPr>
          <w:p w14:paraId="43D7B71C" w14:textId="35DCE118"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19</w:t>
            </w:r>
            <w:r w:rsidRPr="004F0E1A">
              <w:rPr>
                <w:rFonts w:ascii="Times New Roman" w:hAnsi="Times New Roman" w:cs="Times New Roman" w:hint="eastAsia"/>
              </w:rPr>
              <w:t>)</w:t>
            </w:r>
            <w:r w:rsidRPr="004F0E1A">
              <w:t xml:space="preserve"> </w:t>
            </w:r>
            <w:r w:rsidRPr="004F0E1A">
              <w:rPr>
                <w:rFonts w:ascii="Times New Roman" w:hAnsi="Times New Roman" w:cs="Times New Roman"/>
              </w:rPr>
              <w:t>Re</w:t>
            </w:r>
            <w:r w:rsidR="00C93AE6">
              <w:rPr>
                <w:rFonts w:ascii="Times New Roman" w:hAnsi="Times New Roman" w:cs="Times New Roman"/>
              </w:rPr>
              <w:t>cover energy from boiler blowdown</w:t>
            </w:r>
          </w:p>
          <w:p w14:paraId="45987301"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Applicable</w:t>
            </w:r>
          </w:p>
          <w:p w14:paraId="0480D24C"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D10546C"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6839085"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FA29848"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22B2610B" w14:textId="77777777" w:rsidTr="003E26A5">
        <w:trPr>
          <w:trHeight w:val="226"/>
          <w:jc w:val="center"/>
        </w:trPr>
        <w:tc>
          <w:tcPr>
            <w:tcW w:w="8647" w:type="dxa"/>
            <w:vAlign w:val="center"/>
          </w:tcPr>
          <w:p w14:paraId="0F1AD014" w14:textId="282B6BA2"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20</w:t>
            </w:r>
            <w:r w:rsidRPr="004F0E1A">
              <w:rPr>
                <w:rFonts w:ascii="Times New Roman" w:hAnsi="Times New Roman" w:cs="Times New Roman" w:hint="eastAsia"/>
              </w:rPr>
              <w:t>)</w:t>
            </w:r>
            <w:r w:rsidRPr="004F0E1A">
              <w:rPr>
                <w:rFonts w:ascii="Times New Roman" w:hAnsi="Times New Roman" w:cs="Times New Roman"/>
              </w:rPr>
              <w:t xml:space="preserve"> Expansion turbine to recover the energy content of pressurised gases</w:t>
            </w:r>
          </w:p>
          <w:p w14:paraId="12AD3CD3"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B032EEA"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42B8CB0"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5C1394A"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CFD765A"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3AD0F0E8" w14:textId="77777777" w:rsidTr="004B704A">
        <w:trPr>
          <w:trHeight w:val="226"/>
          <w:jc w:val="center"/>
        </w:trPr>
        <w:tc>
          <w:tcPr>
            <w:tcW w:w="8647" w:type="dxa"/>
            <w:vAlign w:val="center"/>
          </w:tcPr>
          <w:p w14:paraId="1FD400D8" w14:textId="1036BA68"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21</w:t>
            </w:r>
            <w:r w:rsidRPr="004F0E1A">
              <w:rPr>
                <w:rFonts w:ascii="Times New Roman" w:hAnsi="Times New Roman" w:cs="Times New Roman" w:hint="eastAsia"/>
              </w:rPr>
              <w:t>)</w:t>
            </w:r>
            <w:r w:rsidRPr="002515FE">
              <w:rPr>
                <w:rFonts w:ascii="Times New Roman" w:hAnsi="Times New Roman" w:cs="Times New Roman"/>
              </w:rPr>
              <w:t xml:space="preserve"> Change turbine blades</w:t>
            </w:r>
            <w:r w:rsidR="00C95A22" w:rsidRPr="002515FE">
              <w:rPr>
                <w:rFonts w:ascii="Times New Roman" w:hAnsi="Times New Roman" w:cs="Times New Roman"/>
              </w:rPr>
              <w:t xml:space="preserve"> when repairing</w:t>
            </w:r>
          </w:p>
          <w:p w14:paraId="23313204"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1588B3C"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CE25716"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233BC1D"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0D447BE"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646338F1" w14:textId="77777777" w:rsidTr="00773F88">
        <w:trPr>
          <w:trHeight w:val="226"/>
          <w:jc w:val="center"/>
        </w:trPr>
        <w:tc>
          <w:tcPr>
            <w:tcW w:w="8647" w:type="dxa"/>
            <w:vAlign w:val="center"/>
          </w:tcPr>
          <w:p w14:paraId="7408332C" w14:textId="5F4FA93F"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22</w:t>
            </w:r>
            <w:r w:rsidRPr="004F0E1A">
              <w:rPr>
                <w:rFonts w:ascii="Times New Roman" w:hAnsi="Times New Roman" w:cs="Times New Roman" w:hint="eastAsia"/>
              </w:rPr>
              <w:t>)</w:t>
            </w:r>
            <w:r w:rsidRPr="004F0E1A">
              <w:rPr>
                <w:rFonts w:ascii="Times New Roman" w:hAnsi="Times New Roman" w:cs="Times New Roman"/>
              </w:rPr>
              <w:t xml:space="preserve"> Us</w:t>
            </w:r>
            <w:r w:rsidR="00C93AE6">
              <w:rPr>
                <w:rFonts w:ascii="Times New Roman" w:hAnsi="Times New Roman" w:cs="Times New Roman"/>
              </w:rPr>
              <w:t>ing</w:t>
            </w:r>
            <w:r w:rsidRPr="004F0E1A">
              <w:rPr>
                <w:rFonts w:ascii="Times New Roman" w:hAnsi="Times New Roman" w:cs="Times New Roman"/>
              </w:rPr>
              <w:t xml:space="preserve"> advanced materials to </w:t>
            </w:r>
            <w:r w:rsidR="00C93AE6">
              <w:rPr>
                <w:rFonts w:ascii="Times New Roman" w:hAnsi="Times New Roman" w:cs="Times New Roman"/>
              </w:rPr>
              <w:t>meet</w:t>
            </w:r>
            <w:r w:rsidRPr="004F0E1A">
              <w:rPr>
                <w:rFonts w:ascii="Times New Roman" w:hAnsi="Times New Roman" w:cs="Times New Roman"/>
              </w:rPr>
              <w:t xml:space="preserve"> high steam parameter</w:t>
            </w:r>
            <w:r w:rsidR="00C93AE6">
              <w:rPr>
                <w:rFonts w:ascii="Times New Roman" w:hAnsi="Times New Roman" w:cs="Times New Roman"/>
              </w:rPr>
              <w:t xml:space="preserve"> requirements to improve efficiency</w:t>
            </w:r>
          </w:p>
          <w:p w14:paraId="79A00782"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B4CEF0E"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17BA40F"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F51A13A"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908098E" w14:textId="77777777" w:rsidR="005D1EDA" w:rsidRPr="004F0E1A" w:rsidRDefault="005D1EDA" w:rsidP="005D1EDA">
            <w:pPr>
              <w:widowControl w:val="0"/>
              <w:snapToGrid w:val="0"/>
              <w:spacing w:line="320" w:lineRule="exact"/>
              <w:ind w:left="480" w:hangingChars="200" w:hanging="480"/>
              <w:rPr>
                <w:rFonts w:ascii="Times New Roman" w:hAnsi="Times New Roman" w:cs="Times New Roman"/>
              </w:rPr>
            </w:pPr>
          </w:p>
        </w:tc>
      </w:tr>
      <w:tr w:rsidR="005D1EDA" w:rsidRPr="004F0E1A" w14:paraId="27A8FC6C" w14:textId="77777777" w:rsidTr="000357EF">
        <w:trPr>
          <w:trHeight w:val="226"/>
          <w:jc w:val="center"/>
        </w:trPr>
        <w:tc>
          <w:tcPr>
            <w:tcW w:w="8647" w:type="dxa"/>
            <w:vAlign w:val="center"/>
          </w:tcPr>
          <w:p w14:paraId="4EB674CE" w14:textId="51193D4A"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23</w:t>
            </w:r>
            <w:r w:rsidRPr="004F0E1A">
              <w:rPr>
                <w:rFonts w:ascii="Times New Roman" w:hAnsi="Times New Roman" w:cs="Times New Roman" w:hint="eastAsia"/>
              </w:rPr>
              <w:t>)</w:t>
            </w:r>
            <w:r w:rsidRPr="004F0E1A">
              <w:rPr>
                <w:rFonts w:ascii="Times New Roman" w:hAnsi="Times New Roman" w:cs="Times New Roman"/>
              </w:rPr>
              <w:t xml:space="preserve"> Supercritical steam parameters</w:t>
            </w:r>
          </w:p>
          <w:p w14:paraId="48ABEF2F"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703AA94"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2B3B4B3"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3281510"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945D92B" w14:textId="77777777" w:rsidR="005D1EDA" w:rsidRPr="004F0E1A" w:rsidRDefault="005D1EDA" w:rsidP="005D1EDA">
            <w:pPr>
              <w:widowControl w:val="0"/>
              <w:snapToGrid w:val="0"/>
              <w:spacing w:line="320" w:lineRule="exact"/>
              <w:ind w:left="480" w:hangingChars="200" w:hanging="480"/>
              <w:rPr>
                <w:rFonts w:ascii="Times New Roman" w:hAnsi="Times New Roman" w:cs="Times New Roman"/>
              </w:rPr>
            </w:pPr>
          </w:p>
        </w:tc>
      </w:tr>
      <w:tr w:rsidR="005D1EDA" w:rsidRPr="004F0E1A" w14:paraId="47F1018F" w14:textId="77777777" w:rsidTr="00336675">
        <w:trPr>
          <w:trHeight w:val="226"/>
          <w:jc w:val="center"/>
        </w:trPr>
        <w:tc>
          <w:tcPr>
            <w:tcW w:w="8647" w:type="dxa"/>
            <w:vAlign w:val="center"/>
          </w:tcPr>
          <w:p w14:paraId="55E658C4" w14:textId="3056DAD0"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24</w:t>
            </w:r>
            <w:r w:rsidRPr="004F0E1A">
              <w:rPr>
                <w:rFonts w:ascii="Times New Roman" w:hAnsi="Times New Roman" w:cs="Times New Roman" w:hint="eastAsia"/>
              </w:rPr>
              <w:t>)</w:t>
            </w:r>
            <w:r w:rsidRPr="004F0E1A">
              <w:rPr>
                <w:rFonts w:ascii="Times New Roman" w:hAnsi="Times New Roman" w:cs="Times New Roman"/>
              </w:rPr>
              <w:t xml:space="preserve"> Double reheat</w:t>
            </w:r>
          </w:p>
          <w:p w14:paraId="00E8389D"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7D0979B"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854F478"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E3378C1"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D72CB60" w14:textId="77777777" w:rsidR="005D1EDA" w:rsidRPr="004F0E1A" w:rsidRDefault="005D1EDA" w:rsidP="005D1EDA">
            <w:pPr>
              <w:widowControl w:val="0"/>
              <w:snapToGrid w:val="0"/>
              <w:spacing w:line="320" w:lineRule="exact"/>
              <w:ind w:left="480" w:hangingChars="200" w:hanging="480"/>
              <w:rPr>
                <w:rFonts w:ascii="Times New Roman" w:hAnsi="Times New Roman" w:cs="Times New Roman"/>
              </w:rPr>
            </w:pPr>
          </w:p>
        </w:tc>
      </w:tr>
      <w:tr w:rsidR="005D1EDA" w:rsidRPr="004F0E1A" w14:paraId="74996BDD" w14:textId="77777777" w:rsidTr="00B921B3">
        <w:trPr>
          <w:trHeight w:val="226"/>
          <w:jc w:val="center"/>
        </w:trPr>
        <w:tc>
          <w:tcPr>
            <w:tcW w:w="8647" w:type="dxa"/>
            <w:vAlign w:val="center"/>
          </w:tcPr>
          <w:p w14:paraId="47042244" w14:textId="7B18AE27"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25</w:t>
            </w:r>
            <w:r w:rsidRPr="004F0E1A">
              <w:rPr>
                <w:rFonts w:ascii="Times New Roman" w:hAnsi="Times New Roman" w:cs="Times New Roman" w:hint="eastAsia"/>
              </w:rPr>
              <w:t>)</w:t>
            </w:r>
            <w:r w:rsidRPr="004F0E1A">
              <w:rPr>
                <w:rFonts w:ascii="Times New Roman" w:hAnsi="Times New Roman" w:cs="Times New Roman"/>
              </w:rPr>
              <w:t xml:space="preserve"> Regenerative feed-water</w:t>
            </w:r>
          </w:p>
          <w:p w14:paraId="04A36F30"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CED27CF"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11CD97D"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AD0471C"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D189F06" w14:textId="77777777" w:rsidR="005D1EDA" w:rsidRPr="004F0E1A" w:rsidRDefault="005D1EDA" w:rsidP="005D1EDA">
            <w:pPr>
              <w:widowControl w:val="0"/>
              <w:snapToGrid w:val="0"/>
              <w:spacing w:line="320" w:lineRule="exact"/>
              <w:ind w:left="480" w:hangingChars="200" w:hanging="480"/>
              <w:rPr>
                <w:rFonts w:ascii="Times New Roman" w:hAnsi="Times New Roman" w:cs="Times New Roman"/>
              </w:rPr>
            </w:pPr>
          </w:p>
        </w:tc>
      </w:tr>
      <w:tr w:rsidR="005D1EDA" w:rsidRPr="004F0E1A" w14:paraId="425C2037" w14:textId="77777777" w:rsidTr="00DE6566">
        <w:trPr>
          <w:trHeight w:val="226"/>
          <w:jc w:val="center"/>
        </w:trPr>
        <w:tc>
          <w:tcPr>
            <w:tcW w:w="8647" w:type="dxa"/>
            <w:vAlign w:val="center"/>
          </w:tcPr>
          <w:p w14:paraId="7D98E6E6" w14:textId="10FE5E4E"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26</w:t>
            </w:r>
            <w:r w:rsidRPr="004F0E1A">
              <w:rPr>
                <w:rFonts w:ascii="Times New Roman" w:hAnsi="Times New Roman" w:cs="Times New Roman" w:hint="eastAsia"/>
              </w:rPr>
              <w:t>)</w:t>
            </w:r>
            <w:r w:rsidRPr="004F0E1A">
              <w:rPr>
                <w:rFonts w:ascii="Times New Roman" w:hAnsi="Times New Roman" w:cs="Times New Roman"/>
              </w:rPr>
              <w:t xml:space="preserve"> Use of heat content of the flue-gas for district heating</w:t>
            </w:r>
          </w:p>
          <w:p w14:paraId="6DDF13FE"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20EDCA7"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F33C35E"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FDAB8AC"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EC8A484" w14:textId="77777777" w:rsidR="005D1EDA" w:rsidRPr="004F0E1A" w:rsidRDefault="005D1EDA" w:rsidP="005D1EDA">
            <w:pPr>
              <w:widowControl w:val="0"/>
              <w:snapToGrid w:val="0"/>
              <w:spacing w:line="320" w:lineRule="exact"/>
              <w:ind w:left="480" w:hangingChars="200" w:hanging="480"/>
              <w:rPr>
                <w:rFonts w:ascii="Times New Roman" w:hAnsi="Times New Roman" w:cs="Times New Roman"/>
              </w:rPr>
            </w:pPr>
          </w:p>
        </w:tc>
      </w:tr>
      <w:tr w:rsidR="005D1EDA" w:rsidRPr="004F0E1A" w14:paraId="1C91A5A6" w14:textId="77777777" w:rsidTr="0040484E">
        <w:trPr>
          <w:trHeight w:val="226"/>
          <w:jc w:val="center"/>
        </w:trPr>
        <w:tc>
          <w:tcPr>
            <w:tcW w:w="8647" w:type="dxa"/>
            <w:vAlign w:val="center"/>
          </w:tcPr>
          <w:p w14:paraId="7FAE8869" w14:textId="640E0C60"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27</w:t>
            </w:r>
            <w:r w:rsidRPr="004F0E1A">
              <w:rPr>
                <w:rFonts w:ascii="Times New Roman" w:hAnsi="Times New Roman" w:cs="Times New Roman" w:hint="eastAsia"/>
              </w:rPr>
              <w:t>)</w:t>
            </w:r>
            <w:r w:rsidRPr="004F0E1A">
              <w:rPr>
                <w:rFonts w:ascii="Times New Roman" w:hAnsi="Times New Roman" w:cs="Times New Roman"/>
              </w:rPr>
              <w:t xml:space="preserve"> Heat accumulation</w:t>
            </w:r>
          </w:p>
          <w:p w14:paraId="65B41057"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7E3BE89"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7115AF3"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FDAD333"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3591BF0" w14:textId="77777777" w:rsidR="005D1EDA" w:rsidRPr="004F0E1A" w:rsidRDefault="005D1EDA" w:rsidP="005D1EDA">
            <w:pPr>
              <w:widowControl w:val="0"/>
              <w:snapToGrid w:val="0"/>
              <w:spacing w:line="320" w:lineRule="exact"/>
              <w:ind w:left="480" w:hangingChars="200" w:hanging="480"/>
              <w:rPr>
                <w:rFonts w:ascii="Times New Roman" w:hAnsi="Times New Roman" w:cs="Times New Roman"/>
              </w:rPr>
            </w:pPr>
          </w:p>
        </w:tc>
      </w:tr>
      <w:tr w:rsidR="005D1EDA" w:rsidRPr="004F0E1A" w14:paraId="32B7CBF3" w14:textId="77777777" w:rsidTr="001E4787">
        <w:trPr>
          <w:trHeight w:val="226"/>
          <w:jc w:val="center"/>
        </w:trPr>
        <w:tc>
          <w:tcPr>
            <w:tcW w:w="8647" w:type="dxa"/>
            <w:vAlign w:val="center"/>
          </w:tcPr>
          <w:p w14:paraId="23CB6328" w14:textId="281CFC57" w:rsidR="005D1EDA" w:rsidRPr="004F0E1A" w:rsidRDefault="005D1EDA"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28</w:t>
            </w:r>
            <w:r w:rsidRPr="004F0E1A">
              <w:rPr>
                <w:rFonts w:ascii="Times New Roman" w:hAnsi="Times New Roman" w:cs="Times New Roman" w:hint="eastAsia"/>
              </w:rPr>
              <w:t>)</w:t>
            </w:r>
            <w:r w:rsidRPr="004F0E1A">
              <w:rPr>
                <w:rFonts w:ascii="Times New Roman" w:hAnsi="Times New Roman" w:cs="Times New Roman"/>
              </w:rPr>
              <w:t xml:space="preserve"> Advanced computerised control of the gas turbine and subsequent recovery boilers</w:t>
            </w:r>
          </w:p>
          <w:p w14:paraId="4CA7ACC1"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79B3CEE"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97D67F9"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B0AC2C7" w14:textId="77777777" w:rsidR="005D1EDA" w:rsidRPr="004F0E1A" w:rsidRDefault="005D1EDA" w:rsidP="005D1EDA">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23552D6"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61D2ECD9" w14:textId="77777777" w:rsidTr="000279CA">
        <w:trPr>
          <w:trHeight w:val="226"/>
          <w:jc w:val="center"/>
        </w:trPr>
        <w:tc>
          <w:tcPr>
            <w:tcW w:w="8647" w:type="dxa"/>
            <w:vAlign w:val="center"/>
          </w:tcPr>
          <w:p w14:paraId="14E14269" w14:textId="008A5141" w:rsidR="005D1EDA" w:rsidRPr="004F0E1A" w:rsidRDefault="00C93AE6" w:rsidP="005D1EDA">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t>4</w:t>
            </w:r>
            <w:r w:rsidR="005D1EDA" w:rsidRPr="004F0E1A">
              <w:rPr>
                <w:rFonts w:ascii="Times New Roman" w:hAnsi="Times New Roman" w:cs="Times New Roman"/>
                <w:lang w:eastAsia="zh-TW"/>
              </w:rPr>
              <w:t xml:space="preserve">. </w:t>
            </w:r>
            <w:r w:rsidR="005D1EDA" w:rsidRPr="004F0E1A">
              <w:rPr>
                <w:rFonts w:ascii="Times New Roman" w:hAnsi="Times New Roman" w:cs="Times New Roman"/>
                <w:lang w:val="en-CA" w:eastAsia="zh-TW"/>
              </w:rPr>
              <w:t xml:space="preserve">The item is whether the </w:t>
            </w:r>
            <w:r w:rsidR="00687F02">
              <w:rPr>
                <w:rFonts w:ascii="Times New Roman" w:hAnsi="Times New Roman" w:cs="Times New Roman"/>
                <w:lang w:val="en-CA" w:eastAsia="zh-TW"/>
              </w:rPr>
              <w:t xml:space="preserve">electric </w:t>
            </w:r>
            <w:r w:rsidR="005D1EDA" w:rsidRPr="004F0E1A">
              <w:rPr>
                <w:rFonts w:ascii="Times New Roman" w:hAnsi="Times New Roman" w:cs="Times New Roman"/>
                <w:lang w:val="en-CA" w:eastAsia="zh-TW"/>
              </w:rPr>
              <w:t>power supply system</w:t>
            </w:r>
            <w:r w:rsidR="002D143F">
              <w:rPr>
                <w:rFonts w:ascii="Times New Roman" w:hAnsi="Times New Roman" w:cs="Times New Roman"/>
                <w:lang w:val="en-CA" w:eastAsia="zh-TW"/>
              </w:rPr>
              <w:t>s</w:t>
            </w:r>
            <w:r w:rsidR="005D1EDA" w:rsidRPr="004F0E1A">
              <w:rPr>
                <w:rFonts w:ascii="Times New Roman" w:hAnsi="Times New Roman" w:cs="Times New Roman"/>
                <w:lang w:val="en-CA" w:eastAsia="zh-TW"/>
              </w:rPr>
              <w:t xml:space="preserve"> would be installed </w:t>
            </w:r>
            <w:r w:rsidR="005D1EDA" w:rsidRPr="004F0E1A">
              <w:rPr>
                <w:rFonts w:ascii="Times New Roman" w:hAnsi="Times New Roman" w:cs="Times New Roman"/>
                <w:vertAlign w:val="superscript"/>
                <w:lang w:val="en-CA" w:eastAsia="zh-TW"/>
              </w:rPr>
              <w:t>(14)</w:t>
            </w:r>
            <w:r w:rsidR="005D1EDA" w:rsidRPr="004F0E1A">
              <w:rPr>
                <w:rFonts w:ascii="Times New Roman" w:hAnsi="Times New Roman" w:cs="Times New Roman"/>
                <w:lang w:eastAsia="zh-TW"/>
              </w:rPr>
              <w:t>:</w:t>
            </w:r>
          </w:p>
          <w:p w14:paraId="20BD65CD" w14:textId="1C4F0BEB" w:rsidR="005D1EDA" w:rsidRPr="004F0E1A" w:rsidRDefault="005D1EDA"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sym w:font="Wingdings 2" w:char="F0A3"/>
            </w:r>
            <w:r w:rsidRPr="004F0E1A">
              <w:rPr>
                <w:rFonts w:ascii="Times New Roman" w:hAnsi="Times New Roman" w:cs="Times New Roman"/>
                <w:lang w:eastAsia="zh-TW"/>
              </w:rPr>
              <w:t xml:space="preserve"> Yes. Provide further description in BAT Items 1 to 8 below. </w:t>
            </w:r>
          </w:p>
          <w:p w14:paraId="7F1EF611" w14:textId="42E8802B" w:rsidR="00787800" w:rsidRPr="00787800" w:rsidRDefault="005D1EDA"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lang w:eastAsia="zh-TW"/>
              </w:rPr>
              <w:t xml:space="preserve"> No. Description: (Reasons for no installing system, no need to answer BAT Items 1 to 8 below.)</w:t>
            </w:r>
          </w:p>
        </w:tc>
      </w:tr>
      <w:tr w:rsidR="005D1EDA" w:rsidRPr="004F0E1A" w14:paraId="7F88A85A" w14:textId="77777777" w:rsidTr="00AB5E9C">
        <w:trPr>
          <w:trHeight w:val="226"/>
          <w:jc w:val="center"/>
        </w:trPr>
        <w:tc>
          <w:tcPr>
            <w:tcW w:w="8647" w:type="dxa"/>
            <w:vAlign w:val="center"/>
          </w:tcPr>
          <w:p w14:paraId="06289DFE" w14:textId="5B84D3CE"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Installing capacitors in the AC circuits to decrease the magnitude of reactive power</w:t>
            </w:r>
          </w:p>
          <w:p w14:paraId="5F41C674"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9673E48"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8CD50D0"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7A1EA64"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5CDB43F" w14:textId="0B55E6EE"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5F830BE7" w14:textId="77777777" w:rsidTr="00C25B67">
        <w:trPr>
          <w:trHeight w:val="226"/>
          <w:jc w:val="center"/>
        </w:trPr>
        <w:tc>
          <w:tcPr>
            <w:tcW w:w="8647" w:type="dxa"/>
            <w:vAlign w:val="center"/>
          </w:tcPr>
          <w:p w14:paraId="52CEA674" w14:textId="593E0F40"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Minimising the operation of idling or lightly loaded motors</w:t>
            </w:r>
          </w:p>
          <w:p w14:paraId="5CD498D0"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2F75A3F"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64E184D"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D070DA7"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BAE79CA"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1E155850" w14:textId="77777777" w:rsidTr="009B63E2">
        <w:trPr>
          <w:trHeight w:val="226"/>
          <w:jc w:val="center"/>
        </w:trPr>
        <w:tc>
          <w:tcPr>
            <w:tcW w:w="8647" w:type="dxa"/>
            <w:vAlign w:val="center"/>
          </w:tcPr>
          <w:p w14:paraId="6560AE20" w14:textId="504267F7"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Avoiding the operation of equipment above its rated voltage</w:t>
            </w:r>
          </w:p>
          <w:p w14:paraId="49050161"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012B476"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8A204FC"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AA60387"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69E9DB7"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5294B5BA" w14:textId="77777777" w:rsidTr="00CF0EF0">
        <w:trPr>
          <w:trHeight w:val="226"/>
          <w:jc w:val="center"/>
        </w:trPr>
        <w:tc>
          <w:tcPr>
            <w:tcW w:w="8647" w:type="dxa"/>
            <w:vAlign w:val="center"/>
          </w:tcPr>
          <w:p w14:paraId="368BC333" w14:textId="4B5FEC5E"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4</w:t>
            </w:r>
            <w:r w:rsidRPr="004F0E1A">
              <w:rPr>
                <w:rFonts w:ascii="Times New Roman" w:hAnsi="Times New Roman" w:cs="Times New Roman" w:hint="eastAsia"/>
              </w:rPr>
              <w:t xml:space="preserve">) </w:t>
            </w:r>
            <w:r w:rsidR="00C93AE6" w:rsidRPr="00C93AE6">
              <w:rPr>
                <w:rFonts w:ascii="Times New Roman" w:hAnsi="Times New Roman" w:cs="Times New Roman" w:hint="eastAsia"/>
              </w:rPr>
              <w:t>When a new or replacement motor is installed, a high efficiency motor (</w:t>
            </w:r>
            <w:r w:rsidR="00C93AE6" w:rsidRPr="00C93AE6">
              <w:rPr>
                <w:rFonts w:ascii="Times New Roman" w:hAnsi="Times New Roman" w:cs="Times New Roman"/>
              </w:rPr>
              <w:t>≥</w:t>
            </w:r>
            <w:r w:rsidR="00C93AE6" w:rsidRPr="00C93AE6">
              <w:rPr>
                <w:rFonts w:ascii="Times New Roman" w:hAnsi="Times New Roman" w:cs="Times New Roman" w:hint="eastAsia"/>
              </w:rPr>
              <w:t xml:space="preserve"> IE3) should be used</w:t>
            </w:r>
          </w:p>
          <w:p w14:paraId="2ACC4D33"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ABA76EA"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E70E398"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BD83056"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E6A643F"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6C7AF779" w14:textId="77777777" w:rsidTr="00FB69D7">
        <w:trPr>
          <w:trHeight w:val="226"/>
          <w:jc w:val="center"/>
        </w:trPr>
        <w:tc>
          <w:tcPr>
            <w:tcW w:w="8647" w:type="dxa"/>
            <w:vAlign w:val="center"/>
          </w:tcPr>
          <w:p w14:paraId="7F4924F8" w14:textId="40B17497"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Ensure power cables have the correct dimensions for the power demand</w:t>
            </w:r>
          </w:p>
          <w:p w14:paraId="341C4544"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B9A0F41"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0480A61"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6C2F5F2"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7D6F4D2"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6B693BA4" w14:textId="77777777" w:rsidTr="00CC3426">
        <w:trPr>
          <w:trHeight w:val="226"/>
          <w:jc w:val="center"/>
        </w:trPr>
        <w:tc>
          <w:tcPr>
            <w:tcW w:w="8647" w:type="dxa"/>
            <w:vAlign w:val="center"/>
          </w:tcPr>
          <w:p w14:paraId="558F3C6D" w14:textId="415AD691"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 xml:space="preserve">Keep online transformer(s) operating at a load above 40 </w:t>
            </w:r>
            <w:r w:rsidRPr="004F0E1A">
              <w:rPr>
                <w:rFonts w:ascii="Times New Roman" w:hAnsi="Times New Roman" w:cs="Times New Roman" w:hint="eastAsia"/>
              </w:rPr>
              <w:t>~</w:t>
            </w:r>
            <w:r w:rsidRPr="004F0E1A">
              <w:rPr>
                <w:rFonts w:ascii="Times New Roman" w:hAnsi="Times New Roman" w:cs="Times New Roman"/>
              </w:rPr>
              <w:t>50 % of the rated power</w:t>
            </w:r>
          </w:p>
          <w:p w14:paraId="730DFF55"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B0942A2"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D4E2A47"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AB8AF26"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65F2708"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3CF581DD" w14:textId="77777777" w:rsidTr="00355231">
        <w:trPr>
          <w:trHeight w:val="226"/>
          <w:jc w:val="center"/>
        </w:trPr>
        <w:tc>
          <w:tcPr>
            <w:tcW w:w="8647" w:type="dxa"/>
            <w:vAlign w:val="center"/>
          </w:tcPr>
          <w:p w14:paraId="20733ABC" w14:textId="6F1C5E65"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Use high efficiency/low loss transformers</w:t>
            </w:r>
          </w:p>
          <w:p w14:paraId="7FA10A1F"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00E4092"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DCFFDE1"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F4B563D"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85E83DC"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26CBC65B" w14:textId="77777777" w:rsidTr="00616254">
        <w:trPr>
          <w:trHeight w:val="126"/>
          <w:jc w:val="center"/>
        </w:trPr>
        <w:tc>
          <w:tcPr>
            <w:tcW w:w="8647" w:type="dxa"/>
            <w:vAlign w:val="center"/>
          </w:tcPr>
          <w:p w14:paraId="5A55A78B" w14:textId="1B48A0FE"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Place equipment with a high current demand as close as possible to the power source (e.g. transformer)</w:t>
            </w:r>
          </w:p>
          <w:p w14:paraId="23097715"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D2A3692"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77C65FE"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A618AC8" w14:textId="3A549479"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284415A"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7E4A81C0" w14:textId="77777777" w:rsidTr="00431C5A">
        <w:trPr>
          <w:trHeight w:val="226"/>
          <w:jc w:val="center"/>
        </w:trPr>
        <w:tc>
          <w:tcPr>
            <w:tcW w:w="8647" w:type="dxa"/>
            <w:vAlign w:val="center"/>
          </w:tcPr>
          <w:p w14:paraId="41642C47" w14:textId="5C5AAF9C" w:rsidR="005D1EDA" w:rsidRPr="004F0E1A" w:rsidRDefault="00C93AE6" w:rsidP="005D1EDA">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t>5</w:t>
            </w:r>
            <w:r w:rsidR="005D1EDA" w:rsidRPr="004F0E1A">
              <w:rPr>
                <w:rFonts w:ascii="Times New Roman" w:hAnsi="Times New Roman" w:cs="Times New Roman"/>
                <w:lang w:eastAsia="zh-TW"/>
              </w:rPr>
              <w:t xml:space="preserve">. </w:t>
            </w:r>
            <w:r w:rsidR="005D1EDA" w:rsidRPr="004F0E1A">
              <w:rPr>
                <w:rFonts w:ascii="Times New Roman" w:hAnsi="Times New Roman" w:cs="Times New Roman"/>
                <w:lang w:val="en-CA" w:eastAsia="zh-TW"/>
              </w:rPr>
              <w:t>The item is whether the electric motor drive subsystem</w:t>
            </w:r>
            <w:r w:rsidR="002D143F">
              <w:rPr>
                <w:rFonts w:ascii="Times New Roman" w:hAnsi="Times New Roman" w:cs="Times New Roman"/>
                <w:lang w:val="en-CA" w:eastAsia="zh-TW"/>
              </w:rPr>
              <w:t>s</w:t>
            </w:r>
            <w:r w:rsidR="005D1EDA" w:rsidRPr="004F0E1A">
              <w:rPr>
                <w:rFonts w:ascii="Times New Roman" w:hAnsi="Times New Roman" w:cs="Times New Roman"/>
                <w:lang w:val="en-CA" w:eastAsia="zh-TW"/>
              </w:rPr>
              <w:t xml:space="preserve"> would be installed</w:t>
            </w:r>
            <w:r w:rsidR="005D1EDA" w:rsidRPr="004F0E1A">
              <w:rPr>
                <w:rFonts w:ascii="Times New Roman" w:hAnsi="Times New Roman" w:cs="Times New Roman"/>
                <w:lang w:eastAsia="zh-TW"/>
              </w:rPr>
              <w:t>:</w:t>
            </w:r>
          </w:p>
          <w:p w14:paraId="3B03748A" w14:textId="27C68199" w:rsidR="005D1EDA" w:rsidRPr="004F0E1A" w:rsidRDefault="005D1EDA" w:rsidP="000C001F">
            <w:pPr>
              <w:pStyle w:val="a3"/>
              <w:widowControl w:val="0"/>
              <w:snapToGrid w:val="0"/>
              <w:spacing w:line="320" w:lineRule="exact"/>
              <w:ind w:leftChars="150" w:left="360"/>
              <w:contextualSpacing w:val="0"/>
              <w:rPr>
                <w:rFonts w:ascii="Times New Roman" w:hAnsi="Times New Roman" w:cs="Times New Roman"/>
                <w:lang w:eastAsia="zh-TW"/>
              </w:rPr>
            </w:pPr>
            <w:r w:rsidRPr="004F0E1A">
              <w:sym w:font="Wingdings 2" w:char="F0A3"/>
            </w:r>
            <w:r w:rsidRPr="004F0E1A">
              <w:rPr>
                <w:rFonts w:ascii="Times New Roman" w:hAnsi="Times New Roman" w:cs="Times New Roman"/>
                <w:lang w:eastAsia="zh-TW"/>
              </w:rPr>
              <w:t xml:space="preserve"> Yes. Provide further description in BAT Items 1 to 7 below. </w:t>
            </w:r>
          </w:p>
          <w:p w14:paraId="0928D39A" w14:textId="4A2F5DE7" w:rsidR="005D1EDA" w:rsidRPr="004F0E1A" w:rsidRDefault="005D1EDA"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lang w:eastAsia="zh-TW"/>
              </w:rPr>
              <w:t xml:space="preserve"> No. Description: (Reasons for no installing system, no need to answer BAT Items 1 to 7 below.)</w:t>
            </w:r>
          </w:p>
        </w:tc>
      </w:tr>
      <w:tr w:rsidR="005D1EDA" w:rsidRPr="004F0E1A" w14:paraId="05484E7E" w14:textId="77777777" w:rsidTr="00E24B89">
        <w:trPr>
          <w:trHeight w:val="226"/>
          <w:jc w:val="center"/>
        </w:trPr>
        <w:tc>
          <w:tcPr>
            <w:tcW w:w="8647" w:type="dxa"/>
            <w:vAlign w:val="center"/>
          </w:tcPr>
          <w:p w14:paraId="49548AB4" w14:textId="24FB421F"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Using energy efficient motors (EEM</w:t>
            </w:r>
            <w:r w:rsidR="007A74F6">
              <w:rPr>
                <w:rFonts w:ascii="Times New Roman" w:hAnsi="Times New Roman" w:cs="Times New Roman"/>
              </w:rPr>
              <w:t>s</w:t>
            </w:r>
            <w:r w:rsidRPr="004F0E1A">
              <w:rPr>
                <w:rFonts w:ascii="Times New Roman" w:hAnsi="Times New Roman" w:cs="Times New Roman"/>
              </w:rPr>
              <w:t>)</w:t>
            </w:r>
            <w:r w:rsidR="007F52A0">
              <w:rPr>
                <w:rFonts w:ascii="Times New Roman" w:hAnsi="Times New Roman" w:cs="Times New Roman"/>
              </w:rPr>
              <w:t xml:space="preserve"> </w:t>
            </w:r>
            <w:r w:rsidR="007F52A0" w:rsidRPr="007F52A0">
              <w:rPr>
                <w:rFonts w:ascii="Times New Roman" w:hAnsi="Times New Roman" w:cs="Times New Roman" w:hint="eastAsia"/>
              </w:rPr>
              <w:t>(</w:t>
            </w:r>
            <w:r w:rsidR="007F52A0" w:rsidRPr="007F52A0">
              <w:rPr>
                <w:rFonts w:ascii="Times New Roman" w:hAnsi="Times New Roman" w:cs="Times New Roman"/>
              </w:rPr>
              <w:t>≥</w:t>
            </w:r>
            <w:r w:rsidR="007F52A0" w:rsidRPr="007F52A0">
              <w:rPr>
                <w:rFonts w:ascii="Times New Roman" w:hAnsi="Times New Roman" w:cs="Times New Roman" w:hint="eastAsia"/>
              </w:rPr>
              <w:t xml:space="preserve"> IE3)</w:t>
            </w:r>
          </w:p>
          <w:p w14:paraId="4B5A0830" w14:textId="2FD8281D"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7F8F4D9"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4D619C1"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4A6AA53"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C03B520" w14:textId="0E1C9874" w:rsidR="005D1EDA" w:rsidRPr="004F0E1A" w:rsidRDefault="005D1EDA" w:rsidP="005D1EDA">
            <w:pPr>
              <w:widowControl w:val="0"/>
              <w:snapToGrid w:val="0"/>
              <w:spacing w:line="320" w:lineRule="exact"/>
              <w:rPr>
                <w:rFonts w:ascii="Times New Roman" w:hAnsi="Times New Roman" w:cs="Times New Roman"/>
                <w:lang w:eastAsia="zh-TW"/>
              </w:rPr>
            </w:pPr>
          </w:p>
        </w:tc>
      </w:tr>
      <w:tr w:rsidR="005D1EDA" w:rsidRPr="004F0E1A" w14:paraId="287E32EF" w14:textId="77777777" w:rsidTr="005A5546">
        <w:trPr>
          <w:trHeight w:val="226"/>
          <w:jc w:val="center"/>
        </w:trPr>
        <w:tc>
          <w:tcPr>
            <w:tcW w:w="8647" w:type="dxa"/>
            <w:vAlign w:val="center"/>
          </w:tcPr>
          <w:p w14:paraId="649E280B" w14:textId="5A124142"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Proper motor sizing</w:t>
            </w:r>
          </w:p>
          <w:p w14:paraId="22730F2E"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31A21BE"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C8D3B30"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12446A7"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4E5A1D4"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4C9A6012" w14:textId="77777777" w:rsidTr="00E64524">
        <w:trPr>
          <w:trHeight w:val="226"/>
          <w:jc w:val="center"/>
        </w:trPr>
        <w:tc>
          <w:tcPr>
            <w:tcW w:w="8647" w:type="dxa"/>
            <w:vAlign w:val="center"/>
          </w:tcPr>
          <w:p w14:paraId="378C3B48" w14:textId="689C074E"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Installing high efficiency transmission/</w:t>
            </w:r>
            <w:r w:rsidR="007B654B">
              <w:rPr>
                <w:rFonts w:ascii="Times New Roman" w:hAnsi="Times New Roman" w:cs="Times New Roman"/>
              </w:rPr>
              <w:t>r</w:t>
            </w:r>
            <w:r w:rsidRPr="004F0E1A">
              <w:rPr>
                <w:rFonts w:ascii="Times New Roman" w:hAnsi="Times New Roman" w:cs="Times New Roman"/>
              </w:rPr>
              <w:t>educers</w:t>
            </w:r>
          </w:p>
          <w:p w14:paraId="19CB0E6D"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DF53A33"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3C67EC2"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0F9B636"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DAACD7F"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1593634E" w14:textId="77777777" w:rsidTr="001467F9">
        <w:trPr>
          <w:trHeight w:val="226"/>
          <w:jc w:val="center"/>
        </w:trPr>
        <w:tc>
          <w:tcPr>
            <w:tcW w:w="8647" w:type="dxa"/>
            <w:vAlign w:val="center"/>
          </w:tcPr>
          <w:p w14:paraId="6EA049B9" w14:textId="165FEC7F"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Use: direct coupling where possible</w:t>
            </w:r>
            <w:r w:rsidRPr="004F0E1A">
              <w:rPr>
                <w:rFonts w:ascii="Times New Roman" w:hAnsi="Times New Roman" w:cs="Times New Roman" w:hint="eastAsia"/>
              </w:rPr>
              <w:t xml:space="preserve">, </w:t>
            </w:r>
            <w:r w:rsidRPr="004F0E1A">
              <w:rPr>
                <w:rFonts w:ascii="Times New Roman" w:hAnsi="Times New Roman" w:cs="Times New Roman"/>
              </w:rPr>
              <w:t>synchronous belts or cogged V-belts in place of V belts</w:t>
            </w:r>
            <w:r w:rsidRPr="004F0E1A">
              <w:rPr>
                <w:rFonts w:ascii="Times New Roman" w:hAnsi="Times New Roman" w:cs="Times New Roman" w:hint="eastAsia"/>
              </w:rPr>
              <w:t xml:space="preserve">, </w:t>
            </w:r>
            <w:r w:rsidRPr="004F0E1A">
              <w:rPr>
                <w:rFonts w:ascii="Times New Roman" w:hAnsi="Times New Roman" w:cs="Times New Roman"/>
              </w:rPr>
              <w:t>helical gears in place of worm gears</w:t>
            </w:r>
          </w:p>
          <w:p w14:paraId="16393904"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C4D1D34"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5662A0F"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B6856F1"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E1C7A7A"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4DB054FA" w14:textId="77777777" w:rsidTr="004C01E1">
        <w:trPr>
          <w:trHeight w:val="226"/>
          <w:jc w:val="center"/>
        </w:trPr>
        <w:tc>
          <w:tcPr>
            <w:tcW w:w="8647" w:type="dxa"/>
            <w:vAlign w:val="center"/>
          </w:tcPr>
          <w:p w14:paraId="1D3CA84A" w14:textId="0D402E6D"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Rewinding: avoid rewinding and replace with an EEM, or use a certified rewinding contractor (EEMR)</w:t>
            </w:r>
          </w:p>
          <w:p w14:paraId="3B10D0B6"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F23A7F1"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5EE8983"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B1E52F1"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A9B9502"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41CDAE1B" w14:textId="77777777" w:rsidTr="009874F1">
        <w:trPr>
          <w:trHeight w:val="226"/>
          <w:jc w:val="center"/>
        </w:trPr>
        <w:tc>
          <w:tcPr>
            <w:tcW w:w="8647" w:type="dxa"/>
            <w:vAlign w:val="center"/>
          </w:tcPr>
          <w:p w14:paraId="2165CFD6" w14:textId="4ABD5D56"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Power quality control</w:t>
            </w:r>
          </w:p>
          <w:p w14:paraId="59E2F6A5"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31CF0BB"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84C1924"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A6D406F"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EE2E73B"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1272C0E8" w14:textId="77777777" w:rsidTr="000821DF">
        <w:trPr>
          <w:trHeight w:val="226"/>
          <w:jc w:val="center"/>
        </w:trPr>
        <w:tc>
          <w:tcPr>
            <w:tcW w:w="8647" w:type="dxa"/>
            <w:vAlign w:val="center"/>
          </w:tcPr>
          <w:p w14:paraId="590F0278" w14:textId="147397B8" w:rsidR="005D1EDA" w:rsidRPr="004F0E1A" w:rsidRDefault="005D1EDA"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Lubrication, adjustments, tuning</w:t>
            </w:r>
          </w:p>
          <w:p w14:paraId="2FDEA29E"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B1145E4"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0B3020A"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E61F4AD" w14:textId="77777777" w:rsidR="005D1EDA" w:rsidRPr="004F0E1A" w:rsidRDefault="005D1EDA"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878EEED" w14:textId="77777777" w:rsidR="005D1EDA" w:rsidRPr="004F0E1A" w:rsidRDefault="005D1EDA" w:rsidP="005D1EDA">
            <w:pPr>
              <w:widowControl w:val="0"/>
              <w:snapToGrid w:val="0"/>
              <w:spacing w:line="320" w:lineRule="exact"/>
              <w:ind w:left="360" w:hangingChars="150" w:hanging="360"/>
              <w:rPr>
                <w:rFonts w:ascii="Times New Roman" w:hAnsi="Times New Roman" w:cs="Times New Roman"/>
              </w:rPr>
            </w:pPr>
          </w:p>
        </w:tc>
      </w:tr>
      <w:tr w:rsidR="005D1EDA" w:rsidRPr="004F0E1A" w14:paraId="74D3455C" w14:textId="77777777" w:rsidTr="009D6EEE">
        <w:trPr>
          <w:trHeight w:val="226"/>
          <w:jc w:val="center"/>
        </w:trPr>
        <w:tc>
          <w:tcPr>
            <w:tcW w:w="8647" w:type="dxa"/>
            <w:vAlign w:val="center"/>
          </w:tcPr>
          <w:p w14:paraId="4B3BF3A8" w14:textId="2FF6E27C" w:rsidR="005D1EDA" w:rsidRPr="004F0E1A" w:rsidRDefault="007F52A0" w:rsidP="005D1EDA">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t>6</w:t>
            </w:r>
            <w:r w:rsidR="005D1EDA" w:rsidRPr="004F0E1A">
              <w:rPr>
                <w:rFonts w:ascii="Times New Roman" w:hAnsi="Times New Roman" w:cs="Times New Roman"/>
                <w:lang w:eastAsia="zh-TW"/>
              </w:rPr>
              <w:t xml:space="preserve">. </w:t>
            </w:r>
            <w:r w:rsidR="005D1EDA" w:rsidRPr="004F0E1A">
              <w:rPr>
                <w:rFonts w:ascii="Times New Roman" w:hAnsi="Times New Roman" w:cs="Times New Roman"/>
                <w:lang w:val="en-CA" w:eastAsia="zh-TW"/>
              </w:rPr>
              <w:t xml:space="preserve">The item is whether the </w:t>
            </w:r>
            <w:r>
              <w:rPr>
                <w:rFonts w:ascii="Times New Roman" w:hAnsi="Times New Roman" w:cs="Times New Roman"/>
                <w:lang w:val="en-CA" w:eastAsia="zh-TW"/>
              </w:rPr>
              <w:t xml:space="preserve">air </w:t>
            </w:r>
            <w:r w:rsidR="005D1EDA" w:rsidRPr="004F0E1A">
              <w:rPr>
                <w:rFonts w:ascii="Times New Roman" w:hAnsi="Times New Roman" w:cs="Times New Roman"/>
                <w:lang w:val="en-CA" w:eastAsia="zh-TW"/>
              </w:rPr>
              <w:t>compress</w:t>
            </w:r>
            <w:r>
              <w:rPr>
                <w:rFonts w:ascii="Times New Roman" w:hAnsi="Times New Roman" w:cs="Times New Roman"/>
                <w:lang w:val="en-CA" w:eastAsia="zh-TW"/>
              </w:rPr>
              <w:t>or</w:t>
            </w:r>
            <w:r w:rsidR="005D1EDA" w:rsidRPr="004F0E1A">
              <w:rPr>
                <w:rFonts w:ascii="Times New Roman" w:hAnsi="Times New Roman" w:cs="Times New Roman"/>
                <w:lang w:val="en-CA" w:eastAsia="zh-TW"/>
              </w:rPr>
              <w:t xml:space="preserve"> system</w:t>
            </w:r>
            <w:r w:rsidR="002D143F">
              <w:rPr>
                <w:rFonts w:ascii="Times New Roman" w:hAnsi="Times New Roman" w:cs="Times New Roman"/>
                <w:lang w:val="en-CA" w:eastAsia="zh-TW"/>
              </w:rPr>
              <w:t>s</w:t>
            </w:r>
            <w:r w:rsidR="005D1EDA" w:rsidRPr="004F0E1A">
              <w:rPr>
                <w:rFonts w:ascii="Times New Roman" w:hAnsi="Times New Roman" w:cs="Times New Roman"/>
                <w:lang w:val="en-CA" w:eastAsia="zh-TW"/>
              </w:rPr>
              <w:t xml:space="preserve"> would be installed</w:t>
            </w:r>
            <w:r w:rsidR="005D1EDA" w:rsidRPr="004F0E1A">
              <w:rPr>
                <w:rFonts w:ascii="Times New Roman" w:hAnsi="Times New Roman" w:cs="Times New Roman"/>
                <w:lang w:eastAsia="zh-TW"/>
              </w:rPr>
              <w:t>:</w:t>
            </w:r>
          </w:p>
          <w:p w14:paraId="55FF61A6" w14:textId="7A7332A5" w:rsidR="005D1EDA" w:rsidRPr="004F0E1A" w:rsidRDefault="005D1EDA" w:rsidP="000C001F">
            <w:pPr>
              <w:pStyle w:val="a3"/>
              <w:widowControl w:val="0"/>
              <w:snapToGrid w:val="0"/>
              <w:spacing w:line="320" w:lineRule="exact"/>
              <w:ind w:leftChars="150" w:left="360"/>
              <w:contextualSpacing w:val="0"/>
              <w:rPr>
                <w:rFonts w:ascii="Times New Roman" w:hAnsi="Times New Roman" w:cs="Times New Roman"/>
                <w:lang w:eastAsia="zh-TW"/>
              </w:rPr>
            </w:pPr>
            <w:r w:rsidRPr="004F0E1A">
              <w:sym w:font="Wingdings 2" w:char="F0A3"/>
            </w:r>
            <w:r w:rsidRPr="004F0E1A">
              <w:rPr>
                <w:rFonts w:ascii="Times New Roman" w:hAnsi="Times New Roman" w:cs="Times New Roman"/>
                <w:lang w:eastAsia="zh-TW"/>
              </w:rPr>
              <w:t xml:space="preserve"> Yes. Provide further description in BAT Items 1 to 13 below. </w:t>
            </w:r>
          </w:p>
          <w:p w14:paraId="11FB680C" w14:textId="6A58F871" w:rsidR="005D1EDA" w:rsidRPr="004F0E1A" w:rsidRDefault="005D1EDA" w:rsidP="000C001F">
            <w:pPr>
              <w:pStyle w:val="a3"/>
              <w:widowControl w:val="0"/>
              <w:snapToGrid w:val="0"/>
              <w:spacing w:line="320" w:lineRule="exact"/>
              <w:ind w:leftChars="150" w:left="360"/>
              <w:contextualSpacing w:val="0"/>
              <w:rPr>
                <w:rFonts w:ascii="Times New Roman" w:hAnsi="Times New Roman" w:cs="Times New Roman"/>
                <w:lang w:eastAsia="zh-TW"/>
              </w:rPr>
            </w:pPr>
            <w:r w:rsidRPr="004F0E1A">
              <w:rPr>
                <w:rFonts w:ascii="Times New Roman" w:hAnsi="Times New Roman" w:cs="Times New Roman"/>
                <w:lang w:eastAsia="zh-TW"/>
              </w:rPr>
              <w:sym w:font="Wingdings 2" w:char="F0A3"/>
            </w:r>
            <w:r w:rsidRPr="004F0E1A">
              <w:rPr>
                <w:rFonts w:ascii="Times New Roman" w:hAnsi="Times New Roman" w:cs="Times New Roman"/>
                <w:lang w:eastAsia="zh-TW"/>
              </w:rPr>
              <w:t xml:space="preserve"> No. Description: (Reasons for no installing system, no need to answer BAT </w:t>
            </w:r>
            <w:r w:rsidRPr="004F0E1A">
              <w:rPr>
                <w:rFonts w:ascii="Times New Roman" w:hAnsi="Times New Roman" w:cs="Times New Roman"/>
                <w:lang w:eastAsia="zh-TW"/>
              </w:rPr>
              <w:lastRenderedPageBreak/>
              <w:t>Items 1 to 13 below.)</w:t>
            </w:r>
          </w:p>
        </w:tc>
      </w:tr>
      <w:tr w:rsidR="00B117E7" w:rsidRPr="004F0E1A" w14:paraId="2E9204AF" w14:textId="77777777" w:rsidTr="00C339DC">
        <w:trPr>
          <w:trHeight w:val="226"/>
          <w:jc w:val="center"/>
        </w:trPr>
        <w:tc>
          <w:tcPr>
            <w:tcW w:w="8647" w:type="dxa"/>
            <w:vAlign w:val="center"/>
          </w:tcPr>
          <w:p w14:paraId="3778A15A" w14:textId="15745415"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Overall system design, including multi-pressure systems</w:t>
            </w:r>
          </w:p>
          <w:p w14:paraId="29D2C394"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5A5BBFE"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229ADBB"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3FAAA16"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D396985" w14:textId="0CF04D85" w:rsidR="00B117E7" w:rsidRPr="004F0E1A" w:rsidRDefault="00B117E7" w:rsidP="005D1EDA">
            <w:pPr>
              <w:widowControl w:val="0"/>
              <w:snapToGrid w:val="0"/>
              <w:spacing w:line="320" w:lineRule="exact"/>
              <w:rPr>
                <w:rFonts w:ascii="Times New Roman" w:hAnsi="Times New Roman" w:cs="Times New Roman"/>
                <w:lang w:eastAsia="zh-TW"/>
              </w:rPr>
            </w:pPr>
          </w:p>
        </w:tc>
      </w:tr>
      <w:tr w:rsidR="00B117E7" w:rsidRPr="004F0E1A" w14:paraId="1A80D58D" w14:textId="77777777" w:rsidTr="006F7846">
        <w:trPr>
          <w:trHeight w:val="226"/>
          <w:jc w:val="center"/>
        </w:trPr>
        <w:tc>
          <w:tcPr>
            <w:tcW w:w="8647" w:type="dxa"/>
            <w:vAlign w:val="center"/>
          </w:tcPr>
          <w:p w14:paraId="590F7025" w14:textId="0D78BEF7"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Improve cooling, drying and filtering</w:t>
            </w:r>
          </w:p>
          <w:p w14:paraId="404E0FD0"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DC16646"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F7D3863"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1E90735"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2EC9E47"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61B8ED40" w14:textId="77777777" w:rsidTr="00E72BD8">
        <w:trPr>
          <w:trHeight w:val="226"/>
          <w:jc w:val="center"/>
        </w:trPr>
        <w:tc>
          <w:tcPr>
            <w:tcW w:w="8647" w:type="dxa"/>
            <w:vAlign w:val="center"/>
          </w:tcPr>
          <w:p w14:paraId="33C63C8B" w14:textId="06FF39D1"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Reduce frictional pressure loss (for example by increasing pipe diameter)</w:t>
            </w:r>
          </w:p>
          <w:p w14:paraId="570D747D"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A3AD101"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D70D4EC"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CA55F76"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7A43604"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7B988C4F" w14:textId="77777777" w:rsidTr="00D240D2">
        <w:trPr>
          <w:trHeight w:val="226"/>
          <w:jc w:val="center"/>
        </w:trPr>
        <w:tc>
          <w:tcPr>
            <w:tcW w:w="8647" w:type="dxa"/>
            <w:vAlign w:val="center"/>
          </w:tcPr>
          <w:p w14:paraId="22E33F39" w14:textId="3D0215E2"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Improvement of drives (high efficiency motors)</w:t>
            </w:r>
          </w:p>
          <w:p w14:paraId="02FD30C6"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644BED9"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65A5709"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2C9DAB2"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6343315"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1317A711" w14:textId="77777777" w:rsidTr="0084464D">
        <w:trPr>
          <w:trHeight w:val="226"/>
          <w:jc w:val="center"/>
        </w:trPr>
        <w:tc>
          <w:tcPr>
            <w:tcW w:w="8647" w:type="dxa"/>
            <w:vAlign w:val="center"/>
          </w:tcPr>
          <w:p w14:paraId="484CC449" w14:textId="002CC812"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Improvement of drives (speed control</w:t>
            </w:r>
            <w:r w:rsidR="005D6BC9">
              <w:rPr>
                <w:rFonts w:ascii="Times New Roman" w:eastAsia="新細明體" w:hAnsi="Times New Roman" w:cs="Times New Roman" w:hint="eastAsia"/>
                <w:lang w:eastAsia="zh-TW"/>
              </w:rPr>
              <w:t>l</w:t>
            </w:r>
            <w:r w:rsidR="005D6BC9">
              <w:rPr>
                <w:rFonts w:ascii="Times New Roman" w:eastAsia="新細明體" w:hAnsi="Times New Roman" w:cs="Times New Roman"/>
                <w:lang w:eastAsia="zh-TW"/>
              </w:rPr>
              <w:t>er</w:t>
            </w:r>
            <w:r w:rsidRPr="004F0E1A">
              <w:rPr>
                <w:rFonts w:ascii="Times New Roman" w:hAnsi="Times New Roman" w:cs="Times New Roman"/>
              </w:rPr>
              <w:t>)</w:t>
            </w:r>
          </w:p>
          <w:p w14:paraId="44130D6B"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9F6A71A"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6755321"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E030C28"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A89CA02"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73E5AC38" w14:textId="77777777" w:rsidTr="00880EC5">
        <w:trPr>
          <w:trHeight w:val="226"/>
          <w:jc w:val="center"/>
        </w:trPr>
        <w:tc>
          <w:tcPr>
            <w:tcW w:w="8647" w:type="dxa"/>
            <w:vAlign w:val="center"/>
          </w:tcPr>
          <w:p w14:paraId="47B5E82B" w14:textId="65D45D42"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Use of sophisticated control systems</w:t>
            </w:r>
          </w:p>
          <w:p w14:paraId="289884C7"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E2A80E2"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F9F5FF4"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030E53C"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08C5D58"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1894FD4E" w14:textId="77777777" w:rsidTr="00500481">
        <w:trPr>
          <w:trHeight w:val="226"/>
          <w:jc w:val="center"/>
        </w:trPr>
        <w:tc>
          <w:tcPr>
            <w:tcW w:w="8647" w:type="dxa"/>
            <w:vAlign w:val="center"/>
          </w:tcPr>
          <w:p w14:paraId="064080B4" w14:textId="37FC61B3"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Recover waste heat for use in other functions</w:t>
            </w:r>
          </w:p>
          <w:p w14:paraId="73962286"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1B7642A"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38A9844"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7004FF5"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15E454B"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1F49052A" w14:textId="77777777" w:rsidTr="00156FF8">
        <w:trPr>
          <w:trHeight w:val="226"/>
          <w:jc w:val="center"/>
        </w:trPr>
        <w:tc>
          <w:tcPr>
            <w:tcW w:w="8647" w:type="dxa"/>
            <w:vAlign w:val="center"/>
          </w:tcPr>
          <w:p w14:paraId="5818349C" w14:textId="3EDCD1F2"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Use external cool air as intake</w:t>
            </w:r>
          </w:p>
          <w:p w14:paraId="33A7264E"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E754BD0"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4EA3D5B"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940C140"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0E86A75"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39D2D15D" w14:textId="77777777" w:rsidTr="00FE7249">
        <w:trPr>
          <w:trHeight w:val="226"/>
          <w:jc w:val="center"/>
        </w:trPr>
        <w:tc>
          <w:tcPr>
            <w:tcW w:w="8647" w:type="dxa"/>
            <w:vAlign w:val="center"/>
          </w:tcPr>
          <w:p w14:paraId="3E6C831A" w14:textId="789A4B67"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Storage of compressed air near highly-fluctuating uses</w:t>
            </w:r>
          </w:p>
          <w:p w14:paraId="63EE5B27"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A2BD7C9"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F021416"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DC95034"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1AF36B8"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74FA6275" w14:textId="77777777" w:rsidTr="00FE3FF8">
        <w:trPr>
          <w:trHeight w:val="226"/>
          <w:jc w:val="center"/>
        </w:trPr>
        <w:tc>
          <w:tcPr>
            <w:tcW w:w="8647" w:type="dxa"/>
            <w:vAlign w:val="center"/>
          </w:tcPr>
          <w:p w14:paraId="54668F6A" w14:textId="20DE86C6"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10</w:t>
            </w:r>
            <w:r w:rsidRPr="004F0E1A">
              <w:rPr>
                <w:rFonts w:ascii="Times New Roman" w:hAnsi="Times New Roman" w:cs="Times New Roman" w:hint="eastAsia"/>
              </w:rPr>
              <w:t xml:space="preserve">) </w:t>
            </w:r>
            <w:r w:rsidRPr="004F0E1A">
              <w:rPr>
                <w:rFonts w:ascii="Times New Roman" w:hAnsi="Times New Roman" w:cs="Times New Roman"/>
              </w:rPr>
              <w:t>Optimise certain end use devices</w:t>
            </w:r>
          </w:p>
          <w:p w14:paraId="7D98B08B"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5B9B8EF"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0F88D28"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A4BF352"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E34A712"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1EC5B0A3" w14:textId="77777777" w:rsidTr="00833EE6">
        <w:trPr>
          <w:trHeight w:val="226"/>
          <w:jc w:val="center"/>
        </w:trPr>
        <w:tc>
          <w:tcPr>
            <w:tcW w:w="8647" w:type="dxa"/>
            <w:vAlign w:val="center"/>
          </w:tcPr>
          <w:p w14:paraId="18F67563" w14:textId="491BFC1A"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 xml:space="preserve">Reduce </w:t>
            </w:r>
            <w:r w:rsidR="005D6BC9" w:rsidRPr="004F0E1A">
              <w:rPr>
                <w:rFonts w:ascii="Times New Roman" w:hAnsi="Times New Roman" w:cs="Times New Roman"/>
              </w:rPr>
              <w:t xml:space="preserve">compressed </w:t>
            </w:r>
            <w:r w:rsidRPr="004F0E1A">
              <w:rPr>
                <w:rFonts w:ascii="Times New Roman" w:hAnsi="Times New Roman" w:cs="Times New Roman"/>
              </w:rPr>
              <w:t>air leaks</w:t>
            </w:r>
          </w:p>
          <w:p w14:paraId="42020904"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320C52E"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B3950AC"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0D8C3F4"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A03CC6A"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3E1E4B3C" w14:textId="77777777" w:rsidTr="00187E7F">
        <w:trPr>
          <w:trHeight w:val="226"/>
          <w:jc w:val="center"/>
        </w:trPr>
        <w:tc>
          <w:tcPr>
            <w:tcW w:w="8647" w:type="dxa"/>
            <w:vAlign w:val="center"/>
          </w:tcPr>
          <w:p w14:paraId="63248444" w14:textId="2D64AA5B"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12</w:t>
            </w:r>
            <w:r w:rsidRPr="004F0E1A">
              <w:rPr>
                <w:rFonts w:ascii="Times New Roman" w:hAnsi="Times New Roman" w:cs="Times New Roman" w:hint="eastAsia"/>
              </w:rPr>
              <w:t xml:space="preserve">) </w:t>
            </w:r>
            <w:r w:rsidRPr="004F0E1A">
              <w:rPr>
                <w:rFonts w:ascii="Times New Roman" w:hAnsi="Times New Roman" w:cs="Times New Roman"/>
              </w:rPr>
              <w:t>More frequent filter replacement</w:t>
            </w:r>
          </w:p>
          <w:p w14:paraId="0AF3043E"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7F66257"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22776B4"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F019BBA"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2D55B5A"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59BB2125" w14:textId="77777777" w:rsidTr="00F370AD">
        <w:trPr>
          <w:trHeight w:val="226"/>
          <w:jc w:val="center"/>
        </w:trPr>
        <w:tc>
          <w:tcPr>
            <w:tcW w:w="8647" w:type="dxa"/>
            <w:vAlign w:val="center"/>
          </w:tcPr>
          <w:p w14:paraId="3F158C94" w14:textId="258AC245"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13</w:t>
            </w:r>
            <w:r w:rsidRPr="004F0E1A">
              <w:rPr>
                <w:rFonts w:ascii="Times New Roman" w:hAnsi="Times New Roman" w:cs="Times New Roman" w:hint="eastAsia"/>
              </w:rPr>
              <w:t xml:space="preserve">) </w:t>
            </w:r>
            <w:r w:rsidRPr="004F0E1A">
              <w:rPr>
                <w:rFonts w:ascii="Times New Roman" w:hAnsi="Times New Roman" w:cs="Times New Roman"/>
              </w:rPr>
              <w:t>Optimise working pressure</w:t>
            </w:r>
          </w:p>
          <w:p w14:paraId="38BEDFB6"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D9909B5"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3162E42"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4F97B15"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76F090D"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36494FD3" w14:textId="77777777" w:rsidTr="00F16FF4">
        <w:trPr>
          <w:trHeight w:val="226"/>
          <w:jc w:val="center"/>
        </w:trPr>
        <w:tc>
          <w:tcPr>
            <w:tcW w:w="8647" w:type="dxa"/>
            <w:vAlign w:val="center"/>
          </w:tcPr>
          <w:p w14:paraId="20519495" w14:textId="1931D1BE" w:rsidR="00B117E7" w:rsidRPr="004F0E1A" w:rsidRDefault="007F52A0" w:rsidP="005D1EDA">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t>7</w:t>
            </w:r>
            <w:r w:rsidR="00B117E7" w:rsidRPr="004F0E1A">
              <w:rPr>
                <w:rFonts w:ascii="Times New Roman" w:hAnsi="Times New Roman" w:cs="Times New Roman"/>
                <w:lang w:eastAsia="zh-TW"/>
              </w:rPr>
              <w:t xml:space="preserve">. </w:t>
            </w:r>
            <w:r w:rsidR="00B117E7" w:rsidRPr="004F0E1A">
              <w:rPr>
                <w:rFonts w:ascii="Times New Roman" w:hAnsi="Times New Roman" w:cs="Times New Roman"/>
                <w:lang w:val="en-CA" w:eastAsia="zh-TW"/>
              </w:rPr>
              <w:t>The item is whether the pump system</w:t>
            </w:r>
            <w:r w:rsidR="002D143F">
              <w:rPr>
                <w:rFonts w:ascii="Times New Roman" w:hAnsi="Times New Roman" w:cs="Times New Roman"/>
                <w:lang w:val="en-CA" w:eastAsia="zh-TW"/>
              </w:rPr>
              <w:t>s</w:t>
            </w:r>
            <w:r w:rsidR="00B117E7" w:rsidRPr="004F0E1A">
              <w:rPr>
                <w:rFonts w:ascii="Times New Roman" w:hAnsi="Times New Roman" w:cs="Times New Roman"/>
                <w:lang w:val="en-CA" w:eastAsia="zh-TW"/>
              </w:rPr>
              <w:t xml:space="preserve"> would be installed</w:t>
            </w:r>
            <w:r w:rsidR="00B117E7" w:rsidRPr="004F0E1A">
              <w:rPr>
                <w:rFonts w:ascii="Times New Roman" w:hAnsi="Times New Roman" w:cs="Times New Roman"/>
                <w:lang w:eastAsia="zh-TW"/>
              </w:rPr>
              <w:t>:</w:t>
            </w:r>
          </w:p>
          <w:p w14:paraId="74BDCAB4" w14:textId="23A10ECD" w:rsidR="00B117E7" w:rsidRPr="00B117E7" w:rsidRDefault="00B117E7" w:rsidP="000C001F">
            <w:pPr>
              <w:pStyle w:val="a3"/>
              <w:widowControl w:val="0"/>
              <w:snapToGrid w:val="0"/>
              <w:spacing w:line="320" w:lineRule="exact"/>
              <w:ind w:leftChars="150" w:left="360"/>
              <w:contextualSpacing w:val="0"/>
              <w:rPr>
                <w:rFonts w:ascii="Times New Roman" w:hAnsi="Times New Roman" w:cs="Times New Roman"/>
                <w:lang w:eastAsia="zh-TW"/>
              </w:rPr>
            </w:pPr>
            <w:r w:rsidRPr="004F0E1A">
              <w:sym w:font="Wingdings 2" w:char="F0A3"/>
            </w:r>
            <w:r w:rsidRPr="004F0E1A">
              <w:rPr>
                <w:rFonts w:ascii="Times New Roman" w:hAnsi="Times New Roman" w:cs="Times New Roman"/>
                <w:lang w:eastAsia="zh-TW"/>
              </w:rPr>
              <w:t xml:space="preserve"> Y</w:t>
            </w:r>
            <w:r w:rsidRPr="00B117E7">
              <w:rPr>
                <w:rFonts w:ascii="Times New Roman" w:hAnsi="Times New Roman" w:cs="Times New Roman"/>
                <w:lang w:eastAsia="zh-TW"/>
              </w:rPr>
              <w:t xml:space="preserve">es. Provide further description in BAT Items 1 to 11 below. </w:t>
            </w:r>
          </w:p>
          <w:p w14:paraId="27A9C077" w14:textId="3E698B80" w:rsidR="00B117E7" w:rsidRPr="004F0E1A" w:rsidRDefault="00B117E7"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lang w:eastAsia="zh-TW"/>
              </w:rPr>
              <w:sym w:font="Wingdings 2" w:char="F0A3"/>
            </w:r>
            <w:r w:rsidRPr="004F0E1A">
              <w:rPr>
                <w:rFonts w:ascii="Times New Roman" w:hAnsi="Times New Roman" w:cs="Times New Roman"/>
                <w:lang w:eastAsia="zh-TW"/>
              </w:rPr>
              <w:t xml:space="preserve"> No. Description: (Reasons for no installing system, no need to answer BAT Items 1 to 11 below.)</w:t>
            </w:r>
          </w:p>
        </w:tc>
      </w:tr>
      <w:tr w:rsidR="00B117E7" w:rsidRPr="004F0E1A" w14:paraId="1A3819EB" w14:textId="77777777" w:rsidTr="00D24458">
        <w:trPr>
          <w:trHeight w:val="226"/>
          <w:jc w:val="center"/>
        </w:trPr>
        <w:tc>
          <w:tcPr>
            <w:tcW w:w="8647" w:type="dxa"/>
            <w:vAlign w:val="center"/>
          </w:tcPr>
          <w:p w14:paraId="0746E054" w14:textId="1EFC2361"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Avoid oversizing when selecting pumps and replace oversized pumps</w:t>
            </w:r>
          </w:p>
          <w:p w14:paraId="4518A113"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Applicable</w:t>
            </w:r>
          </w:p>
          <w:p w14:paraId="5CE83655"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3795250"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057B56E"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D59D474" w14:textId="6ED6A9FA" w:rsidR="00B117E7" w:rsidRPr="004F0E1A" w:rsidRDefault="00B117E7" w:rsidP="005D1EDA">
            <w:pPr>
              <w:widowControl w:val="0"/>
              <w:snapToGrid w:val="0"/>
              <w:spacing w:line="320" w:lineRule="exact"/>
              <w:rPr>
                <w:rFonts w:ascii="Times New Roman" w:hAnsi="Times New Roman" w:cs="Times New Roman"/>
                <w:lang w:eastAsia="zh-TW"/>
              </w:rPr>
            </w:pPr>
          </w:p>
        </w:tc>
      </w:tr>
      <w:tr w:rsidR="00B117E7" w:rsidRPr="004F0E1A" w14:paraId="432412DA" w14:textId="77777777" w:rsidTr="0047107F">
        <w:trPr>
          <w:trHeight w:val="226"/>
          <w:jc w:val="center"/>
        </w:trPr>
        <w:tc>
          <w:tcPr>
            <w:tcW w:w="8647" w:type="dxa"/>
            <w:vAlign w:val="center"/>
          </w:tcPr>
          <w:p w14:paraId="59F406B7" w14:textId="3CDE17A6"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Match the correct choice of pump to the correct motor for the duty</w:t>
            </w:r>
          </w:p>
          <w:p w14:paraId="01B28C4D"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9BD1614"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604C846"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083E918"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8C04501"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0D149688" w14:textId="77777777" w:rsidTr="00FE2147">
        <w:trPr>
          <w:trHeight w:val="226"/>
          <w:jc w:val="center"/>
        </w:trPr>
        <w:tc>
          <w:tcPr>
            <w:tcW w:w="8647" w:type="dxa"/>
            <w:vAlign w:val="center"/>
          </w:tcPr>
          <w:p w14:paraId="69D16400" w14:textId="1B37281F"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Design of pipework system</w:t>
            </w:r>
          </w:p>
          <w:p w14:paraId="20F653AE"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4F50178"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6462877"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C8B4F33"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A800A37"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2D226338" w14:textId="77777777" w:rsidTr="00AC0E53">
        <w:trPr>
          <w:trHeight w:val="226"/>
          <w:jc w:val="center"/>
        </w:trPr>
        <w:tc>
          <w:tcPr>
            <w:tcW w:w="8647" w:type="dxa"/>
            <w:vAlign w:val="center"/>
          </w:tcPr>
          <w:p w14:paraId="59BE4051" w14:textId="04C43E51"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Control and regulation system</w:t>
            </w:r>
          </w:p>
          <w:p w14:paraId="72B64714"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5D1BA6F"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9EA0B04"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2B5785C"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4D727E5"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2499FB1C" w14:textId="77777777" w:rsidTr="0012693D">
        <w:trPr>
          <w:trHeight w:val="226"/>
          <w:jc w:val="center"/>
        </w:trPr>
        <w:tc>
          <w:tcPr>
            <w:tcW w:w="8647" w:type="dxa"/>
            <w:vAlign w:val="center"/>
          </w:tcPr>
          <w:p w14:paraId="77F96F7C" w14:textId="1A65A5E4"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Shut down unnecessary pumps</w:t>
            </w:r>
          </w:p>
          <w:p w14:paraId="3736EFD1"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19B03DC"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2EFEE15"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98D6955"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88294F9"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7927D719" w14:textId="77777777" w:rsidTr="00A75C3D">
        <w:trPr>
          <w:trHeight w:val="226"/>
          <w:jc w:val="center"/>
        </w:trPr>
        <w:tc>
          <w:tcPr>
            <w:tcW w:w="8647" w:type="dxa"/>
            <w:vAlign w:val="center"/>
          </w:tcPr>
          <w:p w14:paraId="65538618" w14:textId="6B47D510"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Use of variable speed drives (VSDs)</w:t>
            </w:r>
          </w:p>
          <w:p w14:paraId="504C340A"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6753E00"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AD83BBA"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4780B1D"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5F0277D"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3C179EFA" w14:textId="77777777" w:rsidTr="00F01004">
        <w:trPr>
          <w:trHeight w:val="226"/>
          <w:jc w:val="center"/>
        </w:trPr>
        <w:tc>
          <w:tcPr>
            <w:tcW w:w="8647" w:type="dxa"/>
            <w:vAlign w:val="center"/>
          </w:tcPr>
          <w:p w14:paraId="3D148E5F" w14:textId="36F986F1"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Use of multiple pumps (</w:t>
            </w:r>
            <w:r w:rsidR="007F52A0" w:rsidRPr="007F52A0">
              <w:rPr>
                <w:rFonts w:ascii="Times New Roman" w:hAnsi="Times New Roman" w:cs="Times New Roman"/>
              </w:rPr>
              <w:t>number of units under control</w:t>
            </w:r>
            <w:r w:rsidRPr="004F0E1A">
              <w:rPr>
                <w:rFonts w:ascii="Times New Roman" w:hAnsi="Times New Roman" w:cs="Times New Roman"/>
              </w:rPr>
              <w:t>)</w:t>
            </w:r>
          </w:p>
          <w:p w14:paraId="58A69A24"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A7449CC"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A3FCE1C"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CD2C815"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DADB578"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6A3CBEC5" w14:textId="77777777" w:rsidTr="00083567">
        <w:trPr>
          <w:trHeight w:val="226"/>
          <w:jc w:val="center"/>
        </w:trPr>
        <w:tc>
          <w:tcPr>
            <w:tcW w:w="8647" w:type="dxa"/>
            <w:vAlign w:val="center"/>
          </w:tcPr>
          <w:p w14:paraId="2E329794" w14:textId="72D51AE3"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 xml:space="preserve">Regular maintenance. Where unplanned maintenance becomes excessive, check </w:t>
            </w:r>
            <w:r w:rsidRPr="004F0E1A">
              <w:rPr>
                <w:rFonts w:ascii="Times New Roman" w:hAnsi="Times New Roman" w:cs="Times New Roman"/>
              </w:rPr>
              <w:lastRenderedPageBreak/>
              <w:t>for: cavitation</w:t>
            </w:r>
            <w:r w:rsidRPr="004F0E1A">
              <w:rPr>
                <w:rFonts w:ascii="Times New Roman" w:hAnsi="Times New Roman" w:cs="Times New Roman" w:hint="eastAsia"/>
              </w:rPr>
              <w:t xml:space="preserve">, </w:t>
            </w:r>
            <w:r w:rsidRPr="004F0E1A">
              <w:rPr>
                <w:rFonts w:ascii="Times New Roman" w:hAnsi="Times New Roman" w:cs="Times New Roman"/>
              </w:rPr>
              <w:t>wear</w:t>
            </w:r>
            <w:r w:rsidRPr="004F0E1A">
              <w:rPr>
                <w:rFonts w:ascii="Times New Roman" w:hAnsi="Times New Roman" w:cs="Times New Roman" w:hint="eastAsia"/>
              </w:rPr>
              <w:t xml:space="preserve">, </w:t>
            </w:r>
            <w:r w:rsidRPr="004F0E1A">
              <w:rPr>
                <w:rFonts w:ascii="Times New Roman" w:hAnsi="Times New Roman" w:cs="Times New Roman"/>
              </w:rPr>
              <w:t>wrong type of pump</w:t>
            </w:r>
          </w:p>
          <w:p w14:paraId="65EDD258"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FAB620B"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CDD254D"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AECC4A0"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7F7030C"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2C235805" w14:textId="77777777" w:rsidTr="002C5343">
        <w:trPr>
          <w:trHeight w:val="226"/>
          <w:jc w:val="center"/>
        </w:trPr>
        <w:tc>
          <w:tcPr>
            <w:tcW w:w="8647" w:type="dxa"/>
            <w:vAlign w:val="center"/>
          </w:tcPr>
          <w:p w14:paraId="5221F79B" w14:textId="57AEFACA"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Minimise the number of valves and bends commensurate with keeping ease of operation and maintenance</w:t>
            </w:r>
          </w:p>
          <w:p w14:paraId="7C24D8BC"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C9BA5ED"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A3931DD"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F3AD10A"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4CD8992"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220B4CFB" w14:textId="77777777" w:rsidTr="007B0560">
        <w:trPr>
          <w:trHeight w:val="226"/>
          <w:jc w:val="center"/>
        </w:trPr>
        <w:tc>
          <w:tcPr>
            <w:tcW w:w="8647" w:type="dxa"/>
            <w:vAlign w:val="center"/>
          </w:tcPr>
          <w:p w14:paraId="3219E577" w14:textId="5AA1C998"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10</w:t>
            </w:r>
            <w:r w:rsidRPr="004F0E1A">
              <w:rPr>
                <w:rFonts w:ascii="Times New Roman" w:hAnsi="Times New Roman" w:cs="Times New Roman" w:hint="eastAsia"/>
              </w:rPr>
              <w:t xml:space="preserve">) </w:t>
            </w:r>
            <w:r w:rsidRPr="004F0E1A">
              <w:rPr>
                <w:rFonts w:ascii="Times New Roman" w:hAnsi="Times New Roman" w:cs="Times New Roman"/>
              </w:rPr>
              <w:t>Avoid using too many bends (especially tight bends)</w:t>
            </w:r>
          </w:p>
          <w:p w14:paraId="2684E192"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2CE61A0"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2840AD2"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E9FF002"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71D81D9" w14:textId="77777777" w:rsidR="00B117E7" w:rsidRPr="004F0E1A" w:rsidRDefault="00B117E7" w:rsidP="005D1EDA">
            <w:pPr>
              <w:widowControl w:val="0"/>
              <w:snapToGrid w:val="0"/>
              <w:spacing w:line="320" w:lineRule="exact"/>
              <w:rPr>
                <w:rFonts w:ascii="Times New Roman" w:hAnsi="Times New Roman" w:cs="Times New Roman"/>
                <w:lang w:eastAsia="zh-TW"/>
              </w:rPr>
            </w:pPr>
          </w:p>
        </w:tc>
      </w:tr>
      <w:tr w:rsidR="00B117E7" w:rsidRPr="004F0E1A" w14:paraId="785A0055" w14:textId="77777777" w:rsidTr="00770651">
        <w:trPr>
          <w:trHeight w:val="226"/>
          <w:jc w:val="center"/>
        </w:trPr>
        <w:tc>
          <w:tcPr>
            <w:tcW w:w="8647" w:type="dxa"/>
            <w:vAlign w:val="center"/>
          </w:tcPr>
          <w:p w14:paraId="2125D7CD" w14:textId="2D390A09" w:rsidR="00B117E7" w:rsidRPr="004F0E1A" w:rsidRDefault="00B117E7"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Ensuring the pipework diameter is not too small (correct pipework diameter)</w:t>
            </w:r>
          </w:p>
          <w:p w14:paraId="43D48D18"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C359F58"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02ED3B4"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F7C66F9"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116F24B" w14:textId="77777777" w:rsidR="00B117E7" w:rsidRPr="004F0E1A" w:rsidRDefault="00B117E7" w:rsidP="005D1EDA">
            <w:pPr>
              <w:widowControl w:val="0"/>
              <w:snapToGrid w:val="0"/>
              <w:spacing w:line="320" w:lineRule="exact"/>
              <w:rPr>
                <w:rFonts w:ascii="Times New Roman" w:hAnsi="Times New Roman" w:cs="Times New Roman"/>
                <w:lang w:eastAsia="zh-TW"/>
              </w:rPr>
            </w:pPr>
          </w:p>
        </w:tc>
      </w:tr>
      <w:tr w:rsidR="00B117E7" w:rsidRPr="004F0E1A" w14:paraId="19801339" w14:textId="77777777" w:rsidTr="00015126">
        <w:trPr>
          <w:trHeight w:val="226"/>
          <w:jc w:val="center"/>
        </w:trPr>
        <w:tc>
          <w:tcPr>
            <w:tcW w:w="8647" w:type="dxa"/>
            <w:vAlign w:val="center"/>
          </w:tcPr>
          <w:p w14:paraId="29F45D10" w14:textId="1AFC4E75" w:rsidR="00B117E7" w:rsidRPr="004F0E1A" w:rsidRDefault="007F52A0" w:rsidP="005D1EDA">
            <w:pPr>
              <w:widowControl w:val="0"/>
              <w:snapToGrid w:val="0"/>
              <w:spacing w:line="320" w:lineRule="exact"/>
              <w:ind w:left="360" w:hangingChars="150" w:hanging="360"/>
              <w:rPr>
                <w:rFonts w:ascii="Times New Roman" w:hAnsi="Times New Roman" w:cs="Times New Roman"/>
                <w:lang w:val="en-CA" w:eastAsia="zh-TW"/>
              </w:rPr>
            </w:pPr>
            <w:r>
              <w:rPr>
                <w:rFonts w:ascii="Times New Roman" w:hAnsi="Times New Roman" w:cs="Times New Roman"/>
                <w:lang w:eastAsia="zh-TW"/>
              </w:rPr>
              <w:t>8</w:t>
            </w:r>
            <w:r w:rsidR="00B117E7" w:rsidRPr="004F0E1A">
              <w:rPr>
                <w:rFonts w:ascii="Times New Roman" w:hAnsi="Times New Roman" w:cs="Times New Roman"/>
                <w:lang w:eastAsia="zh-TW"/>
              </w:rPr>
              <w:t xml:space="preserve">. </w:t>
            </w:r>
            <w:r w:rsidR="00B117E7" w:rsidRPr="004F0E1A">
              <w:rPr>
                <w:rFonts w:ascii="Times New Roman" w:hAnsi="Times New Roman" w:cs="Times New Roman"/>
                <w:lang w:val="en-CA" w:eastAsia="zh-TW"/>
              </w:rPr>
              <w:t>The item is whether the heating, ventilation</w:t>
            </w:r>
            <w:r w:rsidR="006C2058">
              <w:rPr>
                <w:rFonts w:ascii="Times New Roman" w:hAnsi="Times New Roman" w:cs="Times New Roman"/>
                <w:lang w:val="en-CA" w:eastAsia="zh-TW"/>
              </w:rPr>
              <w:t>,</w:t>
            </w:r>
            <w:r w:rsidR="00B117E7" w:rsidRPr="004F0E1A">
              <w:rPr>
                <w:rFonts w:ascii="Times New Roman" w:hAnsi="Times New Roman" w:cs="Times New Roman"/>
                <w:lang w:val="en-CA" w:eastAsia="zh-TW"/>
              </w:rPr>
              <w:t xml:space="preserve"> and air conditioning </w:t>
            </w:r>
            <w:r w:rsidR="0075507C">
              <w:rPr>
                <w:rFonts w:ascii="Times New Roman" w:hAnsi="Times New Roman" w:cs="Times New Roman"/>
                <w:lang w:val="en-CA" w:eastAsia="zh-TW"/>
              </w:rPr>
              <w:t xml:space="preserve">systems </w:t>
            </w:r>
            <w:r w:rsidR="00B117E7" w:rsidRPr="004F0E1A">
              <w:rPr>
                <w:rFonts w:ascii="Times New Roman" w:hAnsi="Times New Roman" w:cs="Times New Roman"/>
                <w:lang w:val="en-CA" w:eastAsia="zh-TW"/>
              </w:rPr>
              <w:t>would be installed:</w:t>
            </w:r>
          </w:p>
          <w:p w14:paraId="1EA2FD91" w14:textId="77777777" w:rsidR="00B117E7" w:rsidRPr="004F0E1A" w:rsidRDefault="00B117E7" w:rsidP="000C001F">
            <w:pPr>
              <w:pStyle w:val="a3"/>
              <w:widowControl w:val="0"/>
              <w:snapToGrid w:val="0"/>
              <w:spacing w:line="320" w:lineRule="exact"/>
              <w:ind w:leftChars="150" w:left="360"/>
              <w:contextualSpacing w:val="0"/>
              <w:rPr>
                <w:rFonts w:ascii="Times New Roman" w:hAnsi="Times New Roman" w:cs="Times New Roman"/>
                <w:lang w:eastAsia="zh-TW"/>
              </w:rPr>
            </w:pPr>
            <w:r w:rsidRPr="004F0E1A">
              <w:sym w:font="Wingdings 2" w:char="F0A3"/>
            </w:r>
            <w:r w:rsidRPr="004F0E1A">
              <w:rPr>
                <w:rFonts w:ascii="Times New Roman" w:hAnsi="Times New Roman" w:cs="Times New Roman"/>
                <w:lang w:eastAsia="zh-TW"/>
              </w:rPr>
              <w:t xml:space="preserve"> Yes. Provide further description in BAT Items 1 to 11 below. </w:t>
            </w:r>
          </w:p>
          <w:p w14:paraId="365FEFD2" w14:textId="6DE6537A" w:rsidR="00B117E7" w:rsidRPr="004F0E1A" w:rsidRDefault="00B117E7"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lang w:eastAsia="zh-TW"/>
              </w:rPr>
              <w:t xml:space="preserve"> No. Description: (Reasons for no installing system, no need to answer BAT Items 1 to 11 below.)</w:t>
            </w:r>
          </w:p>
        </w:tc>
      </w:tr>
      <w:tr w:rsidR="00B117E7" w:rsidRPr="004F0E1A" w14:paraId="3055ADF3" w14:textId="77777777" w:rsidTr="00516668">
        <w:trPr>
          <w:trHeight w:val="226"/>
          <w:jc w:val="center"/>
        </w:trPr>
        <w:tc>
          <w:tcPr>
            <w:tcW w:w="8647" w:type="dxa"/>
            <w:vAlign w:val="center"/>
          </w:tcPr>
          <w:p w14:paraId="32BDCAAD" w14:textId="2AF01743" w:rsidR="00B117E7" w:rsidRPr="004F0E1A" w:rsidRDefault="00B117E7" w:rsidP="000C001F">
            <w:pPr>
              <w:widowControl w:val="0"/>
              <w:snapToGrid w:val="0"/>
              <w:spacing w:line="320" w:lineRule="exact"/>
              <w:ind w:leftChars="100" w:left="24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Overall system design. Identify and equip areas separately for:</w:t>
            </w:r>
          </w:p>
          <w:p w14:paraId="39A5CCD6" w14:textId="3E6FA506" w:rsidR="00B117E7" w:rsidRPr="004F0E1A" w:rsidRDefault="00B117E7" w:rsidP="000C001F">
            <w:pPr>
              <w:pStyle w:val="a3"/>
              <w:widowControl w:val="0"/>
              <w:numPr>
                <w:ilvl w:val="0"/>
                <w:numId w:val="48"/>
              </w:numPr>
              <w:snapToGrid w:val="0"/>
              <w:spacing w:line="320" w:lineRule="exact"/>
              <w:ind w:left="839" w:hanging="482"/>
              <w:rPr>
                <w:rFonts w:ascii="Times New Roman" w:hAnsi="Times New Roman" w:cs="Times New Roman"/>
              </w:rPr>
            </w:pPr>
            <w:r w:rsidRPr="004F0E1A">
              <w:rPr>
                <w:rFonts w:ascii="Times New Roman" w:hAnsi="Times New Roman" w:cs="Times New Roman"/>
              </w:rPr>
              <w:t>general ventilation</w:t>
            </w:r>
          </w:p>
          <w:p w14:paraId="5C1AB690" w14:textId="61DAED29" w:rsidR="00B117E7" w:rsidRPr="004F0E1A" w:rsidRDefault="00B117E7" w:rsidP="000C001F">
            <w:pPr>
              <w:pStyle w:val="a3"/>
              <w:widowControl w:val="0"/>
              <w:numPr>
                <w:ilvl w:val="0"/>
                <w:numId w:val="48"/>
              </w:numPr>
              <w:snapToGrid w:val="0"/>
              <w:spacing w:line="320" w:lineRule="exact"/>
              <w:ind w:left="584" w:hanging="227"/>
              <w:rPr>
                <w:rFonts w:ascii="Times New Roman" w:hAnsi="Times New Roman" w:cs="Times New Roman"/>
              </w:rPr>
            </w:pPr>
            <w:r w:rsidRPr="004F0E1A">
              <w:rPr>
                <w:rFonts w:ascii="Times New Roman" w:hAnsi="Times New Roman" w:cs="Times New Roman"/>
              </w:rPr>
              <w:t>specific ventilation</w:t>
            </w:r>
          </w:p>
          <w:p w14:paraId="26C93A21" w14:textId="7C6D5F57" w:rsidR="00B117E7" w:rsidRPr="004F0E1A" w:rsidRDefault="00B117E7" w:rsidP="000C001F">
            <w:pPr>
              <w:pStyle w:val="a3"/>
              <w:widowControl w:val="0"/>
              <w:numPr>
                <w:ilvl w:val="0"/>
                <w:numId w:val="48"/>
              </w:numPr>
              <w:snapToGrid w:val="0"/>
              <w:spacing w:line="320" w:lineRule="exact"/>
              <w:ind w:left="584" w:hanging="227"/>
              <w:rPr>
                <w:rFonts w:ascii="Times New Roman" w:hAnsi="Times New Roman" w:cs="Times New Roman"/>
              </w:rPr>
            </w:pPr>
            <w:r w:rsidRPr="004F0E1A">
              <w:rPr>
                <w:rFonts w:ascii="Times New Roman" w:hAnsi="Times New Roman" w:cs="Times New Roman"/>
              </w:rPr>
              <w:t>process ventilation</w:t>
            </w:r>
          </w:p>
          <w:p w14:paraId="361528EA"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4CF5938"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19EACBD"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F5577A5"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068D239" w14:textId="727AAA65" w:rsidR="00B117E7" w:rsidRPr="004F0E1A" w:rsidRDefault="00B117E7" w:rsidP="005D1EDA">
            <w:pPr>
              <w:widowControl w:val="0"/>
              <w:snapToGrid w:val="0"/>
              <w:spacing w:line="320" w:lineRule="exact"/>
              <w:rPr>
                <w:rFonts w:ascii="Times New Roman" w:hAnsi="Times New Roman" w:cs="Times New Roman"/>
                <w:lang w:eastAsia="zh-TW"/>
              </w:rPr>
            </w:pPr>
          </w:p>
        </w:tc>
      </w:tr>
      <w:tr w:rsidR="00B117E7" w:rsidRPr="004F0E1A" w14:paraId="7027E454" w14:textId="77777777" w:rsidTr="00EE5F2A">
        <w:trPr>
          <w:trHeight w:val="226"/>
          <w:jc w:val="center"/>
        </w:trPr>
        <w:tc>
          <w:tcPr>
            <w:tcW w:w="8647" w:type="dxa"/>
            <w:vAlign w:val="center"/>
          </w:tcPr>
          <w:p w14:paraId="26BCE171" w14:textId="200F806B"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Optimise the number, shape</w:t>
            </w:r>
            <w:r w:rsidR="001B6175">
              <w:rPr>
                <w:rFonts w:ascii="Times New Roman" w:hAnsi="Times New Roman" w:cs="Times New Roman"/>
              </w:rPr>
              <w:t>,</w:t>
            </w:r>
            <w:r w:rsidRPr="004F0E1A">
              <w:rPr>
                <w:rFonts w:ascii="Times New Roman" w:hAnsi="Times New Roman" w:cs="Times New Roman"/>
              </w:rPr>
              <w:t xml:space="preserve"> and size of intakes</w:t>
            </w:r>
          </w:p>
          <w:p w14:paraId="37217FD2"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B3177FA"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3D47FBF"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Not applicable</w:t>
            </w:r>
          </w:p>
          <w:p w14:paraId="1A3598A2"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E09FC7B"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75D84ECE" w14:textId="77777777" w:rsidTr="00A70DB2">
        <w:trPr>
          <w:trHeight w:val="226"/>
          <w:jc w:val="center"/>
        </w:trPr>
        <w:tc>
          <w:tcPr>
            <w:tcW w:w="8647" w:type="dxa"/>
            <w:vAlign w:val="center"/>
          </w:tcPr>
          <w:p w14:paraId="18C58F01" w14:textId="23B79FCD"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Use fans:</w:t>
            </w:r>
          </w:p>
          <w:p w14:paraId="13F5C88B" w14:textId="5DD9276B" w:rsidR="00B117E7" w:rsidRPr="004F0E1A" w:rsidRDefault="00B117E7" w:rsidP="00C871C6">
            <w:pPr>
              <w:pStyle w:val="a3"/>
              <w:widowControl w:val="0"/>
              <w:numPr>
                <w:ilvl w:val="0"/>
                <w:numId w:val="101"/>
              </w:numPr>
              <w:snapToGrid w:val="0"/>
              <w:spacing w:line="320" w:lineRule="exact"/>
              <w:rPr>
                <w:rFonts w:ascii="Times New Roman" w:hAnsi="Times New Roman" w:cs="Times New Roman"/>
              </w:rPr>
            </w:pPr>
            <w:r w:rsidRPr="004F0E1A">
              <w:rPr>
                <w:rFonts w:ascii="Times New Roman" w:hAnsi="Times New Roman" w:cs="Times New Roman"/>
              </w:rPr>
              <w:t>of high efficiency</w:t>
            </w:r>
          </w:p>
          <w:p w14:paraId="6ECA1F3E" w14:textId="3398FF9A" w:rsidR="00B117E7" w:rsidRPr="004F0E1A" w:rsidRDefault="00B117E7" w:rsidP="00C871C6">
            <w:pPr>
              <w:pStyle w:val="a3"/>
              <w:widowControl w:val="0"/>
              <w:numPr>
                <w:ilvl w:val="0"/>
                <w:numId w:val="101"/>
              </w:numPr>
              <w:snapToGrid w:val="0"/>
              <w:spacing w:line="320" w:lineRule="exact"/>
              <w:rPr>
                <w:rFonts w:ascii="Times New Roman" w:hAnsi="Times New Roman" w:cs="Times New Roman"/>
              </w:rPr>
            </w:pPr>
            <w:r w:rsidRPr="004F0E1A">
              <w:rPr>
                <w:rFonts w:ascii="Times New Roman" w:hAnsi="Times New Roman" w:cs="Times New Roman"/>
              </w:rPr>
              <w:t>designed to operate at optimal rate</w:t>
            </w:r>
          </w:p>
          <w:p w14:paraId="6E0BCE56"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5F7BA31"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BAEDADF"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E0F5429"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999A192"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7782F9C8" w14:textId="77777777" w:rsidTr="00FE27BE">
        <w:trPr>
          <w:trHeight w:val="226"/>
          <w:jc w:val="center"/>
        </w:trPr>
        <w:tc>
          <w:tcPr>
            <w:tcW w:w="8647" w:type="dxa"/>
            <w:vAlign w:val="center"/>
          </w:tcPr>
          <w:p w14:paraId="37FDCFFA" w14:textId="1B957AFC"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Manag</w:t>
            </w:r>
            <w:r w:rsidR="007A74F6">
              <w:rPr>
                <w:rFonts w:ascii="Times New Roman" w:hAnsi="Times New Roman" w:cs="Times New Roman"/>
              </w:rPr>
              <w:t>ing the</w:t>
            </w:r>
            <w:r w:rsidRPr="004F0E1A">
              <w:rPr>
                <w:rFonts w:ascii="Times New Roman" w:hAnsi="Times New Roman" w:cs="Times New Roman"/>
              </w:rPr>
              <w:t xml:space="preserve"> airflow, including considering </w:t>
            </w:r>
            <w:r w:rsidR="007F52A0">
              <w:rPr>
                <w:rFonts w:ascii="Times New Roman" w:hAnsi="Times New Roman" w:cs="Times New Roman"/>
              </w:rPr>
              <w:t xml:space="preserve">of </w:t>
            </w:r>
            <w:r w:rsidRPr="004F0E1A">
              <w:rPr>
                <w:rFonts w:ascii="Times New Roman" w:hAnsi="Times New Roman" w:cs="Times New Roman"/>
              </w:rPr>
              <w:t>dual ventilation</w:t>
            </w:r>
            <w:r w:rsidR="007F52A0">
              <w:rPr>
                <w:rFonts w:ascii="Times New Roman" w:hAnsi="Times New Roman" w:cs="Times New Roman"/>
              </w:rPr>
              <w:t xml:space="preserve"> systems (indoor and outdoor ventilation and heat exchange)</w:t>
            </w:r>
          </w:p>
          <w:p w14:paraId="1F2088D5"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E2E1325"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8A13C06"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C8873E5"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ACF231D"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70FDC712" w14:textId="77777777" w:rsidTr="00296789">
        <w:trPr>
          <w:trHeight w:val="226"/>
          <w:jc w:val="center"/>
        </w:trPr>
        <w:tc>
          <w:tcPr>
            <w:tcW w:w="8647" w:type="dxa"/>
            <w:vAlign w:val="center"/>
          </w:tcPr>
          <w:p w14:paraId="605DFE68" w14:textId="057EB7FA"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Air system design:</w:t>
            </w:r>
          </w:p>
          <w:p w14:paraId="6964951C" w14:textId="7B5B1235" w:rsidR="00B117E7" w:rsidRPr="004F0E1A" w:rsidRDefault="00B117E7" w:rsidP="000C001F">
            <w:pPr>
              <w:pStyle w:val="a3"/>
              <w:widowControl w:val="0"/>
              <w:numPr>
                <w:ilvl w:val="0"/>
                <w:numId w:val="50"/>
              </w:numPr>
              <w:snapToGrid w:val="0"/>
              <w:spacing w:line="320" w:lineRule="exact"/>
              <w:ind w:left="839" w:hanging="482"/>
              <w:rPr>
                <w:rFonts w:ascii="Times New Roman" w:hAnsi="Times New Roman" w:cs="Times New Roman"/>
              </w:rPr>
            </w:pPr>
            <w:r w:rsidRPr="004F0E1A">
              <w:rPr>
                <w:rFonts w:ascii="Times New Roman" w:hAnsi="Times New Roman" w:cs="Times New Roman"/>
              </w:rPr>
              <w:t>ducts are of a sufficient size</w:t>
            </w:r>
          </w:p>
          <w:p w14:paraId="6FD67203" w14:textId="76ADAD7B" w:rsidR="00B117E7" w:rsidRPr="004F0E1A" w:rsidRDefault="00B117E7" w:rsidP="000C001F">
            <w:pPr>
              <w:pStyle w:val="a3"/>
              <w:widowControl w:val="0"/>
              <w:numPr>
                <w:ilvl w:val="0"/>
                <w:numId w:val="50"/>
              </w:numPr>
              <w:snapToGrid w:val="0"/>
              <w:spacing w:line="320" w:lineRule="exact"/>
              <w:ind w:left="584" w:hanging="227"/>
              <w:rPr>
                <w:rFonts w:ascii="Times New Roman" w:hAnsi="Times New Roman" w:cs="Times New Roman"/>
              </w:rPr>
            </w:pPr>
            <w:r w:rsidRPr="004F0E1A">
              <w:rPr>
                <w:rFonts w:ascii="Times New Roman" w:hAnsi="Times New Roman" w:cs="Times New Roman"/>
              </w:rPr>
              <w:t>circular ducts</w:t>
            </w:r>
          </w:p>
          <w:p w14:paraId="7FE54FD3" w14:textId="25CC7A4A" w:rsidR="00B117E7" w:rsidRPr="004F0E1A" w:rsidRDefault="00B117E7" w:rsidP="000C001F">
            <w:pPr>
              <w:pStyle w:val="a3"/>
              <w:widowControl w:val="0"/>
              <w:numPr>
                <w:ilvl w:val="0"/>
                <w:numId w:val="50"/>
              </w:numPr>
              <w:snapToGrid w:val="0"/>
              <w:spacing w:line="320" w:lineRule="exact"/>
              <w:ind w:left="584" w:hanging="227"/>
              <w:rPr>
                <w:rFonts w:ascii="Times New Roman" w:hAnsi="Times New Roman" w:cs="Times New Roman"/>
              </w:rPr>
            </w:pPr>
            <w:r w:rsidRPr="004F0E1A">
              <w:rPr>
                <w:rFonts w:ascii="Times New Roman" w:hAnsi="Times New Roman" w:cs="Times New Roman"/>
              </w:rPr>
              <w:t>avoid long runs and obstacles such as bends, narrow sections</w:t>
            </w:r>
          </w:p>
          <w:p w14:paraId="10F5BD1E"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E64D980"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DF8E6C8"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0BA53FC"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063D561"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2195BED5" w14:textId="77777777" w:rsidTr="00394429">
        <w:trPr>
          <w:trHeight w:val="226"/>
          <w:jc w:val="center"/>
        </w:trPr>
        <w:tc>
          <w:tcPr>
            <w:tcW w:w="8647" w:type="dxa"/>
            <w:vAlign w:val="center"/>
          </w:tcPr>
          <w:p w14:paraId="1B190439" w14:textId="58193145"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Optimise electric motors, and consider installing a VSD</w:t>
            </w:r>
          </w:p>
          <w:p w14:paraId="29C3B0C3"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360E934"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7DF4ADA"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C477AAA"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799C7E0"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0497EEB4" w14:textId="77777777" w:rsidTr="000104E2">
        <w:trPr>
          <w:trHeight w:val="226"/>
          <w:jc w:val="center"/>
        </w:trPr>
        <w:tc>
          <w:tcPr>
            <w:tcW w:w="8647" w:type="dxa"/>
            <w:vAlign w:val="center"/>
          </w:tcPr>
          <w:p w14:paraId="24965BE7" w14:textId="07152EC4"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Use automatic control systems. Integrate with centralised technical management systems</w:t>
            </w:r>
          </w:p>
          <w:p w14:paraId="375076B9"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4E76DD3"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D6D1097"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C2261FF"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C78E28C"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7B66E08F" w14:textId="77777777" w:rsidTr="00B2129A">
        <w:trPr>
          <w:trHeight w:val="226"/>
          <w:jc w:val="center"/>
        </w:trPr>
        <w:tc>
          <w:tcPr>
            <w:tcW w:w="8647" w:type="dxa"/>
            <w:vAlign w:val="center"/>
          </w:tcPr>
          <w:p w14:paraId="379F3023" w14:textId="39EBBDFE"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Integration of air filters into air duct system and heat recovery from exhaust air (heat exchangers)</w:t>
            </w:r>
          </w:p>
          <w:p w14:paraId="71068BC6"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Applicable</w:t>
            </w:r>
          </w:p>
          <w:p w14:paraId="232D1BB3"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48C63BE"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8DB2EF6"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21A70D0"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006481AA" w14:textId="77777777" w:rsidTr="00B2319C">
        <w:trPr>
          <w:trHeight w:val="226"/>
          <w:jc w:val="center"/>
        </w:trPr>
        <w:tc>
          <w:tcPr>
            <w:tcW w:w="8647" w:type="dxa"/>
            <w:vAlign w:val="center"/>
          </w:tcPr>
          <w:p w14:paraId="514CDC1F" w14:textId="1127C6CA"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Reduce heating/cooling needs by:</w:t>
            </w:r>
          </w:p>
          <w:p w14:paraId="3E01F3E6" w14:textId="34537267" w:rsidR="00B117E7" w:rsidRPr="004F0E1A" w:rsidRDefault="00B117E7" w:rsidP="000C001F">
            <w:pPr>
              <w:pStyle w:val="a3"/>
              <w:widowControl w:val="0"/>
              <w:numPr>
                <w:ilvl w:val="0"/>
                <w:numId w:val="51"/>
              </w:numPr>
              <w:snapToGrid w:val="0"/>
              <w:spacing w:line="320" w:lineRule="exact"/>
              <w:ind w:left="839" w:hanging="482"/>
              <w:rPr>
                <w:rFonts w:ascii="Times New Roman" w:hAnsi="Times New Roman" w:cs="Times New Roman"/>
              </w:rPr>
            </w:pPr>
            <w:r w:rsidRPr="004F0E1A">
              <w:rPr>
                <w:rFonts w:ascii="Times New Roman" w:hAnsi="Times New Roman" w:cs="Times New Roman"/>
              </w:rPr>
              <w:t>building insulation</w:t>
            </w:r>
          </w:p>
          <w:p w14:paraId="0058B92E" w14:textId="4FEB3C25" w:rsidR="00B117E7" w:rsidRPr="004F0E1A" w:rsidRDefault="006C603F" w:rsidP="000C001F">
            <w:pPr>
              <w:pStyle w:val="a3"/>
              <w:widowControl w:val="0"/>
              <w:numPr>
                <w:ilvl w:val="0"/>
                <w:numId w:val="51"/>
              </w:numPr>
              <w:snapToGrid w:val="0"/>
              <w:spacing w:line="320" w:lineRule="exact"/>
              <w:ind w:left="584" w:hanging="227"/>
              <w:rPr>
                <w:rFonts w:ascii="Times New Roman" w:hAnsi="Times New Roman" w:cs="Times New Roman"/>
              </w:rPr>
            </w:pPr>
            <w:r>
              <w:rPr>
                <w:rFonts w:ascii="Times New Roman" w:hAnsi="Times New Roman" w:cs="Times New Roman"/>
              </w:rPr>
              <w:t>energy-</w:t>
            </w:r>
            <w:r w:rsidR="00B117E7" w:rsidRPr="004F0E1A">
              <w:rPr>
                <w:rFonts w:ascii="Times New Roman" w:hAnsi="Times New Roman" w:cs="Times New Roman"/>
              </w:rPr>
              <w:t>efficient glazing</w:t>
            </w:r>
          </w:p>
          <w:p w14:paraId="728CF785" w14:textId="7DE45CE0" w:rsidR="00B117E7" w:rsidRPr="004F0E1A" w:rsidRDefault="00B117E7" w:rsidP="000C001F">
            <w:pPr>
              <w:pStyle w:val="a3"/>
              <w:widowControl w:val="0"/>
              <w:numPr>
                <w:ilvl w:val="0"/>
                <w:numId w:val="51"/>
              </w:numPr>
              <w:snapToGrid w:val="0"/>
              <w:spacing w:line="320" w:lineRule="exact"/>
              <w:ind w:left="584" w:hanging="227"/>
              <w:rPr>
                <w:rFonts w:ascii="Times New Roman" w:hAnsi="Times New Roman" w:cs="Times New Roman"/>
              </w:rPr>
            </w:pPr>
            <w:r w:rsidRPr="004F0E1A">
              <w:rPr>
                <w:rFonts w:ascii="Times New Roman" w:hAnsi="Times New Roman" w:cs="Times New Roman"/>
              </w:rPr>
              <w:t>air infiltration reduction</w:t>
            </w:r>
          </w:p>
          <w:p w14:paraId="3CCBE899" w14:textId="37F7C3D7" w:rsidR="00B117E7" w:rsidRPr="004F0E1A" w:rsidRDefault="00B117E7" w:rsidP="000C001F">
            <w:pPr>
              <w:pStyle w:val="a3"/>
              <w:widowControl w:val="0"/>
              <w:numPr>
                <w:ilvl w:val="0"/>
                <w:numId w:val="51"/>
              </w:numPr>
              <w:snapToGrid w:val="0"/>
              <w:spacing w:line="320" w:lineRule="exact"/>
              <w:ind w:left="584" w:hanging="227"/>
              <w:rPr>
                <w:rFonts w:ascii="Times New Roman" w:hAnsi="Times New Roman" w:cs="Times New Roman"/>
              </w:rPr>
            </w:pPr>
            <w:r w:rsidRPr="004F0E1A">
              <w:rPr>
                <w:rFonts w:ascii="Times New Roman" w:hAnsi="Times New Roman" w:cs="Times New Roman"/>
              </w:rPr>
              <w:t>automatic closure of doors</w:t>
            </w:r>
          </w:p>
          <w:p w14:paraId="3720D2D7" w14:textId="3C344396" w:rsidR="00B117E7" w:rsidRPr="004F0E1A" w:rsidRDefault="00B117E7" w:rsidP="000C001F">
            <w:pPr>
              <w:pStyle w:val="a3"/>
              <w:widowControl w:val="0"/>
              <w:numPr>
                <w:ilvl w:val="0"/>
                <w:numId w:val="51"/>
              </w:numPr>
              <w:snapToGrid w:val="0"/>
              <w:spacing w:line="320" w:lineRule="exact"/>
              <w:ind w:left="584" w:hanging="227"/>
              <w:rPr>
                <w:rFonts w:ascii="Times New Roman" w:hAnsi="Times New Roman" w:cs="Times New Roman"/>
              </w:rPr>
            </w:pPr>
            <w:r w:rsidRPr="004F0E1A">
              <w:rPr>
                <w:rFonts w:ascii="Times New Roman" w:hAnsi="Times New Roman" w:cs="Times New Roman"/>
              </w:rPr>
              <w:t>destratification</w:t>
            </w:r>
          </w:p>
          <w:p w14:paraId="3C11A20A" w14:textId="05DDC066" w:rsidR="00B117E7" w:rsidRPr="004F0E1A" w:rsidRDefault="00B117E7" w:rsidP="000C001F">
            <w:pPr>
              <w:pStyle w:val="a3"/>
              <w:widowControl w:val="0"/>
              <w:numPr>
                <w:ilvl w:val="0"/>
                <w:numId w:val="51"/>
              </w:numPr>
              <w:snapToGrid w:val="0"/>
              <w:spacing w:line="320" w:lineRule="exact"/>
              <w:ind w:left="697" w:hanging="340"/>
              <w:rPr>
                <w:rFonts w:ascii="Times New Roman" w:hAnsi="Times New Roman" w:cs="Times New Roman"/>
              </w:rPr>
            </w:pPr>
            <w:r w:rsidRPr="004F0E1A">
              <w:rPr>
                <w:rFonts w:ascii="Times New Roman" w:hAnsi="Times New Roman" w:cs="Times New Roman"/>
              </w:rPr>
              <w:t>lowering of temperature set point during non-production period (programmable regulation)</w:t>
            </w:r>
          </w:p>
          <w:p w14:paraId="272AB3FE" w14:textId="49697324" w:rsidR="00B117E7" w:rsidRPr="004F0E1A" w:rsidRDefault="00B117E7" w:rsidP="000C001F">
            <w:pPr>
              <w:pStyle w:val="a3"/>
              <w:widowControl w:val="0"/>
              <w:numPr>
                <w:ilvl w:val="0"/>
                <w:numId w:val="51"/>
              </w:numPr>
              <w:snapToGrid w:val="0"/>
              <w:spacing w:line="320" w:lineRule="exact"/>
              <w:ind w:left="584" w:hanging="227"/>
              <w:rPr>
                <w:rFonts w:ascii="Times New Roman" w:hAnsi="Times New Roman" w:cs="Times New Roman"/>
              </w:rPr>
            </w:pPr>
            <w:r w:rsidRPr="004F0E1A">
              <w:rPr>
                <w:rFonts w:ascii="Times New Roman" w:hAnsi="Times New Roman" w:cs="Times New Roman"/>
              </w:rPr>
              <w:t>reduction of the set point for heating and raising it for cooling</w:t>
            </w:r>
          </w:p>
          <w:p w14:paraId="0CA581A8"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46BCF31"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6F85760"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03CF024"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FDEC626"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658838F1" w14:textId="77777777" w:rsidTr="00BF7798">
        <w:trPr>
          <w:trHeight w:val="226"/>
          <w:jc w:val="center"/>
        </w:trPr>
        <w:tc>
          <w:tcPr>
            <w:tcW w:w="8647" w:type="dxa"/>
            <w:vAlign w:val="center"/>
          </w:tcPr>
          <w:p w14:paraId="471C5F44" w14:textId="1D24B794"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10</w:t>
            </w:r>
            <w:r w:rsidRPr="004F0E1A">
              <w:rPr>
                <w:rFonts w:ascii="Times New Roman" w:hAnsi="Times New Roman" w:cs="Times New Roman" w:hint="eastAsia"/>
              </w:rPr>
              <w:t xml:space="preserve">) </w:t>
            </w:r>
            <w:r w:rsidRPr="004F0E1A">
              <w:rPr>
                <w:rFonts w:ascii="Times New Roman" w:hAnsi="Times New Roman" w:cs="Times New Roman"/>
              </w:rPr>
              <w:t>Improve the efficiency of heating systems through:</w:t>
            </w:r>
          </w:p>
          <w:p w14:paraId="24A35F9D" w14:textId="2A7E7C65" w:rsidR="00B117E7" w:rsidRPr="004F0E1A" w:rsidRDefault="00B117E7" w:rsidP="000C001F">
            <w:pPr>
              <w:pStyle w:val="a3"/>
              <w:widowControl w:val="0"/>
              <w:numPr>
                <w:ilvl w:val="0"/>
                <w:numId w:val="52"/>
              </w:numPr>
              <w:snapToGrid w:val="0"/>
              <w:spacing w:line="320" w:lineRule="exact"/>
              <w:ind w:left="839" w:hanging="482"/>
              <w:rPr>
                <w:rFonts w:ascii="Times New Roman" w:hAnsi="Times New Roman" w:cs="Times New Roman"/>
              </w:rPr>
            </w:pPr>
            <w:r w:rsidRPr="004F0E1A">
              <w:rPr>
                <w:rFonts w:ascii="Times New Roman" w:hAnsi="Times New Roman" w:cs="Times New Roman"/>
              </w:rPr>
              <w:t>recovery or use of wasted heat</w:t>
            </w:r>
          </w:p>
          <w:p w14:paraId="51770036" w14:textId="480A0C62" w:rsidR="00B117E7" w:rsidRPr="004F0E1A" w:rsidRDefault="00B117E7" w:rsidP="000C001F">
            <w:pPr>
              <w:pStyle w:val="a3"/>
              <w:widowControl w:val="0"/>
              <w:numPr>
                <w:ilvl w:val="0"/>
                <w:numId w:val="52"/>
              </w:numPr>
              <w:snapToGrid w:val="0"/>
              <w:spacing w:line="320" w:lineRule="exact"/>
              <w:ind w:left="584" w:hanging="227"/>
              <w:rPr>
                <w:rFonts w:ascii="Times New Roman" w:hAnsi="Times New Roman" w:cs="Times New Roman"/>
              </w:rPr>
            </w:pPr>
            <w:r w:rsidRPr="004F0E1A">
              <w:rPr>
                <w:rFonts w:ascii="Times New Roman" w:hAnsi="Times New Roman" w:cs="Times New Roman"/>
              </w:rPr>
              <w:t>heat pumps</w:t>
            </w:r>
          </w:p>
          <w:p w14:paraId="4489DE19" w14:textId="66375A6D" w:rsidR="00B117E7" w:rsidRPr="004F0E1A" w:rsidRDefault="00B117E7" w:rsidP="000C001F">
            <w:pPr>
              <w:pStyle w:val="a3"/>
              <w:widowControl w:val="0"/>
              <w:numPr>
                <w:ilvl w:val="0"/>
                <w:numId w:val="52"/>
              </w:numPr>
              <w:snapToGrid w:val="0"/>
              <w:spacing w:line="320" w:lineRule="exact"/>
              <w:ind w:left="697" w:hanging="340"/>
              <w:rPr>
                <w:rFonts w:ascii="Times New Roman" w:hAnsi="Times New Roman" w:cs="Times New Roman"/>
              </w:rPr>
            </w:pPr>
            <w:r w:rsidRPr="004F0E1A">
              <w:rPr>
                <w:rFonts w:ascii="Times New Roman" w:hAnsi="Times New Roman" w:cs="Times New Roman"/>
              </w:rPr>
              <w:t xml:space="preserve">radiative and local heating systems coupled with reduced temperature set points in the </w:t>
            </w:r>
            <w:r w:rsidR="006457AE" w:rsidRPr="004F0E1A">
              <w:rPr>
                <w:rFonts w:ascii="Times New Roman" w:hAnsi="Times New Roman" w:cs="Times New Roman"/>
              </w:rPr>
              <w:t>non-occupied</w:t>
            </w:r>
            <w:r w:rsidRPr="004F0E1A">
              <w:rPr>
                <w:rFonts w:ascii="Times New Roman" w:hAnsi="Times New Roman" w:cs="Times New Roman"/>
              </w:rPr>
              <w:t xml:space="preserve"> areas of the buildings</w:t>
            </w:r>
          </w:p>
          <w:p w14:paraId="267F89A6"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5D0715C"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89997E9"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765960B"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E4844E7"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542812BB" w14:textId="77777777" w:rsidTr="00C8797B">
        <w:trPr>
          <w:trHeight w:val="226"/>
          <w:jc w:val="center"/>
        </w:trPr>
        <w:tc>
          <w:tcPr>
            <w:tcW w:w="8647" w:type="dxa"/>
            <w:vAlign w:val="center"/>
          </w:tcPr>
          <w:p w14:paraId="7F39FA03" w14:textId="2CC968A3" w:rsidR="00B117E7" w:rsidRPr="004F0E1A" w:rsidRDefault="00B117E7"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Improve the efficiency of cooling systems through the use of free cooling</w:t>
            </w:r>
          </w:p>
          <w:p w14:paraId="6E393302"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366BF8D"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7CF4663"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5CC065A" w14:textId="77777777" w:rsidR="00B117E7" w:rsidRPr="004F0E1A" w:rsidRDefault="00B117E7" w:rsidP="00E521CD">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BDFCF7E"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1DC3EA02" w14:textId="77777777" w:rsidTr="00F41DA4">
        <w:trPr>
          <w:trHeight w:val="226"/>
          <w:jc w:val="center"/>
        </w:trPr>
        <w:tc>
          <w:tcPr>
            <w:tcW w:w="8647" w:type="dxa"/>
            <w:vAlign w:val="center"/>
          </w:tcPr>
          <w:p w14:paraId="2817D713" w14:textId="5357B8A4" w:rsidR="00B117E7" w:rsidRPr="004F0E1A" w:rsidRDefault="00FD3DDA" w:rsidP="005D1EDA">
            <w:pPr>
              <w:widowControl w:val="0"/>
              <w:snapToGrid w:val="0"/>
              <w:spacing w:line="320" w:lineRule="exact"/>
              <w:ind w:left="360" w:hangingChars="150" w:hanging="360"/>
              <w:rPr>
                <w:rFonts w:ascii="Times New Roman" w:hAnsi="Times New Roman" w:cs="Times New Roman"/>
                <w:lang w:val="en-CA" w:eastAsia="zh-TW"/>
              </w:rPr>
            </w:pPr>
            <w:r>
              <w:rPr>
                <w:rFonts w:ascii="Times New Roman" w:hAnsi="Times New Roman" w:cs="Times New Roman"/>
                <w:lang w:eastAsia="zh-TW"/>
              </w:rPr>
              <w:t>9</w:t>
            </w:r>
            <w:r w:rsidR="00B117E7" w:rsidRPr="004F0E1A">
              <w:rPr>
                <w:rFonts w:ascii="Times New Roman" w:hAnsi="Times New Roman" w:cs="Times New Roman"/>
                <w:lang w:eastAsia="zh-TW"/>
              </w:rPr>
              <w:t xml:space="preserve">. </w:t>
            </w:r>
            <w:r w:rsidR="00B117E7" w:rsidRPr="004F0E1A">
              <w:rPr>
                <w:rFonts w:ascii="Times New Roman" w:hAnsi="Times New Roman" w:cs="Times New Roman"/>
                <w:lang w:val="en-CA" w:eastAsia="zh-TW"/>
              </w:rPr>
              <w:t>The item is whether the lighting system</w:t>
            </w:r>
            <w:r w:rsidR="002D143F">
              <w:rPr>
                <w:rFonts w:ascii="Times New Roman" w:hAnsi="Times New Roman" w:cs="Times New Roman"/>
                <w:lang w:val="en-CA" w:eastAsia="zh-TW"/>
              </w:rPr>
              <w:t>s</w:t>
            </w:r>
            <w:r w:rsidR="00B117E7" w:rsidRPr="004F0E1A">
              <w:rPr>
                <w:rFonts w:ascii="Times New Roman" w:hAnsi="Times New Roman" w:cs="Times New Roman"/>
                <w:lang w:val="en-CA" w:eastAsia="zh-TW"/>
              </w:rPr>
              <w:t xml:space="preserve"> would be installed:</w:t>
            </w:r>
          </w:p>
          <w:p w14:paraId="35A2CC8B" w14:textId="77A7BAB9" w:rsidR="00B117E7" w:rsidRPr="00B117E7" w:rsidRDefault="00B117E7" w:rsidP="000C001F">
            <w:pPr>
              <w:pStyle w:val="a3"/>
              <w:widowControl w:val="0"/>
              <w:snapToGrid w:val="0"/>
              <w:spacing w:line="320" w:lineRule="exact"/>
              <w:ind w:leftChars="150" w:left="360"/>
              <w:contextualSpacing w:val="0"/>
              <w:rPr>
                <w:rFonts w:ascii="Times New Roman" w:hAnsi="Times New Roman" w:cs="Times New Roman"/>
                <w:lang w:eastAsia="zh-TW"/>
              </w:rPr>
            </w:pPr>
            <w:r w:rsidRPr="004F0E1A">
              <w:sym w:font="Wingdings 2" w:char="F0A3"/>
            </w:r>
            <w:r w:rsidRPr="004F0E1A">
              <w:rPr>
                <w:rFonts w:ascii="Times New Roman" w:hAnsi="Times New Roman" w:cs="Times New Roman"/>
                <w:lang w:eastAsia="zh-TW"/>
              </w:rPr>
              <w:t xml:space="preserve"> Yes. Provid</w:t>
            </w:r>
            <w:r w:rsidRPr="00B117E7">
              <w:rPr>
                <w:rFonts w:ascii="Times New Roman" w:hAnsi="Times New Roman" w:cs="Times New Roman"/>
                <w:lang w:eastAsia="zh-TW"/>
              </w:rPr>
              <w:t xml:space="preserve">e further description in BAT Items 1 to 5 below. </w:t>
            </w:r>
          </w:p>
          <w:p w14:paraId="16B0F56C" w14:textId="6BA83F2A" w:rsidR="00B117E7" w:rsidRPr="004F0E1A" w:rsidRDefault="00B117E7"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lang w:eastAsia="zh-TW"/>
              </w:rPr>
              <w:t xml:space="preserve"> No. Description: (Reasons for no installing system, no need to answer BAT Items 1 to 5 below.)</w:t>
            </w:r>
          </w:p>
        </w:tc>
      </w:tr>
      <w:tr w:rsidR="00B117E7" w:rsidRPr="004F0E1A" w14:paraId="598A5ACC" w14:textId="77777777" w:rsidTr="00130E75">
        <w:trPr>
          <w:trHeight w:val="226"/>
          <w:jc w:val="center"/>
        </w:trPr>
        <w:tc>
          <w:tcPr>
            <w:tcW w:w="8647" w:type="dxa"/>
            <w:vAlign w:val="center"/>
          </w:tcPr>
          <w:p w14:paraId="247DE1AC" w14:textId="3C4F5F77"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00FD3DDA">
              <w:rPr>
                <w:rFonts w:ascii="Times New Roman" w:hAnsi="Times New Roman" w:cs="Times New Roman"/>
              </w:rPr>
              <w:t xml:space="preserve">Determining the lighting </w:t>
            </w:r>
            <w:r w:rsidRPr="004F0E1A">
              <w:rPr>
                <w:rFonts w:ascii="Times New Roman" w:hAnsi="Times New Roman" w:cs="Times New Roman"/>
              </w:rPr>
              <w:t xml:space="preserve">requirements </w:t>
            </w:r>
            <w:r w:rsidR="00FD3DDA">
              <w:rPr>
                <w:rFonts w:ascii="Times New Roman" w:hAnsi="Times New Roman" w:cs="Times New Roman"/>
              </w:rPr>
              <w:t xml:space="preserve">based on the illuminance </w:t>
            </w:r>
            <w:r w:rsidRPr="004F0E1A">
              <w:rPr>
                <w:rFonts w:ascii="Times New Roman" w:hAnsi="Times New Roman" w:cs="Times New Roman"/>
              </w:rPr>
              <w:t xml:space="preserve">and spectral content </w:t>
            </w:r>
            <w:r w:rsidR="00FD3DDA">
              <w:rPr>
                <w:rFonts w:ascii="Times New Roman" w:hAnsi="Times New Roman" w:cs="Times New Roman"/>
              </w:rPr>
              <w:t xml:space="preserve">(color temperature and color rendition) </w:t>
            </w:r>
            <w:r w:rsidRPr="004F0E1A">
              <w:rPr>
                <w:rFonts w:ascii="Times New Roman" w:hAnsi="Times New Roman" w:cs="Times New Roman"/>
              </w:rPr>
              <w:t xml:space="preserve">required </w:t>
            </w:r>
            <w:r w:rsidR="00FD3DDA">
              <w:rPr>
                <w:rFonts w:ascii="Times New Roman" w:hAnsi="Times New Roman" w:cs="Times New Roman"/>
              </w:rPr>
              <w:t>by</w:t>
            </w:r>
            <w:r w:rsidRPr="004F0E1A">
              <w:rPr>
                <w:rFonts w:ascii="Times New Roman" w:hAnsi="Times New Roman" w:cs="Times New Roman"/>
              </w:rPr>
              <w:t xml:space="preserve"> the </w:t>
            </w:r>
            <w:r w:rsidR="00FD3DDA">
              <w:rPr>
                <w:rFonts w:ascii="Times New Roman" w:hAnsi="Times New Roman" w:cs="Times New Roman"/>
              </w:rPr>
              <w:t>predetermined</w:t>
            </w:r>
            <w:r w:rsidRPr="004F0E1A">
              <w:rPr>
                <w:rFonts w:ascii="Times New Roman" w:hAnsi="Times New Roman" w:cs="Times New Roman"/>
              </w:rPr>
              <w:t xml:space="preserve"> task</w:t>
            </w:r>
          </w:p>
          <w:p w14:paraId="0C474606"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Applicable</w:t>
            </w:r>
          </w:p>
          <w:p w14:paraId="2556130C"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225760B"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22E772A"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00561EC" w14:textId="35A5ED48" w:rsidR="00B117E7" w:rsidRPr="004F0E1A" w:rsidRDefault="00B117E7" w:rsidP="005D1EDA">
            <w:pPr>
              <w:widowControl w:val="0"/>
              <w:snapToGrid w:val="0"/>
              <w:spacing w:line="320" w:lineRule="exact"/>
              <w:ind w:left="360" w:hangingChars="150" w:hanging="360"/>
              <w:rPr>
                <w:rFonts w:ascii="Times New Roman" w:hAnsi="Times New Roman" w:cs="Times New Roman"/>
                <w:lang w:eastAsia="zh-TW"/>
              </w:rPr>
            </w:pPr>
          </w:p>
        </w:tc>
      </w:tr>
      <w:tr w:rsidR="00B117E7" w:rsidRPr="004F0E1A" w14:paraId="3016180A" w14:textId="77777777" w:rsidTr="0071372E">
        <w:trPr>
          <w:trHeight w:val="226"/>
          <w:jc w:val="center"/>
        </w:trPr>
        <w:tc>
          <w:tcPr>
            <w:tcW w:w="8647" w:type="dxa"/>
            <w:vAlign w:val="center"/>
          </w:tcPr>
          <w:p w14:paraId="5AA4F260" w14:textId="22957235"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Plan space and activities in order to optimise the use of natural light</w:t>
            </w:r>
          </w:p>
          <w:p w14:paraId="04F3364E"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176F142"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B1216D1"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0021F5B"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83B9028"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6893FEEA" w14:textId="77777777" w:rsidTr="004603B5">
        <w:trPr>
          <w:trHeight w:val="226"/>
          <w:jc w:val="center"/>
        </w:trPr>
        <w:tc>
          <w:tcPr>
            <w:tcW w:w="8647" w:type="dxa"/>
            <w:vAlign w:val="center"/>
          </w:tcPr>
          <w:p w14:paraId="110AE985" w14:textId="28605B27"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Selection of fixtures and lamps according to specific requirements for the intended use</w:t>
            </w:r>
          </w:p>
          <w:p w14:paraId="6AAD4272"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3DAF2EC"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1A6039A"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8E509CD"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7CA57B8"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6343DDC9" w14:textId="77777777" w:rsidTr="00682912">
        <w:trPr>
          <w:trHeight w:val="226"/>
          <w:jc w:val="center"/>
        </w:trPr>
        <w:tc>
          <w:tcPr>
            <w:tcW w:w="8647" w:type="dxa"/>
            <w:vAlign w:val="center"/>
          </w:tcPr>
          <w:p w14:paraId="0907591D" w14:textId="21B1FB60"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Use of lighting management control systems</w:t>
            </w:r>
            <w:r w:rsidR="008A72D2">
              <w:rPr>
                <w:rFonts w:ascii="Times New Roman" w:hAnsi="Times New Roman" w:cs="Times New Roman"/>
              </w:rPr>
              <w:t>,</w:t>
            </w:r>
            <w:r w:rsidRPr="004F0E1A">
              <w:rPr>
                <w:rFonts w:ascii="Times New Roman" w:hAnsi="Times New Roman" w:cs="Times New Roman"/>
              </w:rPr>
              <w:t xml:space="preserve"> including occupancy sensors, timers, etc.</w:t>
            </w:r>
          </w:p>
          <w:p w14:paraId="79F27384"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54681D1"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CEF1A4C"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BD0BA9D"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94B27D4"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65BC14A7" w14:textId="77777777" w:rsidTr="00A8717A">
        <w:trPr>
          <w:trHeight w:val="226"/>
          <w:jc w:val="center"/>
        </w:trPr>
        <w:tc>
          <w:tcPr>
            <w:tcW w:w="8647" w:type="dxa"/>
            <w:vAlign w:val="center"/>
          </w:tcPr>
          <w:p w14:paraId="587CF65C" w14:textId="418F1095" w:rsidR="00B117E7" w:rsidRPr="004F0E1A" w:rsidRDefault="00B117E7" w:rsidP="00965319">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Train building occupants to utilise lighting equipment in the most efficient manner</w:t>
            </w:r>
          </w:p>
          <w:p w14:paraId="4D041185"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020FCF3"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C94C3C0"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22695E8"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B7D6C9A" w14:textId="77777777" w:rsidR="00B117E7" w:rsidRPr="004F0E1A" w:rsidRDefault="00B117E7" w:rsidP="005D1EDA">
            <w:pPr>
              <w:widowControl w:val="0"/>
              <w:snapToGrid w:val="0"/>
              <w:spacing w:line="320" w:lineRule="exact"/>
              <w:ind w:left="360" w:hangingChars="150" w:hanging="360"/>
              <w:rPr>
                <w:rFonts w:ascii="Times New Roman" w:hAnsi="Times New Roman" w:cs="Times New Roman"/>
              </w:rPr>
            </w:pPr>
          </w:p>
        </w:tc>
      </w:tr>
      <w:tr w:rsidR="00B117E7" w:rsidRPr="004F0E1A" w14:paraId="3DD32BE1" w14:textId="77777777" w:rsidTr="00D11266">
        <w:trPr>
          <w:trHeight w:val="226"/>
          <w:jc w:val="center"/>
        </w:trPr>
        <w:tc>
          <w:tcPr>
            <w:tcW w:w="8647" w:type="dxa"/>
            <w:vAlign w:val="center"/>
          </w:tcPr>
          <w:p w14:paraId="3C44D31D" w14:textId="6C6A2FF3" w:rsidR="00B117E7" w:rsidRPr="00B117E7" w:rsidRDefault="00B117E7" w:rsidP="00B117E7">
            <w:pPr>
              <w:widowControl w:val="0"/>
              <w:snapToGrid w:val="0"/>
              <w:spacing w:line="320" w:lineRule="exact"/>
              <w:ind w:left="360" w:hangingChars="150" w:hanging="360"/>
              <w:rPr>
                <w:rFonts w:ascii="Times New Roman" w:eastAsia="新細明體" w:hAnsi="Times New Roman" w:cs="Times New Roman"/>
                <w:lang w:val="en-CA" w:eastAsia="zh-TW"/>
              </w:rPr>
            </w:pPr>
            <w:r w:rsidRPr="004F0E1A">
              <w:rPr>
                <w:rFonts w:ascii="Times New Roman" w:hAnsi="Times New Roman" w:cs="Times New Roman"/>
                <w:lang w:eastAsia="zh-TW"/>
              </w:rPr>
              <w:t>1</w:t>
            </w:r>
            <w:r w:rsidR="00FD3DDA">
              <w:rPr>
                <w:rFonts w:ascii="Times New Roman" w:hAnsi="Times New Roman" w:cs="Times New Roman"/>
                <w:lang w:eastAsia="zh-TW"/>
              </w:rPr>
              <w:t>0</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The item is whether the drying, separation, and concentration process</w:t>
            </w:r>
            <w:r w:rsidR="009A2003">
              <w:rPr>
                <w:rFonts w:ascii="Times New Roman" w:hAnsi="Times New Roman" w:cs="Times New Roman"/>
                <w:lang w:val="en-CA" w:eastAsia="zh-TW"/>
              </w:rPr>
              <w:t>ing</w:t>
            </w:r>
            <w:r w:rsidRPr="004F0E1A">
              <w:rPr>
                <w:rFonts w:ascii="Times New Roman" w:hAnsi="Times New Roman" w:cs="Times New Roman"/>
                <w:lang w:val="en-CA" w:eastAsia="zh-TW"/>
              </w:rPr>
              <w:t xml:space="preserve"> </w:t>
            </w:r>
            <w:r w:rsidR="00FD3DDA">
              <w:rPr>
                <w:rFonts w:ascii="Times New Roman" w:hAnsi="Times New Roman" w:cs="Times New Roman"/>
                <w:lang w:val="en-CA" w:eastAsia="zh-TW"/>
              </w:rPr>
              <w:t>system</w:t>
            </w:r>
            <w:r w:rsidR="002D143F">
              <w:rPr>
                <w:rFonts w:ascii="Times New Roman" w:hAnsi="Times New Roman" w:cs="Times New Roman"/>
                <w:lang w:val="en-CA" w:eastAsia="zh-TW"/>
              </w:rPr>
              <w:t>s</w:t>
            </w:r>
            <w:r w:rsidR="00FD3DDA">
              <w:rPr>
                <w:rFonts w:ascii="Times New Roman" w:hAnsi="Times New Roman" w:cs="Times New Roman"/>
                <w:lang w:val="en-CA" w:eastAsia="zh-TW"/>
              </w:rPr>
              <w:t xml:space="preserve"> </w:t>
            </w:r>
            <w:r w:rsidRPr="004F0E1A">
              <w:rPr>
                <w:rFonts w:ascii="Times New Roman" w:hAnsi="Times New Roman" w:cs="Times New Roman"/>
                <w:lang w:val="en-CA" w:eastAsia="zh-TW"/>
              </w:rPr>
              <w:t>would be installed:</w:t>
            </w:r>
          </w:p>
          <w:p w14:paraId="1B681B89" w14:textId="1DD3AB6F" w:rsidR="00B117E7" w:rsidRPr="004F0E1A" w:rsidRDefault="00B117E7" w:rsidP="000C001F">
            <w:pPr>
              <w:pStyle w:val="a3"/>
              <w:widowControl w:val="0"/>
              <w:snapToGrid w:val="0"/>
              <w:spacing w:line="320" w:lineRule="exact"/>
              <w:ind w:leftChars="150" w:left="360"/>
              <w:contextualSpacing w:val="0"/>
              <w:rPr>
                <w:rFonts w:ascii="Times New Roman" w:hAnsi="Times New Roman" w:cs="Times New Roman"/>
                <w:lang w:eastAsia="zh-TW"/>
              </w:rPr>
            </w:pPr>
            <w:r w:rsidRPr="004F0E1A">
              <w:sym w:font="Wingdings 2" w:char="F0A3"/>
            </w:r>
            <w:r w:rsidRPr="004F0E1A">
              <w:rPr>
                <w:rFonts w:ascii="Times New Roman" w:hAnsi="Times New Roman" w:cs="Times New Roman"/>
                <w:lang w:eastAsia="zh-TW"/>
              </w:rPr>
              <w:t xml:space="preserve"> Yes. Provide further description in BAT Items 1 to 1</w:t>
            </w:r>
            <w:r w:rsidR="00FD3DDA">
              <w:rPr>
                <w:rFonts w:ascii="Times New Roman" w:hAnsi="Times New Roman" w:cs="Times New Roman"/>
                <w:lang w:eastAsia="zh-TW"/>
              </w:rPr>
              <w:t>0</w:t>
            </w:r>
            <w:r w:rsidRPr="004F0E1A">
              <w:rPr>
                <w:rFonts w:ascii="Times New Roman" w:hAnsi="Times New Roman" w:cs="Times New Roman"/>
                <w:lang w:eastAsia="zh-TW"/>
              </w:rPr>
              <w:t xml:space="preserve"> below. </w:t>
            </w:r>
          </w:p>
          <w:p w14:paraId="4A1C6172" w14:textId="663F5178" w:rsidR="00B117E7" w:rsidRPr="004F0E1A" w:rsidRDefault="00B117E7"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lang w:eastAsia="zh-TW"/>
              </w:rPr>
              <w:t xml:space="preserve"> No. Description: (Reasons for no installing system, no need to answer BAT Items 1 to 1</w:t>
            </w:r>
            <w:r w:rsidR="00FD3DDA">
              <w:rPr>
                <w:rFonts w:ascii="Times New Roman" w:hAnsi="Times New Roman" w:cs="Times New Roman"/>
                <w:lang w:eastAsia="zh-TW"/>
              </w:rPr>
              <w:t>0</w:t>
            </w:r>
            <w:r w:rsidRPr="004F0E1A">
              <w:rPr>
                <w:rFonts w:ascii="Times New Roman" w:hAnsi="Times New Roman" w:cs="Times New Roman"/>
                <w:lang w:eastAsia="zh-TW"/>
              </w:rPr>
              <w:t xml:space="preserve"> below.)</w:t>
            </w:r>
          </w:p>
        </w:tc>
      </w:tr>
      <w:tr w:rsidR="00B117E7" w:rsidRPr="004F0E1A" w14:paraId="27AC5F60" w14:textId="77777777" w:rsidTr="0005434F">
        <w:trPr>
          <w:trHeight w:val="226"/>
          <w:jc w:val="center"/>
        </w:trPr>
        <w:tc>
          <w:tcPr>
            <w:tcW w:w="8647" w:type="dxa"/>
            <w:vAlign w:val="center"/>
          </w:tcPr>
          <w:p w14:paraId="1F3F2590" w14:textId="46CE8BD3"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Select</w:t>
            </w:r>
            <w:r w:rsidR="00FD3DDA">
              <w:rPr>
                <w:rFonts w:ascii="Times New Roman" w:hAnsi="Times New Roman" w:cs="Times New Roman"/>
              </w:rPr>
              <w:t>ing</w:t>
            </w:r>
            <w:r w:rsidRPr="004F0E1A">
              <w:rPr>
                <w:rFonts w:ascii="Times New Roman" w:hAnsi="Times New Roman" w:cs="Times New Roman"/>
              </w:rPr>
              <w:t xml:space="preserve"> the </w:t>
            </w:r>
            <w:r w:rsidR="00FD3DDA">
              <w:rPr>
                <w:rFonts w:ascii="Times New Roman" w:hAnsi="Times New Roman" w:cs="Times New Roman"/>
              </w:rPr>
              <w:t>be</w:t>
            </w:r>
            <w:r w:rsidR="006A4FDE">
              <w:rPr>
                <w:rFonts w:ascii="Times New Roman" w:hAnsi="Times New Roman" w:cs="Times New Roman"/>
              </w:rPr>
              <w:t>s</w:t>
            </w:r>
            <w:r w:rsidR="00FD3DDA">
              <w:rPr>
                <w:rFonts w:ascii="Times New Roman" w:hAnsi="Times New Roman" w:cs="Times New Roman"/>
              </w:rPr>
              <w:t xml:space="preserve">t </w:t>
            </w:r>
            <w:r w:rsidRPr="004F0E1A">
              <w:rPr>
                <w:rFonts w:ascii="Times New Roman" w:hAnsi="Times New Roman" w:cs="Times New Roman"/>
              </w:rPr>
              <w:t>separation technology or</w:t>
            </w:r>
            <w:r w:rsidR="00FD3DDA">
              <w:rPr>
                <w:rFonts w:ascii="Times New Roman" w:hAnsi="Times New Roman" w:cs="Times New Roman"/>
              </w:rPr>
              <w:t xml:space="preserve"> a</w:t>
            </w:r>
            <w:r w:rsidRPr="004F0E1A">
              <w:rPr>
                <w:rFonts w:ascii="Times New Roman" w:hAnsi="Times New Roman" w:cs="Times New Roman"/>
              </w:rPr>
              <w:t xml:space="preserve"> combination of </w:t>
            </w:r>
            <w:r w:rsidR="00FD3DDA">
              <w:rPr>
                <w:rFonts w:ascii="Times New Roman" w:hAnsi="Times New Roman" w:cs="Times New Roman"/>
              </w:rPr>
              <w:t xml:space="preserve">the following separation </w:t>
            </w:r>
            <w:r w:rsidRPr="004F0E1A">
              <w:rPr>
                <w:rFonts w:ascii="Times New Roman" w:hAnsi="Times New Roman" w:cs="Times New Roman"/>
              </w:rPr>
              <w:t>techn</w:t>
            </w:r>
            <w:r w:rsidR="00FD3DDA">
              <w:rPr>
                <w:rFonts w:ascii="Times New Roman" w:hAnsi="Times New Roman" w:cs="Times New Roman"/>
              </w:rPr>
              <w:t>ologies</w:t>
            </w:r>
            <w:r w:rsidRPr="004F0E1A">
              <w:rPr>
                <w:rFonts w:ascii="Times New Roman" w:hAnsi="Times New Roman" w:cs="Times New Roman"/>
              </w:rPr>
              <w:t xml:space="preserve"> to </w:t>
            </w:r>
            <w:r w:rsidR="00FD3DDA">
              <w:rPr>
                <w:rFonts w:ascii="Times New Roman" w:hAnsi="Times New Roman" w:cs="Times New Roman"/>
              </w:rPr>
              <w:t xml:space="preserve">satisfy </w:t>
            </w:r>
            <w:r w:rsidRPr="004F0E1A">
              <w:rPr>
                <w:rFonts w:ascii="Times New Roman" w:hAnsi="Times New Roman" w:cs="Times New Roman"/>
              </w:rPr>
              <w:t>specific process equipment</w:t>
            </w:r>
          </w:p>
          <w:p w14:paraId="5E0B5EBC"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53E3247"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E1BC1C8"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9E5F664"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t>Described as follows:</w:t>
            </w:r>
          </w:p>
          <w:p w14:paraId="7881D3EF" w14:textId="7733413F" w:rsidR="00B117E7" w:rsidRPr="004F0E1A" w:rsidRDefault="00B117E7" w:rsidP="005D1EDA">
            <w:pPr>
              <w:widowControl w:val="0"/>
              <w:snapToGrid w:val="0"/>
              <w:spacing w:line="320" w:lineRule="exact"/>
              <w:rPr>
                <w:rFonts w:ascii="Times New Roman" w:hAnsi="Times New Roman" w:cs="Times New Roman"/>
                <w:lang w:eastAsia="zh-TW"/>
              </w:rPr>
            </w:pPr>
          </w:p>
        </w:tc>
      </w:tr>
      <w:tr w:rsidR="00B117E7" w:rsidRPr="004F0E1A" w14:paraId="53779D42" w14:textId="77777777" w:rsidTr="00D54825">
        <w:trPr>
          <w:trHeight w:val="226"/>
          <w:jc w:val="center"/>
        </w:trPr>
        <w:tc>
          <w:tcPr>
            <w:tcW w:w="8647" w:type="dxa"/>
            <w:vAlign w:val="center"/>
          </w:tcPr>
          <w:p w14:paraId="462A20FC" w14:textId="560F6BF3"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Use of surplus heat from other processes</w:t>
            </w:r>
          </w:p>
          <w:p w14:paraId="59404866"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2265DA1"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4E2A488"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5CED457"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380E902" w14:textId="77777777" w:rsidR="00B117E7" w:rsidRPr="004F0E1A" w:rsidRDefault="00B117E7" w:rsidP="005D1EDA">
            <w:pPr>
              <w:widowControl w:val="0"/>
              <w:snapToGrid w:val="0"/>
              <w:spacing w:line="320" w:lineRule="exact"/>
              <w:rPr>
                <w:rFonts w:ascii="Times New Roman" w:hAnsi="Times New Roman" w:cs="Times New Roman"/>
                <w:lang w:eastAsia="zh-TW"/>
              </w:rPr>
            </w:pPr>
          </w:p>
        </w:tc>
      </w:tr>
      <w:tr w:rsidR="00B117E7" w:rsidRPr="004F0E1A" w14:paraId="1B4535D5" w14:textId="77777777" w:rsidTr="00F21DD2">
        <w:trPr>
          <w:trHeight w:val="226"/>
          <w:jc w:val="center"/>
        </w:trPr>
        <w:tc>
          <w:tcPr>
            <w:tcW w:w="8647" w:type="dxa"/>
            <w:vAlign w:val="center"/>
          </w:tcPr>
          <w:p w14:paraId="4AB4ECC4" w14:textId="089FC032"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Use a combination of techniques</w:t>
            </w:r>
          </w:p>
          <w:p w14:paraId="25A70F3A" w14:textId="4F168B45"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sym w:font="Wingdings 2" w:char="F0A3"/>
            </w:r>
            <w:r w:rsidRPr="004F0E1A">
              <w:rPr>
                <w:rFonts w:ascii="Times New Roman" w:hAnsi="Times New Roman" w:cs="Times New Roman"/>
              </w:rPr>
              <w:t xml:space="preserve"> Applicable</w:t>
            </w:r>
          </w:p>
          <w:p w14:paraId="14FFDBF8"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6A67FE7"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C858D59"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C2C51A7" w14:textId="77777777" w:rsidR="00B117E7" w:rsidRPr="004F0E1A" w:rsidRDefault="00B117E7" w:rsidP="005D1EDA">
            <w:pPr>
              <w:widowControl w:val="0"/>
              <w:snapToGrid w:val="0"/>
              <w:spacing w:line="320" w:lineRule="exact"/>
              <w:rPr>
                <w:rFonts w:ascii="Times New Roman" w:hAnsi="Times New Roman" w:cs="Times New Roman"/>
                <w:lang w:eastAsia="zh-TW"/>
              </w:rPr>
            </w:pPr>
          </w:p>
        </w:tc>
      </w:tr>
      <w:tr w:rsidR="00B117E7" w:rsidRPr="004F0E1A" w14:paraId="20691294" w14:textId="77777777" w:rsidTr="00D552CD">
        <w:trPr>
          <w:trHeight w:val="226"/>
          <w:jc w:val="center"/>
        </w:trPr>
        <w:tc>
          <w:tcPr>
            <w:tcW w:w="8647" w:type="dxa"/>
            <w:vAlign w:val="center"/>
          </w:tcPr>
          <w:p w14:paraId="1A8C4D4D" w14:textId="4B5A8B4F"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Mechanical processes, e.g. filtration, membrane filtration</w:t>
            </w:r>
          </w:p>
          <w:p w14:paraId="137E3EC5"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D3ABD17"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1751E09"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50DEA5B"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A0AEE69" w14:textId="77777777" w:rsidR="00B117E7" w:rsidRPr="004F0E1A" w:rsidRDefault="00B117E7" w:rsidP="005D1EDA">
            <w:pPr>
              <w:widowControl w:val="0"/>
              <w:snapToGrid w:val="0"/>
              <w:spacing w:line="320" w:lineRule="exact"/>
              <w:rPr>
                <w:rFonts w:ascii="Times New Roman" w:hAnsi="Times New Roman" w:cs="Times New Roman"/>
                <w:lang w:eastAsia="zh-TW"/>
              </w:rPr>
            </w:pPr>
          </w:p>
        </w:tc>
      </w:tr>
      <w:tr w:rsidR="00B117E7" w:rsidRPr="004F0E1A" w14:paraId="0B1A8E41" w14:textId="77777777" w:rsidTr="00B512F1">
        <w:trPr>
          <w:trHeight w:val="226"/>
          <w:jc w:val="center"/>
        </w:trPr>
        <w:tc>
          <w:tcPr>
            <w:tcW w:w="8647" w:type="dxa"/>
            <w:vAlign w:val="center"/>
          </w:tcPr>
          <w:p w14:paraId="2EB84AE9" w14:textId="292AA64C" w:rsidR="00B117E7"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00FD3DDA">
              <w:rPr>
                <w:rFonts w:ascii="Times New Roman" w:hAnsi="Times New Roman" w:cs="Times New Roman"/>
              </w:rPr>
              <w:t>Heat drying method</w:t>
            </w:r>
            <w:r w:rsidR="00423E75">
              <w:rPr>
                <w:rFonts w:ascii="Times New Roman" w:hAnsi="Times New Roman" w:cs="Times New Roman"/>
              </w:rPr>
              <w:t>:</w:t>
            </w:r>
          </w:p>
          <w:p w14:paraId="65EE2594" w14:textId="22CD0635" w:rsidR="00FD3DDA" w:rsidRPr="000C001F" w:rsidRDefault="005B75A9" w:rsidP="000C001F">
            <w:pPr>
              <w:pStyle w:val="a3"/>
              <w:widowControl w:val="0"/>
              <w:numPr>
                <w:ilvl w:val="0"/>
                <w:numId w:val="53"/>
              </w:numPr>
              <w:snapToGrid w:val="0"/>
              <w:spacing w:line="320" w:lineRule="exact"/>
              <w:ind w:left="839" w:hanging="482"/>
              <w:rPr>
                <w:rFonts w:ascii="Times New Roman" w:hAnsi="Times New Roman" w:cs="Times New Roman"/>
              </w:rPr>
            </w:pPr>
            <w:r>
              <w:rPr>
                <w:rFonts w:ascii="Times New Roman" w:hAnsi="Times New Roman" w:cs="Times New Roman"/>
              </w:rPr>
              <w:t>d</w:t>
            </w:r>
            <w:r w:rsidR="00FD3DDA" w:rsidRPr="000C001F">
              <w:rPr>
                <w:rFonts w:ascii="Times New Roman" w:hAnsi="Times New Roman" w:cs="Times New Roman"/>
              </w:rPr>
              <w:t>irectly heated dryers</w:t>
            </w:r>
          </w:p>
          <w:p w14:paraId="2E45ADE1" w14:textId="5EB983ED" w:rsidR="00FD3DDA" w:rsidRPr="000C001F" w:rsidRDefault="005B75A9" w:rsidP="000C001F">
            <w:pPr>
              <w:pStyle w:val="a3"/>
              <w:widowControl w:val="0"/>
              <w:numPr>
                <w:ilvl w:val="0"/>
                <w:numId w:val="53"/>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i</w:t>
            </w:r>
            <w:r w:rsidR="00FD3DDA" w:rsidRPr="000C001F">
              <w:rPr>
                <w:rFonts w:ascii="Times New Roman" w:eastAsia="新細明體" w:hAnsi="Times New Roman" w:cs="Times New Roman"/>
                <w:lang w:eastAsia="zh-TW"/>
              </w:rPr>
              <w:t>ndirectly heated dryers</w:t>
            </w:r>
          </w:p>
          <w:p w14:paraId="0535E1BD" w14:textId="5D0C95ED" w:rsidR="00FD3DDA" w:rsidRPr="000C001F" w:rsidRDefault="005B75A9" w:rsidP="000C001F">
            <w:pPr>
              <w:pStyle w:val="a3"/>
              <w:widowControl w:val="0"/>
              <w:numPr>
                <w:ilvl w:val="0"/>
                <w:numId w:val="53"/>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u</w:t>
            </w:r>
            <w:r w:rsidR="00FD3DDA" w:rsidRPr="000C001F">
              <w:rPr>
                <w:rFonts w:ascii="Times New Roman" w:eastAsia="新細明體" w:hAnsi="Times New Roman" w:cs="Times New Roman"/>
                <w:lang w:eastAsia="zh-TW"/>
              </w:rPr>
              <w:t>sing multiple effect</w:t>
            </w:r>
          </w:p>
          <w:p w14:paraId="6F1EA6C8"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5F13435"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16C77F3"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9425C94"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F953B8E" w14:textId="77777777" w:rsidR="00B117E7" w:rsidRPr="004F0E1A" w:rsidRDefault="00B117E7" w:rsidP="005D1EDA">
            <w:pPr>
              <w:widowControl w:val="0"/>
              <w:snapToGrid w:val="0"/>
              <w:spacing w:line="320" w:lineRule="exact"/>
              <w:rPr>
                <w:rFonts w:ascii="Times New Roman" w:hAnsi="Times New Roman" w:cs="Times New Roman"/>
                <w:lang w:eastAsia="zh-TW"/>
              </w:rPr>
            </w:pPr>
          </w:p>
        </w:tc>
      </w:tr>
      <w:tr w:rsidR="00B117E7" w:rsidRPr="004F0E1A" w14:paraId="7E2CB32B" w14:textId="77777777" w:rsidTr="001F788B">
        <w:trPr>
          <w:trHeight w:val="226"/>
          <w:jc w:val="center"/>
        </w:trPr>
        <w:tc>
          <w:tcPr>
            <w:tcW w:w="8647" w:type="dxa"/>
            <w:vAlign w:val="center"/>
          </w:tcPr>
          <w:p w14:paraId="68D1CAF8" w14:textId="7F1CFA28"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00FD3DD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Superheated steam</w:t>
            </w:r>
          </w:p>
          <w:p w14:paraId="53647751"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042357E"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70AFF2A"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BEBA050"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79304D2" w14:textId="77777777" w:rsidR="00B117E7" w:rsidRPr="004F0E1A" w:rsidRDefault="00B117E7" w:rsidP="005D1EDA">
            <w:pPr>
              <w:widowControl w:val="0"/>
              <w:snapToGrid w:val="0"/>
              <w:spacing w:line="320" w:lineRule="exact"/>
              <w:rPr>
                <w:rFonts w:ascii="Times New Roman" w:hAnsi="Times New Roman" w:cs="Times New Roman"/>
                <w:lang w:eastAsia="zh-TW"/>
              </w:rPr>
            </w:pPr>
          </w:p>
        </w:tc>
      </w:tr>
      <w:tr w:rsidR="00B117E7" w:rsidRPr="004F0E1A" w14:paraId="37F4F8D6" w14:textId="77777777" w:rsidTr="00963089">
        <w:trPr>
          <w:trHeight w:val="226"/>
          <w:jc w:val="center"/>
        </w:trPr>
        <w:tc>
          <w:tcPr>
            <w:tcW w:w="8647" w:type="dxa"/>
            <w:vAlign w:val="center"/>
          </w:tcPr>
          <w:p w14:paraId="3971DD6D" w14:textId="5746737B"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00FD3DD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Heat recovery (including MVR and heat pumps)</w:t>
            </w:r>
          </w:p>
          <w:p w14:paraId="6048798F"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76C506B"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156012B"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B77C8D5"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128092E" w14:textId="77777777" w:rsidR="00B117E7" w:rsidRPr="004F0E1A" w:rsidRDefault="00B117E7" w:rsidP="005D1EDA">
            <w:pPr>
              <w:widowControl w:val="0"/>
              <w:snapToGrid w:val="0"/>
              <w:spacing w:line="320" w:lineRule="exact"/>
              <w:rPr>
                <w:rFonts w:ascii="Times New Roman" w:hAnsi="Times New Roman" w:cs="Times New Roman"/>
                <w:lang w:eastAsia="zh-TW"/>
              </w:rPr>
            </w:pPr>
          </w:p>
        </w:tc>
      </w:tr>
      <w:tr w:rsidR="00B117E7" w:rsidRPr="004F0E1A" w14:paraId="42E98636" w14:textId="77777777" w:rsidTr="00AF4D88">
        <w:trPr>
          <w:trHeight w:val="226"/>
          <w:jc w:val="center"/>
        </w:trPr>
        <w:tc>
          <w:tcPr>
            <w:tcW w:w="8647" w:type="dxa"/>
            <w:vAlign w:val="center"/>
          </w:tcPr>
          <w:p w14:paraId="0D6050C0" w14:textId="2BE3F15F"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00FD3DD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Optimise insulation of the drying system</w:t>
            </w:r>
          </w:p>
          <w:p w14:paraId="4A699978"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Applicable</w:t>
            </w:r>
          </w:p>
          <w:p w14:paraId="5031645D"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1E42079"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7BE8FE1" w14:textId="77777777" w:rsidR="00B117E7" w:rsidRPr="004F0E1A" w:rsidRDefault="00B117E7"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2F317ED" w14:textId="77777777" w:rsidR="00B117E7" w:rsidRPr="004F0E1A" w:rsidRDefault="00B117E7" w:rsidP="005D1EDA">
            <w:pPr>
              <w:widowControl w:val="0"/>
              <w:snapToGrid w:val="0"/>
              <w:spacing w:line="320" w:lineRule="exact"/>
              <w:rPr>
                <w:rFonts w:ascii="Times New Roman" w:hAnsi="Times New Roman" w:cs="Times New Roman"/>
                <w:lang w:eastAsia="zh-TW"/>
              </w:rPr>
            </w:pPr>
          </w:p>
        </w:tc>
      </w:tr>
      <w:tr w:rsidR="00B117E7" w:rsidRPr="004F0E1A" w14:paraId="72F1C71B" w14:textId="77777777" w:rsidTr="00F52F83">
        <w:trPr>
          <w:trHeight w:val="226"/>
          <w:jc w:val="center"/>
        </w:trPr>
        <w:tc>
          <w:tcPr>
            <w:tcW w:w="8647" w:type="dxa"/>
            <w:vAlign w:val="center"/>
          </w:tcPr>
          <w:p w14:paraId="64A2A758" w14:textId="43503B30" w:rsidR="00B117E7" w:rsidRPr="004F0E1A" w:rsidRDefault="00B117E7"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00FD3DDA">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Radiation processes</w:t>
            </w:r>
          </w:p>
          <w:p w14:paraId="6FACC2F1" w14:textId="77777777" w:rsidR="00B117E7" w:rsidRPr="004F0E1A" w:rsidRDefault="00B117E7"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1BF7DFA" w14:textId="77777777" w:rsidR="00B117E7" w:rsidRPr="004F0E1A" w:rsidRDefault="00B117E7"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A50C559" w14:textId="77777777" w:rsidR="00B117E7" w:rsidRPr="004F0E1A" w:rsidRDefault="00B117E7"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7AFC5E4" w14:textId="77777777" w:rsidR="00B117E7" w:rsidRPr="004F0E1A" w:rsidRDefault="00B117E7"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6EF3C87" w14:textId="77777777" w:rsidR="00B117E7" w:rsidRPr="004F0E1A" w:rsidRDefault="00B117E7" w:rsidP="005D1EDA">
            <w:pPr>
              <w:widowControl w:val="0"/>
              <w:snapToGrid w:val="0"/>
              <w:spacing w:line="320" w:lineRule="exact"/>
              <w:rPr>
                <w:rFonts w:ascii="Times New Roman" w:hAnsi="Times New Roman" w:cs="Times New Roman"/>
                <w:lang w:eastAsia="zh-TW"/>
              </w:rPr>
            </w:pPr>
          </w:p>
        </w:tc>
      </w:tr>
      <w:tr w:rsidR="00B117E7" w:rsidRPr="004F0E1A" w14:paraId="5D3A0292" w14:textId="77777777" w:rsidTr="004A0199">
        <w:trPr>
          <w:trHeight w:val="226"/>
          <w:jc w:val="center"/>
        </w:trPr>
        <w:tc>
          <w:tcPr>
            <w:tcW w:w="8647" w:type="dxa"/>
            <w:vAlign w:val="center"/>
          </w:tcPr>
          <w:p w14:paraId="3D479E82" w14:textId="0C0160AE" w:rsidR="00B117E7" w:rsidRPr="004F0E1A" w:rsidRDefault="00B117E7"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00FD3DDA">
              <w:rPr>
                <w:rFonts w:ascii="Times New Roman" w:hAnsi="Times New Roman" w:cs="Times New Roman"/>
              </w:rPr>
              <w:t>0</w:t>
            </w:r>
            <w:r w:rsidRPr="004F0E1A">
              <w:rPr>
                <w:rFonts w:ascii="Times New Roman" w:hAnsi="Times New Roman" w:cs="Times New Roman" w:hint="eastAsia"/>
              </w:rPr>
              <w:t xml:space="preserve">) </w:t>
            </w:r>
            <w:r w:rsidRPr="004F0E1A">
              <w:rPr>
                <w:rFonts w:ascii="Times New Roman" w:hAnsi="Times New Roman" w:cs="Times New Roman"/>
              </w:rPr>
              <w:t>Process automation in thermal drying processes</w:t>
            </w:r>
          </w:p>
          <w:p w14:paraId="7F98C387" w14:textId="77777777" w:rsidR="00B117E7" w:rsidRPr="004F0E1A" w:rsidRDefault="00B117E7"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2921E3C" w14:textId="77777777" w:rsidR="00B117E7" w:rsidRPr="004F0E1A" w:rsidRDefault="00B117E7"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A9EB7F1" w14:textId="77777777" w:rsidR="00B117E7" w:rsidRPr="004F0E1A" w:rsidRDefault="00B117E7"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60371B8" w14:textId="77777777" w:rsidR="00B117E7" w:rsidRPr="004F0E1A" w:rsidRDefault="00B117E7"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E75EE0C" w14:textId="77777777" w:rsidR="00B117E7" w:rsidRPr="004F0E1A" w:rsidRDefault="00B117E7" w:rsidP="005D1EDA">
            <w:pPr>
              <w:widowControl w:val="0"/>
              <w:snapToGrid w:val="0"/>
              <w:spacing w:line="320" w:lineRule="exact"/>
              <w:rPr>
                <w:rFonts w:ascii="Times New Roman" w:hAnsi="Times New Roman" w:cs="Times New Roman"/>
                <w:lang w:eastAsia="zh-TW"/>
              </w:rPr>
            </w:pPr>
          </w:p>
        </w:tc>
      </w:tr>
      <w:tr w:rsidR="00FD3DDA" w:rsidRPr="004F0E1A" w14:paraId="1659409A" w14:textId="77777777" w:rsidTr="004A0199">
        <w:trPr>
          <w:trHeight w:val="226"/>
          <w:jc w:val="center"/>
        </w:trPr>
        <w:tc>
          <w:tcPr>
            <w:tcW w:w="8647" w:type="dxa"/>
            <w:vAlign w:val="center"/>
          </w:tcPr>
          <w:p w14:paraId="5E03705D" w14:textId="3FEE1B03" w:rsidR="00FD3DDA" w:rsidRPr="00B117E7" w:rsidRDefault="00FD3DDA" w:rsidP="00FD3DDA">
            <w:pPr>
              <w:widowControl w:val="0"/>
              <w:snapToGrid w:val="0"/>
              <w:spacing w:line="320" w:lineRule="exact"/>
              <w:ind w:left="360" w:hangingChars="150" w:hanging="360"/>
              <w:rPr>
                <w:rFonts w:ascii="Times New Roman" w:eastAsia="新細明體" w:hAnsi="Times New Roman" w:cs="Times New Roman"/>
                <w:lang w:val="en-CA" w:eastAsia="zh-TW"/>
              </w:rPr>
            </w:pPr>
            <w:r w:rsidRPr="004F0E1A">
              <w:rPr>
                <w:rFonts w:ascii="Times New Roman" w:hAnsi="Times New Roman" w:cs="Times New Roman"/>
                <w:lang w:eastAsia="zh-TW"/>
              </w:rPr>
              <w:t>1</w:t>
            </w:r>
            <w:r>
              <w:rPr>
                <w:rFonts w:ascii="Times New Roman" w:hAnsi="Times New Roman" w:cs="Times New Roman"/>
                <w:lang w:eastAsia="zh-TW"/>
              </w:rPr>
              <w:t>1</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w:t>
            </w:r>
            <w:r>
              <w:rPr>
                <w:rFonts w:ascii="Times New Roman" w:hAnsi="Times New Roman" w:cs="Times New Roman"/>
                <w:lang w:val="en-CA" w:eastAsia="zh-TW"/>
              </w:rPr>
              <w:t>indust</w:t>
            </w:r>
            <w:r w:rsidR="001019E5">
              <w:rPr>
                <w:rFonts w:ascii="Times New Roman" w:hAnsi="Times New Roman" w:cs="Times New Roman"/>
                <w:lang w:val="en-CA" w:eastAsia="zh-TW"/>
              </w:rPr>
              <w:t xml:space="preserve">rial cooling </w:t>
            </w:r>
            <w:r>
              <w:rPr>
                <w:rFonts w:ascii="Times New Roman" w:hAnsi="Times New Roman" w:cs="Times New Roman"/>
                <w:lang w:val="en-CA" w:eastAsia="zh-TW"/>
              </w:rPr>
              <w:t>system</w:t>
            </w:r>
            <w:r w:rsidR="002D143F">
              <w:rPr>
                <w:rFonts w:ascii="Times New Roman" w:hAnsi="Times New Roman" w:cs="Times New Roman"/>
                <w:lang w:val="en-CA" w:eastAsia="zh-TW"/>
              </w:rPr>
              <w:t>s</w:t>
            </w:r>
            <w:r>
              <w:rPr>
                <w:rFonts w:ascii="Times New Roman" w:hAnsi="Times New Roman" w:cs="Times New Roman"/>
                <w:lang w:val="en-CA" w:eastAsia="zh-TW"/>
              </w:rPr>
              <w:t xml:space="preserve"> </w:t>
            </w:r>
            <w:r w:rsidRPr="004F0E1A">
              <w:rPr>
                <w:rFonts w:ascii="Times New Roman" w:hAnsi="Times New Roman" w:cs="Times New Roman"/>
                <w:lang w:val="en-CA" w:eastAsia="zh-TW"/>
              </w:rPr>
              <w:t>would be installed:</w:t>
            </w:r>
          </w:p>
          <w:p w14:paraId="44FA9A4B" w14:textId="6008C56B" w:rsidR="00FD3DDA" w:rsidRPr="004F0E1A" w:rsidRDefault="00FD3DDA"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0C001F">
              <w:rPr>
                <w:rFonts w:ascii="Times New Roman" w:hAnsi="Times New Roman" w:cs="Times New Roman"/>
              </w:rPr>
              <w:sym w:font="Wingdings 2" w:char="F0A3"/>
            </w:r>
            <w:r w:rsidRPr="004F0E1A">
              <w:rPr>
                <w:rFonts w:ascii="Times New Roman" w:hAnsi="Times New Roman" w:cs="Times New Roman"/>
              </w:rPr>
              <w:t xml:space="preserve"> Yes. Provide further description in BAT Items 1 to </w:t>
            </w:r>
            <w:r w:rsidR="00B453FE">
              <w:rPr>
                <w:rFonts w:ascii="Times New Roman" w:hAnsi="Times New Roman" w:cs="Times New Roman"/>
              </w:rPr>
              <w:t>4</w:t>
            </w:r>
            <w:r w:rsidRPr="004F0E1A">
              <w:rPr>
                <w:rFonts w:ascii="Times New Roman" w:hAnsi="Times New Roman" w:cs="Times New Roman"/>
              </w:rPr>
              <w:t xml:space="preserve"> below. </w:t>
            </w:r>
          </w:p>
          <w:p w14:paraId="599DD09F" w14:textId="7322332A" w:rsidR="00FD3DDA" w:rsidRPr="001019E5" w:rsidRDefault="00FD3DDA"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1019E5">
              <w:rPr>
                <w:rFonts w:ascii="Times New Roman" w:hAnsi="Times New Roman" w:cs="Times New Roman"/>
              </w:rPr>
              <w:sym w:font="Wingdings 2" w:char="F0A3"/>
            </w:r>
            <w:r w:rsidRPr="000C001F">
              <w:rPr>
                <w:rFonts w:ascii="Times New Roman" w:hAnsi="Times New Roman" w:cs="Times New Roman"/>
              </w:rPr>
              <w:t xml:space="preserve"> No. Description: (Reasons for no installing system, no need to answer BAT Items 1 to </w:t>
            </w:r>
            <w:r w:rsidR="00B453FE">
              <w:rPr>
                <w:rFonts w:ascii="Times New Roman" w:hAnsi="Times New Roman" w:cs="Times New Roman"/>
              </w:rPr>
              <w:t>4</w:t>
            </w:r>
            <w:r w:rsidRPr="000C001F">
              <w:rPr>
                <w:rFonts w:ascii="Times New Roman" w:hAnsi="Times New Roman" w:cs="Times New Roman"/>
              </w:rPr>
              <w:t xml:space="preserve"> below.)</w:t>
            </w:r>
          </w:p>
        </w:tc>
      </w:tr>
      <w:tr w:rsidR="00FD3DDA" w:rsidRPr="004F0E1A" w14:paraId="0ECC2A42" w14:textId="77777777" w:rsidTr="004A0199">
        <w:trPr>
          <w:trHeight w:val="226"/>
          <w:jc w:val="center"/>
        </w:trPr>
        <w:tc>
          <w:tcPr>
            <w:tcW w:w="8647" w:type="dxa"/>
            <w:vAlign w:val="center"/>
          </w:tcPr>
          <w:p w14:paraId="14C7EE2C" w14:textId="7C791138" w:rsidR="001019E5" w:rsidRPr="001019E5" w:rsidRDefault="001019E5" w:rsidP="000C001F">
            <w:pPr>
              <w:widowControl w:val="0"/>
              <w:snapToGrid w:val="0"/>
              <w:spacing w:line="320" w:lineRule="exact"/>
              <w:ind w:leftChars="100" w:left="600" w:hangingChars="150" w:hanging="36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1) </w:t>
            </w:r>
            <w:r w:rsidRPr="001019E5">
              <w:rPr>
                <w:rFonts w:ascii="Times New Roman" w:eastAsia="新細明體" w:hAnsi="Times New Roman" w:cs="Times New Roman"/>
                <w:lang w:eastAsia="zh-TW"/>
              </w:rPr>
              <w:t>The overall system is designed based on the requirements of the manufacturing process and factory</w:t>
            </w:r>
            <w:r w:rsidR="00B04DF2">
              <w:rPr>
                <w:rFonts w:ascii="Times New Roman" w:eastAsia="新細明體" w:hAnsi="Times New Roman" w:cs="Times New Roman"/>
                <w:lang w:eastAsia="zh-TW"/>
              </w:rPr>
              <w:t>,</w:t>
            </w:r>
            <w:r w:rsidRPr="001019E5">
              <w:rPr>
                <w:rFonts w:ascii="Times New Roman" w:eastAsia="新細明體" w:hAnsi="Times New Roman" w:cs="Times New Roman"/>
                <w:lang w:eastAsia="zh-TW"/>
              </w:rPr>
              <w:t xml:space="preserve"> and is categorized as: </w:t>
            </w:r>
          </w:p>
          <w:p w14:paraId="5508D431" w14:textId="06972FF3" w:rsidR="001019E5" w:rsidRPr="000C001F" w:rsidRDefault="005B75A9" w:rsidP="000C001F">
            <w:pPr>
              <w:pStyle w:val="a3"/>
              <w:widowControl w:val="0"/>
              <w:numPr>
                <w:ilvl w:val="0"/>
                <w:numId w:val="55"/>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c</w:t>
            </w:r>
            <w:r w:rsidR="001019E5" w:rsidRPr="000C001F">
              <w:rPr>
                <w:rFonts w:ascii="Times New Roman" w:eastAsia="新細明體" w:hAnsi="Times New Roman" w:cs="Times New Roman"/>
                <w:lang w:eastAsia="zh-TW"/>
              </w:rPr>
              <w:t>losed type</w:t>
            </w:r>
          </w:p>
          <w:p w14:paraId="1216FB89" w14:textId="0CA89996" w:rsidR="00FD3DDA" w:rsidRPr="000C001F" w:rsidRDefault="005B75A9" w:rsidP="000C001F">
            <w:pPr>
              <w:pStyle w:val="a3"/>
              <w:widowControl w:val="0"/>
              <w:numPr>
                <w:ilvl w:val="0"/>
                <w:numId w:val="55"/>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o</w:t>
            </w:r>
            <w:r w:rsidR="001019E5" w:rsidRPr="000C001F">
              <w:rPr>
                <w:rFonts w:ascii="Times New Roman" w:eastAsia="新細明體" w:hAnsi="Times New Roman" w:cs="Times New Roman"/>
                <w:lang w:eastAsia="zh-TW"/>
              </w:rPr>
              <w:t>pen type</w:t>
            </w:r>
          </w:p>
          <w:p w14:paraId="1446711E" w14:textId="77777777" w:rsidR="001019E5" w:rsidRPr="004F0E1A" w:rsidRDefault="001019E5"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D6E39AD" w14:textId="77777777" w:rsidR="001019E5" w:rsidRPr="004F0E1A" w:rsidRDefault="001019E5"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8A7A160" w14:textId="77777777" w:rsidR="001019E5" w:rsidRPr="004F0E1A" w:rsidRDefault="001019E5"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1E6BFB6" w14:textId="77777777" w:rsidR="001019E5" w:rsidRPr="004F0E1A" w:rsidRDefault="001019E5"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70D92F8" w14:textId="2F23F912" w:rsidR="001019E5" w:rsidRPr="000C001F" w:rsidRDefault="001019E5" w:rsidP="001019E5">
            <w:pPr>
              <w:widowControl w:val="0"/>
              <w:snapToGrid w:val="0"/>
              <w:spacing w:line="320" w:lineRule="exact"/>
              <w:ind w:left="480" w:hangingChars="200" w:hanging="480"/>
              <w:rPr>
                <w:rFonts w:ascii="Times New Roman" w:eastAsia="新細明體" w:hAnsi="Times New Roman" w:cs="Times New Roman"/>
                <w:lang w:eastAsia="zh-TW"/>
              </w:rPr>
            </w:pPr>
          </w:p>
        </w:tc>
      </w:tr>
      <w:tr w:rsidR="00FD3DDA" w:rsidRPr="004F0E1A" w14:paraId="7F4D89EF" w14:textId="77777777" w:rsidTr="004A0199">
        <w:trPr>
          <w:trHeight w:val="226"/>
          <w:jc w:val="center"/>
        </w:trPr>
        <w:tc>
          <w:tcPr>
            <w:tcW w:w="8647" w:type="dxa"/>
            <w:vAlign w:val="center"/>
          </w:tcPr>
          <w:p w14:paraId="3670F36B" w14:textId="54990227" w:rsidR="001019E5" w:rsidRPr="001019E5" w:rsidRDefault="001019E5" w:rsidP="000C001F">
            <w:pPr>
              <w:widowControl w:val="0"/>
              <w:snapToGrid w:val="0"/>
              <w:spacing w:line="320" w:lineRule="exact"/>
              <w:ind w:leftChars="100" w:left="600" w:hangingChars="150" w:hanging="36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2) </w:t>
            </w:r>
            <w:r w:rsidRPr="001019E5">
              <w:rPr>
                <w:rFonts w:ascii="Times New Roman" w:eastAsia="新細明體" w:hAnsi="Times New Roman" w:cs="Times New Roman"/>
                <w:lang w:eastAsia="zh-TW"/>
              </w:rPr>
              <w:t>For the BAT of the design phase of the industrial cooling systems, the lowest energy consumption is achieved by the following combinations:</w:t>
            </w:r>
          </w:p>
          <w:p w14:paraId="26372AE9" w14:textId="36DA315B" w:rsidR="001019E5" w:rsidRPr="000C001F" w:rsidRDefault="005B75A9" w:rsidP="000C001F">
            <w:pPr>
              <w:pStyle w:val="a3"/>
              <w:widowControl w:val="0"/>
              <w:numPr>
                <w:ilvl w:val="0"/>
                <w:numId w:val="58"/>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r</w:t>
            </w:r>
            <w:r w:rsidR="001019E5" w:rsidRPr="000C001F">
              <w:rPr>
                <w:rFonts w:ascii="Times New Roman" w:eastAsia="新細明體" w:hAnsi="Times New Roman" w:cs="Times New Roman"/>
                <w:lang w:eastAsia="zh-TW"/>
              </w:rPr>
              <w:t>educing pressure loss in water flow and airflow</w:t>
            </w:r>
          </w:p>
          <w:p w14:paraId="2D75FAB9" w14:textId="0FEEE53E" w:rsidR="001019E5" w:rsidRPr="000C001F" w:rsidRDefault="005B75A9" w:rsidP="000C001F">
            <w:pPr>
              <w:pStyle w:val="a3"/>
              <w:widowControl w:val="0"/>
              <w:numPr>
                <w:ilvl w:val="0"/>
                <w:numId w:val="58"/>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a</w:t>
            </w:r>
            <w:r w:rsidR="001019E5" w:rsidRPr="000C001F">
              <w:rPr>
                <w:rFonts w:ascii="Times New Roman" w:eastAsia="新細明體" w:hAnsi="Times New Roman" w:cs="Times New Roman"/>
                <w:lang w:eastAsia="zh-TW"/>
              </w:rPr>
              <w:t>dopting high efficiency and low energy consumption equipment</w:t>
            </w:r>
          </w:p>
          <w:p w14:paraId="22204906" w14:textId="0FDE64FA" w:rsidR="001019E5" w:rsidRPr="000C001F" w:rsidRDefault="005B75A9" w:rsidP="000C001F">
            <w:pPr>
              <w:pStyle w:val="a3"/>
              <w:widowControl w:val="0"/>
              <w:numPr>
                <w:ilvl w:val="0"/>
                <w:numId w:val="58"/>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r</w:t>
            </w:r>
            <w:r w:rsidR="001019E5" w:rsidRPr="000C001F">
              <w:rPr>
                <w:rFonts w:ascii="Times New Roman" w:eastAsia="新細明體" w:hAnsi="Times New Roman" w:cs="Times New Roman"/>
                <w:lang w:eastAsia="zh-TW"/>
              </w:rPr>
              <w:t>educing the number of energy-demanding equipment</w:t>
            </w:r>
          </w:p>
          <w:p w14:paraId="20036791" w14:textId="58B73D6C" w:rsidR="00FD3DDA" w:rsidRPr="000C001F" w:rsidRDefault="005B75A9" w:rsidP="000C001F">
            <w:pPr>
              <w:pStyle w:val="a3"/>
              <w:widowControl w:val="0"/>
              <w:numPr>
                <w:ilvl w:val="0"/>
                <w:numId w:val="58"/>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a</w:t>
            </w:r>
            <w:r w:rsidR="001019E5" w:rsidRPr="000C001F">
              <w:rPr>
                <w:rFonts w:ascii="Times New Roman" w:eastAsia="新細明體" w:hAnsi="Times New Roman" w:cs="Times New Roman"/>
                <w:lang w:eastAsia="zh-TW"/>
              </w:rPr>
              <w:t>pplying optimized cooling water treatment in water-cooled cooling systems to keep the heat transfer surfaces clean and avoid scaling, rusting, fouling, etc., so that in each individual case, the lowest energy consuming combination of the above factors must be achieved to operate the industrial cooling systems</w:t>
            </w:r>
          </w:p>
          <w:p w14:paraId="4AE67336" w14:textId="77777777" w:rsidR="001019E5" w:rsidRPr="004F0E1A" w:rsidRDefault="001019E5" w:rsidP="001019E5">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5DEC1FA" w14:textId="77777777" w:rsidR="001019E5" w:rsidRPr="004F0E1A" w:rsidRDefault="001019E5" w:rsidP="001019E5">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DC441C0" w14:textId="77777777" w:rsidR="001019E5" w:rsidRPr="004F0E1A" w:rsidRDefault="001019E5" w:rsidP="001019E5">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D1B49D9" w14:textId="77777777" w:rsidR="001019E5" w:rsidRPr="004F0E1A" w:rsidRDefault="001019E5" w:rsidP="001019E5">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t>Described as follows:</w:t>
            </w:r>
          </w:p>
          <w:p w14:paraId="76D5B354" w14:textId="1B7CDBA7" w:rsidR="001019E5" w:rsidRPr="000C001F" w:rsidRDefault="001019E5" w:rsidP="001019E5">
            <w:pPr>
              <w:widowControl w:val="0"/>
              <w:snapToGrid w:val="0"/>
              <w:spacing w:line="320" w:lineRule="exact"/>
              <w:ind w:left="480" w:hangingChars="200" w:hanging="480"/>
              <w:rPr>
                <w:rFonts w:ascii="Times New Roman" w:eastAsia="新細明體" w:hAnsi="Times New Roman" w:cs="Times New Roman"/>
                <w:lang w:eastAsia="zh-TW"/>
              </w:rPr>
            </w:pPr>
          </w:p>
        </w:tc>
      </w:tr>
      <w:tr w:rsidR="00FD3DDA" w:rsidRPr="004F0E1A" w14:paraId="34D79F1C" w14:textId="77777777" w:rsidTr="004A0199">
        <w:trPr>
          <w:trHeight w:val="226"/>
          <w:jc w:val="center"/>
        </w:trPr>
        <w:tc>
          <w:tcPr>
            <w:tcW w:w="8647" w:type="dxa"/>
            <w:vAlign w:val="center"/>
          </w:tcPr>
          <w:p w14:paraId="73D39FF2" w14:textId="2CA78587" w:rsidR="001019E5" w:rsidRPr="001019E5" w:rsidRDefault="001019E5" w:rsidP="000C001F">
            <w:pPr>
              <w:widowControl w:val="0"/>
              <w:snapToGrid w:val="0"/>
              <w:spacing w:line="320" w:lineRule="exact"/>
              <w:ind w:leftChars="100" w:left="720" w:hangingChars="200" w:hanging="480"/>
              <w:rPr>
                <w:rFonts w:ascii="Times New Roman" w:eastAsia="新細明體" w:hAnsi="Times New Roman" w:cs="Times New Roman"/>
                <w:lang w:eastAsia="zh-TW"/>
              </w:rPr>
            </w:pPr>
            <w:r>
              <w:rPr>
                <w:rFonts w:ascii="Times New Roman" w:eastAsia="新細明體" w:hAnsi="Times New Roman" w:cs="Times New Roman"/>
                <w:lang w:eastAsia="zh-TW"/>
              </w:rPr>
              <w:lastRenderedPageBreak/>
              <w:t xml:space="preserve">(3) </w:t>
            </w:r>
            <w:r w:rsidRPr="001019E5">
              <w:rPr>
                <w:rFonts w:ascii="Times New Roman" w:eastAsia="新細明體" w:hAnsi="Times New Roman" w:cs="Times New Roman"/>
                <w:lang w:eastAsia="zh-TW"/>
              </w:rPr>
              <w:t>The methods to reduce direct energy consumption are provided as follows.</w:t>
            </w:r>
          </w:p>
          <w:p w14:paraId="18ABF3F0" w14:textId="0280F338" w:rsidR="001019E5" w:rsidRPr="001019E5" w:rsidRDefault="001019E5" w:rsidP="000C001F">
            <w:pPr>
              <w:widowControl w:val="0"/>
              <w:snapToGrid w:val="0"/>
              <w:spacing w:line="320" w:lineRule="exact"/>
              <w:ind w:leftChars="250" w:left="600"/>
              <w:rPr>
                <w:rFonts w:ascii="Times New Roman" w:eastAsia="新細明體" w:hAnsi="Times New Roman" w:cs="Times New Roman"/>
                <w:lang w:eastAsia="zh-TW"/>
              </w:rPr>
            </w:pPr>
            <w:r w:rsidRPr="001019E5">
              <w:rPr>
                <w:rFonts w:ascii="Times New Roman" w:eastAsia="新細明體" w:hAnsi="Times New Roman" w:cs="Times New Roman"/>
                <w:lang w:eastAsia="zh-TW"/>
              </w:rPr>
              <w:t>Fans or pumps</w:t>
            </w:r>
            <w:r w:rsidR="00AB6F1C">
              <w:rPr>
                <w:rFonts w:ascii="Times New Roman" w:eastAsia="新細明體" w:hAnsi="Times New Roman" w:cs="Times New Roman"/>
                <w:lang w:eastAsia="zh-TW"/>
              </w:rPr>
              <w:t>:</w:t>
            </w:r>
          </w:p>
          <w:p w14:paraId="17B9FCC1" w14:textId="27FF6BB5" w:rsidR="001019E5" w:rsidRPr="000C001F" w:rsidRDefault="005B75A9" w:rsidP="000C001F">
            <w:pPr>
              <w:pStyle w:val="a3"/>
              <w:widowControl w:val="0"/>
              <w:numPr>
                <w:ilvl w:val="0"/>
                <w:numId w:val="56"/>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m</w:t>
            </w:r>
            <w:r w:rsidR="001019E5" w:rsidRPr="000C001F">
              <w:rPr>
                <w:rFonts w:ascii="Times New Roman" w:eastAsia="新細明體" w:hAnsi="Times New Roman" w:cs="Times New Roman"/>
                <w:lang w:eastAsia="zh-TW"/>
              </w:rPr>
              <w:t>atching motors with high efficiency</w:t>
            </w:r>
          </w:p>
          <w:p w14:paraId="5522454A" w14:textId="0CD3D9B9" w:rsidR="001019E5" w:rsidRPr="000C001F" w:rsidRDefault="005B75A9" w:rsidP="000C001F">
            <w:pPr>
              <w:pStyle w:val="a3"/>
              <w:widowControl w:val="0"/>
              <w:numPr>
                <w:ilvl w:val="0"/>
                <w:numId w:val="56"/>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d</w:t>
            </w:r>
            <w:r w:rsidR="001019E5" w:rsidRPr="000C001F">
              <w:rPr>
                <w:rFonts w:ascii="Times New Roman" w:eastAsia="新細明體" w:hAnsi="Times New Roman" w:cs="Times New Roman"/>
                <w:lang w:eastAsia="zh-TW"/>
              </w:rPr>
              <w:t>esigning for optimum pressure loss and flow rate</w:t>
            </w:r>
          </w:p>
          <w:p w14:paraId="46B79E8B" w14:textId="365445F4" w:rsidR="00FD3DDA" w:rsidRPr="000C001F" w:rsidRDefault="005B75A9" w:rsidP="000C001F">
            <w:pPr>
              <w:pStyle w:val="a3"/>
              <w:widowControl w:val="0"/>
              <w:numPr>
                <w:ilvl w:val="0"/>
                <w:numId w:val="56"/>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u</w:t>
            </w:r>
            <w:r w:rsidR="001019E5" w:rsidRPr="000C001F">
              <w:rPr>
                <w:rFonts w:ascii="Times New Roman" w:eastAsia="新細明體" w:hAnsi="Times New Roman" w:cs="Times New Roman"/>
                <w:lang w:eastAsia="zh-TW"/>
              </w:rPr>
              <w:t>sing speed variators</w:t>
            </w:r>
          </w:p>
          <w:p w14:paraId="0C4DE08E" w14:textId="77777777" w:rsidR="001019E5" w:rsidRPr="004F0E1A" w:rsidRDefault="001019E5"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2AC4D47" w14:textId="77777777" w:rsidR="001019E5" w:rsidRPr="004F0E1A" w:rsidRDefault="001019E5"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71D5E48" w14:textId="77777777" w:rsidR="001019E5" w:rsidRPr="004F0E1A" w:rsidRDefault="001019E5"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CB6C08E" w14:textId="77777777" w:rsidR="001019E5" w:rsidRPr="004F0E1A" w:rsidRDefault="001019E5" w:rsidP="00B62A9B">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CFF2FC0" w14:textId="37E0D0D0" w:rsidR="001019E5" w:rsidRPr="000C001F" w:rsidRDefault="001019E5" w:rsidP="001019E5">
            <w:pPr>
              <w:widowControl w:val="0"/>
              <w:snapToGrid w:val="0"/>
              <w:spacing w:line="320" w:lineRule="exact"/>
              <w:ind w:left="480" w:hangingChars="200" w:hanging="480"/>
              <w:rPr>
                <w:rFonts w:ascii="Times New Roman" w:eastAsia="新細明體" w:hAnsi="Times New Roman" w:cs="Times New Roman"/>
                <w:lang w:eastAsia="zh-TW"/>
              </w:rPr>
            </w:pPr>
          </w:p>
        </w:tc>
      </w:tr>
      <w:tr w:rsidR="00FD3DDA" w:rsidRPr="004F0E1A" w14:paraId="2810CDA2" w14:textId="77777777" w:rsidTr="004A0199">
        <w:trPr>
          <w:trHeight w:val="226"/>
          <w:jc w:val="center"/>
        </w:trPr>
        <w:tc>
          <w:tcPr>
            <w:tcW w:w="8647" w:type="dxa"/>
            <w:vAlign w:val="center"/>
          </w:tcPr>
          <w:p w14:paraId="0C253D11" w14:textId="6D2FF64D" w:rsidR="001019E5" w:rsidRPr="001019E5" w:rsidRDefault="001019E5" w:rsidP="000C001F">
            <w:pPr>
              <w:widowControl w:val="0"/>
              <w:snapToGrid w:val="0"/>
              <w:spacing w:line="320" w:lineRule="exact"/>
              <w:ind w:leftChars="100" w:left="720" w:hangingChars="200" w:hanging="48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4) </w:t>
            </w:r>
            <w:r w:rsidRPr="001019E5">
              <w:rPr>
                <w:rFonts w:ascii="Times New Roman" w:eastAsia="新細明體" w:hAnsi="Times New Roman" w:cs="Times New Roman"/>
                <w:lang w:eastAsia="zh-TW"/>
              </w:rPr>
              <w:t>Operating the industrial cooling systems according to process requirements</w:t>
            </w:r>
            <w:r w:rsidR="00123636">
              <w:rPr>
                <w:rFonts w:ascii="Times New Roman" w:eastAsia="新細明體" w:hAnsi="Times New Roman" w:cs="Times New Roman"/>
                <w:lang w:eastAsia="zh-TW"/>
              </w:rPr>
              <w:t>:</w:t>
            </w:r>
          </w:p>
          <w:p w14:paraId="0BA47804" w14:textId="4F4A1D97" w:rsidR="001019E5" w:rsidRPr="000C001F" w:rsidRDefault="005B75A9" w:rsidP="000C001F">
            <w:pPr>
              <w:pStyle w:val="a3"/>
              <w:widowControl w:val="0"/>
              <w:numPr>
                <w:ilvl w:val="0"/>
                <w:numId w:val="57"/>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w</w:t>
            </w:r>
            <w:r w:rsidR="001019E5" w:rsidRPr="000C001F">
              <w:rPr>
                <w:rFonts w:ascii="Times New Roman" w:eastAsia="新細明體" w:hAnsi="Times New Roman" w:cs="Times New Roman"/>
                <w:lang w:eastAsia="zh-TW"/>
              </w:rPr>
              <w:t>ater supply pressure</w:t>
            </w:r>
          </w:p>
          <w:p w14:paraId="3F9CE5D4" w14:textId="43526290" w:rsidR="001019E5" w:rsidRPr="000C001F" w:rsidRDefault="005B75A9" w:rsidP="000C001F">
            <w:pPr>
              <w:pStyle w:val="a3"/>
              <w:widowControl w:val="0"/>
              <w:numPr>
                <w:ilvl w:val="0"/>
                <w:numId w:val="57"/>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b</w:t>
            </w:r>
            <w:r w:rsidR="001019E5" w:rsidRPr="000C001F">
              <w:rPr>
                <w:rFonts w:ascii="Times New Roman" w:eastAsia="新細明體" w:hAnsi="Times New Roman" w:cs="Times New Roman"/>
                <w:lang w:eastAsia="zh-TW"/>
              </w:rPr>
              <w:t>ackwater pressure</w:t>
            </w:r>
          </w:p>
          <w:p w14:paraId="0129CE96" w14:textId="4C59382F" w:rsidR="001019E5" w:rsidRPr="000C001F" w:rsidRDefault="005B75A9" w:rsidP="000C001F">
            <w:pPr>
              <w:pStyle w:val="a3"/>
              <w:widowControl w:val="0"/>
              <w:numPr>
                <w:ilvl w:val="0"/>
                <w:numId w:val="57"/>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t</w:t>
            </w:r>
            <w:r w:rsidR="001019E5" w:rsidRPr="000C001F">
              <w:rPr>
                <w:rFonts w:ascii="Times New Roman" w:eastAsia="新細明體" w:hAnsi="Times New Roman" w:cs="Times New Roman"/>
                <w:lang w:eastAsia="zh-TW"/>
              </w:rPr>
              <w:t>emperature of water supply</w:t>
            </w:r>
          </w:p>
          <w:p w14:paraId="3BE6F86E" w14:textId="03B978F1" w:rsidR="001019E5" w:rsidRPr="000C001F" w:rsidRDefault="005B75A9" w:rsidP="000C001F">
            <w:pPr>
              <w:pStyle w:val="a3"/>
              <w:widowControl w:val="0"/>
              <w:numPr>
                <w:ilvl w:val="0"/>
                <w:numId w:val="57"/>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t</w:t>
            </w:r>
            <w:r w:rsidR="001019E5" w:rsidRPr="000C001F">
              <w:rPr>
                <w:rFonts w:ascii="Times New Roman" w:eastAsia="新細明體" w:hAnsi="Times New Roman" w:cs="Times New Roman"/>
                <w:lang w:eastAsia="zh-TW"/>
              </w:rPr>
              <w:t xml:space="preserve">emperature difference between the water supply and </w:t>
            </w:r>
            <w:r w:rsidR="00123636">
              <w:rPr>
                <w:rFonts w:ascii="Times New Roman" w:eastAsia="新細明體" w:hAnsi="Times New Roman" w:cs="Times New Roman"/>
                <w:lang w:eastAsia="zh-TW"/>
              </w:rPr>
              <w:t>back</w:t>
            </w:r>
            <w:r w:rsidR="001019E5" w:rsidRPr="000C001F">
              <w:rPr>
                <w:rFonts w:ascii="Times New Roman" w:eastAsia="新細明體" w:hAnsi="Times New Roman" w:cs="Times New Roman"/>
                <w:lang w:eastAsia="zh-TW"/>
              </w:rPr>
              <w:t>water</w:t>
            </w:r>
          </w:p>
          <w:p w14:paraId="26D566AF" w14:textId="1E571ECD" w:rsidR="001019E5" w:rsidRPr="000C001F" w:rsidRDefault="005B75A9" w:rsidP="000C001F">
            <w:pPr>
              <w:pStyle w:val="a3"/>
              <w:widowControl w:val="0"/>
              <w:numPr>
                <w:ilvl w:val="0"/>
                <w:numId w:val="57"/>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p</w:t>
            </w:r>
            <w:r w:rsidR="001019E5" w:rsidRPr="000C001F">
              <w:rPr>
                <w:rFonts w:ascii="Times New Roman" w:eastAsia="新細明體" w:hAnsi="Times New Roman" w:cs="Times New Roman"/>
                <w:lang w:eastAsia="zh-TW"/>
              </w:rPr>
              <w:t>ump efficiency</w:t>
            </w:r>
          </w:p>
          <w:p w14:paraId="63D11AE5" w14:textId="15B720DB" w:rsidR="001019E5" w:rsidRPr="000C001F" w:rsidRDefault="005B75A9" w:rsidP="000C001F">
            <w:pPr>
              <w:pStyle w:val="a3"/>
              <w:widowControl w:val="0"/>
              <w:numPr>
                <w:ilvl w:val="0"/>
                <w:numId w:val="57"/>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f</w:t>
            </w:r>
            <w:r w:rsidR="001019E5" w:rsidRPr="000C001F">
              <w:rPr>
                <w:rFonts w:ascii="Times New Roman" w:eastAsia="新細明體" w:hAnsi="Times New Roman" w:cs="Times New Roman"/>
                <w:lang w:eastAsia="zh-TW"/>
              </w:rPr>
              <w:t>an motor efficiency</w:t>
            </w:r>
          </w:p>
          <w:p w14:paraId="49274AC0" w14:textId="5068129A" w:rsidR="00FD3DDA" w:rsidRPr="000C001F" w:rsidRDefault="005B75A9" w:rsidP="000C001F">
            <w:pPr>
              <w:pStyle w:val="a3"/>
              <w:widowControl w:val="0"/>
              <w:numPr>
                <w:ilvl w:val="0"/>
                <w:numId w:val="57"/>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p</w:t>
            </w:r>
            <w:r w:rsidR="001019E5" w:rsidRPr="000C001F">
              <w:rPr>
                <w:rFonts w:ascii="Times New Roman" w:eastAsia="新細明體" w:hAnsi="Times New Roman" w:cs="Times New Roman"/>
                <w:lang w:eastAsia="zh-TW"/>
              </w:rPr>
              <w:t>oint-of-use pressure requirements</w:t>
            </w:r>
          </w:p>
          <w:p w14:paraId="57CEC0F2" w14:textId="77777777" w:rsidR="001019E5" w:rsidRPr="004F0E1A" w:rsidRDefault="001019E5" w:rsidP="001019E5">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1CCEED7" w14:textId="77777777" w:rsidR="001019E5" w:rsidRPr="004F0E1A" w:rsidRDefault="001019E5" w:rsidP="001019E5">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DF3694D" w14:textId="77777777" w:rsidR="001019E5" w:rsidRPr="004F0E1A" w:rsidRDefault="001019E5" w:rsidP="001019E5">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E1B757C" w14:textId="77777777" w:rsidR="001019E5" w:rsidRPr="004F0E1A" w:rsidRDefault="001019E5" w:rsidP="001019E5">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8BB64A4" w14:textId="036B8C75" w:rsidR="001019E5" w:rsidRPr="000C001F" w:rsidRDefault="001019E5" w:rsidP="000C001F">
            <w:pPr>
              <w:widowControl w:val="0"/>
              <w:snapToGrid w:val="0"/>
              <w:spacing w:line="320" w:lineRule="exact"/>
              <w:rPr>
                <w:rFonts w:ascii="Times New Roman" w:eastAsia="新細明體" w:hAnsi="Times New Roman" w:cs="Times New Roman"/>
                <w:lang w:eastAsia="zh-TW"/>
              </w:rPr>
            </w:pPr>
          </w:p>
        </w:tc>
      </w:tr>
    </w:tbl>
    <w:p w14:paraId="3E43B4E1" w14:textId="641D9825" w:rsidR="00D66C16" w:rsidRPr="004F0E1A" w:rsidRDefault="00A47C1C" w:rsidP="00A47C1C">
      <w:pPr>
        <w:spacing w:line="360" w:lineRule="auto"/>
        <w:jc w:val="both"/>
        <w:rPr>
          <w:rFonts w:ascii="Times New Roman" w:hAnsi="Times New Roman" w:cs="Times New Roman"/>
          <w:lang w:eastAsia="zh-TW"/>
        </w:rPr>
      </w:pPr>
      <w:r w:rsidRPr="004F0E1A">
        <w:rPr>
          <w:rFonts w:ascii="Times New Roman" w:hAnsi="Times New Roman" w:cs="Times New Roman"/>
        </w:rPr>
        <w:t>(</w:t>
      </w:r>
      <w:bookmarkStart w:id="0" w:name="_Hlk127612476"/>
      <w:r w:rsidRPr="004F0E1A">
        <w:rPr>
          <w:rFonts w:ascii="Times New Roman" w:hAnsi="Times New Roman" w:cs="Times New Roman"/>
        </w:rPr>
        <w:t>For other matters requiring further explanation, please attach additional spaces to the chart</w:t>
      </w:r>
      <w:bookmarkEnd w:id="0"/>
      <w:r w:rsidRPr="004F0E1A">
        <w:rPr>
          <w:rFonts w:ascii="Times New Roman" w:hAnsi="Times New Roman" w:cs="Times New Roman"/>
        </w:rPr>
        <w:t>)</w:t>
      </w:r>
    </w:p>
    <w:p w14:paraId="08656FF9" w14:textId="77777777" w:rsidR="00B33934" w:rsidRPr="004F0E1A" w:rsidRDefault="00D66C16" w:rsidP="00F569C9">
      <w:pPr>
        <w:spacing w:line="360" w:lineRule="auto"/>
        <w:jc w:val="both"/>
        <w:rPr>
          <w:rFonts w:ascii="Times New Roman" w:hAnsi="Times New Roman" w:cs="Times New Roman"/>
          <w:lang w:eastAsia="zh-TW"/>
        </w:rPr>
      </w:pPr>
      <w:r w:rsidRPr="004F0E1A">
        <w:rPr>
          <w:rFonts w:ascii="Times New Roman" w:hAnsi="Times New Roman" w:cs="Times New Roman"/>
          <w:lang w:eastAsia="zh-TW"/>
        </w:rPr>
        <w:t xml:space="preserve"> </w:t>
      </w:r>
    </w:p>
    <w:p w14:paraId="7FBB7D0A" w14:textId="77777777" w:rsidR="00B33934" w:rsidRPr="004F0E1A" w:rsidRDefault="00B33934" w:rsidP="00F569C9">
      <w:pPr>
        <w:spacing w:line="360" w:lineRule="auto"/>
        <w:jc w:val="both"/>
        <w:rPr>
          <w:rFonts w:ascii="Times New Roman" w:hAnsi="Times New Roman" w:cs="Times New Roman"/>
          <w:lang w:eastAsia="zh-TW"/>
        </w:rPr>
      </w:pPr>
    </w:p>
    <w:p w14:paraId="516FC7A9" w14:textId="1B00EC46" w:rsidR="002703B4" w:rsidRPr="004F0E1A" w:rsidRDefault="008E60DD" w:rsidP="000C001F">
      <w:pPr>
        <w:spacing w:line="360" w:lineRule="auto"/>
        <w:ind w:left="480" w:hangingChars="200" w:hanging="480"/>
        <w:jc w:val="both"/>
        <w:rPr>
          <w:rFonts w:ascii="Times New Roman" w:hAnsi="Times New Roman" w:cs="Times New Roman"/>
          <w:lang w:val="en-CA" w:eastAsia="zh-TW"/>
        </w:rPr>
      </w:pPr>
      <w:r w:rsidRPr="004F0E1A">
        <w:rPr>
          <w:rFonts w:ascii="Times New Roman" w:hAnsi="Times New Roman" w:cs="Times New Roman"/>
          <w:lang w:eastAsia="zh-TW"/>
        </w:rPr>
        <w:t>(</w:t>
      </w:r>
      <w:r w:rsidR="00D66C16" w:rsidRPr="004F0E1A">
        <w:rPr>
          <w:rFonts w:ascii="Times New Roman" w:hAnsi="Times New Roman" w:cs="Times New Roman"/>
          <w:lang w:eastAsia="zh-TW"/>
        </w:rPr>
        <w:t>13</w:t>
      </w:r>
      <w:r w:rsidRPr="004F0E1A">
        <w:rPr>
          <w:rFonts w:ascii="Times New Roman" w:hAnsi="Times New Roman" w:cs="Times New Roman"/>
          <w:lang w:eastAsia="zh-TW"/>
        </w:rPr>
        <w:t>)</w:t>
      </w:r>
      <w:r w:rsidR="00D66C16" w:rsidRPr="004F0E1A">
        <w:rPr>
          <w:rFonts w:ascii="Times New Roman" w:hAnsi="Times New Roman" w:cs="Times New Roman"/>
          <w:lang w:eastAsia="zh-TW"/>
        </w:rPr>
        <w:t xml:space="preserve"> Public facilities include: </w:t>
      </w:r>
      <w:r w:rsidR="00C871C6" w:rsidRPr="004F0E1A">
        <w:rPr>
          <w:rFonts w:ascii="Times New Roman" w:hAnsi="Times New Roman" w:cs="Times New Roman"/>
          <w:lang w:eastAsia="zh-TW"/>
        </w:rPr>
        <w:t>combustion</w:t>
      </w:r>
      <w:r w:rsidR="00D66C16" w:rsidRPr="004F0E1A">
        <w:rPr>
          <w:rFonts w:ascii="Times New Roman" w:hAnsi="Times New Roman" w:cs="Times New Roman"/>
          <w:lang w:val="en-CA" w:eastAsia="zh-TW"/>
        </w:rPr>
        <w:t xml:space="preserve">n </w:t>
      </w:r>
      <w:r w:rsidR="002D143F">
        <w:rPr>
          <w:rFonts w:ascii="Times New Roman" w:hAnsi="Times New Roman" w:cs="Times New Roman"/>
          <w:lang w:val="en-CA" w:eastAsia="zh-TW"/>
        </w:rPr>
        <w:t xml:space="preserve">handling </w:t>
      </w:r>
      <w:r w:rsidR="00D66C16" w:rsidRPr="004F0E1A">
        <w:rPr>
          <w:rFonts w:ascii="Times New Roman" w:hAnsi="Times New Roman" w:cs="Times New Roman"/>
          <w:lang w:val="en-CA" w:eastAsia="zh-TW"/>
        </w:rPr>
        <w:t>system</w:t>
      </w:r>
      <w:r w:rsidR="00BA3433" w:rsidRPr="004F0E1A">
        <w:rPr>
          <w:rFonts w:ascii="Times New Roman" w:eastAsia="新細明體" w:hAnsi="Times New Roman" w:cs="Times New Roman" w:hint="eastAsia"/>
          <w:lang w:val="en-CA" w:eastAsia="zh-TW"/>
        </w:rPr>
        <w:t>s</w:t>
      </w:r>
      <w:r w:rsidR="00D66C16" w:rsidRPr="004F0E1A">
        <w:rPr>
          <w:rFonts w:ascii="Times New Roman" w:hAnsi="Times New Roman" w:cs="Times New Roman"/>
          <w:lang w:val="en-CA" w:eastAsia="zh-TW"/>
        </w:rPr>
        <w:t>;</w:t>
      </w:r>
      <w:r w:rsidR="002D143F" w:rsidRPr="002D143F">
        <w:rPr>
          <w:rFonts w:ascii="Times New Roman" w:hAnsi="Times New Roman" w:cs="Times New Roman"/>
          <w:lang w:val="en-CA" w:eastAsia="zh-TW"/>
        </w:rPr>
        <w:t xml:space="preserve"> </w:t>
      </w:r>
      <w:r w:rsidR="002D143F" w:rsidRPr="004F0E1A">
        <w:rPr>
          <w:rFonts w:ascii="Times New Roman" w:hAnsi="Times New Roman" w:cs="Times New Roman"/>
          <w:lang w:val="en-CA" w:eastAsia="zh-TW"/>
        </w:rPr>
        <w:t>heat recovery systems;</w:t>
      </w:r>
      <w:r w:rsidR="00D66C16" w:rsidRPr="004F0E1A">
        <w:rPr>
          <w:rFonts w:ascii="Times New Roman" w:hAnsi="Times New Roman" w:cs="Times New Roman"/>
          <w:lang w:val="en-CA" w:eastAsia="zh-TW"/>
        </w:rPr>
        <w:t xml:space="preserve"> </w:t>
      </w:r>
      <w:r w:rsidR="002D143F" w:rsidRPr="004F0E1A">
        <w:rPr>
          <w:rFonts w:ascii="Times New Roman" w:hAnsi="Times New Roman" w:cs="Times New Roman"/>
          <w:lang w:val="en-CA" w:eastAsia="zh-TW"/>
        </w:rPr>
        <w:t xml:space="preserve">steam </w:t>
      </w:r>
      <w:r w:rsidR="002D143F">
        <w:rPr>
          <w:rFonts w:ascii="Times New Roman" w:hAnsi="Times New Roman" w:cs="Times New Roman"/>
          <w:lang w:val="en-CA" w:eastAsia="zh-TW"/>
        </w:rPr>
        <w:t xml:space="preserve">handling </w:t>
      </w:r>
      <w:r w:rsidR="002D143F" w:rsidRPr="004F0E1A">
        <w:rPr>
          <w:rFonts w:ascii="Times New Roman" w:hAnsi="Times New Roman" w:cs="Times New Roman"/>
          <w:lang w:val="en-CA" w:eastAsia="zh-TW"/>
        </w:rPr>
        <w:t>systems; electric power supply systems</w:t>
      </w:r>
      <w:r w:rsidR="009A2003">
        <w:rPr>
          <w:rFonts w:ascii="Times New Roman" w:hAnsi="Times New Roman" w:cs="Times New Roman"/>
          <w:lang w:val="en-CA" w:eastAsia="zh-TW"/>
        </w:rPr>
        <w:t>;</w:t>
      </w:r>
      <w:r w:rsidR="002D143F" w:rsidRPr="004F0E1A">
        <w:rPr>
          <w:rFonts w:ascii="Times New Roman" w:hAnsi="Times New Roman" w:cs="Times New Roman"/>
          <w:lang w:val="en-CA" w:eastAsia="zh-TW"/>
        </w:rPr>
        <w:t xml:space="preserve"> </w:t>
      </w:r>
      <w:r w:rsidR="009A2003" w:rsidRPr="004F0E1A">
        <w:rPr>
          <w:rFonts w:ascii="Times New Roman" w:hAnsi="Times New Roman" w:cs="Times New Roman"/>
          <w:lang w:val="en-CA" w:eastAsia="zh-TW"/>
        </w:rPr>
        <w:t>electric motor drive subsystems;</w:t>
      </w:r>
      <w:r w:rsidR="009A2003">
        <w:rPr>
          <w:rFonts w:ascii="Times New Roman" w:hAnsi="Times New Roman" w:cs="Times New Roman"/>
          <w:lang w:val="en-CA" w:eastAsia="zh-TW"/>
        </w:rPr>
        <w:t xml:space="preserve"> </w:t>
      </w:r>
      <w:r w:rsidR="009A2003" w:rsidRPr="004F0E1A">
        <w:rPr>
          <w:rFonts w:ascii="Times New Roman" w:hAnsi="Times New Roman" w:cs="Times New Roman"/>
          <w:lang w:val="en-CA" w:eastAsia="zh-TW"/>
        </w:rPr>
        <w:t>air compress</w:t>
      </w:r>
      <w:r w:rsidR="009A2003">
        <w:rPr>
          <w:rFonts w:ascii="Times New Roman" w:hAnsi="Times New Roman" w:cs="Times New Roman"/>
          <w:lang w:val="en-CA" w:eastAsia="zh-TW"/>
        </w:rPr>
        <w:t>or</w:t>
      </w:r>
      <w:r w:rsidR="009A2003" w:rsidRPr="004F0E1A">
        <w:rPr>
          <w:rFonts w:ascii="Times New Roman" w:hAnsi="Times New Roman" w:cs="Times New Roman"/>
          <w:lang w:val="en-CA" w:eastAsia="zh-TW"/>
        </w:rPr>
        <w:t xml:space="preserve"> systems</w:t>
      </w:r>
      <w:r w:rsidR="009A2003">
        <w:rPr>
          <w:rFonts w:ascii="Times New Roman" w:hAnsi="Times New Roman" w:cs="Times New Roman"/>
          <w:lang w:val="en-CA" w:eastAsia="zh-TW"/>
        </w:rPr>
        <w:t>;</w:t>
      </w:r>
      <w:r w:rsidR="009A2003" w:rsidRPr="004F0E1A">
        <w:rPr>
          <w:rFonts w:ascii="Times New Roman" w:hAnsi="Times New Roman" w:cs="Times New Roman"/>
          <w:lang w:val="en-CA" w:eastAsia="zh-TW"/>
        </w:rPr>
        <w:t xml:space="preserve"> </w:t>
      </w:r>
      <w:r w:rsidR="00D66C16" w:rsidRPr="004F0E1A">
        <w:rPr>
          <w:rFonts w:ascii="Times New Roman" w:hAnsi="Times New Roman" w:cs="Times New Roman"/>
          <w:lang w:val="en-CA" w:eastAsia="zh-TW"/>
        </w:rPr>
        <w:t xml:space="preserve">pump systems; </w:t>
      </w:r>
      <w:r w:rsidR="00AB3E67" w:rsidRPr="004F0E1A">
        <w:rPr>
          <w:rFonts w:ascii="Times New Roman" w:eastAsia="新細明體" w:hAnsi="Times New Roman" w:cs="Times New Roman"/>
          <w:lang w:val="en-CA" w:eastAsia="zh-TW"/>
        </w:rPr>
        <w:t>h</w:t>
      </w:r>
      <w:r w:rsidR="00AB3E67" w:rsidRPr="004F0E1A">
        <w:rPr>
          <w:rFonts w:ascii="Times New Roman" w:hAnsi="Times New Roman" w:cs="Times New Roman"/>
          <w:lang w:val="en-CA" w:eastAsia="zh-TW"/>
        </w:rPr>
        <w:t>eating, ventilation and air conditioning systems</w:t>
      </w:r>
      <w:r w:rsidR="00D66C16" w:rsidRPr="004F0E1A">
        <w:rPr>
          <w:rFonts w:ascii="Times New Roman" w:hAnsi="Times New Roman" w:cs="Times New Roman"/>
          <w:lang w:val="en-CA" w:eastAsia="zh-TW"/>
        </w:rPr>
        <w:t xml:space="preserve">; </w:t>
      </w:r>
      <w:r w:rsidR="00BA24D5" w:rsidRPr="004F0E1A">
        <w:rPr>
          <w:rFonts w:ascii="Times New Roman" w:hAnsi="Times New Roman" w:cs="Times New Roman"/>
          <w:lang w:val="en-CA" w:eastAsia="zh-TW"/>
        </w:rPr>
        <w:t>lighting systems; drying, separation, and concentration process</w:t>
      </w:r>
      <w:r w:rsidR="009A2003">
        <w:rPr>
          <w:rFonts w:ascii="Times New Roman" w:hAnsi="Times New Roman" w:cs="Times New Roman"/>
          <w:lang w:val="en-CA" w:eastAsia="zh-TW"/>
        </w:rPr>
        <w:t>ing systems</w:t>
      </w:r>
      <w:r w:rsidR="00BA24D5" w:rsidRPr="004F0E1A">
        <w:rPr>
          <w:rFonts w:ascii="Times New Roman" w:hAnsi="Times New Roman" w:cs="Times New Roman"/>
          <w:lang w:val="en-CA" w:eastAsia="zh-TW"/>
        </w:rPr>
        <w:t xml:space="preserve">; </w:t>
      </w:r>
      <w:r w:rsidR="009A2003">
        <w:rPr>
          <w:rFonts w:ascii="Times New Roman" w:hAnsi="Times New Roman" w:cs="Times New Roman"/>
          <w:lang w:val="en-CA" w:eastAsia="zh-TW"/>
        </w:rPr>
        <w:t>industrial cooling systems</w:t>
      </w:r>
      <w:r w:rsidR="00BA24D5" w:rsidRPr="004F0E1A">
        <w:rPr>
          <w:rFonts w:ascii="Times New Roman" w:hAnsi="Times New Roman" w:cs="Times New Roman"/>
          <w:lang w:val="en-CA" w:eastAsia="zh-TW"/>
        </w:rPr>
        <w:t xml:space="preserve">. If the facility has the said public facilities, please select “Yes” and answer the following BAT items; if the facility does not have the said public facilities, answer “No” and explain why the facilities are not installed; no need to answer the BAT Items. </w:t>
      </w:r>
    </w:p>
    <w:p w14:paraId="6EEA49E8" w14:textId="09C0D99A" w:rsidR="00BA24D5" w:rsidRPr="004F0E1A" w:rsidRDefault="00BA24D5" w:rsidP="00F569C9">
      <w:pPr>
        <w:spacing w:line="360" w:lineRule="auto"/>
        <w:jc w:val="both"/>
        <w:rPr>
          <w:rFonts w:ascii="Times New Roman" w:hAnsi="Times New Roman" w:cs="Times New Roman"/>
          <w:lang w:val="en-CA" w:eastAsia="zh-TW"/>
        </w:rPr>
      </w:pPr>
      <w:r w:rsidRPr="004F0E1A">
        <w:rPr>
          <w:rFonts w:ascii="Times New Roman" w:hAnsi="Times New Roman" w:cs="Times New Roman"/>
          <w:lang w:val="en-CA" w:eastAsia="zh-TW"/>
        </w:rPr>
        <w:t xml:space="preserve"> </w:t>
      </w:r>
      <w:r w:rsidR="008E60DD" w:rsidRPr="004F0E1A">
        <w:rPr>
          <w:rFonts w:ascii="Times New Roman" w:hAnsi="Times New Roman" w:cs="Times New Roman"/>
          <w:lang w:val="en-CA" w:eastAsia="zh-TW"/>
        </w:rPr>
        <w:t>(</w:t>
      </w:r>
      <w:r w:rsidRPr="004F0E1A">
        <w:rPr>
          <w:rFonts w:ascii="Times New Roman" w:hAnsi="Times New Roman" w:cs="Times New Roman"/>
          <w:lang w:val="en-CA" w:eastAsia="zh-TW"/>
        </w:rPr>
        <w:t>14</w:t>
      </w:r>
      <w:r w:rsidR="008E60DD" w:rsidRPr="004F0E1A">
        <w:rPr>
          <w:rFonts w:ascii="Times New Roman" w:hAnsi="Times New Roman" w:cs="Times New Roman"/>
          <w:lang w:val="en-CA" w:eastAsia="zh-TW"/>
        </w:rPr>
        <w:t>)</w:t>
      </w:r>
      <w:r w:rsidRPr="004F0E1A">
        <w:rPr>
          <w:rFonts w:ascii="Times New Roman" w:hAnsi="Times New Roman" w:cs="Times New Roman"/>
          <w:lang w:val="en-CA" w:eastAsia="zh-TW"/>
        </w:rPr>
        <w:t xml:space="preserve"> This is the electric power supply system for station service</w:t>
      </w:r>
      <w:r w:rsidR="008E60DD" w:rsidRPr="004F0E1A">
        <w:rPr>
          <w:rFonts w:ascii="Times New Roman" w:hAnsi="Times New Roman" w:cs="Times New Roman"/>
          <w:lang w:val="en-CA" w:eastAsia="zh-TW"/>
        </w:rPr>
        <w:t xml:space="preserve"> </w:t>
      </w:r>
      <w:r w:rsidR="00007A32" w:rsidRPr="004F0E1A">
        <w:rPr>
          <w:rFonts w:ascii="Times New Roman" w:eastAsia="新細明體" w:hAnsi="Times New Roman" w:cs="Times New Roman"/>
          <w:lang w:val="en-CA" w:eastAsia="zh-TW"/>
        </w:rPr>
        <w:t>load</w:t>
      </w:r>
      <w:r w:rsidRPr="004F0E1A">
        <w:rPr>
          <w:rFonts w:ascii="Times New Roman" w:hAnsi="Times New Roman" w:cs="Times New Roman"/>
          <w:lang w:val="en-CA" w:eastAsia="zh-TW"/>
        </w:rPr>
        <w:t xml:space="preserve">. </w:t>
      </w:r>
    </w:p>
    <w:p w14:paraId="170A7DDC" w14:textId="61FC021F" w:rsidR="00200805" w:rsidRPr="004F0E1A" w:rsidRDefault="00200805">
      <w:pPr>
        <w:rPr>
          <w:rFonts w:ascii="Times New Roman" w:hAnsi="Times New Roman" w:cs="Times New Roman"/>
          <w:lang w:val="en-CA" w:eastAsia="zh-TW"/>
        </w:rPr>
      </w:pPr>
      <w:r w:rsidRPr="004F0E1A">
        <w:rPr>
          <w:rFonts w:ascii="Times New Roman" w:hAnsi="Times New Roman" w:cs="Times New Roman"/>
          <w:lang w:val="en-CA" w:eastAsia="zh-TW"/>
        </w:rPr>
        <w:br w:type="page"/>
      </w:r>
    </w:p>
    <w:p w14:paraId="34292AA2" w14:textId="43DD0D8F" w:rsidR="002D7D32" w:rsidRPr="004F0E1A" w:rsidRDefault="00BA24D5" w:rsidP="00142B13">
      <w:pPr>
        <w:pStyle w:val="a3"/>
        <w:numPr>
          <w:ilvl w:val="0"/>
          <w:numId w:val="2"/>
        </w:numPr>
        <w:spacing w:line="360" w:lineRule="auto"/>
        <w:ind w:leftChars="100" w:left="597" w:hanging="357"/>
        <w:jc w:val="both"/>
        <w:rPr>
          <w:rFonts w:ascii="Times New Roman" w:hAnsi="Times New Roman" w:cs="Times New Roman"/>
        </w:rPr>
      </w:pPr>
      <w:r w:rsidRPr="004F0E1A">
        <w:rPr>
          <w:rFonts w:ascii="Times New Roman" w:hAnsi="Times New Roman" w:cs="Times New Roman"/>
        </w:rPr>
        <w:lastRenderedPageBreak/>
        <w:t>Energy Management Measures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6282"/>
      </w:tblGrid>
      <w:tr w:rsidR="004F0E1A" w:rsidRPr="004F0E1A" w14:paraId="640AB86B" w14:textId="77777777" w:rsidTr="00F569C9">
        <w:trPr>
          <w:jc w:val="center"/>
        </w:trPr>
        <w:tc>
          <w:tcPr>
            <w:tcW w:w="1514" w:type="pct"/>
            <w:shd w:val="clear" w:color="auto" w:fill="D9D9D9"/>
          </w:tcPr>
          <w:p w14:paraId="532343EA" w14:textId="16A8FD86" w:rsidR="00BA24D5" w:rsidRPr="004F0E1A" w:rsidRDefault="00BA24D5" w:rsidP="00DC47C3">
            <w:pPr>
              <w:pStyle w:val="-0"/>
              <w:ind w:left="240" w:hanging="240"/>
              <w:jc w:val="center"/>
              <w:rPr>
                <w:rFonts w:ascii="Times New Roman" w:hAnsi="Times New Roman" w:cs="Times New Roman"/>
                <w:sz w:val="24"/>
              </w:rPr>
            </w:pPr>
            <w:r w:rsidRPr="004F0E1A">
              <w:rPr>
                <w:rFonts w:ascii="Times New Roman" w:hAnsi="Times New Roman" w:cs="Times New Roman"/>
                <w:sz w:val="24"/>
              </w:rPr>
              <w:t>Item</w:t>
            </w:r>
          </w:p>
        </w:tc>
        <w:tc>
          <w:tcPr>
            <w:tcW w:w="3486" w:type="pct"/>
            <w:shd w:val="clear" w:color="auto" w:fill="D9D9D9"/>
          </w:tcPr>
          <w:p w14:paraId="0AF13F01" w14:textId="0DC2364D" w:rsidR="00BA24D5" w:rsidRPr="004F0E1A" w:rsidRDefault="00BA24D5" w:rsidP="00DC47C3">
            <w:pPr>
              <w:pStyle w:val="-0"/>
              <w:ind w:left="240" w:hanging="240"/>
              <w:jc w:val="center"/>
              <w:rPr>
                <w:rFonts w:ascii="Times New Roman" w:hAnsi="Times New Roman" w:cs="Times New Roman"/>
                <w:sz w:val="24"/>
              </w:rPr>
            </w:pPr>
            <w:r w:rsidRPr="004F0E1A">
              <w:rPr>
                <w:rFonts w:ascii="Times New Roman" w:hAnsi="Times New Roman" w:cs="Times New Roman"/>
                <w:sz w:val="24"/>
              </w:rPr>
              <w:t>Description</w:t>
            </w:r>
          </w:p>
        </w:tc>
      </w:tr>
      <w:tr w:rsidR="004F0E1A" w:rsidRPr="004F0E1A" w14:paraId="248967D7" w14:textId="77777777" w:rsidTr="00F569C9">
        <w:trPr>
          <w:trHeight w:val="85"/>
          <w:jc w:val="center"/>
        </w:trPr>
        <w:tc>
          <w:tcPr>
            <w:tcW w:w="1514" w:type="pct"/>
            <w:vAlign w:val="center"/>
          </w:tcPr>
          <w:p w14:paraId="0A51BD69" w14:textId="55884F79" w:rsidR="00BA24D5" w:rsidRPr="004F0E1A" w:rsidRDefault="00BA24D5" w:rsidP="00AB3E67">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Energy Management System</w:t>
            </w:r>
          </w:p>
        </w:tc>
        <w:tc>
          <w:tcPr>
            <w:tcW w:w="3486" w:type="pct"/>
            <w:vAlign w:val="center"/>
          </w:tcPr>
          <w:p w14:paraId="7CDC2521" w14:textId="3C8F433A" w:rsidR="00BA24D5" w:rsidRPr="004F0E1A" w:rsidRDefault="00BA24D5" w:rsidP="00ED6460">
            <w:pPr>
              <w:pStyle w:val="-0"/>
              <w:ind w:left="0"/>
              <w:rPr>
                <w:rFonts w:ascii="Times New Roman" w:hAnsi="Times New Roman" w:cs="Times New Roman"/>
                <w:sz w:val="24"/>
                <w:lang w:eastAsia="zh-TW"/>
              </w:rPr>
            </w:pPr>
            <w:r w:rsidRPr="004F0E1A">
              <w:rPr>
                <w:rFonts w:ascii="Times New Roman" w:hAnsi="Times New Roman" w:cs="Times New Roman"/>
                <w:sz w:val="24"/>
                <w:lang w:eastAsia="zh-TW"/>
              </w:rPr>
              <w:t>(Ex: Plan to install energy management computer control system, plan to deploy energy management staff…)</w:t>
            </w:r>
          </w:p>
        </w:tc>
      </w:tr>
      <w:tr w:rsidR="004F0E1A" w:rsidRPr="004F0E1A" w14:paraId="2A7F4A05" w14:textId="77777777" w:rsidTr="00F569C9">
        <w:trPr>
          <w:trHeight w:val="85"/>
          <w:jc w:val="center"/>
        </w:trPr>
        <w:tc>
          <w:tcPr>
            <w:tcW w:w="1514" w:type="pct"/>
            <w:vAlign w:val="center"/>
          </w:tcPr>
          <w:p w14:paraId="46615887" w14:textId="42AE9AF3" w:rsidR="00BA24D5" w:rsidRPr="004F0E1A" w:rsidRDefault="00BA24D5" w:rsidP="00AB3E67">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Green Energy Introduction</w:t>
            </w:r>
          </w:p>
        </w:tc>
        <w:tc>
          <w:tcPr>
            <w:tcW w:w="3486" w:type="pct"/>
            <w:vAlign w:val="center"/>
          </w:tcPr>
          <w:p w14:paraId="1F8E2071" w14:textId="09CF9E6A" w:rsidR="00BA24D5" w:rsidRPr="004F0E1A" w:rsidRDefault="00BA24D5" w:rsidP="00ED6460">
            <w:pPr>
              <w:pStyle w:val="-0"/>
              <w:ind w:left="0"/>
              <w:rPr>
                <w:rFonts w:ascii="Times New Roman" w:hAnsi="Times New Roman" w:cs="Times New Roman"/>
                <w:sz w:val="24"/>
                <w:lang w:eastAsia="zh-TW"/>
              </w:rPr>
            </w:pPr>
            <w:r w:rsidRPr="004F0E1A">
              <w:rPr>
                <w:rFonts w:ascii="Times New Roman" w:hAnsi="Times New Roman" w:cs="Times New Roman"/>
                <w:sz w:val="24"/>
                <w:lang w:eastAsia="zh-TW"/>
              </w:rPr>
              <w:t>(Ex: Plan to install solar PV panels, plan to install wind turbines, plan to install solar water heater…</w:t>
            </w:r>
            <w:r w:rsidR="006457AE" w:rsidRPr="004F0E1A">
              <w:rPr>
                <w:rFonts w:ascii="Times New Roman" w:hAnsi="Times New Roman" w:cs="Times New Roman"/>
                <w:sz w:val="24"/>
                <w:lang w:eastAsia="zh-TW"/>
              </w:rPr>
              <w:t>etc.</w:t>
            </w:r>
            <w:r w:rsidRPr="004F0E1A">
              <w:rPr>
                <w:rFonts w:ascii="Times New Roman" w:hAnsi="Times New Roman" w:cs="Times New Roman"/>
                <w:sz w:val="24"/>
                <w:lang w:eastAsia="zh-TW"/>
              </w:rPr>
              <w:t>)</w:t>
            </w:r>
          </w:p>
        </w:tc>
      </w:tr>
      <w:tr w:rsidR="004F0E1A" w:rsidRPr="004F0E1A" w14:paraId="09B75498" w14:textId="77777777" w:rsidTr="00F569C9">
        <w:trPr>
          <w:trHeight w:val="85"/>
          <w:jc w:val="center"/>
        </w:trPr>
        <w:tc>
          <w:tcPr>
            <w:tcW w:w="1514" w:type="pct"/>
            <w:vAlign w:val="center"/>
          </w:tcPr>
          <w:p w14:paraId="704779C8" w14:textId="0EF6E905" w:rsidR="00BA24D5" w:rsidRPr="004F0E1A" w:rsidRDefault="00BA24D5" w:rsidP="00AB3E67">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Plant Facility Optimization</w:t>
            </w:r>
          </w:p>
        </w:tc>
        <w:tc>
          <w:tcPr>
            <w:tcW w:w="3486" w:type="pct"/>
            <w:vAlign w:val="center"/>
          </w:tcPr>
          <w:p w14:paraId="0117D0F1" w14:textId="680B823E" w:rsidR="00BA24D5" w:rsidRPr="004F0E1A" w:rsidRDefault="00BA24D5" w:rsidP="00ED6460">
            <w:pPr>
              <w:pStyle w:val="-0"/>
              <w:ind w:left="0"/>
              <w:rPr>
                <w:rFonts w:ascii="Times New Roman" w:hAnsi="Times New Roman" w:cs="Times New Roman"/>
                <w:sz w:val="24"/>
                <w:lang w:eastAsia="zh-TW"/>
              </w:rPr>
            </w:pPr>
            <w:r w:rsidRPr="004F0E1A">
              <w:rPr>
                <w:rFonts w:ascii="Times New Roman" w:hAnsi="Times New Roman" w:cs="Times New Roman"/>
                <w:sz w:val="24"/>
                <w:lang w:eastAsia="zh-TW"/>
              </w:rPr>
              <w:t>(Ex: Plan to obtain Green Factory or Green Building Certifications)</w:t>
            </w:r>
          </w:p>
        </w:tc>
      </w:tr>
      <w:tr w:rsidR="004F0E1A" w:rsidRPr="004F0E1A" w14:paraId="7591D343" w14:textId="77777777" w:rsidTr="00F569C9">
        <w:trPr>
          <w:trHeight w:val="85"/>
          <w:jc w:val="center"/>
        </w:trPr>
        <w:tc>
          <w:tcPr>
            <w:tcW w:w="1514" w:type="pct"/>
            <w:vAlign w:val="center"/>
          </w:tcPr>
          <w:p w14:paraId="5934F0AF" w14:textId="57C8C147" w:rsidR="00BA24D5" w:rsidRPr="004F0E1A" w:rsidRDefault="00BA24D5" w:rsidP="00AB3E67">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Others</w:t>
            </w:r>
          </w:p>
        </w:tc>
        <w:tc>
          <w:tcPr>
            <w:tcW w:w="3486" w:type="pct"/>
          </w:tcPr>
          <w:p w14:paraId="5F024805" w14:textId="77777777" w:rsidR="00BA24D5" w:rsidRPr="004F0E1A" w:rsidRDefault="00BA24D5" w:rsidP="00DC47C3">
            <w:pPr>
              <w:pStyle w:val="-0"/>
              <w:ind w:left="240" w:hanging="240"/>
              <w:rPr>
                <w:rFonts w:ascii="Times New Roman" w:hAnsi="Times New Roman" w:cs="Times New Roman"/>
                <w:sz w:val="24"/>
              </w:rPr>
            </w:pPr>
          </w:p>
        </w:tc>
      </w:tr>
    </w:tbl>
    <w:p w14:paraId="674BE0AE" w14:textId="77777777" w:rsidR="00F569C9" w:rsidRPr="004F0E1A" w:rsidRDefault="00F569C9" w:rsidP="00F569C9">
      <w:pPr>
        <w:spacing w:line="360" w:lineRule="auto"/>
        <w:jc w:val="both"/>
        <w:rPr>
          <w:rFonts w:ascii="Times New Roman" w:hAnsi="Times New Roman" w:cs="Times New Roman"/>
          <w:lang w:eastAsia="zh-TW"/>
        </w:rPr>
      </w:pPr>
      <w:r w:rsidRPr="004F0E1A">
        <w:rPr>
          <w:rFonts w:ascii="Times New Roman" w:hAnsi="Times New Roman" w:cs="Times New Roman"/>
        </w:rPr>
        <w:t>(For other matters requiring further explanation, please attach additional spaces to the chart)</w:t>
      </w:r>
    </w:p>
    <w:p w14:paraId="125E0B6E" w14:textId="77777777" w:rsidR="00BA24D5" w:rsidRPr="004F0E1A" w:rsidRDefault="00BA24D5" w:rsidP="00BA24D5">
      <w:pPr>
        <w:spacing w:line="360" w:lineRule="auto"/>
        <w:ind w:left="360"/>
        <w:rPr>
          <w:rFonts w:ascii="Times New Roman" w:hAnsi="Times New Roman" w:cs="Times New Roman"/>
          <w:lang w:eastAsia="zh-TW"/>
        </w:rPr>
      </w:pPr>
    </w:p>
    <w:p w14:paraId="5E547E19" w14:textId="77777777" w:rsidR="00200805" w:rsidRPr="004F0E1A" w:rsidRDefault="00200805">
      <w:pPr>
        <w:rPr>
          <w:rFonts w:ascii="Times New Roman" w:hAnsi="Times New Roman" w:cs="Times New Roman"/>
        </w:rPr>
      </w:pPr>
      <w:r w:rsidRPr="004F0E1A">
        <w:rPr>
          <w:rFonts w:ascii="Times New Roman" w:hAnsi="Times New Roman" w:cs="Times New Roman"/>
        </w:rPr>
        <w:br w:type="page"/>
      </w:r>
    </w:p>
    <w:p w14:paraId="62BE9167" w14:textId="0754E150" w:rsidR="00BA24D5" w:rsidRPr="004F0E1A" w:rsidRDefault="00BA24D5" w:rsidP="00142B13">
      <w:pPr>
        <w:pStyle w:val="a3"/>
        <w:numPr>
          <w:ilvl w:val="0"/>
          <w:numId w:val="2"/>
        </w:numPr>
        <w:spacing w:line="360" w:lineRule="auto"/>
        <w:ind w:leftChars="100" w:left="597" w:hanging="357"/>
        <w:jc w:val="both"/>
        <w:rPr>
          <w:rFonts w:ascii="Times New Roman" w:hAnsi="Times New Roman" w:cs="Times New Roman"/>
        </w:rPr>
      </w:pPr>
      <w:r w:rsidRPr="004F0E1A">
        <w:rPr>
          <w:rFonts w:ascii="Times New Roman" w:hAnsi="Times New Roman" w:cs="Times New Roman"/>
        </w:rPr>
        <w:lastRenderedPageBreak/>
        <w:t>Appendix: Required Related Information and Documents</w:t>
      </w:r>
    </w:p>
    <w:p w14:paraId="7E1F4E42" w14:textId="6A765C39" w:rsidR="00BA24D5" w:rsidRPr="004F0E1A" w:rsidRDefault="00BA24D5" w:rsidP="00BA24D5">
      <w:pPr>
        <w:pStyle w:val="a3"/>
        <w:numPr>
          <w:ilvl w:val="0"/>
          <w:numId w:val="13"/>
        </w:numPr>
        <w:spacing w:line="360" w:lineRule="auto"/>
        <w:rPr>
          <w:rFonts w:ascii="Times New Roman" w:hAnsi="Times New Roman" w:cs="Times New Roman"/>
          <w:lang w:eastAsia="zh-TW"/>
        </w:rPr>
      </w:pPr>
      <w:r w:rsidRPr="004F0E1A">
        <w:rPr>
          <w:rFonts w:ascii="Times New Roman" w:hAnsi="Times New Roman" w:cs="Times New Roman"/>
          <w:lang w:eastAsia="zh-TW"/>
        </w:rPr>
        <w:t xml:space="preserve">Fuel Sources: </w:t>
      </w:r>
      <w:r w:rsidR="00ED5F06" w:rsidRPr="004F0E1A">
        <w:rPr>
          <w:rFonts w:ascii="Times New Roman" w:hAnsi="Times New Roman" w:cs="Times New Roman"/>
          <w:lang w:eastAsia="zh-TW"/>
        </w:rPr>
        <w:t xml:space="preserve">The source of supply of the required energy category of the </w:t>
      </w:r>
      <w:r w:rsidR="00007A32" w:rsidRPr="004F0E1A">
        <w:rPr>
          <w:rFonts w:ascii="Times New Roman" w:hAnsi="Times New Roman" w:cs="Times New Roman"/>
          <w:lang w:eastAsia="zh-TW"/>
        </w:rPr>
        <w:t>generating equipment</w:t>
      </w:r>
      <w:r w:rsidR="00ED5F06" w:rsidRPr="004F0E1A">
        <w:rPr>
          <w:rFonts w:ascii="Times New Roman" w:hAnsi="Times New Roman" w:cs="Times New Roman"/>
          <w:lang w:eastAsia="zh-TW"/>
        </w:rPr>
        <w:t>.</w:t>
      </w:r>
    </w:p>
    <w:p w14:paraId="38649B41" w14:textId="77B4C544" w:rsidR="00ED5F06" w:rsidRPr="004F0E1A" w:rsidRDefault="00ED5F06" w:rsidP="00BA24D5">
      <w:pPr>
        <w:pStyle w:val="a3"/>
        <w:numPr>
          <w:ilvl w:val="0"/>
          <w:numId w:val="13"/>
        </w:numPr>
        <w:spacing w:line="360" w:lineRule="auto"/>
        <w:rPr>
          <w:rFonts w:ascii="Times New Roman" w:hAnsi="Times New Roman" w:cs="Times New Roman"/>
          <w:lang w:eastAsia="zh-TW"/>
        </w:rPr>
      </w:pPr>
      <w:r w:rsidRPr="004F0E1A">
        <w:rPr>
          <w:rFonts w:ascii="Times New Roman" w:hAnsi="Times New Roman" w:cs="Times New Roman"/>
          <w:lang w:eastAsia="zh-TW"/>
        </w:rPr>
        <w:t>Other Related Information and Documents: Those adopting new process</w:t>
      </w:r>
      <w:r w:rsidR="006230E9" w:rsidRPr="004F0E1A">
        <w:rPr>
          <w:rFonts w:ascii="Times New Roman" w:hAnsi="Times New Roman" w:cs="Times New Roman"/>
          <w:lang w:eastAsia="zh-TW"/>
        </w:rPr>
        <w:t>ing techniques</w:t>
      </w:r>
      <w:r w:rsidRPr="004F0E1A">
        <w:rPr>
          <w:rFonts w:ascii="Times New Roman" w:hAnsi="Times New Roman" w:cs="Times New Roman"/>
          <w:lang w:eastAsia="zh-TW"/>
        </w:rPr>
        <w:t xml:space="preserve"> must provide qualitative or quantitative descriptions of efficiency greater than existing standards. </w:t>
      </w:r>
    </w:p>
    <w:p w14:paraId="4E759EB9" w14:textId="16DC0CB5" w:rsidR="00007A32" w:rsidRPr="004F0E1A" w:rsidRDefault="00007A32">
      <w:pPr>
        <w:rPr>
          <w:rFonts w:ascii="Times New Roman" w:hAnsi="Times New Roman" w:cs="Times New Roman"/>
          <w:lang w:eastAsia="zh-TW"/>
        </w:rPr>
      </w:pPr>
      <w:r w:rsidRPr="004F0E1A">
        <w:rPr>
          <w:rFonts w:ascii="Times New Roman" w:hAnsi="Times New Roman" w:cs="Times New Roman"/>
          <w:lang w:eastAsia="zh-TW"/>
        </w:rPr>
        <w:br w:type="page"/>
      </w:r>
    </w:p>
    <w:p w14:paraId="11DDFEE3" w14:textId="4D3234AE" w:rsidR="00A96D57" w:rsidRPr="004F0E1A" w:rsidRDefault="006E100B" w:rsidP="00987B74">
      <w:pPr>
        <w:pStyle w:val="Default"/>
        <w:numPr>
          <w:ilvl w:val="0"/>
          <w:numId w:val="1"/>
        </w:numPr>
        <w:spacing w:line="360" w:lineRule="auto"/>
        <w:jc w:val="both"/>
        <w:rPr>
          <w:color w:val="auto"/>
          <w:lang w:eastAsia="zh-TW"/>
        </w:rPr>
      </w:pPr>
      <w:r w:rsidRPr="004F0E1A">
        <w:rPr>
          <w:color w:val="auto"/>
          <w:sz w:val="23"/>
          <w:szCs w:val="23"/>
        </w:rPr>
        <w:lastRenderedPageBreak/>
        <w:t xml:space="preserve">Energy Users as Cogeneration Systems </w:t>
      </w:r>
    </w:p>
    <w:p w14:paraId="0C87F45A" w14:textId="77777777" w:rsidR="00A96D57" w:rsidRPr="004F0E1A" w:rsidRDefault="00A96D57" w:rsidP="003B27D9">
      <w:pPr>
        <w:pStyle w:val="a3"/>
        <w:numPr>
          <w:ilvl w:val="0"/>
          <w:numId w:val="60"/>
        </w:numPr>
        <w:spacing w:line="360" w:lineRule="auto"/>
        <w:jc w:val="both"/>
        <w:rPr>
          <w:rFonts w:ascii="Times New Roman" w:hAnsi="Times New Roman" w:cs="Times New Roman"/>
        </w:rPr>
      </w:pPr>
      <w:r w:rsidRPr="004F0E1A">
        <w:rPr>
          <w:rFonts w:ascii="Times New Roman" w:hAnsi="Times New Roman" w:cs="Times New Roman"/>
        </w:rPr>
        <w:t>Format</w:t>
      </w:r>
    </w:p>
    <w:p w14:paraId="56B5E8C6" w14:textId="771132C2" w:rsidR="00A96D57" w:rsidRPr="004F0E1A" w:rsidRDefault="00A96D57" w:rsidP="00A96D57">
      <w:pPr>
        <w:pStyle w:val="a3"/>
        <w:numPr>
          <w:ilvl w:val="0"/>
          <w:numId w:val="27"/>
        </w:numPr>
        <w:spacing w:line="360" w:lineRule="auto"/>
        <w:jc w:val="both"/>
        <w:rPr>
          <w:rFonts w:ascii="Times New Roman" w:hAnsi="Times New Roman" w:cs="Times New Roman"/>
          <w:lang w:eastAsia="zh-TW"/>
        </w:rPr>
      </w:pPr>
      <w:r w:rsidRPr="004F0E1A">
        <w:rPr>
          <w:rFonts w:ascii="Times New Roman" w:hAnsi="Times New Roman" w:cs="Times New Roman"/>
        </w:rPr>
        <w:t xml:space="preserve">The text of </w:t>
      </w:r>
      <w:r w:rsidRPr="004F0E1A">
        <w:rPr>
          <w:rFonts w:ascii="Times New Roman" w:hAnsi="Times New Roman" w:cs="Times New Roman"/>
          <w:lang w:val="en-CA" w:eastAsia="zh-TW"/>
        </w:rPr>
        <w:t xml:space="preserve">Energy </w:t>
      </w:r>
      <w:r w:rsidR="00F66DA8">
        <w:rPr>
          <w:rFonts w:ascii="Times New Roman" w:hAnsi="Times New Roman" w:cs="Times New Roman"/>
          <w:lang w:val="en-CA" w:eastAsia="zh-TW"/>
        </w:rPr>
        <w:t>Utilization</w:t>
      </w:r>
      <w:r w:rsidRPr="004F0E1A">
        <w:rPr>
          <w:rFonts w:ascii="Times New Roman" w:hAnsi="Times New Roman" w:cs="Times New Roman"/>
          <w:lang w:val="en-CA" w:eastAsia="zh-TW"/>
        </w:rPr>
        <w:t xml:space="preserve"> Manual</w:t>
      </w:r>
      <w:r w:rsidRPr="004F0E1A">
        <w:rPr>
          <w:rFonts w:ascii="Times New Roman" w:hAnsi="Times New Roman" w:cs="Times New Roman"/>
          <w:lang w:eastAsia="zh-TW"/>
        </w:rPr>
        <w:t xml:space="preserve"> s</w:t>
      </w:r>
      <w:r w:rsidRPr="004F0E1A">
        <w:rPr>
          <w:rFonts w:ascii="Times New Roman" w:hAnsi="Times New Roman" w:cs="Times New Roman"/>
        </w:rPr>
        <w:t xml:space="preserve">hall be written horizontally. Text, figures, and tables, shall be in clear fonts with proper spacing. The compilation shall be concise and truthful. A4 (21 cm x 29.7 cm) paper is required, and the contents shall be printed on both sides of the paper except graphs or tables of special sizes. </w:t>
      </w:r>
    </w:p>
    <w:p w14:paraId="1BAFEA18" w14:textId="78C1432F" w:rsidR="00A96D57" w:rsidRPr="004F0E1A" w:rsidRDefault="00A96D57" w:rsidP="00A96D57">
      <w:pPr>
        <w:pStyle w:val="a3"/>
        <w:numPr>
          <w:ilvl w:val="0"/>
          <w:numId w:val="27"/>
        </w:numPr>
        <w:spacing w:line="360" w:lineRule="auto"/>
        <w:jc w:val="both"/>
        <w:rPr>
          <w:rFonts w:ascii="Times New Roman" w:hAnsi="Times New Roman" w:cs="Times New Roman"/>
          <w:lang w:eastAsia="zh-TW"/>
        </w:rPr>
      </w:pPr>
      <w:r w:rsidRPr="004F0E1A">
        <w:rPr>
          <w:rFonts w:ascii="Times New Roman" w:hAnsi="Times New Roman" w:cs="Times New Roman"/>
          <w:lang w:eastAsia="zh-TW"/>
        </w:rPr>
        <w:t>The sources of maps or photographs shall be properly cited. Colored maps and photographs shall be printed</w:t>
      </w:r>
      <w:r w:rsidRPr="004F0E1A">
        <w:rPr>
          <w:rFonts w:ascii="Times New Roman" w:hAnsi="Times New Roman" w:cs="Times New Roman"/>
          <w:lang w:val="en-CA" w:eastAsia="zh-TW"/>
        </w:rPr>
        <w:t xml:space="preserve"> in colors. When the figures and tables exceed the size of </w:t>
      </w:r>
      <w:r w:rsidR="006457AE">
        <w:rPr>
          <w:rFonts w:ascii="Times New Roman" w:hAnsi="Times New Roman" w:cs="Times New Roman"/>
          <w:lang w:val="en-CA" w:eastAsia="zh-TW"/>
        </w:rPr>
        <w:t>paper</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leaflets shall be used; the reduced or photocopied figures and tables shall be clear and easy to read. </w:t>
      </w:r>
    </w:p>
    <w:p w14:paraId="46B45F5A" w14:textId="7AE6492F" w:rsidR="00A96D57" w:rsidRPr="004F0E1A" w:rsidRDefault="00A96D57" w:rsidP="00A96D57">
      <w:pPr>
        <w:pStyle w:val="a3"/>
        <w:numPr>
          <w:ilvl w:val="0"/>
          <w:numId w:val="27"/>
        </w:numPr>
        <w:spacing w:line="360" w:lineRule="auto"/>
        <w:jc w:val="both"/>
        <w:rPr>
          <w:rFonts w:ascii="Times New Roman" w:hAnsi="Times New Roman" w:cs="Times New Roman"/>
          <w:lang w:eastAsia="zh-TW"/>
        </w:rPr>
      </w:pPr>
      <w:r w:rsidRPr="004F0E1A">
        <w:rPr>
          <w:rFonts w:ascii="Times New Roman" w:hAnsi="Times New Roman" w:cs="Times New Roman"/>
          <w:lang w:eastAsia="zh-TW"/>
        </w:rPr>
        <w:t xml:space="preserve">The applicant shall submit one version of printed </w:t>
      </w:r>
      <w:r w:rsidRPr="004F0E1A">
        <w:rPr>
          <w:rFonts w:ascii="Times New Roman" w:hAnsi="Times New Roman" w:cs="Times New Roman"/>
          <w:lang w:val="en-CA" w:eastAsia="zh-TW"/>
        </w:rPr>
        <w:t xml:space="preserve">Energy </w:t>
      </w:r>
      <w:r w:rsidR="00F66DA8">
        <w:rPr>
          <w:rFonts w:ascii="Times New Roman" w:hAnsi="Times New Roman" w:cs="Times New Roman"/>
          <w:lang w:val="en-CA" w:eastAsia="zh-TW"/>
        </w:rPr>
        <w:t>Utilization</w:t>
      </w:r>
      <w:r w:rsidRPr="004F0E1A">
        <w:rPr>
          <w:rFonts w:ascii="Times New Roman" w:hAnsi="Times New Roman" w:cs="Times New Roman"/>
          <w:lang w:val="en-CA" w:eastAsia="zh-TW"/>
        </w:rPr>
        <w:t xml:space="preserve"> Manual</w:t>
      </w:r>
      <w:r w:rsidRPr="004F0E1A">
        <w:rPr>
          <w:rFonts w:ascii="Times New Roman" w:hAnsi="Times New Roman" w:cs="Times New Roman"/>
          <w:lang w:eastAsia="zh-TW"/>
        </w:rPr>
        <w:t xml:space="preserve"> in 15 copies, and one CD of an electronic copy saved in Microsoft Word format and related electronic records. </w:t>
      </w:r>
    </w:p>
    <w:p w14:paraId="10BAE839" w14:textId="77777777" w:rsidR="00A96D57" w:rsidRPr="004F0E1A" w:rsidRDefault="00A96D57" w:rsidP="00A96D57">
      <w:pPr>
        <w:spacing w:line="360" w:lineRule="auto"/>
        <w:jc w:val="both"/>
        <w:rPr>
          <w:rFonts w:ascii="Times New Roman" w:hAnsi="Times New Roman" w:cs="Times New Roman"/>
          <w:lang w:eastAsia="zh-TW"/>
        </w:rPr>
      </w:pPr>
    </w:p>
    <w:p w14:paraId="6D6B9517" w14:textId="77777777" w:rsidR="00A96D57" w:rsidRPr="004F0E1A" w:rsidRDefault="00A96D57" w:rsidP="003B27D9">
      <w:pPr>
        <w:pStyle w:val="a3"/>
        <w:numPr>
          <w:ilvl w:val="0"/>
          <w:numId w:val="60"/>
        </w:numPr>
        <w:spacing w:line="360" w:lineRule="auto"/>
        <w:jc w:val="both"/>
        <w:rPr>
          <w:rFonts w:ascii="Times New Roman" w:hAnsi="Times New Roman" w:cs="Times New Roman"/>
        </w:rPr>
      </w:pPr>
      <w:r w:rsidRPr="004F0E1A">
        <w:rPr>
          <w:rFonts w:ascii="Times New Roman" w:hAnsi="Times New Roman" w:cs="Times New Roman"/>
        </w:rPr>
        <w:t>Basic Information</w:t>
      </w:r>
    </w:p>
    <w:p w14:paraId="4F766246" w14:textId="77777777" w:rsidR="006E100B" w:rsidRPr="004F0E1A" w:rsidRDefault="006E100B" w:rsidP="006E100B">
      <w:pPr>
        <w:spacing w:line="360" w:lineRule="auto"/>
        <w:jc w:val="right"/>
        <w:rPr>
          <w:rFonts w:ascii="Times New Roman" w:hAnsi="Times New Roman" w:cs="Times New Roman"/>
        </w:rPr>
      </w:pPr>
      <w:r w:rsidRPr="004F0E1A">
        <w:rPr>
          <w:rFonts w:ascii="Times New Roman" w:hAnsi="Times New Roman" w:cs="Times New Roman"/>
        </w:rPr>
        <w:t xml:space="preserve">Date:        /      /      </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42"/>
        <w:gridCol w:w="1351"/>
        <w:gridCol w:w="1190"/>
        <w:gridCol w:w="1470"/>
        <w:gridCol w:w="732"/>
        <w:gridCol w:w="472"/>
        <w:gridCol w:w="338"/>
        <w:gridCol w:w="886"/>
        <w:gridCol w:w="1210"/>
      </w:tblGrid>
      <w:tr w:rsidR="004F0E1A" w:rsidRPr="004F0E1A" w14:paraId="5044A732" w14:textId="77777777" w:rsidTr="00987B74">
        <w:trPr>
          <w:trHeight w:val="20"/>
          <w:jc w:val="center"/>
        </w:trPr>
        <w:tc>
          <w:tcPr>
            <w:tcW w:w="5000" w:type="pct"/>
            <w:gridSpan w:val="9"/>
            <w:shd w:val="clear" w:color="auto" w:fill="D9D9D9"/>
            <w:vAlign w:val="center"/>
          </w:tcPr>
          <w:p w14:paraId="0BA4E728" w14:textId="77777777" w:rsidR="006E100B" w:rsidRPr="004F0E1A" w:rsidRDefault="006E100B" w:rsidP="00987B74">
            <w:pPr>
              <w:pStyle w:val="a3"/>
              <w:numPr>
                <w:ilvl w:val="0"/>
                <w:numId w:val="28"/>
              </w:numPr>
              <w:adjustRightInd w:val="0"/>
              <w:snapToGrid w:val="0"/>
              <w:ind w:left="357" w:hanging="357"/>
              <w:jc w:val="both"/>
              <w:rPr>
                <w:rFonts w:ascii="Times New Roman" w:hAnsi="Times New Roman" w:cs="Times New Roman"/>
                <w:lang w:eastAsia="zh-TW"/>
              </w:rPr>
            </w:pPr>
            <w:r w:rsidRPr="004F0E1A">
              <w:rPr>
                <w:rFonts w:ascii="Times New Roman" w:hAnsi="Times New Roman" w:cs="Times New Roman"/>
                <w:lang w:eastAsia="zh-TW"/>
              </w:rPr>
              <w:t>Basic Information of Applicant</w:t>
            </w:r>
          </w:p>
        </w:tc>
      </w:tr>
      <w:tr w:rsidR="004F0E1A" w:rsidRPr="004F0E1A" w14:paraId="435E784A" w14:textId="77777777" w:rsidTr="00987B74">
        <w:trPr>
          <w:trHeight w:val="20"/>
          <w:jc w:val="center"/>
        </w:trPr>
        <w:tc>
          <w:tcPr>
            <w:tcW w:w="2251" w:type="pct"/>
            <w:gridSpan w:val="3"/>
            <w:vAlign w:val="center"/>
          </w:tcPr>
          <w:p w14:paraId="74CF15CF" w14:textId="77777777" w:rsidR="006E100B" w:rsidRPr="004F0E1A" w:rsidRDefault="006E100B" w:rsidP="00987B74">
            <w:pPr>
              <w:adjustRightInd w:val="0"/>
              <w:snapToGrid w:val="0"/>
              <w:rPr>
                <w:rFonts w:ascii="Times New Roman" w:hAnsi="Times New Roman" w:cs="Times New Roman"/>
              </w:rPr>
            </w:pPr>
            <w:r w:rsidRPr="004F0E1A">
              <w:rPr>
                <w:rFonts w:ascii="Times New Roman" w:hAnsi="Times New Roman" w:cs="Times New Roman"/>
              </w:rPr>
              <w:t>Plan Name</w:t>
            </w:r>
          </w:p>
        </w:tc>
        <w:tc>
          <w:tcPr>
            <w:tcW w:w="2749" w:type="pct"/>
            <w:gridSpan w:val="6"/>
            <w:vAlign w:val="center"/>
          </w:tcPr>
          <w:p w14:paraId="47848E93" w14:textId="77777777" w:rsidR="006E100B" w:rsidRPr="004F0E1A" w:rsidRDefault="006E100B" w:rsidP="00987B74">
            <w:pPr>
              <w:adjustRightInd w:val="0"/>
              <w:snapToGrid w:val="0"/>
              <w:ind w:left="240" w:hanging="240"/>
              <w:jc w:val="both"/>
              <w:rPr>
                <w:rFonts w:ascii="Times New Roman" w:hAnsi="Times New Roman" w:cs="Times New Roman"/>
              </w:rPr>
            </w:pPr>
          </w:p>
        </w:tc>
      </w:tr>
      <w:tr w:rsidR="004F0E1A" w:rsidRPr="004F0E1A" w14:paraId="527462A6" w14:textId="77777777" w:rsidTr="00987B74">
        <w:trPr>
          <w:trHeight w:val="20"/>
          <w:jc w:val="center"/>
        </w:trPr>
        <w:tc>
          <w:tcPr>
            <w:tcW w:w="2251" w:type="pct"/>
            <w:gridSpan w:val="3"/>
            <w:vAlign w:val="center"/>
          </w:tcPr>
          <w:p w14:paraId="1A399563" w14:textId="77777777" w:rsidR="006E100B" w:rsidRPr="004F0E1A" w:rsidRDefault="006E100B" w:rsidP="00987B74">
            <w:pPr>
              <w:adjustRightInd w:val="0"/>
              <w:snapToGrid w:val="0"/>
              <w:rPr>
                <w:rFonts w:ascii="Times New Roman" w:hAnsi="Times New Roman" w:cs="Times New Roman"/>
              </w:rPr>
            </w:pPr>
            <w:r w:rsidRPr="004F0E1A">
              <w:rPr>
                <w:rFonts w:ascii="Times New Roman" w:hAnsi="Times New Roman" w:cs="Times New Roman"/>
              </w:rPr>
              <w:t>Applicant</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(1)</w:t>
            </w:r>
          </w:p>
        </w:tc>
        <w:tc>
          <w:tcPr>
            <w:tcW w:w="2749" w:type="pct"/>
            <w:gridSpan w:val="6"/>
            <w:vAlign w:val="center"/>
          </w:tcPr>
          <w:p w14:paraId="2E24BD06" w14:textId="77777777" w:rsidR="006E100B" w:rsidRPr="004F0E1A" w:rsidRDefault="006E100B" w:rsidP="00987B74">
            <w:pPr>
              <w:adjustRightInd w:val="0"/>
              <w:snapToGrid w:val="0"/>
              <w:ind w:left="240" w:hanging="240"/>
              <w:jc w:val="both"/>
              <w:rPr>
                <w:rFonts w:ascii="Times New Roman" w:hAnsi="Times New Roman" w:cs="Times New Roman"/>
              </w:rPr>
            </w:pPr>
          </w:p>
        </w:tc>
      </w:tr>
      <w:tr w:rsidR="004F0E1A" w:rsidRPr="004F0E1A" w14:paraId="17478F77" w14:textId="77777777" w:rsidTr="00987B74">
        <w:trPr>
          <w:trHeight w:val="20"/>
          <w:jc w:val="center"/>
        </w:trPr>
        <w:tc>
          <w:tcPr>
            <w:tcW w:w="2251" w:type="pct"/>
            <w:gridSpan w:val="3"/>
            <w:vAlign w:val="center"/>
          </w:tcPr>
          <w:p w14:paraId="55F9617B" w14:textId="77777777" w:rsidR="006E100B" w:rsidRPr="004F0E1A" w:rsidRDefault="006E100B" w:rsidP="00987B74">
            <w:pPr>
              <w:adjustRightInd w:val="0"/>
              <w:snapToGrid w:val="0"/>
              <w:rPr>
                <w:rFonts w:ascii="Times New Roman" w:hAnsi="Times New Roman" w:cs="Times New Roman"/>
              </w:rPr>
            </w:pPr>
            <w:r w:rsidRPr="004F0E1A">
              <w:rPr>
                <w:rFonts w:ascii="Times New Roman" w:hAnsi="Times New Roman" w:cs="Times New Roman"/>
              </w:rPr>
              <w:t xml:space="preserve">Responsible Person </w:t>
            </w:r>
          </w:p>
        </w:tc>
        <w:tc>
          <w:tcPr>
            <w:tcW w:w="2749" w:type="pct"/>
            <w:gridSpan w:val="6"/>
            <w:vAlign w:val="center"/>
          </w:tcPr>
          <w:p w14:paraId="5B1D8A18" w14:textId="77777777" w:rsidR="006E100B" w:rsidRPr="004F0E1A" w:rsidRDefault="006E100B" w:rsidP="00987B74">
            <w:pPr>
              <w:adjustRightInd w:val="0"/>
              <w:snapToGrid w:val="0"/>
              <w:ind w:left="240" w:hanging="240"/>
              <w:jc w:val="both"/>
              <w:rPr>
                <w:rFonts w:ascii="Times New Roman" w:hAnsi="Times New Roman" w:cs="Times New Roman"/>
              </w:rPr>
            </w:pPr>
          </w:p>
        </w:tc>
      </w:tr>
      <w:tr w:rsidR="004F0E1A" w:rsidRPr="004F0E1A" w14:paraId="7C3A8C9A" w14:textId="77777777" w:rsidTr="00987B74">
        <w:trPr>
          <w:trHeight w:val="20"/>
          <w:jc w:val="center"/>
        </w:trPr>
        <w:tc>
          <w:tcPr>
            <w:tcW w:w="2251" w:type="pct"/>
            <w:gridSpan w:val="3"/>
            <w:vAlign w:val="center"/>
          </w:tcPr>
          <w:p w14:paraId="2F578C6B" w14:textId="77777777" w:rsidR="006E100B" w:rsidRPr="004F0E1A" w:rsidRDefault="006E100B" w:rsidP="00987B74">
            <w:pPr>
              <w:adjustRightInd w:val="0"/>
              <w:snapToGrid w:val="0"/>
              <w:rPr>
                <w:rFonts w:ascii="Times New Roman" w:hAnsi="Times New Roman" w:cs="Times New Roman"/>
              </w:rPr>
            </w:pPr>
            <w:r w:rsidRPr="004F0E1A">
              <w:rPr>
                <w:rFonts w:ascii="Times New Roman" w:hAnsi="Times New Roman" w:cs="Times New Roman"/>
              </w:rPr>
              <w:t>Address</w:t>
            </w:r>
          </w:p>
        </w:tc>
        <w:tc>
          <w:tcPr>
            <w:tcW w:w="2749" w:type="pct"/>
            <w:gridSpan w:val="6"/>
            <w:vAlign w:val="center"/>
          </w:tcPr>
          <w:p w14:paraId="4CB2A396" w14:textId="77777777" w:rsidR="006E100B" w:rsidRPr="004F0E1A" w:rsidRDefault="006E100B" w:rsidP="00987B74">
            <w:pPr>
              <w:adjustRightInd w:val="0"/>
              <w:snapToGrid w:val="0"/>
              <w:ind w:left="240" w:hanging="240"/>
              <w:jc w:val="both"/>
              <w:rPr>
                <w:rFonts w:ascii="Times New Roman" w:hAnsi="Times New Roman" w:cs="Times New Roman"/>
              </w:rPr>
            </w:pPr>
          </w:p>
        </w:tc>
      </w:tr>
      <w:tr w:rsidR="004F0E1A" w:rsidRPr="004F0E1A" w14:paraId="0B4F8FA8" w14:textId="77777777" w:rsidTr="00987B74">
        <w:trPr>
          <w:trHeight w:val="20"/>
          <w:jc w:val="center"/>
        </w:trPr>
        <w:tc>
          <w:tcPr>
            <w:tcW w:w="2251" w:type="pct"/>
            <w:gridSpan w:val="3"/>
            <w:vAlign w:val="center"/>
          </w:tcPr>
          <w:p w14:paraId="6D30EB5A" w14:textId="77777777" w:rsidR="006E100B" w:rsidRPr="004F0E1A" w:rsidRDefault="006E100B" w:rsidP="00987B74">
            <w:pPr>
              <w:adjustRightInd w:val="0"/>
              <w:snapToGrid w:val="0"/>
              <w:rPr>
                <w:rFonts w:ascii="Times New Roman" w:hAnsi="Times New Roman" w:cs="Times New Roman"/>
              </w:rPr>
            </w:pPr>
            <w:r w:rsidRPr="004F0E1A">
              <w:rPr>
                <w:rFonts w:ascii="Times New Roman" w:hAnsi="Times New Roman" w:cs="Times New Roman"/>
              </w:rPr>
              <w:t>Contact</w:t>
            </w:r>
          </w:p>
        </w:tc>
        <w:tc>
          <w:tcPr>
            <w:tcW w:w="2749" w:type="pct"/>
            <w:gridSpan w:val="6"/>
            <w:vAlign w:val="center"/>
          </w:tcPr>
          <w:p w14:paraId="08C1BBD5" w14:textId="77777777" w:rsidR="006E100B" w:rsidRPr="004F0E1A" w:rsidRDefault="006E100B" w:rsidP="00987B74">
            <w:pPr>
              <w:adjustRightInd w:val="0"/>
              <w:snapToGrid w:val="0"/>
              <w:ind w:left="240" w:hanging="240"/>
              <w:jc w:val="both"/>
              <w:rPr>
                <w:rFonts w:ascii="Times New Roman" w:hAnsi="Times New Roman" w:cs="Times New Roman"/>
              </w:rPr>
            </w:pPr>
          </w:p>
        </w:tc>
      </w:tr>
      <w:tr w:rsidR="004F0E1A" w:rsidRPr="004F0E1A" w14:paraId="119F6282" w14:textId="77777777" w:rsidTr="00987B74">
        <w:trPr>
          <w:trHeight w:val="20"/>
          <w:jc w:val="center"/>
        </w:trPr>
        <w:tc>
          <w:tcPr>
            <w:tcW w:w="2251" w:type="pct"/>
            <w:gridSpan w:val="3"/>
            <w:vAlign w:val="center"/>
          </w:tcPr>
          <w:p w14:paraId="0646D921" w14:textId="77777777" w:rsidR="006E100B" w:rsidRPr="004F0E1A" w:rsidRDefault="006E100B" w:rsidP="00987B74">
            <w:pPr>
              <w:adjustRightInd w:val="0"/>
              <w:snapToGrid w:val="0"/>
              <w:rPr>
                <w:rFonts w:ascii="Times New Roman" w:hAnsi="Times New Roman" w:cs="Times New Roman"/>
              </w:rPr>
            </w:pPr>
            <w:r w:rsidRPr="004F0E1A">
              <w:rPr>
                <w:rFonts w:ascii="Times New Roman" w:hAnsi="Times New Roman" w:cs="Times New Roman"/>
              </w:rPr>
              <w:t>Phone No.</w:t>
            </w:r>
          </w:p>
        </w:tc>
        <w:tc>
          <w:tcPr>
            <w:tcW w:w="791" w:type="pct"/>
            <w:vAlign w:val="center"/>
          </w:tcPr>
          <w:p w14:paraId="67048A32" w14:textId="77777777" w:rsidR="006E100B" w:rsidRPr="004F0E1A" w:rsidRDefault="006E100B" w:rsidP="00987B74">
            <w:pPr>
              <w:adjustRightInd w:val="0"/>
              <w:snapToGrid w:val="0"/>
              <w:ind w:left="240" w:hanging="240"/>
              <w:jc w:val="both"/>
              <w:rPr>
                <w:rFonts w:ascii="Times New Roman" w:hAnsi="Times New Roman" w:cs="Times New Roman"/>
              </w:rPr>
            </w:pPr>
          </w:p>
        </w:tc>
        <w:tc>
          <w:tcPr>
            <w:tcW w:w="830" w:type="pct"/>
            <w:gridSpan w:val="3"/>
            <w:vAlign w:val="center"/>
          </w:tcPr>
          <w:p w14:paraId="34369DBF" w14:textId="77777777" w:rsidR="006E100B" w:rsidRPr="004F0E1A" w:rsidRDefault="006E100B" w:rsidP="00987B74">
            <w:pPr>
              <w:adjustRightInd w:val="0"/>
              <w:snapToGrid w:val="0"/>
              <w:rPr>
                <w:rFonts w:ascii="Times New Roman" w:hAnsi="Times New Roman" w:cs="Times New Roman"/>
              </w:rPr>
            </w:pPr>
            <w:r w:rsidRPr="004F0E1A">
              <w:rPr>
                <w:rFonts w:ascii="Times New Roman" w:hAnsi="Times New Roman" w:cs="Times New Roman"/>
              </w:rPr>
              <w:t>Fax</w:t>
            </w:r>
          </w:p>
        </w:tc>
        <w:tc>
          <w:tcPr>
            <w:tcW w:w="1128" w:type="pct"/>
            <w:gridSpan w:val="2"/>
            <w:vAlign w:val="center"/>
          </w:tcPr>
          <w:p w14:paraId="2E4E6C59" w14:textId="77777777" w:rsidR="006E100B" w:rsidRPr="004F0E1A" w:rsidRDefault="006E100B" w:rsidP="00987B74">
            <w:pPr>
              <w:adjustRightInd w:val="0"/>
              <w:snapToGrid w:val="0"/>
              <w:ind w:left="240" w:hanging="240"/>
              <w:jc w:val="both"/>
              <w:rPr>
                <w:rFonts w:ascii="Times New Roman" w:hAnsi="Times New Roman" w:cs="Times New Roman"/>
              </w:rPr>
            </w:pPr>
          </w:p>
        </w:tc>
      </w:tr>
      <w:tr w:rsidR="004F0E1A" w:rsidRPr="004F0E1A" w14:paraId="499C4E4D" w14:textId="77777777" w:rsidTr="00987B74">
        <w:trPr>
          <w:trHeight w:val="20"/>
          <w:jc w:val="center"/>
        </w:trPr>
        <w:tc>
          <w:tcPr>
            <w:tcW w:w="2251" w:type="pct"/>
            <w:gridSpan w:val="3"/>
            <w:vAlign w:val="center"/>
          </w:tcPr>
          <w:p w14:paraId="2A92D657" w14:textId="77777777" w:rsidR="006E100B" w:rsidRPr="004F0E1A" w:rsidRDefault="006E100B" w:rsidP="00987B74">
            <w:pPr>
              <w:adjustRightInd w:val="0"/>
              <w:snapToGrid w:val="0"/>
              <w:rPr>
                <w:rFonts w:ascii="Times New Roman" w:hAnsi="Times New Roman" w:cs="Times New Roman"/>
              </w:rPr>
            </w:pPr>
            <w:r w:rsidRPr="004F0E1A">
              <w:rPr>
                <w:rFonts w:ascii="Times New Roman" w:hAnsi="Times New Roman" w:cs="Times New Roman"/>
              </w:rPr>
              <w:t>E-Mail</w:t>
            </w:r>
          </w:p>
        </w:tc>
        <w:tc>
          <w:tcPr>
            <w:tcW w:w="2749" w:type="pct"/>
            <w:gridSpan w:val="6"/>
            <w:vAlign w:val="center"/>
          </w:tcPr>
          <w:p w14:paraId="5E359B86" w14:textId="77777777" w:rsidR="006E100B" w:rsidRPr="004F0E1A" w:rsidRDefault="006E100B" w:rsidP="00987B74">
            <w:pPr>
              <w:adjustRightInd w:val="0"/>
              <w:snapToGrid w:val="0"/>
              <w:ind w:left="240" w:hanging="240"/>
              <w:jc w:val="both"/>
              <w:rPr>
                <w:rFonts w:ascii="Times New Roman" w:hAnsi="Times New Roman" w:cs="Times New Roman"/>
              </w:rPr>
            </w:pPr>
          </w:p>
        </w:tc>
      </w:tr>
      <w:tr w:rsidR="004F0E1A" w:rsidRPr="004F0E1A" w14:paraId="29AF849F" w14:textId="77777777" w:rsidTr="00987B74">
        <w:trPr>
          <w:trHeight w:val="20"/>
          <w:jc w:val="center"/>
        </w:trPr>
        <w:tc>
          <w:tcPr>
            <w:tcW w:w="2251" w:type="pct"/>
            <w:gridSpan w:val="3"/>
            <w:vAlign w:val="center"/>
          </w:tcPr>
          <w:p w14:paraId="0C74CC06" w14:textId="77777777" w:rsidR="006E100B" w:rsidRPr="004F0E1A" w:rsidRDefault="006E100B" w:rsidP="00987B74">
            <w:pPr>
              <w:adjustRightInd w:val="0"/>
              <w:snapToGrid w:val="0"/>
              <w:rPr>
                <w:rFonts w:ascii="Times New Roman" w:hAnsi="Times New Roman" w:cs="Times New Roman"/>
              </w:rPr>
            </w:pPr>
            <w:r w:rsidRPr="004F0E1A">
              <w:rPr>
                <w:rFonts w:ascii="Times New Roman" w:hAnsi="Times New Roman" w:cs="Times New Roman"/>
              </w:rPr>
              <w:t>Industrial Classification</w:t>
            </w:r>
            <w:r w:rsidRPr="004F0E1A">
              <w:rPr>
                <w:rFonts w:ascii="Times New Roman" w:hAnsi="Times New Roman" w:cs="Times New Roman"/>
                <w:vertAlign w:val="superscript"/>
              </w:rPr>
              <w:t xml:space="preserve"> (2)</w:t>
            </w:r>
          </w:p>
        </w:tc>
        <w:tc>
          <w:tcPr>
            <w:tcW w:w="2749" w:type="pct"/>
            <w:gridSpan w:val="6"/>
            <w:vAlign w:val="center"/>
          </w:tcPr>
          <w:p w14:paraId="77C3B2CE" w14:textId="77777777" w:rsidR="006E100B" w:rsidRPr="004F0E1A" w:rsidRDefault="006E100B" w:rsidP="00987B74">
            <w:pPr>
              <w:adjustRightInd w:val="0"/>
              <w:snapToGrid w:val="0"/>
              <w:ind w:left="240" w:hanging="240"/>
              <w:jc w:val="both"/>
              <w:rPr>
                <w:rFonts w:ascii="Times New Roman" w:hAnsi="Times New Roman" w:cs="Times New Roman"/>
              </w:rPr>
            </w:pPr>
          </w:p>
        </w:tc>
      </w:tr>
      <w:tr w:rsidR="004F0E1A" w:rsidRPr="004F0E1A" w14:paraId="2F0F202D" w14:textId="77777777" w:rsidTr="00987B74">
        <w:trPr>
          <w:trHeight w:val="20"/>
          <w:jc w:val="center"/>
        </w:trPr>
        <w:tc>
          <w:tcPr>
            <w:tcW w:w="5000" w:type="pct"/>
            <w:gridSpan w:val="9"/>
            <w:shd w:val="clear" w:color="auto" w:fill="D9D9D9"/>
            <w:vAlign w:val="center"/>
          </w:tcPr>
          <w:p w14:paraId="4D7F7DEF" w14:textId="77777777" w:rsidR="006E100B" w:rsidRPr="004F0E1A" w:rsidRDefault="006E100B" w:rsidP="00987B74">
            <w:pPr>
              <w:pStyle w:val="a3"/>
              <w:numPr>
                <w:ilvl w:val="0"/>
                <w:numId w:val="28"/>
              </w:numPr>
              <w:adjustRightInd w:val="0"/>
              <w:snapToGrid w:val="0"/>
              <w:ind w:left="357" w:hanging="357"/>
              <w:jc w:val="both"/>
              <w:rPr>
                <w:rFonts w:ascii="Times New Roman" w:hAnsi="Times New Roman" w:cs="Times New Roman"/>
              </w:rPr>
            </w:pPr>
            <w:r w:rsidRPr="004F0E1A">
              <w:rPr>
                <w:rFonts w:ascii="Times New Roman" w:hAnsi="Times New Roman" w:cs="Times New Roman"/>
              </w:rPr>
              <w:t>Basic Information of Project</w:t>
            </w:r>
          </w:p>
        </w:tc>
      </w:tr>
      <w:tr w:rsidR="004F0E1A" w:rsidRPr="004F0E1A" w14:paraId="29B9411C" w14:textId="77777777" w:rsidTr="00987B74">
        <w:trPr>
          <w:trHeight w:val="20"/>
          <w:jc w:val="center"/>
        </w:trPr>
        <w:tc>
          <w:tcPr>
            <w:tcW w:w="884" w:type="pct"/>
            <w:vMerge w:val="restart"/>
            <w:vAlign w:val="center"/>
          </w:tcPr>
          <w:p w14:paraId="72523CD4" w14:textId="77777777" w:rsidR="00987B74" w:rsidRPr="004F0E1A" w:rsidRDefault="00987B74" w:rsidP="00987B74">
            <w:pPr>
              <w:pStyle w:val="a3"/>
              <w:numPr>
                <w:ilvl w:val="0"/>
                <w:numId w:val="29"/>
              </w:numPr>
              <w:adjustRightInd w:val="0"/>
              <w:snapToGrid w:val="0"/>
              <w:ind w:left="284" w:hanging="284"/>
              <w:rPr>
                <w:rFonts w:ascii="Times New Roman" w:hAnsi="Times New Roman" w:cs="Times New Roman"/>
              </w:rPr>
            </w:pPr>
            <w:r w:rsidRPr="004F0E1A">
              <w:rPr>
                <w:rFonts w:ascii="Times New Roman" w:hAnsi="Times New Roman" w:cs="Times New Roman"/>
              </w:rPr>
              <w:t>Plan Summary</w:t>
            </w:r>
          </w:p>
        </w:tc>
        <w:tc>
          <w:tcPr>
            <w:tcW w:w="1367" w:type="pct"/>
            <w:gridSpan w:val="2"/>
            <w:vAlign w:val="center"/>
          </w:tcPr>
          <w:p w14:paraId="57F49317" w14:textId="77777777" w:rsidR="00987B74" w:rsidRPr="004F0E1A" w:rsidRDefault="00987B74" w:rsidP="00987B74">
            <w:pPr>
              <w:adjustRightInd w:val="0"/>
              <w:snapToGrid w:val="0"/>
              <w:ind w:left="240" w:hanging="240"/>
              <w:jc w:val="both"/>
              <w:rPr>
                <w:rFonts w:ascii="Times New Roman" w:hAnsi="Times New Roman" w:cs="Times New Roman"/>
                <w:vertAlign w:val="superscript"/>
              </w:rPr>
            </w:pPr>
            <w:r w:rsidRPr="004F0E1A">
              <w:rPr>
                <w:rFonts w:ascii="Times New Roman" w:hAnsi="Times New Roman" w:cs="Times New Roman"/>
              </w:rPr>
              <w:t>Plan Location</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(3)</w:t>
            </w:r>
          </w:p>
        </w:tc>
        <w:tc>
          <w:tcPr>
            <w:tcW w:w="2749" w:type="pct"/>
            <w:gridSpan w:val="6"/>
            <w:vAlign w:val="center"/>
          </w:tcPr>
          <w:p w14:paraId="5CBBBFC8" w14:textId="77777777" w:rsidR="00987B74" w:rsidRPr="004F0E1A" w:rsidRDefault="00987B74" w:rsidP="00987B74">
            <w:pPr>
              <w:adjustRightInd w:val="0"/>
              <w:snapToGrid w:val="0"/>
              <w:ind w:left="240" w:hanging="240"/>
              <w:jc w:val="both"/>
              <w:rPr>
                <w:rFonts w:ascii="Times New Roman" w:hAnsi="Times New Roman" w:cs="Times New Roman"/>
              </w:rPr>
            </w:pPr>
          </w:p>
        </w:tc>
      </w:tr>
      <w:tr w:rsidR="004F0E1A" w:rsidRPr="004F0E1A" w14:paraId="0FD17AA7" w14:textId="77777777" w:rsidTr="00987B74">
        <w:trPr>
          <w:trHeight w:val="20"/>
          <w:jc w:val="center"/>
        </w:trPr>
        <w:tc>
          <w:tcPr>
            <w:tcW w:w="884" w:type="pct"/>
            <w:vMerge/>
            <w:vAlign w:val="center"/>
          </w:tcPr>
          <w:p w14:paraId="4303A6C3" w14:textId="77777777" w:rsidR="00987B74" w:rsidRPr="004F0E1A" w:rsidRDefault="00987B74" w:rsidP="00987B74">
            <w:pPr>
              <w:snapToGrid w:val="0"/>
              <w:rPr>
                <w:rFonts w:ascii="Times New Roman" w:hAnsi="Times New Roman" w:cs="Times New Roman"/>
              </w:rPr>
            </w:pPr>
          </w:p>
        </w:tc>
        <w:tc>
          <w:tcPr>
            <w:tcW w:w="1367" w:type="pct"/>
            <w:gridSpan w:val="2"/>
            <w:vAlign w:val="center"/>
          </w:tcPr>
          <w:p w14:paraId="7E216DA3" w14:textId="78FA1A11" w:rsidR="00987B74" w:rsidRPr="004F0E1A" w:rsidRDefault="00987B74" w:rsidP="00987B74">
            <w:pPr>
              <w:adjustRightInd w:val="0"/>
              <w:snapToGrid w:val="0"/>
              <w:jc w:val="both"/>
              <w:rPr>
                <w:rFonts w:ascii="Times New Roman" w:hAnsi="Times New Roman" w:cs="Times New Roman"/>
              </w:rPr>
            </w:pPr>
            <w:r w:rsidRPr="004F0E1A">
              <w:rPr>
                <w:rFonts w:ascii="Times New Roman" w:hAnsi="Times New Roman" w:cs="Times New Roman"/>
              </w:rPr>
              <w:t>Plan Site</w:t>
            </w:r>
            <w:r w:rsidR="00DC7A44" w:rsidRPr="004F0E1A">
              <w:rPr>
                <w:rFonts w:ascii="Times New Roman" w:hAnsi="Times New Roman" w:cs="Times New Roman"/>
              </w:rPr>
              <w:t xml:space="preserve"> </w:t>
            </w:r>
            <w:r w:rsidR="00DC7A44" w:rsidRPr="004F0E1A">
              <w:rPr>
                <w:rFonts w:ascii="Times New Roman" w:hAnsi="Times New Roman" w:cs="Times New Roman"/>
                <w:vertAlign w:val="superscript"/>
              </w:rPr>
              <w:t>(4)</w:t>
            </w:r>
          </w:p>
        </w:tc>
        <w:tc>
          <w:tcPr>
            <w:tcW w:w="2749" w:type="pct"/>
            <w:gridSpan w:val="6"/>
            <w:vAlign w:val="center"/>
          </w:tcPr>
          <w:p w14:paraId="63780E82" w14:textId="77777777" w:rsidR="00987B74" w:rsidRPr="004F0E1A" w:rsidRDefault="00987B74" w:rsidP="00987B74">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Northern    </w:t>
            </w:r>
            <w:r w:rsidRPr="004F0E1A">
              <w:rPr>
                <w:rFonts w:ascii="Times New Roman" w:hAnsi="Times New Roman" w:cs="Times New Roman"/>
              </w:rPr>
              <w:sym w:font="Wingdings 2" w:char="F0A3"/>
            </w:r>
            <w:r w:rsidRPr="004F0E1A">
              <w:rPr>
                <w:rFonts w:ascii="Times New Roman" w:hAnsi="Times New Roman" w:cs="Times New Roman"/>
              </w:rPr>
              <w:t xml:space="preserve"> Central    </w:t>
            </w:r>
            <w:r w:rsidRPr="004F0E1A">
              <w:rPr>
                <w:rFonts w:ascii="Times New Roman" w:hAnsi="Times New Roman" w:cs="Times New Roman"/>
              </w:rPr>
              <w:sym w:font="Wingdings 2" w:char="F0A3"/>
            </w:r>
            <w:r w:rsidRPr="004F0E1A">
              <w:rPr>
                <w:rFonts w:ascii="Times New Roman" w:hAnsi="Times New Roman" w:cs="Times New Roman"/>
              </w:rPr>
              <w:t xml:space="preserve"> Southern   </w:t>
            </w:r>
            <w:r w:rsidRPr="004F0E1A">
              <w:rPr>
                <w:rFonts w:ascii="Times New Roman" w:hAnsi="Times New Roman" w:cs="Times New Roman"/>
              </w:rPr>
              <w:sym w:font="Wingdings 2" w:char="F0A3"/>
            </w:r>
            <w:r w:rsidRPr="004F0E1A">
              <w:rPr>
                <w:rFonts w:ascii="Times New Roman" w:hAnsi="Times New Roman" w:cs="Times New Roman"/>
              </w:rPr>
              <w:t xml:space="preserve"> Offshore </w:t>
            </w:r>
            <w:hyperlink r:id="rId10" w:history="1">
              <w:r w:rsidRPr="004F0E1A">
                <w:rPr>
                  <w:rFonts w:ascii="Times New Roman" w:hAnsi="Times New Roman" w:cs="Times New Roman"/>
                </w:rPr>
                <w:t>islands</w:t>
              </w:r>
            </w:hyperlink>
          </w:p>
        </w:tc>
      </w:tr>
      <w:tr w:rsidR="004F0E1A" w:rsidRPr="004F0E1A" w14:paraId="31B26B33" w14:textId="77777777" w:rsidTr="00987B74">
        <w:trPr>
          <w:trHeight w:val="20"/>
          <w:jc w:val="center"/>
        </w:trPr>
        <w:tc>
          <w:tcPr>
            <w:tcW w:w="884" w:type="pct"/>
            <w:vMerge/>
            <w:vAlign w:val="center"/>
          </w:tcPr>
          <w:p w14:paraId="725B21F2" w14:textId="77777777" w:rsidR="00987B74" w:rsidRPr="004F0E1A" w:rsidRDefault="00987B74" w:rsidP="00987B74">
            <w:pPr>
              <w:snapToGrid w:val="0"/>
              <w:rPr>
                <w:rFonts w:ascii="Times New Roman" w:hAnsi="Times New Roman" w:cs="Times New Roman"/>
              </w:rPr>
            </w:pPr>
          </w:p>
        </w:tc>
        <w:tc>
          <w:tcPr>
            <w:tcW w:w="1367" w:type="pct"/>
            <w:gridSpan w:val="2"/>
            <w:vAlign w:val="center"/>
          </w:tcPr>
          <w:p w14:paraId="2D32337B" w14:textId="46393FA3" w:rsidR="00987B74" w:rsidRPr="004F0E1A" w:rsidRDefault="00987B74" w:rsidP="00987B74">
            <w:pPr>
              <w:adjustRightInd w:val="0"/>
              <w:snapToGrid w:val="0"/>
              <w:jc w:val="both"/>
              <w:rPr>
                <w:rFonts w:ascii="Times New Roman" w:hAnsi="Times New Roman" w:cs="Times New Roman"/>
              </w:rPr>
            </w:pPr>
            <w:r w:rsidRPr="004F0E1A">
              <w:rPr>
                <w:rFonts w:ascii="Times New Roman" w:hAnsi="Times New Roman" w:cs="Times New Roman"/>
              </w:rPr>
              <w:t>Construction Period</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w:t>
            </w:r>
            <w:r w:rsidR="00DC7A44" w:rsidRPr="004F0E1A">
              <w:rPr>
                <w:rFonts w:ascii="Times New Roman" w:hAnsi="Times New Roman" w:cs="Times New Roman"/>
                <w:vertAlign w:val="superscript"/>
              </w:rPr>
              <w:t>5</w:t>
            </w:r>
            <w:r w:rsidRPr="004F0E1A">
              <w:rPr>
                <w:rFonts w:ascii="Times New Roman" w:hAnsi="Times New Roman" w:cs="Times New Roman"/>
                <w:vertAlign w:val="superscript"/>
              </w:rPr>
              <w:t>)</w:t>
            </w:r>
          </w:p>
        </w:tc>
        <w:tc>
          <w:tcPr>
            <w:tcW w:w="2749" w:type="pct"/>
            <w:gridSpan w:val="6"/>
            <w:vAlign w:val="center"/>
          </w:tcPr>
          <w:p w14:paraId="79EDC52E" w14:textId="77777777" w:rsidR="00987B74" w:rsidRPr="004F0E1A" w:rsidRDefault="00987B74" w:rsidP="00987B74">
            <w:pPr>
              <w:adjustRightInd w:val="0"/>
              <w:snapToGrid w:val="0"/>
              <w:ind w:left="240" w:hanging="240"/>
              <w:jc w:val="both"/>
              <w:rPr>
                <w:rFonts w:ascii="Times New Roman" w:hAnsi="Times New Roman" w:cs="Times New Roman"/>
              </w:rPr>
            </w:pPr>
            <w:r w:rsidRPr="004F0E1A">
              <w:rPr>
                <w:rFonts w:ascii="Times New Roman" w:hAnsi="Times New Roman" w:cs="Times New Roman"/>
              </w:rPr>
              <w:t>From                                       To</w:t>
            </w:r>
          </w:p>
        </w:tc>
      </w:tr>
      <w:tr w:rsidR="004F0E1A" w:rsidRPr="004F0E1A" w14:paraId="6EDF6AF8" w14:textId="77777777" w:rsidTr="00987B74">
        <w:trPr>
          <w:trHeight w:val="20"/>
          <w:jc w:val="center"/>
        </w:trPr>
        <w:tc>
          <w:tcPr>
            <w:tcW w:w="884" w:type="pct"/>
            <w:vMerge/>
            <w:vAlign w:val="center"/>
          </w:tcPr>
          <w:p w14:paraId="24C7562D" w14:textId="77777777" w:rsidR="00987B74" w:rsidRPr="004F0E1A" w:rsidRDefault="00987B74" w:rsidP="00987B74">
            <w:pPr>
              <w:snapToGrid w:val="0"/>
              <w:rPr>
                <w:rFonts w:ascii="Times New Roman" w:hAnsi="Times New Roman" w:cs="Times New Roman"/>
              </w:rPr>
            </w:pPr>
          </w:p>
        </w:tc>
        <w:tc>
          <w:tcPr>
            <w:tcW w:w="1367" w:type="pct"/>
            <w:gridSpan w:val="2"/>
            <w:vAlign w:val="center"/>
          </w:tcPr>
          <w:p w14:paraId="0E41BD3D" w14:textId="77777777" w:rsidR="00987B74" w:rsidRPr="004F0E1A" w:rsidRDefault="00987B74" w:rsidP="00987B74">
            <w:pPr>
              <w:adjustRightInd w:val="0"/>
              <w:snapToGrid w:val="0"/>
              <w:jc w:val="both"/>
              <w:rPr>
                <w:rFonts w:ascii="Times New Roman" w:hAnsi="Times New Roman" w:cs="Times New Roman"/>
              </w:rPr>
            </w:pPr>
            <w:r w:rsidRPr="004F0E1A">
              <w:rPr>
                <w:rFonts w:ascii="Times New Roman" w:hAnsi="Times New Roman" w:cs="Times New Roman"/>
              </w:rPr>
              <w:t>Projected Commercialization Year/Month</w:t>
            </w:r>
          </w:p>
        </w:tc>
        <w:tc>
          <w:tcPr>
            <w:tcW w:w="2749" w:type="pct"/>
            <w:gridSpan w:val="6"/>
            <w:vAlign w:val="center"/>
          </w:tcPr>
          <w:p w14:paraId="0B058C2E" w14:textId="77777777" w:rsidR="00987B74" w:rsidRPr="004F0E1A" w:rsidRDefault="00987B74" w:rsidP="00987B74">
            <w:pPr>
              <w:adjustRightInd w:val="0"/>
              <w:snapToGrid w:val="0"/>
              <w:ind w:left="240" w:hanging="240"/>
              <w:jc w:val="both"/>
              <w:rPr>
                <w:rFonts w:ascii="Times New Roman" w:hAnsi="Times New Roman" w:cs="Times New Roman"/>
              </w:rPr>
            </w:pPr>
            <w:r w:rsidRPr="004F0E1A">
              <w:rPr>
                <w:rFonts w:ascii="Times New Roman" w:hAnsi="Times New Roman" w:cs="Times New Roman"/>
              </w:rPr>
              <w:t>Year                                         Month</w:t>
            </w:r>
          </w:p>
        </w:tc>
      </w:tr>
      <w:tr w:rsidR="004F0E1A" w:rsidRPr="004F0E1A" w14:paraId="44254228" w14:textId="77777777" w:rsidTr="00987B74">
        <w:trPr>
          <w:trHeight w:val="20"/>
          <w:jc w:val="center"/>
        </w:trPr>
        <w:tc>
          <w:tcPr>
            <w:tcW w:w="884" w:type="pct"/>
            <w:vMerge/>
            <w:vAlign w:val="center"/>
          </w:tcPr>
          <w:p w14:paraId="498BBF82" w14:textId="77777777" w:rsidR="00987B74" w:rsidRPr="004F0E1A" w:rsidRDefault="00987B74" w:rsidP="00987B74">
            <w:pPr>
              <w:snapToGrid w:val="0"/>
              <w:rPr>
                <w:rFonts w:ascii="Times New Roman" w:hAnsi="Times New Roman" w:cs="Times New Roman"/>
              </w:rPr>
            </w:pPr>
          </w:p>
        </w:tc>
        <w:tc>
          <w:tcPr>
            <w:tcW w:w="4116" w:type="pct"/>
            <w:gridSpan w:val="8"/>
            <w:vAlign w:val="center"/>
          </w:tcPr>
          <w:p w14:paraId="2D08C2C8" w14:textId="504CCA41" w:rsidR="00987B74" w:rsidRPr="004F0E1A" w:rsidRDefault="00987B74" w:rsidP="008508FA">
            <w:pPr>
              <w:adjustRightInd w:val="0"/>
              <w:snapToGrid w:val="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eastAsia="新細明體" w:hAnsi="Times New Roman" w:cs="Times New Roman"/>
                <w:lang w:eastAsia="zh-TW"/>
              </w:rPr>
              <w:t>Y</w:t>
            </w:r>
            <w:r w:rsidRPr="004F0E1A">
              <w:rPr>
                <w:rFonts w:ascii="Times New Roman" w:hAnsi="Times New Roman" w:cs="Times New Roman"/>
              </w:rPr>
              <w:t xml:space="preserve">es   </w:t>
            </w:r>
            <w:r w:rsidRPr="004F0E1A">
              <w:rPr>
                <w:rFonts w:ascii="Times New Roman" w:hAnsi="Times New Roman" w:cs="Times New Roman"/>
              </w:rPr>
              <w:sym w:font="Wingdings 2" w:char="F0A3"/>
            </w:r>
            <w:r w:rsidRPr="004F0E1A">
              <w:rPr>
                <w:rFonts w:ascii="Times New Roman" w:hAnsi="Times New Roman" w:cs="Times New Roman"/>
              </w:rPr>
              <w:t xml:space="preserve">No   </w:t>
            </w:r>
            <w:r w:rsidR="008508FA" w:rsidRPr="004F0E1A">
              <w:rPr>
                <w:rFonts w:ascii="Georgia" w:hAnsi="Georgia"/>
                <w:sz w:val="27"/>
                <w:szCs w:val="27"/>
                <w:shd w:val="clear" w:color="auto" w:fill="F9FBFB"/>
              </w:rPr>
              <w:t> </w:t>
            </w:r>
            <w:r w:rsidR="008508FA" w:rsidRPr="004F0E1A">
              <w:rPr>
                <w:rFonts w:ascii="Times New Roman" w:hAnsi="Times New Roman" w:cs="Times New Roman"/>
              </w:rPr>
              <w:t>the Self-Use Power Generation Equipment is installed jointly by several applicants</w:t>
            </w:r>
            <w:r w:rsidR="008508FA" w:rsidRPr="004F0E1A">
              <w:rPr>
                <w:rFonts w:ascii="Times New Roman" w:hAnsi="Times New Roman" w:cs="Times New Roman"/>
                <w:vertAlign w:val="superscript"/>
              </w:rPr>
              <w:t xml:space="preserve"> (6)</w:t>
            </w:r>
          </w:p>
        </w:tc>
      </w:tr>
      <w:tr w:rsidR="004F0E1A" w:rsidRPr="004F0E1A" w14:paraId="66E6112C" w14:textId="77777777" w:rsidTr="00987B74">
        <w:trPr>
          <w:trHeight w:val="20"/>
          <w:jc w:val="center"/>
        </w:trPr>
        <w:tc>
          <w:tcPr>
            <w:tcW w:w="884" w:type="pct"/>
            <w:vMerge w:val="restart"/>
            <w:vAlign w:val="center"/>
          </w:tcPr>
          <w:p w14:paraId="0C179705" w14:textId="77777777" w:rsidR="006E100B" w:rsidRPr="004F0E1A" w:rsidRDefault="006E100B" w:rsidP="00987B74">
            <w:pPr>
              <w:pStyle w:val="a3"/>
              <w:numPr>
                <w:ilvl w:val="0"/>
                <w:numId w:val="29"/>
              </w:numPr>
              <w:adjustRightInd w:val="0"/>
              <w:snapToGrid w:val="0"/>
              <w:ind w:left="284" w:hanging="284"/>
              <w:rPr>
                <w:rFonts w:ascii="Times New Roman" w:hAnsi="Times New Roman" w:cs="Times New Roman"/>
              </w:rPr>
            </w:pPr>
            <w:r w:rsidRPr="004F0E1A">
              <w:rPr>
                <w:rFonts w:ascii="Times New Roman" w:hAnsi="Times New Roman" w:cs="Times New Roman"/>
              </w:rPr>
              <w:t>Energy Consumption Category and Volume</w:t>
            </w:r>
          </w:p>
        </w:tc>
        <w:tc>
          <w:tcPr>
            <w:tcW w:w="1367" w:type="pct"/>
            <w:gridSpan w:val="2"/>
            <w:vMerge w:val="restart"/>
            <w:vAlign w:val="center"/>
          </w:tcPr>
          <w:p w14:paraId="00095617" w14:textId="77777777" w:rsidR="006E100B" w:rsidRPr="004F0E1A" w:rsidRDefault="006E100B" w:rsidP="00987B74">
            <w:pPr>
              <w:adjustRightInd w:val="0"/>
              <w:snapToGrid w:val="0"/>
              <w:ind w:left="240" w:hanging="240"/>
              <w:jc w:val="both"/>
              <w:rPr>
                <w:rFonts w:ascii="Times New Roman" w:hAnsi="Times New Roman" w:cs="Times New Roman"/>
              </w:rPr>
            </w:pPr>
            <w:r w:rsidRPr="004F0E1A">
              <w:rPr>
                <w:rFonts w:ascii="Times New Roman" w:hAnsi="Times New Roman" w:cs="Times New Roman"/>
              </w:rPr>
              <w:t xml:space="preserve">Category </w:t>
            </w:r>
          </w:p>
        </w:tc>
        <w:tc>
          <w:tcPr>
            <w:tcW w:w="791" w:type="pct"/>
            <w:vMerge w:val="restart"/>
            <w:vAlign w:val="center"/>
          </w:tcPr>
          <w:p w14:paraId="01385779" w14:textId="77777777" w:rsidR="006E100B" w:rsidRPr="004F0E1A" w:rsidRDefault="006E100B" w:rsidP="00987B74">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Coal (Ton/Year)</w:t>
            </w:r>
          </w:p>
        </w:tc>
        <w:tc>
          <w:tcPr>
            <w:tcW w:w="648" w:type="pct"/>
            <w:gridSpan w:val="2"/>
            <w:vMerge w:val="restart"/>
            <w:vAlign w:val="center"/>
          </w:tcPr>
          <w:p w14:paraId="69806964" w14:textId="77777777" w:rsidR="006E100B" w:rsidRPr="004F0E1A" w:rsidRDefault="006E100B" w:rsidP="00987B74">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Natural Gas</w:t>
            </w:r>
          </w:p>
          <w:p w14:paraId="7E57FDCE" w14:textId="4212CB62" w:rsidR="006E100B" w:rsidRPr="004F0E1A" w:rsidRDefault="006E100B" w:rsidP="00987B74">
            <w:pPr>
              <w:adjustRightInd w:val="0"/>
              <w:snapToGrid w:val="0"/>
              <w:ind w:left="240" w:hanging="240"/>
              <w:jc w:val="center"/>
              <w:rPr>
                <w:rFonts w:ascii="Times New Roman" w:hAnsi="Times New Roman" w:cs="Times New Roman"/>
              </w:rPr>
            </w:pPr>
            <w:r w:rsidRPr="004F0E1A">
              <w:rPr>
                <w:rFonts w:ascii="Times New Roman" w:hAnsi="Times New Roman" w:cs="Times New Roman"/>
              </w:rPr>
              <w:t xml:space="preserve"> (1</w:t>
            </w:r>
            <w:r w:rsidR="00741AF1" w:rsidRPr="004F0E1A">
              <w:rPr>
                <w:rFonts w:ascii="Times New Roman" w:eastAsia="新細明體" w:hAnsi="Times New Roman" w:cs="Times New Roman" w:hint="eastAsia"/>
                <w:lang w:eastAsia="zh-TW"/>
              </w:rPr>
              <w:t>,</w:t>
            </w:r>
            <w:r w:rsidRPr="004F0E1A">
              <w:rPr>
                <w:rFonts w:ascii="Times New Roman" w:hAnsi="Times New Roman" w:cs="Times New Roman"/>
              </w:rPr>
              <w:t>000 m</w:t>
            </w:r>
            <w:r w:rsidRPr="004F0E1A">
              <w:rPr>
                <w:rFonts w:ascii="Times New Roman" w:hAnsi="Times New Roman" w:cs="Times New Roman"/>
                <w:vertAlign w:val="superscript"/>
              </w:rPr>
              <w:t>3</w:t>
            </w:r>
            <w:r w:rsidRPr="004F0E1A">
              <w:rPr>
                <w:rFonts w:ascii="Times New Roman" w:hAnsi="Times New Roman" w:cs="Times New Roman"/>
              </w:rPr>
              <w:t>/Year)</w:t>
            </w:r>
          </w:p>
        </w:tc>
        <w:tc>
          <w:tcPr>
            <w:tcW w:w="1310" w:type="pct"/>
            <w:gridSpan w:val="3"/>
            <w:vAlign w:val="center"/>
          </w:tcPr>
          <w:p w14:paraId="10B0BA41" w14:textId="77777777" w:rsidR="006E100B" w:rsidRPr="004F0E1A" w:rsidRDefault="006E100B" w:rsidP="00987B74">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Plant Power Consumption (kW)</w:t>
            </w:r>
          </w:p>
        </w:tc>
      </w:tr>
      <w:tr w:rsidR="004F0E1A" w:rsidRPr="004F0E1A" w14:paraId="1FC584D7" w14:textId="77777777" w:rsidTr="00987B74">
        <w:trPr>
          <w:trHeight w:val="20"/>
          <w:jc w:val="center"/>
        </w:trPr>
        <w:tc>
          <w:tcPr>
            <w:tcW w:w="884" w:type="pct"/>
            <w:vMerge/>
            <w:vAlign w:val="center"/>
          </w:tcPr>
          <w:p w14:paraId="232DC2B7" w14:textId="77777777" w:rsidR="006E100B" w:rsidRPr="004F0E1A" w:rsidRDefault="006E100B" w:rsidP="00987B74">
            <w:pPr>
              <w:adjustRightInd w:val="0"/>
              <w:snapToGrid w:val="0"/>
              <w:ind w:left="240" w:hanging="240"/>
              <w:jc w:val="center"/>
              <w:rPr>
                <w:rFonts w:ascii="Times New Roman" w:hAnsi="Times New Roman" w:cs="Times New Roman"/>
              </w:rPr>
            </w:pPr>
          </w:p>
        </w:tc>
        <w:tc>
          <w:tcPr>
            <w:tcW w:w="1367" w:type="pct"/>
            <w:gridSpan w:val="2"/>
            <w:vMerge/>
            <w:vAlign w:val="center"/>
          </w:tcPr>
          <w:p w14:paraId="2D93B861" w14:textId="77777777" w:rsidR="006E100B" w:rsidRPr="004F0E1A" w:rsidRDefault="006E100B" w:rsidP="00987B74">
            <w:pPr>
              <w:adjustRightInd w:val="0"/>
              <w:snapToGrid w:val="0"/>
              <w:ind w:left="240" w:hanging="240"/>
              <w:jc w:val="both"/>
              <w:rPr>
                <w:rFonts w:ascii="Times New Roman" w:hAnsi="Times New Roman" w:cs="Times New Roman"/>
              </w:rPr>
            </w:pPr>
          </w:p>
        </w:tc>
        <w:tc>
          <w:tcPr>
            <w:tcW w:w="791" w:type="pct"/>
            <w:vMerge/>
            <w:vAlign w:val="center"/>
          </w:tcPr>
          <w:p w14:paraId="1715292C" w14:textId="77777777" w:rsidR="006E100B" w:rsidRPr="004F0E1A" w:rsidRDefault="006E100B" w:rsidP="00987B74">
            <w:pPr>
              <w:adjustRightInd w:val="0"/>
              <w:snapToGrid w:val="0"/>
              <w:ind w:left="240" w:hanging="240"/>
              <w:jc w:val="center"/>
              <w:rPr>
                <w:rFonts w:ascii="Times New Roman" w:hAnsi="Times New Roman" w:cs="Times New Roman"/>
              </w:rPr>
            </w:pPr>
          </w:p>
        </w:tc>
        <w:tc>
          <w:tcPr>
            <w:tcW w:w="648" w:type="pct"/>
            <w:gridSpan w:val="2"/>
            <w:vMerge/>
            <w:vAlign w:val="center"/>
          </w:tcPr>
          <w:p w14:paraId="21D93ED9" w14:textId="77777777" w:rsidR="006E100B" w:rsidRPr="004F0E1A" w:rsidRDefault="006E100B" w:rsidP="00987B74">
            <w:pPr>
              <w:adjustRightInd w:val="0"/>
              <w:snapToGrid w:val="0"/>
              <w:ind w:left="240" w:hanging="240"/>
              <w:jc w:val="center"/>
              <w:rPr>
                <w:rFonts w:ascii="Times New Roman" w:hAnsi="Times New Roman" w:cs="Times New Roman"/>
              </w:rPr>
            </w:pPr>
          </w:p>
        </w:tc>
        <w:tc>
          <w:tcPr>
            <w:tcW w:w="659" w:type="pct"/>
            <w:gridSpan w:val="2"/>
            <w:vAlign w:val="center"/>
          </w:tcPr>
          <w:p w14:paraId="264CD7B6" w14:textId="77777777" w:rsidR="006E100B" w:rsidRPr="004F0E1A" w:rsidRDefault="006E100B" w:rsidP="00987B74">
            <w:pPr>
              <w:adjustRightInd w:val="0"/>
              <w:snapToGrid w:val="0"/>
              <w:ind w:left="240" w:hanging="24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u w:val="single"/>
              </w:rPr>
              <w:t>Private-Produced</w:t>
            </w:r>
          </w:p>
        </w:tc>
        <w:tc>
          <w:tcPr>
            <w:tcW w:w="651" w:type="pct"/>
            <w:vAlign w:val="center"/>
          </w:tcPr>
          <w:p w14:paraId="6CFC2287" w14:textId="77777777" w:rsidR="006E100B" w:rsidRPr="004F0E1A" w:rsidRDefault="006E100B" w:rsidP="00987B74">
            <w:pPr>
              <w:adjustRightInd w:val="0"/>
              <w:snapToGrid w:val="0"/>
              <w:ind w:left="240" w:hanging="24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u w:val="single"/>
              </w:rPr>
              <w:t>External Imported</w:t>
            </w:r>
          </w:p>
        </w:tc>
      </w:tr>
      <w:tr w:rsidR="004F0E1A" w:rsidRPr="004F0E1A" w14:paraId="630E598A" w14:textId="77777777" w:rsidTr="00987B74">
        <w:trPr>
          <w:trHeight w:val="20"/>
          <w:jc w:val="center"/>
        </w:trPr>
        <w:tc>
          <w:tcPr>
            <w:tcW w:w="884" w:type="pct"/>
            <w:vMerge/>
            <w:vAlign w:val="center"/>
          </w:tcPr>
          <w:p w14:paraId="7785DFE1" w14:textId="77777777" w:rsidR="006E100B" w:rsidRPr="004F0E1A" w:rsidRDefault="006E100B" w:rsidP="00987B74">
            <w:pPr>
              <w:snapToGrid w:val="0"/>
              <w:ind w:left="240" w:hanging="240"/>
              <w:rPr>
                <w:rFonts w:ascii="Times New Roman" w:hAnsi="Times New Roman" w:cs="Times New Roman"/>
              </w:rPr>
            </w:pPr>
          </w:p>
        </w:tc>
        <w:tc>
          <w:tcPr>
            <w:tcW w:w="727" w:type="pct"/>
            <w:vMerge w:val="restart"/>
            <w:vAlign w:val="center"/>
          </w:tcPr>
          <w:p w14:paraId="65EAA848" w14:textId="42DE69A5" w:rsidR="006E100B" w:rsidRPr="004F0E1A" w:rsidRDefault="006E100B" w:rsidP="00987B74">
            <w:pPr>
              <w:adjustRightInd w:val="0"/>
              <w:snapToGrid w:val="0"/>
              <w:ind w:left="240" w:hanging="240"/>
              <w:jc w:val="both"/>
              <w:rPr>
                <w:rFonts w:ascii="Times New Roman" w:hAnsi="Times New Roman" w:cs="Times New Roman"/>
                <w:vertAlign w:val="superscript"/>
              </w:rPr>
            </w:pPr>
            <w:r w:rsidRPr="004F0E1A">
              <w:rPr>
                <w:rFonts w:ascii="Times New Roman" w:hAnsi="Times New Roman" w:cs="Times New Roman"/>
              </w:rPr>
              <w:t>Volume</w:t>
            </w:r>
            <w:r w:rsidRPr="004F0E1A">
              <w:rPr>
                <w:rFonts w:ascii="Times New Roman" w:hAnsi="Times New Roman" w:cs="Times New Roman"/>
                <w:vertAlign w:val="superscript"/>
              </w:rPr>
              <w:t xml:space="preserve"> (</w:t>
            </w:r>
            <w:r w:rsidR="008508FA" w:rsidRPr="004F0E1A">
              <w:rPr>
                <w:rFonts w:ascii="Times New Roman" w:hAnsi="Times New Roman" w:cs="Times New Roman"/>
                <w:vertAlign w:val="superscript"/>
              </w:rPr>
              <w:t>7</w:t>
            </w:r>
            <w:r w:rsidRPr="004F0E1A">
              <w:rPr>
                <w:rFonts w:ascii="Times New Roman" w:hAnsi="Times New Roman" w:cs="Times New Roman"/>
                <w:vertAlign w:val="superscript"/>
              </w:rPr>
              <w:t>)</w:t>
            </w:r>
          </w:p>
        </w:tc>
        <w:tc>
          <w:tcPr>
            <w:tcW w:w="640" w:type="pct"/>
            <w:vAlign w:val="center"/>
          </w:tcPr>
          <w:p w14:paraId="7646C192" w14:textId="77777777" w:rsidR="006E100B" w:rsidRPr="004F0E1A" w:rsidRDefault="006E100B" w:rsidP="00987B74">
            <w:pPr>
              <w:adjustRightInd w:val="0"/>
              <w:snapToGrid w:val="0"/>
              <w:ind w:left="240" w:hanging="240"/>
              <w:jc w:val="both"/>
              <w:rPr>
                <w:rFonts w:ascii="Times New Roman" w:hAnsi="Times New Roman" w:cs="Times New Roman"/>
                <w:vertAlign w:val="superscript"/>
              </w:rPr>
            </w:pPr>
            <w:r w:rsidRPr="004F0E1A">
              <w:rPr>
                <w:rFonts w:ascii="Times New Roman" w:hAnsi="Times New Roman" w:cs="Times New Roman"/>
              </w:rPr>
              <w:t>Completed</w:t>
            </w:r>
          </w:p>
        </w:tc>
        <w:tc>
          <w:tcPr>
            <w:tcW w:w="791" w:type="pct"/>
            <w:vAlign w:val="center"/>
          </w:tcPr>
          <w:p w14:paraId="137D0211" w14:textId="77777777" w:rsidR="006E100B" w:rsidRPr="004F0E1A" w:rsidRDefault="006E100B" w:rsidP="00987B74">
            <w:pPr>
              <w:adjustRightInd w:val="0"/>
              <w:snapToGrid w:val="0"/>
              <w:ind w:left="240" w:hanging="240"/>
              <w:rPr>
                <w:rFonts w:ascii="Times New Roman" w:hAnsi="Times New Roman" w:cs="Times New Roman"/>
              </w:rPr>
            </w:pPr>
          </w:p>
        </w:tc>
        <w:tc>
          <w:tcPr>
            <w:tcW w:w="648" w:type="pct"/>
            <w:gridSpan w:val="2"/>
            <w:vAlign w:val="center"/>
          </w:tcPr>
          <w:p w14:paraId="3DC4FBC0" w14:textId="77777777" w:rsidR="006E100B" w:rsidRPr="004F0E1A" w:rsidRDefault="006E100B" w:rsidP="00987B74">
            <w:pPr>
              <w:adjustRightInd w:val="0"/>
              <w:snapToGrid w:val="0"/>
              <w:ind w:left="240" w:hanging="240"/>
              <w:jc w:val="both"/>
              <w:rPr>
                <w:rFonts w:ascii="Times New Roman" w:hAnsi="Times New Roman" w:cs="Times New Roman"/>
              </w:rPr>
            </w:pPr>
          </w:p>
        </w:tc>
        <w:tc>
          <w:tcPr>
            <w:tcW w:w="659" w:type="pct"/>
            <w:gridSpan w:val="2"/>
            <w:vAlign w:val="center"/>
          </w:tcPr>
          <w:p w14:paraId="48FAC9B8" w14:textId="77777777" w:rsidR="006E100B" w:rsidRPr="004F0E1A" w:rsidRDefault="006E100B" w:rsidP="00987B74">
            <w:pPr>
              <w:adjustRightInd w:val="0"/>
              <w:snapToGrid w:val="0"/>
              <w:ind w:left="240" w:hanging="240"/>
              <w:jc w:val="both"/>
              <w:rPr>
                <w:rFonts w:ascii="Times New Roman" w:hAnsi="Times New Roman" w:cs="Times New Roman"/>
              </w:rPr>
            </w:pPr>
          </w:p>
        </w:tc>
        <w:tc>
          <w:tcPr>
            <w:tcW w:w="651" w:type="pct"/>
            <w:vAlign w:val="center"/>
          </w:tcPr>
          <w:p w14:paraId="581970EF" w14:textId="77777777" w:rsidR="006E100B" w:rsidRPr="004F0E1A" w:rsidRDefault="006E100B" w:rsidP="00987B74">
            <w:pPr>
              <w:adjustRightInd w:val="0"/>
              <w:snapToGrid w:val="0"/>
              <w:ind w:left="240" w:hanging="240"/>
              <w:jc w:val="both"/>
              <w:rPr>
                <w:rFonts w:ascii="Times New Roman" w:hAnsi="Times New Roman" w:cs="Times New Roman"/>
              </w:rPr>
            </w:pPr>
          </w:p>
        </w:tc>
      </w:tr>
      <w:tr w:rsidR="004F0E1A" w:rsidRPr="004F0E1A" w14:paraId="72802C42" w14:textId="77777777" w:rsidTr="00987B74">
        <w:trPr>
          <w:trHeight w:val="20"/>
          <w:jc w:val="center"/>
        </w:trPr>
        <w:tc>
          <w:tcPr>
            <w:tcW w:w="884" w:type="pct"/>
            <w:vMerge/>
            <w:vAlign w:val="center"/>
          </w:tcPr>
          <w:p w14:paraId="388DDF5F" w14:textId="77777777" w:rsidR="006E100B" w:rsidRPr="004F0E1A" w:rsidRDefault="006E100B" w:rsidP="00987B74">
            <w:pPr>
              <w:snapToGrid w:val="0"/>
              <w:ind w:left="240" w:hanging="240"/>
              <w:rPr>
                <w:rFonts w:ascii="Times New Roman" w:hAnsi="Times New Roman" w:cs="Times New Roman"/>
              </w:rPr>
            </w:pPr>
          </w:p>
        </w:tc>
        <w:tc>
          <w:tcPr>
            <w:tcW w:w="727" w:type="pct"/>
            <w:vMerge/>
            <w:vAlign w:val="center"/>
          </w:tcPr>
          <w:p w14:paraId="35BF09FE" w14:textId="77777777" w:rsidR="006E100B" w:rsidRPr="004F0E1A" w:rsidRDefault="006E100B" w:rsidP="00987B74">
            <w:pPr>
              <w:snapToGrid w:val="0"/>
              <w:ind w:left="240" w:hanging="240"/>
              <w:rPr>
                <w:rFonts w:ascii="Times New Roman" w:hAnsi="Times New Roman" w:cs="Times New Roman"/>
              </w:rPr>
            </w:pPr>
          </w:p>
        </w:tc>
        <w:tc>
          <w:tcPr>
            <w:tcW w:w="640" w:type="pct"/>
            <w:vAlign w:val="center"/>
          </w:tcPr>
          <w:p w14:paraId="7CEF1DE0" w14:textId="77777777" w:rsidR="006E100B" w:rsidRPr="004F0E1A" w:rsidRDefault="006E100B" w:rsidP="00987B74">
            <w:pPr>
              <w:snapToGrid w:val="0"/>
              <w:rPr>
                <w:rFonts w:ascii="Times New Roman" w:hAnsi="Times New Roman" w:cs="Times New Roman"/>
              </w:rPr>
            </w:pPr>
            <w:r w:rsidRPr="004F0E1A">
              <w:rPr>
                <w:rFonts w:ascii="Times New Roman" w:hAnsi="Times New Roman" w:cs="Times New Roman"/>
              </w:rPr>
              <w:t>Permit Application</w:t>
            </w:r>
          </w:p>
        </w:tc>
        <w:tc>
          <w:tcPr>
            <w:tcW w:w="791" w:type="pct"/>
            <w:vAlign w:val="center"/>
          </w:tcPr>
          <w:p w14:paraId="7C5A1AF3" w14:textId="77777777" w:rsidR="006E100B" w:rsidRPr="004F0E1A" w:rsidRDefault="006E100B" w:rsidP="00987B74">
            <w:pPr>
              <w:adjustRightInd w:val="0"/>
              <w:snapToGrid w:val="0"/>
              <w:ind w:left="240" w:hanging="240"/>
              <w:jc w:val="center"/>
              <w:rPr>
                <w:rFonts w:ascii="Times New Roman" w:hAnsi="Times New Roman" w:cs="Times New Roman"/>
              </w:rPr>
            </w:pPr>
          </w:p>
        </w:tc>
        <w:tc>
          <w:tcPr>
            <w:tcW w:w="648" w:type="pct"/>
            <w:gridSpan w:val="2"/>
            <w:vAlign w:val="center"/>
          </w:tcPr>
          <w:p w14:paraId="27C8D0CB" w14:textId="77777777" w:rsidR="006E100B" w:rsidRPr="004F0E1A" w:rsidRDefault="006E100B" w:rsidP="00987B74">
            <w:pPr>
              <w:adjustRightInd w:val="0"/>
              <w:snapToGrid w:val="0"/>
              <w:ind w:left="240" w:hanging="240"/>
              <w:jc w:val="both"/>
              <w:rPr>
                <w:rFonts w:ascii="Times New Roman" w:hAnsi="Times New Roman" w:cs="Times New Roman"/>
              </w:rPr>
            </w:pPr>
          </w:p>
        </w:tc>
        <w:tc>
          <w:tcPr>
            <w:tcW w:w="659" w:type="pct"/>
            <w:gridSpan w:val="2"/>
            <w:vAlign w:val="center"/>
          </w:tcPr>
          <w:p w14:paraId="5DFEC09B" w14:textId="77777777" w:rsidR="006E100B" w:rsidRPr="004F0E1A" w:rsidRDefault="006E100B" w:rsidP="00987B74">
            <w:pPr>
              <w:adjustRightInd w:val="0"/>
              <w:snapToGrid w:val="0"/>
              <w:ind w:left="240" w:hanging="240"/>
              <w:jc w:val="both"/>
              <w:rPr>
                <w:rFonts w:ascii="Times New Roman" w:hAnsi="Times New Roman" w:cs="Times New Roman"/>
              </w:rPr>
            </w:pPr>
          </w:p>
        </w:tc>
        <w:tc>
          <w:tcPr>
            <w:tcW w:w="651" w:type="pct"/>
            <w:vAlign w:val="center"/>
          </w:tcPr>
          <w:p w14:paraId="112FD161" w14:textId="77777777" w:rsidR="006E100B" w:rsidRPr="004F0E1A" w:rsidRDefault="006E100B" w:rsidP="00987B74">
            <w:pPr>
              <w:adjustRightInd w:val="0"/>
              <w:snapToGrid w:val="0"/>
              <w:ind w:left="240" w:hanging="240"/>
              <w:jc w:val="both"/>
              <w:rPr>
                <w:rFonts w:ascii="Times New Roman" w:hAnsi="Times New Roman" w:cs="Times New Roman"/>
              </w:rPr>
            </w:pPr>
          </w:p>
        </w:tc>
      </w:tr>
      <w:tr w:rsidR="004F0E1A" w:rsidRPr="004F0E1A" w14:paraId="477B98A5" w14:textId="77777777" w:rsidTr="00987B74">
        <w:trPr>
          <w:trHeight w:val="20"/>
          <w:jc w:val="center"/>
        </w:trPr>
        <w:tc>
          <w:tcPr>
            <w:tcW w:w="884" w:type="pct"/>
            <w:vMerge/>
            <w:vAlign w:val="center"/>
          </w:tcPr>
          <w:p w14:paraId="3A2EDEC2" w14:textId="77777777" w:rsidR="006E100B" w:rsidRPr="004F0E1A" w:rsidRDefault="006E100B" w:rsidP="00987B74">
            <w:pPr>
              <w:snapToGrid w:val="0"/>
              <w:ind w:left="240" w:hanging="240"/>
              <w:rPr>
                <w:rFonts w:ascii="Times New Roman" w:hAnsi="Times New Roman" w:cs="Times New Roman"/>
              </w:rPr>
            </w:pPr>
          </w:p>
        </w:tc>
        <w:tc>
          <w:tcPr>
            <w:tcW w:w="1367" w:type="pct"/>
            <w:gridSpan w:val="2"/>
            <w:vMerge w:val="restart"/>
            <w:vAlign w:val="center"/>
          </w:tcPr>
          <w:p w14:paraId="332478D7" w14:textId="77777777" w:rsidR="006E100B" w:rsidRPr="004F0E1A" w:rsidRDefault="006E100B" w:rsidP="00987B74">
            <w:pPr>
              <w:adjustRightInd w:val="0"/>
              <w:snapToGrid w:val="0"/>
              <w:rPr>
                <w:rFonts w:ascii="Times New Roman" w:hAnsi="Times New Roman" w:cs="Times New Roman"/>
              </w:rPr>
            </w:pPr>
            <w:r w:rsidRPr="004F0E1A">
              <w:rPr>
                <w:rFonts w:ascii="Times New Roman" w:hAnsi="Times New Roman" w:cs="Times New Roman"/>
              </w:rPr>
              <w:t>Category</w:t>
            </w:r>
          </w:p>
        </w:tc>
        <w:tc>
          <w:tcPr>
            <w:tcW w:w="2749" w:type="pct"/>
            <w:gridSpan w:val="6"/>
            <w:vAlign w:val="center"/>
          </w:tcPr>
          <w:p w14:paraId="193CAB12" w14:textId="175B3BBC" w:rsidR="006E100B" w:rsidRPr="004F0E1A" w:rsidRDefault="006E100B" w:rsidP="00987B74">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Petroleum Products</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w:t>
            </w:r>
            <w:r w:rsidR="008508FA" w:rsidRPr="004F0E1A">
              <w:rPr>
                <w:rFonts w:ascii="Times New Roman" w:hAnsi="Times New Roman" w:cs="Times New Roman"/>
                <w:vertAlign w:val="superscript"/>
              </w:rPr>
              <w:t>8</w:t>
            </w:r>
            <w:r w:rsidRPr="004F0E1A">
              <w:rPr>
                <w:rFonts w:ascii="Times New Roman" w:hAnsi="Times New Roman" w:cs="Times New Roman"/>
                <w:vertAlign w:val="superscript"/>
              </w:rPr>
              <w:t xml:space="preserve">) </w:t>
            </w:r>
            <w:r w:rsidRPr="004F0E1A">
              <w:rPr>
                <w:rFonts w:ascii="Times New Roman" w:hAnsi="Times New Roman" w:cs="Times New Roman"/>
              </w:rPr>
              <w:t>(kL/Year)</w:t>
            </w:r>
          </w:p>
        </w:tc>
      </w:tr>
      <w:tr w:rsidR="004F0E1A" w:rsidRPr="004F0E1A" w14:paraId="3059D79C" w14:textId="77777777" w:rsidTr="00987B74">
        <w:trPr>
          <w:trHeight w:val="20"/>
          <w:jc w:val="center"/>
        </w:trPr>
        <w:tc>
          <w:tcPr>
            <w:tcW w:w="884" w:type="pct"/>
            <w:vMerge/>
            <w:vAlign w:val="center"/>
          </w:tcPr>
          <w:p w14:paraId="6B9BDA3D" w14:textId="77777777" w:rsidR="006E100B" w:rsidRPr="004F0E1A" w:rsidRDefault="006E100B" w:rsidP="00987B74">
            <w:pPr>
              <w:snapToGrid w:val="0"/>
              <w:ind w:left="240" w:hanging="240"/>
              <w:rPr>
                <w:rFonts w:ascii="Times New Roman" w:hAnsi="Times New Roman" w:cs="Times New Roman"/>
              </w:rPr>
            </w:pPr>
          </w:p>
        </w:tc>
        <w:tc>
          <w:tcPr>
            <w:tcW w:w="1367" w:type="pct"/>
            <w:gridSpan w:val="2"/>
            <w:vMerge/>
            <w:vAlign w:val="center"/>
          </w:tcPr>
          <w:p w14:paraId="5510505E" w14:textId="77777777" w:rsidR="006E100B" w:rsidRPr="004F0E1A" w:rsidRDefault="006E100B" w:rsidP="00987B74">
            <w:pPr>
              <w:adjustRightInd w:val="0"/>
              <w:snapToGrid w:val="0"/>
              <w:ind w:left="240" w:hanging="240"/>
              <w:jc w:val="center"/>
              <w:rPr>
                <w:rFonts w:ascii="Times New Roman" w:hAnsi="Times New Roman" w:cs="Times New Roman"/>
              </w:rPr>
            </w:pPr>
          </w:p>
        </w:tc>
        <w:tc>
          <w:tcPr>
            <w:tcW w:w="791" w:type="pct"/>
            <w:vAlign w:val="center"/>
          </w:tcPr>
          <w:p w14:paraId="6DE809E0" w14:textId="77777777" w:rsidR="006E100B" w:rsidRPr="004F0E1A" w:rsidRDefault="006E100B" w:rsidP="00987B74">
            <w:pPr>
              <w:adjustRightInd w:val="0"/>
              <w:snapToGrid w:val="0"/>
              <w:ind w:left="240" w:hanging="240"/>
              <w:jc w:val="both"/>
              <w:rPr>
                <w:rFonts w:ascii="Times New Roman" w:hAnsi="Times New Roman" w:cs="Times New Roman"/>
                <w:u w:val="single"/>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c>
          <w:tcPr>
            <w:tcW w:w="648" w:type="pct"/>
            <w:gridSpan w:val="2"/>
            <w:vAlign w:val="center"/>
          </w:tcPr>
          <w:p w14:paraId="79CFCD82" w14:textId="77777777" w:rsidR="006E100B" w:rsidRPr="004F0E1A" w:rsidRDefault="006E100B" w:rsidP="00987B74">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c>
          <w:tcPr>
            <w:tcW w:w="659" w:type="pct"/>
            <w:gridSpan w:val="2"/>
            <w:vAlign w:val="center"/>
          </w:tcPr>
          <w:p w14:paraId="340BED3D" w14:textId="77777777" w:rsidR="006E100B" w:rsidRPr="004F0E1A" w:rsidRDefault="006E100B" w:rsidP="00987B74">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c>
          <w:tcPr>
            <w:tcW w:w="651" w:type="pct"/>
            <w:vAlign w:val="center"/>
          </w:tcPr>
          <w:p w14:paraId="4898FE1F" w14:textId="77777777" w:rsidR="006E100B" w:rsidRPr="004F0E1A" w:rsidRDefault="006E100B" w:rsidP="00987B74">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r>
      <w:tr w:rsidR="004F0E1A" w:rsidRPr="004F0E1A" w14:paraId="634DCEFE" w14:textId="77777777" w:rsidTr="00987B74">
        <w:trPr>
          <w:trHeight w:val="20"/>
          <w:jc w:val="center"/>
        </w:trPr>
        <w:tc>
          <w:tcPr>
            <w:tcW w:w="884" w:type="pct"/>
            <w:vMerge/>
            <w:vAlign w:val="center"/>
          </w:tcPr>
          <w:p w14:paraId="01B1482E" w14:textId="77777777" w:rsidR="006E100B" w:rsidRPr="004F0E1A" w:rsidRDefault="006E100B" w:rsidP="00987B74">
            <w:pPr>
              <w:snapToGrid w:val="0"/>
              <w:ind w:left="240" w:hanging="240"/>
              <w:rPr>
                <w:rFonts w:ascii="Times New Roman" w:hAnsi="Times New Roman" w:cs="Times New Roman"/>
              </w:rPr>
            </w:pPr>
          </w:p>
        </w:tc>
        <w:tc>
          <w:tcPr>
            <w:tcW w:w="727" w:type="pct"/>
            <w:vMerge w:val="restart"/>
            <w:vAlign w:val="center"/>
          </w:tcPr>
          <w:p w14:paraId="092AAB49" w14:textId="77777777" w:rsidR="006E100B" w:rsidRPr="004F0E1A" w:rsidRDefault="006E100B" w:rsidP="00987B74">
            <w:pPr>
              <w:adjustRightInd w:val="0"/>
              <w:snapToGrid w:val="0"/>
              <w:jc w:val="both"/>
              <w:rPr>
                <w:rFonts w:ascii="Times New Roman" w:hAnsi="Times New Roman" w:cs="Times New Roman"/>
              </w:rPr>
            </w:pPr>
            <w:r w:rsidRPr="004F0E1A">
              <w:rPr>
                <w:rFonts w:ascii="Times New Roman" w:hAnsi="Times New Roman" w:cs="Times New Roman"/>
              </w:rPr>
              <w:t>Volume</w:t>
            </w:r>
          </w:p>
        </w:tc>
        <w:tc>
          <w:tcPr>
            <w:tcW w:w="640" w:type="pct"/>
            <w:vAlign w:val="center"/>
          </w:tcPr>
          <w:p w14:paraId="44F9C732" w14:textId="77777777" w:rsidR="006E100B" w:rsidRPr="004F0E1A" w:rsidRDefault="006E100B" w:rsidP="00987B74">
            <w:pPr>
              <w:adjustRightInd w:val="0"/>
              <w:snapToGrid w:val="0"/>
              <w:jc w:val="both"/>
              <w:rPr>
                <w:rFonts w:ascii="Times New Roman" w:hAnsi="Times New Roman" w:cs="Times New Roman"/>
              </w:rPr>
            </w:pPr>
            <w:r w:rsidRPr="004F0E1A">
              <w:rPr>
                <w:rFonts w:ascii="Times New Roman" w:hAnsi="Times New Roman" w:cs="Times New Roman"/>
              </w:rPr>
              <w:t>Completed</w:t>
            </w:r>
          </w:p>
        </w:tc>
        <w:tc>
          <w:tcPr>
            <w:tcW w:w="791" w:type="pct"/>
            <w:vAlign w:val="center"/>
          </w:tcPr>
          <w:p w14:paraId="3D5B920F" w14:textId="77777777" w:rsidR="006E100B" w:rsidRPr="004F0E1A" w:rsidRDefault="006E100B" w:rsidP="00987B74">
            <w:pPr>
              <w:adjustRightInd w:val="0"/>
              <w:snapToGrid w:val="0"/>
              <w:ind w:left="240" w:hanging="240"/>
              <w:rPr>
                <w:rFonts w:ascii="Times New Roman" w:hAnsi="Times New Roman" w:cs="Times New Roman"/>
              </w:rPr>
            </w:pPr>
          </w:p>
        </w:tc>
        <w:tc>
          <w:tcPr>
            <w:tcW w:w="648" w:type="pct"/>
            <w:gridSpan w:val="2"/>
            <w:vAlign w:val="center"/>
          </w:tcPr>
          <w:p w14:paraId="7CFF303F" w14:textId="77777777" w:rsidR="006E100B" w:rsidRPr="004F0E1A" w:rsidRDefault="006E100B" w:rsidP="00987B74">
            <w:pPr>
              <w:adjustRightInd w:val="0"/>
              <w:snapToGrid w:val="0"/>
              <w:ind w:left="240" w:hanging="240"/>
              <w:jc w:val="both"/>
              <w:rPr>
                <w:rFonts w:ascii="Times New Roman" w:hAnsi="Times New Roman" w:cs="Times New Roman"/>
              </w:rPr>
            </w:pPr>
          </w:p>
        </w:tc>
        <w:tc>
          <w:tcPr>
            <w:tcW w:w="659" w:type="pct"/>
            <w:gridSpan w:val="2"/>
            <w:vAlign w:val="center"/>
          </w:tcPr>
          <w:p w14:paraId="64EAE92E" w14:textId="77777777" w:rsidR="006E100B" w:rsidRPr="004F0E1A" w:rsidRDefault="006E100B" w:rsidP="00987B74">
            <w:pPr>
              <w:adjustRightInd w:val="0"/>
              <w:snapToGrid w:val="0"/>
              <w:ind w:left="240" w:hanging="240"/>
              <w:jc w:val="both"/>
              <w:rPr>
                <w:rFonts w:ascii="Times New Roman" w:hAnsi="Times New Roman" w:cs="Times New Roman"/>
              </w:rPr>
            </w:pPr>
          </w:p>
        </w:tc>
        <w:tc>
          <w:tcPr>
            <w:tcW w:w="651" w:type="pct"/>
            <w:vAlign w:val="center"/>
          </w:tcPr>
          <w:p w14:paraId="23007323" w14:textId="77777777" w:rsidR="006E100B" w:rsidRPr="004F0E1A" w:rsidRDefault="006E100B" w:rsidP="00987B74">
            <w:pPr>
              <w:adjustRightInd w:val="0"/>
              <w:snapToGrid w:val="0"/>
              <w:ind w:left="240" w:hanging="240"/>
              <w:jc w:val="both"/>
              <w:rPr>
                <w:rFonts w:ascii="Times New Roman" w:hAnsi="Times New Roman" w:cs="Times New Roman"/>
              </w:rPr>
            </w:pPr>
          </w:p>
        </w:tc>
      </w:tr>
      <w:tr w:rsidR="004F0E1A" w:rsidRPr="004F0E1A" w14:paraId="78CFCB68" w14:textId="77777777" w:rsidTr="00987B74">
        <w:trPr>
          <w:trHeight w:val="20"/>
          <w:jc w:val="center"/>
        </w:trPr>
        <w:tc>
          <w:tcPr>
            <w:tcW w:w="884" w:type="pct"/>
            <w:vMerge/>
            <w:vAlign w:val="center"/>
          </w:tcPr>
          <w:p w14:paraId="3B0AD8D7" w14:textId="77777777" w:rsidR="006E100B" w:rsidRPr="004F0E1A" w:rsidRDefault="006E100B" w:rsidP="00987B74">
            <w:pPr>
              <w:snapToGrid w:val="0"/>
              <w:ind w:left="240" w:hanging="240"/>
              <w:rPr>
                <w:rFonts w:ascii="Times New Roman" w:hAnsi="Times New Roman" w:cs="Times New Roman"/>
              </w:rPr>
            </w:pPr>
          </w:p>
        </w:tc>
        <w:tc>
          <w:tcPr>
            <w:tcW w:w="727" w:type="pct"/>
            <w:vMerge/>
            <w:vAlign w:val="center"/>
          </w:tcPr>
          <w:p w14:paraId="2A2D7F88" w14:textId="77777777" w:rsidR="006E100B" w:rsidRPr="004F0E1A" w:rsidRDefault="006E100B" w:rsidP="00987B74">
            <w:pPr>
              <w:snapToGrid w:val="0"/>
              <w:ind w:left="240" w:hanging="240"/>
              <w:rPr>
                <w:rFonts w:ascii="Times New Roman" w:hAnsi="Times New Roman" w:cs="Times New Roman"/>
              </w:rPr>
            </w:pPr>
          </w:p>
        </w:tc>
        <w:tc>
          <w:tcPr>
            <w:tcW w:w="640" w:type="pct"/>
            <w:vAlign w:val="center"/>
          </w:tcPr>
          <w:p w14:paraId="2E824C90" w14:textId="77777777" w:rsidR="006E100B" w:rsidRPr="004F0E1A" w:rsidRDefault="006E100B" w:rsidP="00987B74">
            <w:pPr>
              <w:snapToGrid w:val="0"/>
              <w:rPr>
                <w:rFonts w:ascii="Times New Roman" w:hAnsi="Times New Roman" w:cs="Times New Roman"/>
              </w:rPr>
            </w:pPr>
            <w:r w:rsidRPr="004F0E1A">
              <w:rPr>
                <w:rFonts w:ascii="Times New Roman" w:hAnsi="Times New Roman" w:cs="Times New Roman"/>
              </w:rPr>
              <w:t>Permit Application</w:t>
            </w:r>
          </w:p>
        </w:tc>
        <w:tc>
          <w:tcPr>
            <w:tcW w:w="791" w:type="pct"/>
            <w:vAlign w:val="center"/>
          </w:tcPr>
          <w:p w14:paraId="57C00714" w14:textId="77777777" w:rsidR="006E100B" w:rsidRPr="004F0E1A" w:rsidRDefault="006E100B" w:rsidP="00987B74">
            <w:pPr>
              <w:adjustRightInd w:val="0"/>
              <w:snapToGrid w:val="0"/>
              <w:ind w:left="240" w:hanging="240"/>
              <w:jc w:val="center"/>
              <w:rPr>
                <w:rFonts w:ascii="Times New Roman" w:hAnsi="Times New Roman" w:cs="Times New Roman"/>
              </w:rPr>
            </w:pPr>
          </w:p>
        </w:tc>
        <w:tc>
          <w:tcPr>
            <w:tcW w:w="648" w:type="pct"/>
            <w:gridSpan w:val="2"/>
            <w:vAlign w:val="center"/>
          </w:tcPr>
          <w:p w14:paraId="7CDC7124" w14:textId="77777777" w:rsidR="006E100B" w:rsidRPr="004F0E1A" w:rsidRDefault="006E100B" w:rsidP="00987B74">
            <w:pPr>
              <w:adjustRightInd w:val="0"/>
              <w:snapToGrid w:val="0"/>
              <w:ind w:left="240" w:hanging="240"/>
              <w:jc w:val="both"/>
              <w:rPr>
                <w:rFonts w:ascii="Times New Roman" w:hAnsi="Times New Roman" w:cs="Times New Roman"/>
              </w:rPr>
            </w:pPr>
          </w:p>
        </w:tc>
        <w:tc>
          <w:tcPr>
            <w:tcW w:w="659" w:type="pct"/>
            <w:gridSpan w:val="2"/>
            <w:vAlign w:val="center"/>
          </w:tcPr>
          <w:p w14:paraId="2FED5AFB" w14:textId="77777777" w:rsidR="006E100B" w:rsidRPr="004F0E1A" w:rsidRDefault="006E100B" w:rsidP="00987B74">
            <w:pPr>
              <w:adjustRightInd w:val="0"/>
              <w:snapToGrid w:val="0"/>
              <w:ind w:left="240" w:hanging="240"/>
              <w:jc w:val="both"/>
              <w:rPr>
                <w:rFonts w:ascii="Times New Roman" w:hAnsi="Times New Roman" w:cs="Times New Roman"/>
              </w:rPr>
            </w:pPr>
          </w:p>
        </w:tc>
        <w:tc>
          <w:tcPr>
            <w:tcW w:w="651" w:type="pct"/>
            <w:vAlign w:val="center"/>
          </w:tcPr>
          <w:p w14:paraId="3FC80E0C" w14:textId="77777777" w:rsidR="006E100B" w:rsidRPr="004F0E1A" w:rsidRDefault="006E100B" w:rsidP="00987B74">
            <w:pPr>
              <w:adjustRightInd w:val="0"/>
              <w:snapToGrid w:val="0"/>
              <w:ind w:left="240" w:hanging="240"/>
              <w:jc w:val="both"/>
              <w:rPr>
                <w:rFonts w:ascii="Times New Roman" w:hAnsi="Times New Roman" w:cs="Times New Roman"/>
              </w:rPr>
            </w:pPr>
          </w:p>
        </w:tc>
      </w:tr>
      <w:tr w:rsidR="004F0E1A" w:rsidRPr="004F0E1A" w14:paraId="1CD339A2" w14:textId="77777777" w:rsidTr="00987B74">
        <w:trPr>
          <w:trHeight w:val="20"/>
          <w:jc w:val="center"/>
        </w:trPr>
        <w:tc>
          <w:tcPr>
            <w:tcW w:w="884" w:type="pct"/>
            <w:vAlign w:val="center"/>
          </w:tcPr>
          <w:p w14:paraId="56BB47F2" w14:textId="433C11D9" w:rsidR="006E100B" w:rsidRPr="004F0E1A" w:rsidRDefault="006E100B" w:rsidP="00987B74">
            <w:pPr>
              <w:pStyle w:val="a3"/>
              <w:numPr>
                <w:ilvl w:val="0"/>
                <w:numId w:val="29"/>
              </w:numPr>
              <w:adjustRightInd w:val="0"/>
              <w:snapToGrid w:val="0"/>
              <w:ind w:left="284" w:hanging="284"/>
              <w:rPr>
                <w:rFonts w:ascii="Times New Roman" w:hAnsi="Times New Roman" w:cs="Times New Roman"/>
              </w:rPr>
            </w:pPr>
            <w:r w:rsidRPr="004F0E1A">
              <w:rPr>
                <w:rFonts w:ascii="Times New Roman" w:hAnsi="Times New Roman" w:cs="Times New Roman"/>
              </w:rPr>
              <w:t>Rated thermal input</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w:t>
            </w:r>
            <w:r w:rsidR="008508FA" w:rsidRPr="004F0E1A">
              <w:rPr>
                <w:rFonts w:ascii="Times New Roman" w:hAnsi="Times New Roman" w:cs="Times New Roman"/>
                <w:vertAlign w:val="superscript"/>
              </w:rPr>
              <w:t>9</w:t>
            </w:r>
            <w:r w:rsidRPr="004F0E1A">
              <w:rPr>
                <w:rFonts w:ascii="Times New Roman" w:hAnsi="Times New Roman" w:cs="Times New Roman"/>
                <w:vertAlign w:val="superscript"/>
              </w:rPr>
              <w:t>)</w:t>
            </w:r>
            <w:r w:rsidRPr="004F0E1A">
              <w:rPr>
                <w:rFonts w:ascii="Times New Roman" w:hAnsi="Times New Roman" w:cs="Times New Roman"/>
              </w:rPr>
              <w:t xml:space="preserve"> (MW</w:t>
            </w:r>
            <w:r w:rsidRPr="000C001F">
              <w:rPr>
                <w:rFonts w:ascii="Times New Roman" w:hAnsi="Times New Roman" w:cs="Times New Roman"/>
                <w:vertAlign w:val="subscript"/>
              </w:rPr>
              <w:t>th</w:t>
            </w:r>
            <w:r w:rsidRPr="004F0E1A">
              <w:rPr>
                <w:rFonts w:ascii="Times New Roman" w:hAnsi="Times New Roman" w:cs="Times New Roman"/>
              </w:rPr>
              <w:t>)</w:t>
            </w:r>
          </w:p>
        </w:tc>
        <w:tc>
          <w:tcPr>
            <w:tcW w:w="4116" w:type="pct"/>
            <w:gridSpan w:val="8"/>
            <w:vAlign w:val="center"/>
          </w:tcPr>
          <w:p w14:paraId="69C3EFCB" w14:textId="77777777" w:rsidR="006E100B" w:rsidRPr="004F0E1A" w:rsidRDefault="006E100B" w:rsidP="00987B74">
            <w:pPr>
              <w:adjustRightInd w:val="0"/>
              <w:snapToGrid w:val="0"/>
              <w:ind w:left="240" w:hanging="240"/>
              <w:jc w:val="both"/>
              <w:rPr>
                <w:rFonts w:ascii="Times New Roman" w:hAnsi="Times New Roman" w:cs="Times New Roman"/>
              </w:rPr>
            </w:pPr>
          </w:p>
        </w:tc>
      </w:tr>
      <w:tr w:rsidR="004F0E1A" w:rsidRPr="004F0E1A" w14:paraId="4B9A1019" w14:textId="77777777" w:rsidTr="00987B74">
        <w:trPr>
          <w:trHeight w:val="20"/>
          <w:jc w:val="center"/>
        </w:trPr>
        <w:tc>
          <w:tcPr>
            <w:tcW w:w="884" w:type="pct"/>
            <w:vAlign w:val="center"/>
          </w:tcPr>
          <w:p w14:paraId="6E56AB21" w14:textId="77777777" w:rsidR="006E100B" w:rsidRPr="004F0E1A" w:rsidRDefault="006E100B" w:rsidP="00987B74">
            <w:pPr>
              <w:pStyle w:val="a3"/>
              <w:numPr>
                <w:ilvl w:val="0"/>
                <w:numId w:val="29"/>
              </w:numPr>
              <w:adjustRightInd w:val="0"/>
              <w:snapToGrid w:val="0"/>
              <w:ind w:left="284" w:hanging="284"/>
              <w:rPr>
                <w:rFonts w:ascii="Times New Roman" w:hAnsi="Times New Roman" w:cs="Times New Roman"/>
              </w:rPr>
            </w:pPr>
            <w:r w:rsidRPr="004F0E1A">
              <w:rPr>
                <w:rFonts w:ascii="Times New Roman" w:hAnsi="Times New Roman" w:cs="Times New Roman"/>
              </w:rPr>
              <w:t>Installed capacity (MW</w:t>
            </w:r>
            <w:r w:rsidRPr="004F0E1A">
              <w:rPr>
                <w:rFonts w:ascii="Times New Roman" w:hAnsi="Times New Roman" w:cs="Times New Roman"/>
                <w:vertAlign w:val="subscript"/>
              </w:rPr>
              <w:t>e</w:t>
            </w:r>
            <w:r w:rsidRPr="004F0E1A">
              <w:rPr>
                <w:rFonts w:ascii="Times New Roman" w:hAnsi="Times New Roman" w:cs="Times New Roman"/>
              </w:rPr>
              <w:t>)</w:t>
            </w:r>
          </w:p>
        </w:tc>
        <w:tc>
          <w:tcPr>
            <w:tcW w:w="4116" w:type="pct"/>
            <w:gridSpan w:val="8"/>
            <w:vAlign w:val="center"/>
          </w:tcPr>
          <w:p w14:paraId="0DF0026F" w14:textId="77777777" w:rsidR="006E100B" w:rsidRPr="004F0E1A" w:rsidRDefault="006E100B" w:rsidP="00987B74">
            <w:pPr>
              <w:adjustRightInd w:val="0"/>
              <w:snapToGrid w:val="0"/>
              <w:ind w:left="240" w:hanging="240"/>
              <w:jc w:val="both"/>
              <w:rPr>
                <w:rFonts w:ascii="Times New Roman" w:hAnsi="Times New Roman" w:cs="Times New Roman"/>
              </w:rPr>
            </w:pPr>
          </w:p>
        </w:tc>
      </w:tr>
      <w:tr w:rsidR="004F0E1A" w:rsidRPr="004F0E1A" w14:paraId="3FB3B4DE" w14:textId="77777777" w:rsidTr="00987B74">
        <w:trPr>
          <w:trHeight w:val="20"/>
          <w:jc w:val="center"/>
        </w:trPr>
        <w:tc>
          <w:tcPr>
            <w:tcW w:w="884" w:type="pct"/>
            <w:vAlign w:val="center"/>
          </w:tcPr>
          <w:p w14:paraId="4ADD1659" w14:textId="679F0056" w:rsidR="008508FA" w:rsidRPr="004F0E1A" w:rsidRDefault="00023320" w:rsidP="00987B74">
            <w:pPr>
              <w:pStyle w:val="a3"/>
              <w:numPr>
                <w:ilvl w:val="0"/>
                <w:numId w:val="29"/>
              </w:numPr>
              <w:adjustRightInd w:val="0"/>
              <w:snapToGrid w:val="0"/>
              <w:ind w:left="284" w:hanging="284"/>
              <w:rPr>
                <w:rFonts w:ascii="Times New Roman" w:hAnsi="Times New Roman" w:cs="Times New Roman"/>
              </w:rPr>
            </w:pPr>
            <w:r>
              <w:rPr>
                <w:rFonts w:ascii="新細明體" w:eastAsia="新細明體" w:hAnsi="新細明體" w:cs="Times New Roman" w:hint="eastAsia"/>
                <w:lang w:eastAsia="zh-TW"/>
              </w:rPr>
              <w:t>E</w:t>
            </w:r>
            <w:r w:rsidR="008508FA" w:rsidRPr="004F0E1A">
              <w:rPr>
                <w:rFonts w:ascii="Times New Roman" w:hAnsi="Times New Roman" w:cs="Times New Roman"/>
              </w:rPr>
              <w:t>ffective thermal ratio</w:t>
            </w:r>
            <w:r w:rsidR="00741AF1" w:rsidRPr="004F0E1A">
              <w:rPr>
                <w:rFonts w:ascii="Times New Roman" w:hAnsi="Times New Roman" w:cs="Times New Roman"/>
              </w:rPr>
              <w:t xml:space="preserve"> </w:t>
            </w:r>
            <w:r w:rsidR="008508FA" w:rsidRPr="004F0E1A">
              <w:rPr>
                <w:rFonts w:ascii="Times New Roman" w:hAnsi="Times New Roman" w:cs="Times New Roman"/>
              </w:rPr>
              <w:t>(%)</w:t>
            </w:r>
            <w:r w:rsidR="00741AF1" w:rsidRPr="004F0E1A">
              <w:rPr>
                <w:rFonts w:ascii="Times New Roman" w:hAnsi="Times New Roman" w:cs="Times New Roman"/>
              </w:rPr>
              <w:t xml:space="preserve"> </w:t>
            </w:r>
            <w:r w:rsidR="008508FA" w:rsidRPr="004F0E1A">
              <w:rPr>
                <w:rFonts w:ascii="Times New Roman" w:hAnsi="Times New Roman" w:cs="Times New Roman"/>
                <w:vertAlign w:val="superscript"/>
              </w:rPr>
              <w:t>(10)</w:t>
            </w:r>
          </w:p>
        </w:tc>
        <w:tc>
          <w:tcPr>
            <w:tcW w:w="4116" w:type="pct"/>
            <w:gridSpan w:val="8"/>
            <w:vAlign w:val="center"/>
          </w:tcPr>
          <w:p w14:paraId="1EAF21E3" w14:textId="77777777" w:rsidR="008508FA" w:rsidRPr="004F0E1A" w:rsidRDefault="008508FA" w:rsidP="00987B74">
            <w:pPr>
              <w:adjustRightInd w:val="0"/>
              <w:snapToGrid w:val="0"/>
              <w:ind w:left="240" w:hanging="240"/>
              <w:jc w:val="both"/>
              <w:rPr>
                <w:rFonts w:ascii="Times New Roman" w:hAnsi="Times New Roman" w:cs="Times New Roman"/>
              </w:rPr>
            </w:pPr>
          </w:p>
        </w:tc>
      </w:tr>
      <w:tr w:rsidR="004F0E1A" w:rsidRPr="004F0E1A" w14:paraId="58CF772D" w14:textId="77777777" w:rsidTr="00987B74">
        <w:trPr>
          <w:trHeight w:val="20"/>
          <w:jc w:val="center"/>
        </w:trPr>
        <w:tc>
          <w:tcPr>
            <w:tcW w:w="884" w:type="pct"/>
            <w:vAlign w:val="center"/>
          </w:tcPr>
          <w:p w14:paraId="70687CA0" w14:textId="2540DBBB" w:rsidR="006E100B" w:rsidRPr="004F0E1A" w:rsidRDefault="006E100B" w:rsidP="00987B74">
            <w:pPr>
              <w:pStyle w:val="a3"/>
              <w:numPr>
                <w:ilvl w:val="0"/>
                <w:numId w:val="29"/>
              </w:numPr>
              <w:adjustRightInd w:val="0"/>
              <w:snapToGrid w:val="0"/>
              <w:ind w:left="284" w:hanging="284"/>
              <w:rPr>
                <w:rFonts w:ascii="Times New Roman" w:hAnsi="Times New Roman" w:cs="Times New Roman"/>
              </w:rPr>
            </w:pPr>
            <w:r w:rsidRPr="004F0E1A">
              <w:rPr>
                <w:rFonts w:ascii="Times New Roman" w:hAnsi="Times New Roman" w:cs="Times New Roman"/>
                <w:bCs/>
              </w:rPr>
              <w:t>Electrical efficiency</w:t>
            </w:r>
            <w:r w:rsidRPr="004F0E1A">
              <w:rPr>
                <w:rFonts w:ascii="Times New Roman" w:eastAsia="新細明體" w:hAnsi="Times New Roman" w:cs="Times New Roman"/>
                <w:bCs/>
                <w:lang w:eastAsia="zh-TW"/>
              </w:rPr>
              <w:t xml:space="preserve"> </w:t>
            </w:r>
            <w:r w:rsidRPr="004F0E1A">
              <w:rPr>
                <w:rFonts w:ascii="Times New Roman" w:hAnsi="Times New Roman" w:cs="Times New Roman"/>
                <w:vertAlign w:val="superscript"/>
              </w:rPr>
              <w:t>(</w:t>
            </w:r>
            <w:r w:rsidR="008508FA" w:rsidRPr="004F0E1A">
              <w:rPr>
                <w:rFonts w:ascii="Times New Roman" w:hAnsi="Times New Roman" w:cs="Times New Roman"/>
                <w:vertAlign w:val="superscript"/>
              </w:rPr>
              <w:t>11</w:t>
            </w:r>
            <w:r w:rsidRPr="004F0E1A">
              <w:rPr>
                <w:rFonts w:ascii="Times New Roman" w:hAnsi="Times New Roman" w:cs="Times New Roman"/>
                <w:vertAlign w:val="superscript"/>
              </w:rPr>
              <w:t xml:space="preserve">) </w:t>
            </w:r>
            <w:r w:rsidRPr="004F0E1A">
              <w:rPr>
                <w:rFonts w:ascii="Times New Roman" w:hAnsi="Times New Roman" w:cs="Times New Roman"/>
              </w:rPr>
              <w:t>(%, LHV)</w:t>
            </w:r>
          </w:p>
        </w:tc>
        <w:tc>
          <w:tcPr>
            <w:tcW w:w="1367" w:type="pct"/>
            <w:gridSpan w:val="2"/>
            <w:vAlign w:val="center"/>
          </w:tcPr>
          <w:p w14:paraId="7381F564" w14:textId="77777777" w:rsidR="006E100B" w:rsidRPr="004F0E1A" w:rsidRDefault="006E100B" w:rsidP="00987B74">
            <w:pPr>
              <w:snapToGrid w:val="0"/>
              <w:rPr>
                <w:rFonts w:ascii="Times New Roman" w:hAnsi="Times New Roman" w:cs="Times New Roman"/>
              </w:rPr>
            </w:pPr>
          </w:p>
        </w:tc>
        <w:tc>
          <w:tcPr>
            <w:tcW w:w="1185" w:type="pct"/>
            <w:gridSpan w:val="2"/>
            <w:vAlign w:val="center"/>
          </w:tcPr>
          <w:p w14:paraId="5BAFF37D" w14:textId="6948B450" w:rsidR="006E100B" w:rsidRPr="004F0E1A" w:rsidRDefault="006E100B" w:rsidP="00987B74">
            <w:pPr>
              <w:pStyle w:val="a3"/>
              <w:numPr>
                <w:ilvl w:val="0"/>
                <w:numId w:val="29"/>
              </w:numPr>
              <w:adjustRightInd w:val="0"/>
              <w:snapToGrid w:val="0"/>
              <w:ind w:left="284" w:hanging="284"/>
              <w:rPr>
                <w:rFonts w:ascii="Times New Roman" w:hAnsi="Times New Roman" w:cs="Times New Roman"/>
              </w:rPr>
            </w:pPr>
            <w:r w:rsidRPr="004F0E1A">
              <w:rPr>
                <w:rFonts w:ascii="Times New Roman" w:hAnsi="Times New Roman" w:cs="Times New Roman"/>
                <w:bCs/>
              </w:rPr>
              <w:t xml:space="preserve">Fuel </w:t>
            </w:r>
            <w:r w:rsidR="00F66DA8">
              <w:rPr>
                <w:rFonts w:ascii="Times New Roman" w:hAnsi="Times New Roman" w:cs="Times New Roman"/>
                <w:bCs/>
              </w:rPr>
              <w:t>utilization</w:t>
            </w:r>
            <w:r w:rsidRPr="004F0E1A">
              <w:rPr>
                <w:rFonts w:ascii="Times New Roman" w:eastAsia="新細明體" w:hAnsi="Times New Roman" w:cs="Times New Roman"/>
                <w:bCs/>
                <w:lang w:eastAsia="zh-TW"/>
              </w:rPr>
              <w:t xml:space="preserve"> </w:t>
            </w:r>
            <w:r w:rsidRPr="004F0E1A">
              <w:rPr>
                <w:rFonts w:ascii="Times New Roman" w:hAnsi="Times New Roman" w:cs="Times New Roman"/>
                <w:vertAlign w:val="superscript"/>
              </w:rPr>
              <w:t>(1</w:t>
            </w:r>
            <w:r w:rsidR="008508FA" w:rsidRPr="004F0E1A">
              <w:rPr>
                <w:rFonts w:ascii="Times New Roman" w:hAnsi="Times New Roman" w:cs="Times New Roman"/>
                <w:vertAlign w:val="superscript"/>
              </w:rPr>
              <w:t>2</w:t>
            </w:r>
            <w:r w:rsidRPr="004F0E1A">
              <w:rPr>
                <w:rFonts w:ascii="Times New Roman" w:hAnsi="Times New Roman" w:cs="Times New Roman"/>
                <w:vertAlign w:val="superscript"/>
              </w:rPr>
              <w:t>)</w:t>
            </w:r>
            <w:r w:rsidRPr="004F0E1A">
              <w:rPr>
                <w:rFonts w:ascii="Times New Roman" w:eastAsia="新細明體" w:hAnsi="Times New Roman" w:cs="Times New Roman"/>
                <w:lang w:eastAsia="zh-TW"/>
              </w:rPr>
              <w:t xml:space="preserve"> </w:t>
            </w:r>
            <w:r w:rsidRPr="004F0E1A">
              <w:rPr>
                <w:rFonts w:ascii="Times New Roman" w:hAnsi="Times New Roman" w:cs="Times New Roman"/>
                <w:bCs/>
              </w:rPr>
              <w:t>(%, LHV)</w:t>
            </w:r>
          </w:p>
        </w:tc>
        <w:tc>
          <w:tcPr>
            <w:tcW w:w="1564" w:type="pct"/>
            <w:gridSpan w:val="4"/>
            <w:vAlign w:val="center"/>
          </w:tcPr>
          <w:p w14:paraId="081CED7D" w14:textId="77777777" w:rsidR="006E100B" w:rsidRPr="004F0E1A" w:rsidRDefault="006E100B" w:rsidP="00987B74">
            <w:pPr>
              <w:adjustRightInd w:val="0"/>
              <w:snapToGrid w:val="0"/>
              <w:ind w:left="240" w:hanging="240"/>
              <w:jc w:val="both"/>
              <w:rPr>
                <w:rFonts w:ascii="Times New Roman" w:hAnsi="Times New Roman" w:cs="Times New Roman"/>
              </w:rPr>
            </w:pPr>
          </w:p>
        </w:tc>
      </w:tr>
    </w:tbl>
    <w:p w14:paraId="2A1BDDFA" w14:textId="77777777" w:rsidR="006E100B" w:rsidRPr="004F0E1A" w:rsidRDefault="006E100B" w:rsidP="006E100B">
      <w:pPr>
        <w:spacing w:line="360" w:lineRule="auto"/>
        <w:jc w:val="both"/>
        <w:rPr>
          <w:rFonts w:ascii="Times New Roman" w:hAnsi="Times New Roman" w:cs="Times New Roman"/>
        </w:rPr>
      </w:pPr>
      <w:r w:rsidRPr="004F0E1A">
        <w:rPr>
          <w:rFonts w:ascii="Times New Roman" w:hAnsi="Times New Roman" w:cs="Times New Roman"/>
        </w:rPr>
        <w:t>(For other matters requiring further explanation, please attach additional spaces to the chart)</w:t>
      </w:r>
    </w:p>
    <w:p w14:paraId="0A1F977D" w14:textId="77777777" w:rsidR="006E100B" w:rsidRPr="004F0E1A" w:rsidRDefault="006E100B" w:rsidP="006E100B">
      <w:pPr>
        <w:spacing w:line="360" w:lineRule="auto"/>
        <w:jc w:val="both"/>
        <w:rPr>
          <w:rFonts w:ascii="Times New Roman" w:eastAsia="新細明體" w:hAnsi="Times New Roman" w:cs="Times New Roman"/>
          <w:lang w:eastAsia="zh-TW"/>
        </w:rPr>
      </w:pPr>
      <w:r w:rsidRPr="004F0E1A">
        <w:rPr>
          <w:rFonts w:ascii="Times New Roman" w:eastAsia="新細明體" w:hAnsi="Times New Roman" w:cs="Times New Roman"/>
          <w:lang w:eastAsia="zh-TW"/>
        </w:rPr>
        <w:t>Note:</w:t>
      </w:r>
    </w:p>
    <w:p w14:paraId="79035DD0" w14:textId="77777777" w:rsidR="006E100B" w:rsidRPr="004F0E1A" w:rsidRDefault="006E100B" w:rsidP="002724DC">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rPr>
        <w:t xml:space="preserve">(1) If the applicant is the energy user of a massive investment and production plan, the applicant shall provide the name of the registered legal entity with the Ministry of Economic Affairs, as well as </w:t>
      </w:r>
      <w:r w:rsidRPr="004F0E1A">
        <w:rPr>
          <w:rFonts w:ascii="Times New Roman" w:hAnsi="Times New Roman" w:cs="Times New Roman"/>
          <w:lang w:val="en-CA" w:eastAsia="zh-TW"/>
        </w:rPr>
        <w:t xml:space="preserve">Tax ID Number; if the applicant is still in the preparatory stage, please indicate the name of preparatory office. </w:t>
      </w:r>
    </w:p>
    <w:p w14:paraId="1132F8BD" w14:textId="77777777" w:rsidR="006E100B" w:rsidRPr="004F0E1A" w:rsidRDefault="006E100B" w:rsidP="002724DC">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(2) Please indicate the industry in accordance with ROC Standard Industrial Classification.</w:t>
      </w:r>
    </w:p>
    <w:p w14:paraId="6B7D2E05" w14:textId="78E75F85" w:rsidR="006E100B" w:rsidRPr="004F0E1A" w:rsidRDefault="006E100B" w:rsidP="002724DC">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 xml:space="preserve">(3) Plan location refers to the address of the new establishment or expansion of energy consumption facilities; projects without addresses may fill in </w:t>
      </w:r>
      <w:r w:rsidR="008B5AEA" w:rsidRPr="004F0E1A">
        <w:rPr>
          <w:rFonts w:ascii="Times New Roman" w:hAnsi="Times New Roman" w:cs="Times New Roman"/>
          <w:lang w:val="en-CA" w:eastAsia="zh-TW"/>
        </w:rPr>
        <w:t>land</w:t>
      </w:r>
      <w:r w:rsidRPr="004F0E1A">
        <w:rPr>
          <w:rFonts w:ascii="Times New Roman" w:hAnsi="Times New Roman" w:cs="Times New Roman"/>
          <w:lang w:val="en-CA" w:eastAsia="zh-TW"/>
        </w:rPr>
        <w:t xml:space="preserve"> number. </w:t>
      </w:r>
    </w:p>
    <w:p w14:paraId="3C5B5AF8" w14:textId="77777777" w:rsidR="006E100B" w:rsidRPr="004F0E1A" w:rsidRDefault="006E100B" w:rsidP="002724DC">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(4) Plan site refers to the region of the project. Northern refers to the region north of Fongshan</w:t>
      </w:r>
      <w:r w:rsidRPr="004F0E1A">
        <w:rPr>
          <w:rFonts w:ascii="Times New Roman" w:eastAsia="新細明體" w:hAnsi="Times New Roman" w:cs="Times New Roman"/>
          <w:lang w:val="en-CA" w:eastAsia="zh-TW"/>
        </w:rPr>
        <w:t xml:space="preserve"> </w:t>
      </w:r>
      <w:r w:rsidRPr="004F0E1A">
        <w:rPr>
          <w:rFonts w:ascii="Times New Roman" w:hAnsi="Times New Roman" w:cs="Times New Roman"/>
          <w:lang w:val="en-CA" w:eastAsia="zh-TW"/>
        </w:rPr>
        <w:t xml:space="preserve">River and Heping River; Central refers to the region south of Fongshan River and norther of Jhuoshuei River, and Hualien County; Southern refers to the region south of Jhuoshuei River and Taitung County that is not included in the Northern or Central regions; Offshore </w:t>
      </w:r>
      <w:hyperlink r:id="rId11" w:history="1">
        <w:r w:rsidRPr="004F0E1A">
          <w:rPr>
            <w:rFonts w:ascii="Times New Roman" w:hAnsi="Times New Roman" w:cs="Times New Roman"/>
          </w:rPr>
          <w:t>islands</w:t>
        </w:r>
      </w:hyperlink>
      <w:r w:rsidRPr="004F0E1A">
        <w:rPr>
          <w:rFonts w:ascii="Times New Roman" w:eastAsia="新細明體" w:hAnsi="Times New Roman" w:cs="Times New Roman"/>
          <w:lang w:eastAsia="zh-TW"/>
        </w:rPr>
        <w:t xml:space="preserve"> </w:t>
      </w:r>
      <w:r w:rsidRPr="004F0E1A">
        <w:rPr>
          <w:rFonts w:ascii="Times New Roman" w:hAnsi="Times New Roman" w:cs="Times New Roman"/>
          <w:lang w:val="en-CA" w:eastAsia="zh-TW"/>
        </w:rPr>
        <w:t xml:space="preserve">refers to islands that are not connected with the power grid of the island of Taiwan. </w:t>
      </w:r>
    </w:p>
    <w:p w14:paraId="17BDBE54" w14:textId="77777777" w:rsidR="006E100B" w:rsidRPr="004F0E1A" w:rsidRDefault="006E100B" w:rsidP="002724DC">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(5) Please enter common date.</w:t>
      </w:r>
    </w:p>
    <w:p w14:paraId="154BD5F4" w14:textId="2056963D" w:rsidR="00C40C0F" w:rsidRPr="004F0E1A" w:rsidRDefault="006E100B" w:rsidP="002724DC">
      <w:pPr>
        <w:spacing w:line="360" w:lineRule="auto"/>
        <w:ind w:left="360" w:hangingChars="150" w:hanging="360"/>
        <w:jc w:val="both"/>
        <w:rPr>
          <w:rFonts w:ascii="Times New Roman" w:eastAsia="新細明體" w:hAnsi="Times New Roman" w:cs="Times New Roman"/>
          <w:lang w:val="en-CA" w:eastAsia="zh-TW"/>
        </w:rPr>
      </w:pPr>
      <w:r w:rsidRPr="004F0E1A">
        <w:rPr>
          <w:rFonts w:ascii="Times New Roman" w:hAnsi="Times New Roman" w:cs="Times New Roman"/>
          <w:lang w:val="en-CA" w:eastAsia="zh-TW"/>
        </w:rPr>
        <w:t xml:space="preserve">(6) </w:t>
      </w:r>
      <w:r w:rsidR="00C40C0F" w:rsidRPr="004F0E1A">
        <w:rPr>
          <w:rFonts w:ascii="Times New Roman" w:hAnsi="Times New Roman" w:cs="Times New Roman" w:hint="eastAsia"/>
          <w:lang w:val="en-CA" w:eastAsia="zh-TW"/>
        </w:rPr>
        <w:t>If</w:t>
      </w:r>
      <w:r w:rsidR="00C40C0F" w:rsidRPr="004F0E1A">
        <w:rPr>
          <w:rFonts w:ascii="Times New Roman" w:hAnsi="Times New Roman" w:cs="Times New Roman"/>
          <w:lang w:val="en-CA" w:eastAsia="zh-TW"/>
        </w:rPr>
        <w:t xml:space="preserve"> the Sel</w:t>
      </w:r>
      <w:r w:rsidR="00C40C0F" w:rsidRPr="004F0E1A">
        <w:rPr>
          <w:rFonts w:ascii="Times New Roman" w:eastAsia="新細明體" w:hAnsi="Times New Roman" w:cs="Times New Roman"/>
          <w:lang w:val="en-CA" w:eastAsia="zh-TW"/>
        </w:rPr>
        <w:t xml:space="preserve">f-Use Power Generation Equipment is installed jointly by several applicants, </w:t>
      </w:r>
      <w:r w:rsidR="00DF26D0" w:rsidRPr="004F0E1A">
        <w:rPr>
          <w:rFonts w:ascii="Times New Roman" w:eastAsia="新細明體" w:hAnsi="Times New Roman" w:cs="Times New Roman"/>
          <w:lang w:val="en-CA" w:eastAsia="zh-TW"/>
        </w:rPr>
        <w:t>a joint declaration is required.</w:t>
      </w:r>
    </w:p>
    <w:p w14:paraId="653B5502" w14:textId="2D6CFA45" w:rsidR="006E100B" w:rsidRPr="004F0E1A" w:rsidRDefault="00C40C0F" w:rsidP="002724DC">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 xml:space="preserve">(7) </w:t>
      </w:r>
      <w:r w:rsidR="006E100B" w:rsidRPr="004F0E1A">
        <w:rPr>
          <w:rFonts w:ascii="Times New Roman" w:hAnsi="Times New Roman" w:cs="Times New Roman"/>
          <w:lang w:val="en-CA" w:eastAsia="zh-TW"/>
        </w:rPr>
        <w:t xml:space="preserve">In new establishment plans, volume refers to the maximum annual consumption after commercialization; in expansion plans, volume refers to the maximum additional annual consumption after commercialization. </w:t>
      </w:r>
    </w:p>
    <w:p w14:paraId="30392C48" w14:textId="77C2DCF1" w:rsidR="006E100B" w:rsidRPr="004F0E1A" w:rsidRDefault="006E100B" w:rsidP="002724DC">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w:t>
      </w:r>
      <w:r w:rsidR="00C40C0F" w:rsidRPr="004F0E1A">
        <w:rPr>
          <w:rFonts w:ascii="Times New Roman" w:hAnsi="Times New Roman" w:cs="Times New Roman"/>
          <w:lang w:val="en-CA" w:eastAsia="zh-TW"/>
        </w:rPr>
        <w:t>8</w:t>
      </w:r>
      <w:r w:rsidRPr="004F0E1A">
        <w:rPr>
          <w:rFonts w:ascii="Times New Roman" w:hAnsi="Times New Roman" w:cs="Times New Roman"/>
          <w:lang w:val="en-CA" w:eastAsia="zh-TW"/>
        </w:rPr>
        <w:t xml:space="preserve">) </w:t>
      </w:r>
      <w:r w:rsidRPr="004F0E1A">
        <w:rPr>
          <w:rFonts w:ascii="Times New Roman" w:hAnsi="Times New Roman" w:cs="Times New Roman"/>
          <w:lang w:val="en-CA"/>
        </w:rPr>
        <w:t xml:space="preserve">Please indicate the type of petroleum products, such as </w:t>
      </w:r>
      <w:r w:rsidRPr="004F0E1A">
        <w:rPr>
          <w:rFonts w:ascii="Times New Roman" w:hAnsi="Times New Roman" w:cs="Times New Roman"/>
          <w:lang w:val="en-CA" w:eastAsia="zh-TW"/>
        </w:rPr>
        <w:t>fuel oil, gasoline, diesel</w:t>
      </w:r>
      <w:r w:rsidR="00E40DAE" w:rsidRPr="004F0E1A">
        <w:rPr>
          <w:rFonts w:ascii="新細明體" w:eastAsia="新細明體" w:hAnsi="新細明體" w:cs="Times New Roman" w:hint="eastAsia"/>
          <w:lang w:val="en-CA" w:eastAsia="zh-TW"/>
        </w:rPr>
        <w:t xml:space="preserve"> </w:t>
      </w:r>
      <w:r w:rsidRPr="004F0E1A">
        <w:rPr>
          <w:rFonts w:ascii="Times New Roman" w:hAnsi="Times New Roman" w:cs="Times New Roman"/>
          <w:lang w:val="en-CA" w:eastAsia="zh-TW"/>
        </w:rPr>
        <w:t xml:space="preserve">and so on. </w:t>
      </w:r>
    </w:p>
    <w:p w14:paraId="1C6497FB" w14:textId="0E3B8A7D" w:rsidR="006E100B" w:rsidRPr="004F0E1A" w:rsidRDefault="006E100B" w:rsidP="002724DC">
      <w:pPr>
        <w:spacing w:line="360" w:lineRule="auto"/>
        <w:ind w:left="360" w:hangingChars="150" w:hanging="360"/>
        <w:jc w:val="both"/>
        <w:rPr>
          <w:rFonts w:ascii="Times New Roman" w:hAnsi="Times New Roman" w:cs="Times New Roman"/>
          <w:lang w:eastAsia="zh-TW"/>
        </w:rPr>
      </w:pPr>
      <w:r w:rsidRPr="004F0E1A">
        <w:rPr>
          <w:rFonts w:ascii="Times New Roman" w:hAnsi="Times New Roman" w:cs="Times New Roman"/>
          <w:lang w:val="en-CA" w:eastAsia="zh-TW"/>
        </w:rPr>
        <w:lastRenderedPageBreak/>
        <w:t>(</w:t>
      </w:r>
      <w:r w:rsidR="00C40C0F" w:rsidRPr="004F0E1A">
        <w:rPr>
          <w:rFonts w:ascii="Times New Roman" w:hAnsi="Times New Roman" w:cs="Times New Roman"/>
          <w:lang w:val="en-CA" w:eastAsia="zh-TW"/>
        </w:rPr>
        <w:t>9</w:t>
      </w:r>
      <w:r w:rsidRPr="004F0E1A">
        <w:rPr>
          <w:rFonts w:ascii="Times New Roman" w:hAnsi="Times New Roman" w:cs="Times New Roman"/>
          <w:lang w:val="en-CA" w:eastAsia="zh-TW"/>
        </w:rPr>
        <w:t xml:space="preserve">) Rated thermal input: </w:t>
      </w:r>
      <w:r w:rsidRPr="004F0E1A">
        <w:rPr>
          <w:rFonts w:ascii="Times New Roman" w:hAnsi="Times New Roman" w:cs="Times New Roman"/>
          <w:lang w:eastAsia="zh-TW"/>
        </w:rPr>
        <w:t>The rate at which fuel can be burned at the maximum continuous rating of the equipment multiplied by the total calorific value of the fuel and expressed as megawatts thermal.</w:t>
      </w:r>
    </w:p>
    <w:p w14:paraId="1D3C8CC4" w14:textId="59683E68" w:rsidR="00C40C0F" w:rsidRPr="004F0E1A" w:rsidRDefault="00C40C0F" w:rsidP="002724DC">
      <w:pPr>
        <w:spacing w:line="360" w:lineRule="auto"/>
        <w:ind w:left="480" w:hangingChars="200" w:hanging="480"/>
        <w:jc w:val="both"/>
        <w:rPr>
          <w:rFonts w:ascii="Times New Roman" w:hAnsi="Times New Roman" w:cs="Times New Roman"/>
          <w:lang w:eastAsia="zh-TW"/>
        </w:rPr>
      </w:pPr>
      <w:r w:rsidRPr="004F0E1A">
        <w:rPr>
          <w:rFonts w:ascii="Times New Roman" w:hAnsi="Times New Roman" w:cs="Times New Roman"/>
          <w:lang w:val="en-CA" w:eastAsia="zh-TW"/>
        </w:rPr>
        <w:t xml:space="preserve">(10) </w:t>
      </w:r>
      <w:r w:rsidR="005804EA" w:rsidRPr="004F0E1A">
        <w:rPr>
          <w:rFonts w:ascii="Times New Roman" w:hAnsi="Times New Roman" w:cs="Times New Roman"/>
          <w:lang w:eastAsia="zh-TW"/>
        </w:rPr>
        <w:t xml:space="preserve">The effective thermal ratio of </w:t>
      </w:r>
      <w:r w:rsidR="005804EA" w:rsidRPr="004F0E1A">
        <w:rPr>
          <w:rFonts w:ascii="Times New Roman" w:hAnsi="Times New Roman" w:cs="Times New Roman" w:hint="eastAsia"/>
          <w:lang w:eastAsia="zh-TW"/>
        </w:rPr>
        <w:t>Cogeneration System</w:t>
      </w:r>
      <w:r w:rsidR="005804EA" w:rsidRPr="004F0E1A">
        <w:rPr>
          <w:rFonts w:ascii="Times New Roman" w:hAnsi="Times New Roman" w:cs="Times New Roman"/>
          <w:lang w:eastAsia="zh-TW"/>
        </w:rPr>
        <w:t xml:space="preserve"> is defined </w:t>
      </w:r>
      <w:r w:rsidR="005804EA" w:rsidRPr="004F0E1A">
        <w:rPr>
          <w:rFonts w:ascii="Times New Roman" w:hAnsi="Times New Roman" w:cs="Times New Roman" w:hint="eastAsia"/>
          <w:lang w:eastAsia="zh-TW"/>
        </w:rPr>
        <w:t xml:space="preserve">in the Article </w:t>
      </w:r>
      <w:r w:rsidR="005804EA" w:rsidRPr="004F0E1A">
        <w:rPr>
          <w:rFonts w:ascii="Times New Roman" w:hAnsi="Times New Roman" w:cs="Times New Roman"/>
          <w:lang w:eastAsia="zh-TW"/>
        </w:rPr>
        <w:t>3</w:t>
      </w:r>
      <w:r w:rsidR="005804EA" w:rsidRPr="004F0E1A">
        <w:rPr>
          <w:rFonts w:ascii="Times New Roman" w:hAnsi="Times New Roman" w:cs="Times New Roman" w:hint="eastAsia"/>
          <w:lang w:eastAsia="zh-TW"/>
        </w:rPr>
        <w:t xml:space="preserve"> of the</w:t>
      </w:r>
      <w:r w:rsidR="005804EA" w:rsidRPr="004F0E1A">
        <w:rPr>
          <w:rFonts w:ascii="Times New Roman" w:hAnsi="Times New Roman" w:cs="Times New Roman"/>
          <w:lang w:eastAsia="zh-TW"/>
        </w:rPr>
        <w:t xml:space="preserve"> </w:t>
      </w:r>
      <w:r w:rsidR="005804EA" w:rsidRPr="004F0E1A">
        <w:rPr>
          <w:rFonts w:ascii="Times New Roman" w:hAnsi="Times New Roman" w:cs="Times New Roman" w:hint="eastAsia"/>
          <w:lang w:eastAsia="zh-TW"/>
        </w:rPr>
        <w:t>Regulation for the Implementation of Cogeneration System</w:t>
      </w:r>
      <w:r w:rsidR="005804EA" w:rsidRPr="004F0E1A">
        <w:rPr>
          <w:rFonts w:ascii="Times New Roman" w:hAnsi="Times New Roman" w:cs="Times New Roman"/>
          <w:lang w:eastAsia="zh-TW"/>
        </w:rPr>
        <w:t>.</w:t>
      </w:r>
    </w:p>
    <w:p w14:paraId="5A273925" w14:textId="020FA106" w:rsidR="006E100B" w:rsidRPr="004F0E1A" w:rsidRDefault="006E100B" w:rsidP="006E100B">
      <w:pPr>
        <w:spacing w:line="360" w:lineRule="auto"/>
        <w:jc w:val="both"/>
        <w:rPr>
          <w:rFonts w:ascii="Times New Roman" w:hAnsi="Times New Roman" w:cs="Times New Roman"/>
          <w:lang w:eastAsia="zh-TW"/>
        </w:rPr>
      </w:pPr>
      <w:r w:rsidRPr="004F0E1A">
        <w:rPr>
          <w:rFonts w:ascii="Times New Roman" w:hAnsi="Times New Roman" w:cs="Times New Roman"/>
          <w:lang w:val="en-CA" w:eastAsia="zh-TW"/>
        </w:rPr>
        <w:t>(</w:t>
      </w:r>
      <w:r w:rsidR="00C40C0F" w:rsidRPr="004F0E1A">
        <w:rPr>
          <w:rFonts w:ascii="Times New Roman" w:hAnsi="Times New Roman" w:cs="Times New Roman"/>
          <w:lang w:val="en-CA" w:eastAsia="zh-TW"/>
        </w:rPr>
        <w:t>11</w:t>
      </w:r>
      <w:r w:rsidRPr="004F0E1A">
        <w:rPr>
          <w:rFonts w:ascii="Times New Roman" w:hAnsi="Times New Roman" w:cs="Times New Roman"/>
          <w:lang w:val="en-CA" w:eastAsia="zh-TW"/>
        </w:rPr>
        <w:t xml:space="preserve">) </w:t>
      </w:r>
      <w:r w:rsidRPr="004F0E1A">
        <w:rPr>
          <w:rFonts w:ascii="Times New Roman" w:hAnsi="Times New Roman" w:cs="Times New Roman"/>
          <w:lang w:eastAsia="zh-TW"/>
        </w:rPr>
        <w:t xml:space="preserve">Electrical Efficiency Equation is as followed: </w:t>
      </w:r>
    </w:p>
    <w:p w14:paraId="2DC82CCA" w14:textId="5BBC1C8B" w:rsidR="006E100B" w:rsidRPr="004F0E1A" w:rsidRDefault="00000000" w:rsidP="002724DC">
      <w:pPr>
        <w:snapToGrid w:val="0"/>
        <w:spacing w:line="360" w:lineRule="auto"/>
        <w:ind w:leftChars="200" w:left="480" w:rightChars="-432" w:right="-1037"/>
        <w:rPr>
          <w:rFonts w:ascii="Times New Roman" w:hAnsi="Times New Roman" w:cs="Times New Roman"/>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η</m:t>
              </m:r>
            </m:e>
            <m:sub>
              <m:r>
                <w:rPr>
                  <w:rFonts w:ascii="Cambria Math" w:hAnsi="Cambria Math"/>
                  <w:color w:val="000000" w:themeColor="text1"/>
                </w:rPr>
                <m:t>net</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el,net</m:t>
                  </m:r>
                </m:sub>
              </m:sSub>
            </m:num>
            <m:den>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acc>
                          <m:accPr>
                            <m:chr m:val="̇"/>
                            <m:ctrlPr>
                              <w:rPr>
                                <w:rFonts w:ascii="Cambria Math" w:hAnsi="Cambria Math"/>
                                <w:i/>
                                <w:color w:val="000000" w:themeColor="text1"/>
                              </w:rPr>
                            </m:ctrlPr>
                          </m:accPr>
                          <m:e>
                            <m:r>
                              <w:rPr>
                                <w:rFonts w:ascii="Cambria Math" w:hAnsi="Cambria Math"/>
                                <w:color w:val="000000" w:themeColor="text1"/>
                              </w:rPr>
                              <m:t>m</m:t>
                            </m:r>
                          </m:e>
                        </m:acc>
                      </m:e>
                    </m:mr>
                  </m:m>
                </m:e>
                <m:sub>
                  <m:r>
                    <w:rPr>
                      <w:rFonts w:ascii="Cambria Math" w:hAnsi="Cambria Math"/>
                      <w:color w:val="000000" w:themeColor="text1"/>
                    </w:rPr>
                    <m:t>fuel</m:t>
                  </m:r>
                </m:sub>
              </m:sSub>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r>
                          <w:rPr>
                            <w:rFonts w:ascii="Cambria Math" w:hAnsi="Cambria Math"/>
                            <w:color w:val="000000" w:themeColor="text1"/>
                          </w:rPr>
                          <m:t>H</m:t>
                        </m:r>
                      </m:e>
                    </m:mr>
                  </m:m>
                </m:e>
                <m:sub>
                  <m:r>
                    <w:rPr>
                      <w:rFonts w:ascii="Cambria Math" w:hAnsi="Cambria Math"/>
                      <w:color w:val="000000" w:themeColor="text1"/>
                    </w:rPr>
                    <m:t>u</m:t>
                  </m:r>
                </m:sub>
              </m:sSub>
            </m:den>
          </m:f>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 xml:space="preserve">el,gross </m:t>
                  </m:r>
                </m:sub>
              </m:sSub>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 xml:space="preserve"> </m:t>
                  </m:r>
                </m:sub>
              </m:sSub>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 xml:space="preserve">aux </m:t>
                  </m:r>
                </m:sub>
              </m:sSub>
            </m:num>
            <m:den>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m</m:t>
                      </m:r>
                    </m:e>
                  </m:acc>
                </m:e>
                <m:sub>
                  <m:r>
                    <w:rPr>
                      <w:rFonts w:ascii="Cambria Math" w:hAnsi="Cambria Math"/>
                      <w:color w:val="000000" w:themeColor="text1"/>
                    </w:rPr>
                    <m:t>fuel</m:t>
                  </m:r>
                </m:sub>
              </m:sSub>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r>
                          <w:rPr>
                            <w:rFonts w:ascii="Cambria Math" w:hAnsi="Cambria Math"/>
                            <w:color w:val="000000" w:themeColor="text1"/>
                          </w:rPr>
                          <m:t>H</m:t>
                        </m:r>
                      </m:e>
                    </m:mr>
                  </m:m>
                </m:e>
                <m:sub>
                  <m:r>
                    <w:rPr>
                      <w:rFonts w:ascii="Cambria Math" w:hAnsi="Cambria Math"/>
                      <w:color w:val="000000" w:themeColor="text1"/>
                    </w:rPr>
                    <m:t>u</m:t>
                  </m:r>
                </m:sub>
              </m:sSub>
            </m:den>
          </m:f>
        </m:oMath>
      </m:oMathPara>
    </w:p>
    <w:p w14:paraId="736B0DE2" w14:textId="6B349EEA" w:rsidR="006E100B" w:rsidRPr="004F0E1A" w:rsidRDefault="006E100B" w:rsidP="000C001F">
      <w:pPr>
        <w:spacing w:line="360" w:lineRule="auto"/>
        <w:ind w:leftChars="200" w:left="1200" w:hangingChars="300" w:hanging="720"/>
        <w:jc w:val="both"/>
        <w:rPr>
          <w:rFonts w:ascii="Times New Roman" w:hAnsi="Times New Roman" w:cs="Times New Roman"/>
        </w:rPr>
      </w:pPr>
      <w:r w:rsidRPr="004F0E1A">
        <w:rPr>
          <w:rFonts w:ascii="Times New Roman" w:hAnsi="Times New Roman" w:cs="Times New Roman"/>
        </w:rPr>
        <w:t>P</w:t>
      </w:r>
      <w:r w:rsidRPr="004F0E1A">
        <w:rPr>
          <w:rFonts w:ascii="Times New Roman" w:hAnsi="Times New Roman" w:cs="Times New Roman"/>
          <w:vertAlign w:val="subscript"/>
        </w:rPr>
        <w:t>el,gross</w:t>
      </w:r>
      <w:r w:rsidRPr="004F0E1A">
        <w:rPr>
          <w:rFonts w:ascii="Times New Roman" w:hAnsi="Times New Roman" w:cs="Times New Roman"/>
        </w:rPr>
        <w:t>: Optimized maximum power output under design conditions (kWh) x 860 (</w:t>
      </w:r>
      <w:r w:rsidR="00741AF1" w:rsidRPr="004F0E1A">
        <w:rPr>
          <w:rFonts w:ascii="Times New Roman" w:hAnsi="Times New Roman" w:cs="Times New Roman"/>
        </w:rPr>
        <w:t>k</w:t>
      </w:r>
      <w:r w:rsidRPr="004F0E1A">
        <w:rPr>
          <w:rFonts w:ascii="Times New Roman" w:hAnsi="Times New Roman" w:cs="Times New Roman"/>
        </w:rPr>
        <w:t>cal/kWh)</w:t>
      </w:r>
    </w:p>
    <w:p w14:paraId="6D008265" w14:textId="016F4DC1" w:rsidR="006E100B" w:rsidRPr="004F0E1A" w:rsidRDefault="006E100B" w:rsidP="000C001F">
      <w:pPr>
        <w:spacing w:line="360" w:lineRule="auto"/>
        <w:ind w:leftChars="200" w:left="1200" w:hangingChars="300" w:hanging="720"/>
        <w:jc w:val="both"/>
        <w:rPr>
          <w:rFonts w:ascii="Times New Roman" w:hAnsi="Times New Roman" w:cs="Times New Roman"/>
        </w:rPr>
      </w:pPr>
      <w:r w:rsidRPr="004F0E1A">
        <w:rPr>
          <w:rFonts w:ascii="Times New Roman" w:hAnsi="Times New Roman" w:cs="Times New Roman"/>
        </w:rPr>
        <w:t>P</w:t>
      </w:r>
      <w:r w:rsidRPr="004F0E1A">
        <w:rPr>
          <w:rFonts w:ascii="Times New Roman" w:hAnsi="Times New Roman" w:cs="Times New Roman"/>
          <w:vertAlign w:val="subscript"/>
        </w:rPr>
        <w:t>el,net</w:t>
      </w:r>
      <w:r w:rsidRPr="004F0E1A">
        <w:rPr>
          <w:rFonts w:ascii="Times New Roman" w:hAnsi="Times New Roman" w:cs="Times New Roman"/>
        </w:rPr>
        <w:t>: Net optimized maximum power output under design conditions (kWh) x 860 (</w:t>
      </w:r>
      <w:r w:rsidR="00741AF1" w:rsidRPr="004F0E1A">
        <w:rPr>
          <w:rFonts w:ascii="Times New Roman" w:hAnsi="Times New Roman" w:cs="Times New Roman"/>
        </w:rPr>
        <w:t>k</w:t>
      </w:r>
      <w:r w:rsidRPr="004F0E1A">
        <w:rPr>
          <w:rFonts w:ascii="Times New Roman" w:hAnsi="Times New Roman" w:cs="Times New Roman"/>
        </w:rPr>
        <w:t>cal/kWh)</w:t>
      </w:r>
    </w:p>
    <w:p w14:paraId="47976117" w14:textId="637AE8A9" w:rsidR="006E100B" w:rsidRPr="004F0E1A" w:rsidRDefault="006E100B" w:rsidP="002724DC">
      <w:pPr>
        <w:spacing w:line="360" w:lineRule="auto"/>
        <w:ind w:leftChars="200" w:left="480"/>
        <w:jc w:val="both"/>
        <w:rPr>
          <w:rFonts w:ascii="Times New Roman" w:hAnsi="Times New Roman" w:cs="Times New Roman"/>
        </w:rPr>
      </w:pPr>
      <w:r w:rsidRPr="004F0E1A">
        <w:rPr>
          <w:rFonts w:ascii="Times New Roman" w:hAnsi="Times New Roman" w:cs="Times New Roman"/>
        </w:rPr>
        <w:t>P</w:t>
      </w:r>
      <w:r w:rsidRPr="004F0E1A">
        <w:rPr>
          <w:rFonts w:ascii="Times New Roman" w:hAnsi="Times New Roman" w:cs="Times New Roman"/>
          <w:vertAlign w:val="subscript"/>
        </w:rPr>
        <w:t>aux</w:t>
      </w:r>
      <w:r w:rsidRPr="004F0E1A">
        <w:rPr>
          <w:rFonts w:ascii="Times New Roman" w:hAnsi="Times New Roman" w:cs="Times New Roman"/>
        </w:rPr>
        <w:t>: Designed value for station service load (kWh) x 860 (</w:t>
      </w:r>
      <w:r w:rsidR="00741AF1" w:rsidRPr="004F0E1A">
        <w:rPr>
          <w:rFonts w:ascii="Times New Roman" w:hAnsi="Times New Roman" w:cs="Times New Roman"/>
        </w:rPr>
        <w:t>k</w:t>
      </w:r>
      <w:r w:rsidRPr="004F0E1A">
        <w:rPr>
          <w:rFonts w:ascii="Times New Roman" w:hAnsi="Times New Roman" w:cs="Times New Roman"/>
        </w:rPr>
        <w:t>cal/kWh)</w:t>
      </w:r>
    </w:p>
    <w:p w14:paraId="157487B3" w14:textId="29D739F9" w:rsidR="006E100B" w:rsidRPr="004F0E1A" w:rsidRDefault="00000000" w:rsidP="002724DC">
      <w:pPr>
        <w:spacing w:line="360" w:lineRule="auto"/>
        <w:ind w:leftChars="200" w:left="480"/>
        <w:jc w:val="both"/>
        <w:rPr>
          <w:rFonts w:ascii="Times New Roman" w:hAnsi="Times New Roman" w:cs="Times New Roman"/>
        </w:rPr>
      </w:pPr>
      <m:oMath>
        <m:sSub>
          <m:sSubPr>
            <m:ctrlPr>
              <w:rPr>
                <w:rFonts w:ascii="Cambria Math" w:hAnsi="Cambria Math"/>
                <w:i/>
                <w:color w:val="000000" w:themeColor="text1"/>
                <w:sz w:val="20"/>
                <w:szCs w:val="20"/>
              </w:rPr>
            </m:ctrlPr>
          </m:sSubP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 xml:space="preserve"> </m:t>
                  </m:r>
                </m:e>
              </m:mr>
              <m:m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m</m:t>
                      </m:r>
                    </m:e>
                  </m:acc>
                </m:e>
              </m:mr>
            </m:m>
          </m:e>
          <m:sub>
            <m:r>
              <w:rPr>
                <w:rFonts w:ascii="Cambria Math" w:hAnsi="Cambria Math"/>
                <w:color w:val="000000" w:themeColor="text1"/>
                <w:sz w:val="20"/>
                <w:szCs w:val="20"/>
              </w:rPr>
              <m:t>fuel</m:t>
            </m:r>
          </m:sub>
        </m:sSub>
      </m:oMath>
      <w:r w:rsidR="006E100B" w:rsidRPr="004F0E1A">
        <w:rPr>
          <w:rFonts w:ascii="Times New Roman" w:hAnsi="Times New Roman" w:cs="Times New Roman"/>
        </w:rPr>
        <w:t xml:space="preserve"> </w:t>
      </w:r>
      <w:r w:rsidR="008C2B08">
        <w:rPr>
          <w:rFonts w:ascii="Times New Roman" w:hAnsi="Times New Roman" w:cs="Times New Roman"/>
        </w:rPr>
        <w:t xml:space="preserve">: </w:t>
      </w:r>
      <w:r w:rsidR="006E100B" w:rsidRPr="004F0E1A">
        <w:rPr>
          <w:rFonts w:ascii="Times New Roman" w:hAnsi="Times New Roman" w:cs="Times New Roman"/>
        </w:rPr>
        <w:t>Total fuel input under design conditions</w:t>
      </w:r>
    </w:p>
    <w:p w14:paraId="3286976C" w14:textId="153D6B6B" w:rsidR="006E100B" w:rsidRPr="004F0E1A" w:rsidRDefault="006E100B" w:rsidP="002724DC">
      <w:pPr>
        <w:spacing w:line="360" w:lineRule="auto"/>
        <w:ind w:leftChars="200" w:left="480"/>
        <w:jc w:val="both"/>
        <w:rPr>
          <w:rFonts w:ascii="Times New Roman" w:hAnsi="Times New Roman" w:cs="Times New Roman"/>
          <w:lang w:val="en-CA" w:eastAsia="zh-TW"/>
        </w:rPr>
      </w:pPr>
      <w:r w:rsidRPr="004F0E1A">
        <w:rPr>
          <w:rFonts w:ascii="Times New Roman" w:hAnsi="Times New Roman" w:cs="Times New Roman"/>
        </w:rPr>
        <w:t>H</w:t>
      </w:r>
      <w:r w:rsidRPr="004F0E1A">
        <w:rPr>
          <w:rFonts w:ascii="Times New Roman" w:hAnsi="Times New Roman" w:cs="Times New Roman"/>
          <w:vertAlign w:val="subscript"/>
        </w:rPr>
        <w:t>u</w:t>
      </w:r>
      <w:r w:rsidRPr="004F0E1A">
        <w:rPr>
          <w:rFonts w:ascii="Times New Roman" w:hAnsi="Times New Roman" w:cs="Times New Roman"/>
        </w:rPr>
        <w:t xml:space="preserve">: Fuel </w:t>
      </w:r>
      <w:r w:rsidRPr="004F0E1A">
        <w:rPr>
          <w:rFonts w:ascii="Times New Roman" w:hAnsi="Times New Roman" w:cs="Times New Roman"/>
          <w:lang w:val="en-CA" w:eastAsia="zh-TW"/>
        </w:rPr>
        <w:t>calorific value (</w:t>
      </w:r>
      <w:r w:rsidR="00741AF1" w:rsidRPr="004F0E1A">
        <w:rPr>
          <w:rFonts w:ascii="Times New Roman" w:hAnsi="Times New Roman" w:cs="Times New Roman"/>
          <w:lang w:val="en-CA" w:eastAsia="zh-TW"/>
        </w:rPr>
        <w:t>k</w:t>
      </w:r>
      <w:r w:rsidRPr="004F0E1A">
        <w:rPr>
          <w:rFonts w:ascii="Times New Roman" w:hAnsi="Times New Roman" w:cs="Times New Roman"/>
          <w:lang w:val="en-CA" w:eastAsia="zh-TW"/>
        </w:rPr>
        <w:t>cal), LHV</w:t>
      </w:r>
    </w:p>
    <w:p w14:paraId="706BE951" w14:textId="53CDDCC1" w:rsidR="006E100B" w:rsidRPr="004F0E1A" w:rsidRDefault="006E100B" w:rsidP="006E100B">
      <w:pPr>
        <w:spacing w:line="360" w:lineRule="auto"/>
        <w:jc w:val="both"/>
        <w:rPr>
          <w:rFonts w:ascii="Times New Roman" w:hAnsi="Times New Roman" w:cs="Times New Roman"/>
          <w:lang w:val="en-CA" w:eastAsia="zh-TW"/>
        </w:rPr>
      </w:pPr>
      <w:r w:rsidRPr="004F0E1A">
        <w:rPr>
          <w:rFonts w:ascii="Times New Roman" w:hAnsi="Times New Roman" w:cs="Times New Roman"/>
          <w:lang w:val="en-CA" w:eastAsia="zh-TW"/>
        </w:rPr>
        <w:t>(1</w:t>
      </w:r>
      <w:r w:rsidR="00C40C0F" w:rsidRPr="004F0E1A">
        <w:rPr>
          <w:rFonts w:ascii="Times New Roman" w:hAnsi="Times New Roman" w:cs="Times New Roman"/>
          <w:lang w:val="en-CA" w:eastAsia="zh-TW"/>
        </w:rPr>
        <w:t>2</w:t>
      </w:r>
      <w:r w:rsidRPr="004F0E1A">
        <w:rPr>
          <w:rFonts w:ascii="Times New Roman" w:hAnsi="Times New Roman" w:cs="Times New Roman"/>
          <w:lang w:val="en-CA" w:eastAsia="zh-TW"/>
        </w:rPr>
        <w:t xml:space="preserve">) Fuel </w:t>
      </w:r>
      <w:r w:rsidR="00F66DA8">
        <w:rPr>
          <w:rFonts w:ascii="Times New Roman" w:hAnsi="Times New Roman" w:cs="Times New Roman"/>
          <w:lang w:val="en-CA" w:eastAsia="zh-TW"/>
        </w:rPr>
        <w:t>Utilization</w:t>
      </w:r>
      <w:r w:rsidRPr="004F0E1A">
        <w:rPr>
          <w:rFonts w:ascii="Times New Roman" w:hAnsi="Times New Roman" w:cs="Times New Roman"/>
          <w:lang w:val="en-CA" w:eastAsia="zh-TW"/>
        </w:rPr>
        <w:t xml:space="preserve"> Equation is as followed:</w:t>
      </w:r>
    </w:p>
    <w:p w14:paraId="76E2B585" w14:textId="16378220" w:rsidR="006E100B" w:rsidRPr="004F0E1A" w:rsidRDefault="00000000" w:rsidP="002724DC">
      <w:pPr>
        <w:spacing w:line="360" w:lineRule="auto"/>
        <w:ind w:leftChars="200" w:left="480"/>
        <w:jc w:val="both"/>
        <w:rPr>
          <w:rFonts w:ascii="Times New Roman" w:hAnsi="Times New Roman" w:cs="Times New Roman"/>
          <w:lang w:eastAsia="zh-TW"/>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ℇ</m:t>
              </m:r>
            </m:e>
            <m:sub>
              <m:r>
                <w:rPr>
                  <w:rFonts w:ascii="Cambria Math" w:hAnsi="Cambria Math"/>
                  <w:color w:val="000000" w:themeColor="text1"/>
                </w:rPr>
                <m:t>net</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 xml:space="preserve">el,net </m:t>
                  </m:r>
                </m:sub>
              </m:sSub>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 xml:space="preserve"> </m:t>
                  </m:r>
                </m:sub>
              </m:sSub>
              <m:sSub>
                <m:sSubPr>
                  <m:ctrlPr>
                    <w:rPr>
                      <w:rFonts w:ascii="Cambria Math" w:hAnsi="Cambria Math"/>
                      <w:i/>
                      <w:color w:val="000000" w:themeColor="text1"/>
                    </w:rPr>
                  </m:ctrlPr>
                </m:sSubPr>
                <m:e>
                  <m:sSub>
                    <m:sSubPr>
                      <m:ctrlPr>
                        <w:rPr>
                          <w:rFonts w:ascii="Cambria Math" w:hAnsi="Cambria Math"/>
                          <w:i/>
                          <w:color w:val="000000" w:themeColor="text1"/>
                        </w:rPr>
                      </m:ctrlPr>
                    </m:sSubPr>
                    <m:e>
                      <m:acc>
                        <m:accPr>
                          <m:chr m:val="̇"/>
                          <m:ctrlPr>
                            <w:rPr>
                              <w:rFonts w:ascii="Cambria Math" w:hAnsi="Cambria Math"/>
                              <w:color w:val="000000" w:themeColor="text1"/>
                            </w:rPr>
                          </m:ctrlPr>
                        </m:accPr>
                        <m:e>
                          <m:r>
                            <m:rPr>
                              <m:sty m:val="p"/>
                            </m:rPr>
                            <w:rPr>
                              <w:rFonts w:ascii="Cambria Math" w:hAnsi="Cambria Math"/>
                              <w:color w:val="000000" w:themeColor="text1"/>
                            </w:rPr>
                            <m:t>Q</m:t>
                          </m:r>
                        </m:e>
                      </m:acc>
                    </m:e>
                    <m:sub>
                      <m:r>
                        <w:rPr>
                          <w:rFonts w:ascii="Cambria Math" w:hAnsi="Cambria Math"/>
                          <w:color w:val="000000" w:themeColor="text1"/>
                        </w:rPr>
                        <m:t>net</m:t>
                      </m:r>
                    </m:sub>
                  </m:sSub>
                </m:e>
                <m:sub>
                  <m:r>
                    <w:rPr>
                      <w:rFonts w:ascii="Cambria Math" w:hAnsi="Cambria Math"/>
                      <w:color w:val="000000" w:themeColor="text1"/>
                    </w:rPr>
                    <m:t xml:space="preserve"> </m:t>
                  </m:r>
                </m:sub>
              </m:sSub>
            </m:num>
            <m:den>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acc>
                          <m:accPr>
                            <m:chr m:val="̇"/>
                            <m:ctrlPr>
                              <w:rPr>
                                <w:rFonts w:ascii="Cambria Math" w:hAnsi="Cambria Math"/>
                                <w:i/>
                                <w:color w:val="000000" w:themeColor="text1"/>
                              </w:rPr>
                            </m:ctrlPr>
                          </m:accPr>
                          <m:e>
                            <m:r>
                              <w:rPr>
                                <w:rFonts w:ascii="Cambria Math" w:hAnsi="Cambria Math"/>
                                <w:color w:val="000000" w:themeColor="text1"/>
                              </w:rPr>
                              <m:t>m</m:t>
                            </m:r>
                          </m:e>
                        </m:acc>
                      </m:e>
                    </m:mr>
                  </m:m>
                </m:e>
                <m:sub>
                  <m:r>
                    <w:rPr>
                      <w:rFonts w:ascii="Cambria Math" w:hAnsi="Cambria Math"/>
                      <w:color w:val="000000" w:themeColor="text1"/>
                    </w:rPr>
                    <m:t>fuel</m:t>
                  </m:r>
                </m:sub>
              </m:sSub>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r>
                          <w:rPr>
                            <w:rFonts w:ascii="Cambria Math" w:hAnsi="Cambria Math"/>
                            <w:color w:val="000000" w:themeColor="text1"/>
                          </w:rPr>
                          <m:t>H</m:t>
                        </m:r>
                      </m:e>
                    </m:mr>
                  </m:m>
                </m:e>
                <m:sub>
                  <m:r>
                    <w:rPr>
                      <w:rFonts w:ascii="Cambria Math" w:hAnsi="Cambria Math"/>
                      <w:color w:val="000000" w:themeColor="text1"/>
                    </w:rPr>
                    <m:t>u</m:t>
                  </m:r>
                </m:sub>
              </m:sSub>
            </m:den>
          </m:f>
        </m:oMath>
      </m:oMathPara>
    </w:p>
    <w:p w14:paraId="725A9B23" w14:textId="176BFA50" w:rsidR="006E100B" w:rsidRPr="004F0E1A" w:rsidRDefault="006E100B" w:rsidP="002724DC">
      <w:pPr>
        <w:spacing w:line="360" w:lineRule="auto"/>
        <w:ind w:leftChars="200" w:left="480"/>
        <w:jc w:val="both"/>
        <w:rPr>
          <w:rFonts w:ascii="Times New Roman" w:hAnsi="Times New Roman" w:cs="Times New Roman"/>
        </w:rPr>
      </w:pPr>
      <w:r w:rsidRPr="004F0E1A">
        <w:rPr>
          <w:rFonts w:ascii="Times New Roman" w:hAnsi="Times New Roman" w:cs="Times New Roman"/>
        </w:rPr>
        <w:t>P</w:t>
      </w:r>
      <w:r w:rsidRPr="004F0E1A">
        <w:rPr>
          <w:rFonts w:ascii="Times New Roman" w:hAnsi="Times New Roman" w:cs="Times New Roman"/>
          <w:vertAlign w:val="subscript"/>
        </w:rPr>
        <w:t>el,net</w:t>
      </w:r>
      <w:r w:rsidRPr="004F0E1A">
        <w:rPr>
          <w:rFonts w:ascii="Times New Roman" w:hAnsi="Times New Roman" w:cs="Times New Roman"/>
        </w:rPr>
        <w:t>: Net optimized maximum power output under design conditions (kWh) x 860 (</w:t>
      </w:r>
      <w:r w:rsidR="00741AF1" w:rsidRPr="004F0E1A">
        <w:rPr>
          <w:rFonts w:ascii="Times New Roman" w:hAnsi="Times New Roman" w:cs="Times New Roman"/>
        </w:rPr>
        <w:t>k</w:t>
      </w:r>
      <w:r w:rsidRPr="004F0E1A">
        <w:rPr>
          <w:rFonts w:ascii="Times New Roman" w:hAnsi="Times New Roman" w:cs="Times New Roman"/>
        </w:rPr>
        <w:t>cal/kWh)</w:t>
      </w:r>
    </w:p>
    <w:p w14:paraId="18FE763E" w14:textId="1539D985" w:rsidR="006E100B" w:rsidRPr="004F0E1A" w:rsidRDefault="006E100B" w:rsidP="002724DC">
      <w:pPr>
        <w:spacing w:line="360" w:lineRule="auto"/>
        <w:ind w:leftChars="200" w:left="480"/>
        <w:jc w:val="both"/>
        <w:rPr>
          <w:rFonts w:ascii="Times New Roman" w:hAnsi="Times New Roman" w:cs="Times New Roman"/>
          <w:lang w:eastAsia="zh-TW"/>
        </w:rPr>
      </w:pPr>
      <w:r w:rsidRPr="004F0E1A">
        <w:rPr>
          <w:rFonts w:ascii="Times New Roman" w:hAnsi="Times New Roman" w:cs="Times New Roman"/>
          <w:lang w:eastAsia="zh-TW"/>
        </w:rPr>
        <w:t>Q</w:t>
      </w:r>
      <w:r w:rsidRPr="004F0E1A">
        <w:rPr>
          <w:rFonts w:ascii="Times New Roman" w:hAnsi="Times New Roman" w:cs="Times New Roman"/>
          <w:vertAlign w:val="subscript"/>
          <w:lang w:eastAsia="zh-TW"/>
        </w:rPr>
        <w:t>net</w:t>
      </w:r>
      <w:r w:rsidRPr="004F0E1A">
        <w:rPr>
          <w:rFonts w:ascii="Times New Roman" w:hAnsi="Times New Roman" w:cs="Times New Roman"/>
          <w:lang w:eastAsia="zh-TW"/>
        </w:rPr>
        <w:t>: Net optimized thermal output under design conditions (</w:t>
      </w:r>
      <w:r w:rsidR="00741AF1" w:rsidRPr="004F0E1A">
        <w:rPr>
          <w:rFonts w:ascii="Times New Roman" w:hAnsi="Times New Roman" w:cs="Times New Roman"/>
          <w:lang w:eastAsia="zh-TW"/>
        </w:rPr>
        <w:t>k</w:t>
      </w:r>
      <w:r w:rsidRPr="004F0E1A">
        <w:rPr>
          <w:rFonts w:ascii="Times New Roman" w:hAnsi="Times New Roman" w:cs="Times New Roman"/>
          <w:lang w:eastAsia="zh-TW"/>
        </w:rPr>
        <w:t>cal)</w:t>
      </w:r>
    </w:p>
    <w:p w14:paraId="750AEAFB" w14:textId="0BD8012C" w:rsidR="006E100B" w:rsidRPr="004F0E1A" w:rsidRDefault="00000000" w:rsidP="002724DC">
      <w:pPr>
        <w:spacing w:line="360" w:lineRule="auto"/>
        <w:ind w:leftChars="200" w:left="480"/>
        <w:jc w:val="both"/>
        <w:rPr>
          <w:rFonts w:ascii="Times New Roman" w:hAnsi="Times New Roman" w:cs="Times New Roman"/>
        </w:rPr>
      </w:pPr>
      <m:oMath>
        <m:sSub>
          <m:sSubPr>
            <m:ctrlPr>
              <w:rPr>
                <w:rFonts w:ascii="Cambria Math" w:hAnsi="Cambria Math"/>
                <w:i/>
                <w:color w:val="000000" w:themeColor="text1"/>
                <w:sz w:val="20"/>
                <w:szCs w:val="20"/>
              </w:rPr>
            </m:ctrlPr>
          </m:sSubP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 xml:space="preserve"> </m:t>
                  </m:r>
                </m:e>
              </m:mr>
              <m:m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m</m:t>
                      </m:r>
                    </m:e>
                  </m:acc>
                </m:e>
              </m:mr>
            </m:m>
          </m:e>
          <m:sub>
            <m:r>
              <w:rPr>
                <w:rFonts w:ascii="Cambria Math" w:hAnsi="Cambria Math"/>
                <w:color w:val="000000" w:themeColor="text1"/>
                <w:sz w:val="20"/>
                <w:szCs w:val="20"/>
              </w:rPr>
              <m:t>fuel</m:t>
            </m:r>
          </m:sub>
        </m:sSub>
      </m:oMath>
      <w:r w:rsidR="006E100B" w:rsidRPr="004F0E1A">
        <w:rPr>
          <w:rFonts w:ascii="Times New Roman" w:hAnsi="Times New Roman" w:cs="Times New Roman"/>
        </w:rPr>
        <w:t>: Total fuel input under design conditions</w:t>
      </w:r>
    </w:p>
    <w:p w14:paraId="3EE5A3CF" w14:textId="41615979" w:rsidR="006E100B" w:rsidRPr="004F0E1A" w:rsidRDefault="006E100B" w:rsidP="002724DC">
      <w:pPr>
        <w:spacing w:line="360" w:lineRule="auto"/>
        <w:ind w:leftChars="200" w:left="480"/>
        <w:jc w:val="both"/>
        <w:rPr>
          <w:rFonts w:ascii="Times New Roman" w:hAnsi="Times New Roman" w:cs="Times New Roman"/>
          <w:lang w:eastAsia="zh-TW"/>
        </w:rPr>
      </w:pPr>
      <w:r w:rsidRPr="004F0E1A">
        <w:rPr>
          <w:rFonts w:ascii="Times New Roman" w:hAnsi="Times New Roman" w:cs="Times New Roman"/>
        </w:rPr>
        <w:t>H</w:t>
      </w:r>
      <w:r w:rsidRPr="004F0E1A">
        <w:rPr>
          <w:rFonts w:ascii="Times New Roman" w:hAnsi="Times New Roman" w:cs="Times New Roman"/>
          <w:vertAlign w:val="subscript"/>
        </w:rPr>
        <w:t>u</w:t>
      </w:r>
      <w:r w:rsidRPr="004F0E1A">
        <w:rPr>
          <w:rFonts w:ascii="Times New Roman" w:hAnsi="Times New Roman" w:cs="Times New Roman"/>
        </w:rPr>
        <w:t xml:space="preserve">: Fuel </w:t>
      </w:r>
      <w:r w:rsidRPr="004F0E1A">
        <w:rPr>
          <w:rFonts w:ascii="Times New Roman" w:hAnsi="Times New Roman" w:cs="Times New Roman"/>
          <w:lang w:val="en-CA" w:eastAsia="zh-TW"/>
        </w:rPr>
        <w:t>calorific value (</w:t>
      </w:r>
      <w:r w:rsidR="00741AF1" w:rsidRPr="004F0E1A">
        <w:rPr>
          <w:rFonts w:ascii="Times New Roman" w:hAnsi="Times New Roman" w:cs="Times New Roman"/>
          <w:lang w:val="en-CA" w:eastAsia="zh-TW"/>
        </w:rPr>
        <w:t>k</w:t>
      </w:r>
      <w:r w:rsidRPr="004F0E1A">
        <w:rPr>
          <w:rFonts w:ascii="Times New Roman" w:hAnsi="Times New Roman" w:cs="Times New Roman"/>
          <w:lang w:val="en-CA" w:eastAsia="zh-TW"/>
        </w:rPr>
        <w:t>cal), LHV</w:t>
      </w:r>
    </w:p>
    <w:p w14:paraId="0ACA0329" w14:textId="77777777" w:rsidR="006E100B" w:rsidRPr="004F0E1A" w:rsidRDefault="006E100B" w:rsidP="006E100B">
      <w:pPr>
        <w:spacing w:line="360" w:lineRule="auto"/>
        <w:jc w:val="both"/>
        <w:rPr>
          <w:rFonts w:ascii="Times New Roman" w:hAnsi="Times New Roman" w:cs="Times New Roman"/>
        </w:rPr>
      </w:pPr>
    </w:p>
    <w:p w14:paraId="02E7EFE6" w14:textId="77777777" w:rsidR="006E100B" w:rsidRPr="004F0E1A" w:rsidRDefault="006E100B" w:rsidP="006E100B">
      <w:pPr>
        <w:rPr>
          <w:rFonts w:ascii="Times New Roman" w:hAnsi="Times New Roman" w:cs="Times New Roman"/>
          <w:lang w:val="en-CA" w:eastAsia="zh-TW"/>
        </w:rPr>
      </w:pPr>
      <w:r w:rsidRPr="004F0E1A">
        <w:rPr>
          <w:rFonts w:ascii="Times New Roman" w:hAnsi="Times New Roman" w:cs="Times New Roman"/>
          <w:lang w:val="en-CA" w:eastAsia="zh-TW"/>
        </w:rPr>
        <w:br w:type="page"/>
      </w:r>
    </w:p>
    <w:p w14:paraId="16EB0048" w14:textId="17D98334" w:rsidR="006E100B" w:rsidRPr="004F0E1A" w:rsidRDefault="006E100B" w:rsidP="00987B74">
      <w:pPr>
        <w:pStyle w:val="a3"/>
        <w:numPr>
          <w:ilvl w:val="0"/>
          <w:numId w:val="29"/>
        </w:numPr>
        <w:adjustRightInd w:val="0"/>
        <w:snapToGrid w:val="0"/>
        <w:ind w:left="284" w:hanging="284"/>
        <w:rPr>
          <w:rFonts w:ascii="Times New Roman" w:hAnsi="Times New Roman" w:cs="Times New Roman"/>
          <w:vertAlign w:val="superscript"/>
        </w:rPr>
      </w:pPr>
      <w:r w:rsidRPr="004F0E1A">
        <w:rPr>
          <w:rFonts w:ascii="Times New Roman" w:hAnsi="Times New Roman" w:cs="Times New Roman"/>
          <w:lang w:val="en-CA" w:eastAsia="zh-TW"/>
        </w:rPr>
        <w:lastRenderedPageBreak/>
        <w:t>Site</w:t>
      </w:r>
      <w:r w:rsidRPr="004F0E1A">
        <w:rPr>
          <w:rFonts w:ascii="Times New Roman" w:hAnsi="Times New Roman" w:cs="Times New Roman"/>
          <w:vertAlign w:val="superscript"/>
        </w:rPr>
        <w:t xml:space="preserve"> (1</w:t>
      </w:r>
      <w:r w:rsidR="005804EA" w:rsidRPr="004F0E1A">
        <w:rPr>
          <w:rFonts w:ascii="Times New Roman" w:hAnsi="Times New Roman" w:cs="Times New Roman"/>
          <w:vertAlign w:val="superscript"/>
        </w:rPr>
        <w:t>3</w:t>
      </w:r>
      <w:r w:rsidRPr="004F0E1A">
        <w:rPr>
          <w:rFonts w:ascii="Times New Roman" w:hAnsi="Times New Roman" w:cs="Times New Roman"/>
          <w:vertAlign w:val="superscript"/>
        </w:rPr>
        <w:t>)</w:t>
      </w:r>
    </w:p>
    <w:p w14:paraId="507686B3"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6E1A68E0"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06365024"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6CAD24CE"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4969E7B9"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7EEB8BD4"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2D604C3D"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62597C53"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1E0376E3"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05F4AA2D"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16312D4F"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77A3E293"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6538080D"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3199D53B"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75961198"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192DFA45"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13E6DAE6"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1A685504"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2F923B6B"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17FE3DDB"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0F97C710"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4CBC75BF"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74FDFE6B"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4F164D80"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25A80071"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3925B9D4"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7756DE7E" w14:textId="0A7D14C7" w:rsidR="006E100B" w:rsidRPr="004F0E1A" w:rsidRDefault="006E100B" w:rsidP="000C001F">
      <w:pPr>
        <w:spacing w:line="360" w:lineRule="auto"/>
        <w:ind w:left="480" w:hangingChars="200" w:hanging="480"/>
        <w:jc w:val="both"/>
        <w:rPr>
          <w:rFonts w:ascii="Times New Roman" w:eastAsia="新細明體" w:hAnsi="Times New Roman" w:cs="Times New Roman"/>
          <w:lang w:val="en-CA" w:eastAsia="zh-TW"/>
        </w:rPr>
      </w:pPr>
      <w:r w:rsidRPr="004F0E1A">
        <w:rPr>
          <w:rFonts w:ascii="Times New Roman" w:hAnsi="Times New Roman" w:cs="Times New Roman"/>
          <w:lang w:val="en-CA" w:eastAsia="zh-TW"/>
        </w:rPr>
        <w:t>(1</w:t>
      </w:r>
      <w:r w:rsidR="005804EA" w:rsidRPr="004F0E1A">
        <w:rPr>
          <w:rFonts w:ascii="Times New Roman" w:hAnsi="Times New Roman" w:cs="Times New Roman"/>
          <w:lang w:val="en-CA" w:eastAsia="zh-TW"/>
        </w:rPr>
        <w:t>3</w:t>
      </w:r>
      <w:r w:rsidRPr="004F0E1A">
        <w:rPr>
          <w:rFonts w:ascii="Times New Roman" w:hAnsi="Times New Roman" w:cs="Times New Roman"/>
          <w:lang w:val="en-CA" w:eastAsia="zh-TW"/>
        </w:rPr>
        <w:t>)</w:t>
      </w:r>
      <w:r w:rsidRPr="004F0E1A">
        <w:rPr>
          <w:rFonts w:ascii="Times New Roman" w:hAnsi="Times New Roman" w:cs="Times New Roman"/>
        </w:rPr>
        <w:t xml:space="preserve"> Using a 1/5000 or 1/10000 scale basic figure or reduced size map of Taiwan to disclose the development site and transportation, rivers, urban plan, terrain, surface features, landform, schools, and communities in the surrounding areas within a 1- to 5-kilometer radius. Developments over 10 hectares (including) or linear developments stretching beyond 10 kilometers shall be indicated on a 1/25000 or 1/50000 scale map or </w:t>
      </w:r>
      <w:r w:rsidRPr="004F0E1A">
        <w:rPr>
          <w:rFonts w:ascii="Times New Roman" w:hAnsi="Times New Roman" w:cs="Times New Roman"/>
          <w:lang w:val="en-CA" w:eastAsia="zh-TW"/>
        </w:rPr>
        <w:t xml:space="preserve">topographic map. </w:t>
      </w:r>
    </w:p>
    <w:p w14:paraId="5AA277DD" w14:textId="77777777" w:rsidR="006E100B" w:rsidRPr="004F0E1A" w:rsidRDefault="006E100B" w:rsidP="006E100B">
      <w:pPr>
        <w:rPr>
          <w:rFonts w:ascii="Times New Roman" w:eastAsia="新細明體" w:hAnsi="Times New Roman" w:cs="Times New Roman"/>
          <w:lang w:val="en-CA" w:eastAsia="zh-TW"/>
        </w:rPr>
      </w:pPr>
      <w:r w:rsidRPr="004F0E1A">
        <w:rPr>
          <w:rFonts w:ascii="Times New Roman" w:eastAsia="新細明體" w:hAnsi="Times New Roman" w:cs="Times New Roman"/>
          <w:lang w:val="en-CA" w:eastAsia="zh-TW"/>
        </w:rPr>
        <w:br w:type="page"/>
      </w:r>
    </w:p>
    <w:p w14:paraId="25DD4F4D" w14:textId="4B44A5DD" w:rsidR="006E100B" w:rsidRPr="004F0E1A" w:rsidRDefault="006E100B" w:rsidP="00987B74">
      <w:pPr>
        <w:pStyle w:val="a3"/>
        <w:numPr>
          <w:ilvl w:val="0"/>
          <w:numId w:val="29"/>
        </w:numPr>
        <w:adjustRightInd w:val="0"/>
        <w:snapToGrid w:val="0"/>
        <w:ind w:left="284" w:hanging="284"/>
        <w:rPr>
          <w:rFonts w:ascii="Times New Roman" w:hAnsi="Times New Roman" w:cs="Times New Roman"/>
          <w:vertAlign w:val="superscript"/>
          <w:lang w:val="en-CA" w:eastAsia="zh-TW"/>
        </w:rPr>
      </w:pPr>
      <w:r w:rsidRPr="004F0E1A">
        <w:rPr>
          <w:rFonts w:ascii="Times New Roman" w:hAnsi="Times New Roman" w:cs="Times New Roman"/>
          <w:lang w:val="en-CA" w:eastAsia="zh-TW"/>
        </w:rPr>
        <w:lastRenderedPageBreak/>
        <w:t>Layout</w:t>
      </w:r>
      <w:r w:rsidRPr="004F0E1A">
        <w:rPr>
          <w:rFonts w:ascii="Times New Roman" w:hAnsi="Times New Roman" w:cs="Times New Roman"/>
          <w:vertAlign w:val="superscript"/>
          <w:lang w:val="en-CA" w:eastAsia="zh-TW"/>
        </w:rPr>
        <w:t xml:space="preserve"> </w:t>
      </w:r>
      <w:r w:rsidRPr="004F0E1A">
        <w:rPr>
          <w:rFonts w:ascii="Times New Roman" w:hAnsi="Times New Roman" w:cs="Times New Roman"/>
          <w:vertAlign w:val="superscript"/>
        </w:rPr>
        <w:t>(1</w:t>
      </w:r>
      <w:r w:rsidR="005804EA" w:rsidRPr="004F0E1A">
        <w:rPr>
          <w:rFonts w:ascii="Times New Roman" w:hAnsi="Times New Roman" w:cs="Times New Roman"/>
          <w:vertAlign w:val="superscript"/>
        </w:rPr>
        <w:t>4</w:t>
      </w:r>
      <w:r w:rsidRPr="004F0E1A">
        <w:rPr>
          <w:rFonts w:ascii="Times New Roman" w:hAnsi="Times New Roman" w:cs="Times New Roman"/>
          <w:vertAlign w:val="superscript"/>
        </w:rPr>
        <w:t>)</w:t>
      </w:r>
    </w:p>
    <w:p w14:paraId="3637F3AC"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1B8BD7E4"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5EE60777"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39B93E91"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12A20E74"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6E114072"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26E23A1F"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4FDC6F88"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56AF9E0E"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2A4F5D46"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41BA0645"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188F559E"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4DD44BFD"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64740E96"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53607CFD"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37A7D059"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3BF0C963"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1F6AB9C0"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5C64CBF9"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21F1E567"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57FA6101"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3B68533B"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2C4DDF8B"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42859A8F"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1A87293B"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4E4588A3"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5C97A4A3"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4093EFBC"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0660D611" w14:textId="77777777" w:rsidR="006E100B" w:rsidRPr="004F0E1A" w:rsidRDefault="006E100B" w:rsidP="006E100B">
      <w:pPr>
        <w:spacing w:line="360" w:lineRule="auto"/>
        <w:jc w:val="both"/>
        <w:rPr>
          <w:rFonts w:ascii="Times New Roman" w:eastAsia="新細明體" w:hAnsi="Times New Roman" w:cs="Times New Roman"/>
          <w:lang w:val="en-CA" w:eastAsia="zh-TW"/>
        </w:rPr>
      </w:pPr>
    </w:p>
    <w:p w14:paraId="18D7D47A" w14:textId="15D2CDD3" w:rsidR="00694D4D" w:rsidRDefault="006E100B" w:rsidP="000C001F">
      <w:pPr>
        <w:spacing w:line="360" w:lineRule="auto"/>
        <w:ind w:left="480" w:hangingChars="200" w:hanging="480"/>
        <w:rPr>
          <w:rFonts w:ascii="Times New Roman" w:hAnsi="Times New Roman" w:cs="Times New Roman"/>
          <w:lang w:val="en-CA" w:eastAsia="zh-TW"/>
        </w:rPr>
      </w:pPr>
      <w:r w:rsidRPr="004F0E1A">
        <w:rPr>
          <w:rFonts w:ascii="Times New Roman" w:hAnsi="Times New Roman" w:cs="Times New Roman"/>
          <w:lang w:val="en-CA" w:eastAsia="zh-TW"/>
        </w:rPr>
        <w:t>(1</w:t>
      </w:r>
      <w:r w:rsidR="005804EA" w:rsidRPr="004F0E1A">
        <w:rPr>
          <w:rFonts w:ascii="Times New Roman" w:hAnsi="Times New Roman" w:cs="Times New Roman"/>
          <w:lang w:val="en-CA" w:eastAsia="zh-TW"/>
        </w:rPr>
        <w:t>4</w:t>
      </w:r>
      <w:r w:rsidRPr="004F0E1A">
        <w:rPr>
          <w:rFonts w:ascii="Times New Roman" w:hAnsi="Times New Roman" w:cs="Times New Roman"/>
          <w:lang w:val="en-CA" w:eastAsia="zh-TW"/>
        </w:rPr>
        <w:t>) The layout shall be clearly labeled, such as the relative positions of each venues (facilities), dimensions, and distances; the actual distances or scale shall also be indicated, as well as legends, orientation, and other necessary matters that benefit the assessment.</w:t>
      </w:r>
      <w:r w:rsidR="00694D4D" w:rsidRPr="00694D4D">
        <w:rPr>
          <w:rFonts w:ascii="Times New Roman" w:hAnsi="Times New Roman" w:cs="Times New Roman"/>
          <w:lang w:val="en-CA" w:eastAsia="zh-TW"/>
        </w:rPr>
        <w:t xml:space="preserve"> </w:t>
      </w:r>
      <w:r w:rsidR="00694D4D">
        <w:rPr>
          <w:rFonts w:ascii="Times New Roman" w:hAnsi="Times New Roman" w:cs="Times New Roman"/>
          <w:lang w:val="en-CA" w:eastAsia="zh-TW"/>
        </w:rPr>
        <w:br w:type="page"/>
      </w:r>
    </w:p>
    <w:p w14:paraId="71F2EC7F" w14:textId="20F2F81A" w:rsidR="005804EA" w:rsidRDefault="005804EA" w:rsidP="00E55EF3">
      <w:pPr>
        <w:pStyle w:val="a3"/>
        <w:numPr>
          <w:ilvl w:val="0"/>
          <w:numId w:val="60"/>
        </w:numPr>
        <w:spacing w:line="360" w:lineRule="auto"/>
        <w:jc w:val="both"/>
        <w:rPr>
          <w:rFonts w:ascii="Times New Roman" w:hAnsi="Times New Roman" w:cs="Times New Roman"/>
        </w:rPr>
      </w:pPr>
      <w:r w:rsidRPr="004F0E1A">
        <w:rPr>
          <w:rFonts w:ascii="Times New Roman" w:hAnsi="Times New Roman" w:cs="Times New Roman"/>
        </w:rPr>
        <w:lastRenderedPageBreak/>
        <w:t>Information Checklist</w:t>
      </w:r>
    </w:p>
    <w:p w14:paraId="2424BBA3" w14:textId="78576EE8" w:rsidR="008C2B08" w:rsidRPr="004A5118" w:rsidRDefault="008C2B08" w:rsidP="004A5118">
      <w:pPr>
        <w:pStyle w:val="a3"/>
        <w:numPr>
          <w:ilvl w:val="0"/>
          <w:numId w:val="61"/>
        </w:numPr>
        <w:spacing w:line="360" w:lineRule="auto"/>
        <w:jc w:val="both"/>
        <w:rPr>
          <w:rFonts w:ascii="Times New Roman" w:eastAsia="新細明體" w:hAnsi="Times New Roman" w:cs="Times New Roman"/>
          <w:lang w:eastAsia="zh-TW"/>
        </w:rPr>
      </w:pPr>
      <w:r w:rsidRPr="004A5118">
        <w:rPr>
          <w:rFonts w:ascii="Times New Roman" w:eastAsia="新細明體" w:hAnsi="Times New Roman" w:cs="Times New Roman"/>
          <w:lang w:eastAsia="zh-TW"/>
        </w:rPr>
        <w:t>Processing Techniques</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7"/>
      </w:tblGrid>
      <w:tr w:rsidR="004F0E1A" w:rsidRPr="004F0E1A" w14:paraId="3C07775A" w14:textId="77777777" w:rsidTr="004A5118">
        <w:trPr>
          <w:tblHeader/>
          <w:jc w:val="center"/>
        </w:trPr>
        <w:tc>
          <w:tcPr>
            <w:tcW w:w="8647" w:type="dxa"/>
            <w:shd w:val="clear" w:color="auto" w:fill="D9D9D9"/>
          </w:tcPr>
          <w:p w14:paraId="2A312FE7" w14:textId="77777777" w:rsidR="00984D0D" w:rsidRPr="004F0E1A" w:rsidRDefault="00984D0D" w:rsidP="001C3D98">
            <w:pPr>
              <w:snapToGrid w:val="0"/>
              <w:ind w:left="240" w:hanging="240"/>
              <w:jc w:val="center"/>
              <w:rPr>
                <w:rFonts w:ascii="Times New Roman" w:hAnsi="Times New Roman" w:cs="Times New Roman"/>
              </w:rPr>
            </w:pPr>
            <w:r w:rsidRPr="004F0E1A">
              <w:rPr>
                <w:rFonts w:ascii="Times New Roman" w:hAnsi="Times New Roman" w:cs="Times New Roman"/>
              </w:rPr>
              <w:t>Applicant Self-Checklist</w:t>
            </w:r>
          </w:p>
        </w:tc>
      </w:tr>
      <w:tr w:rsidR="008C2B08" w:rsidRPr="004F0E1A" w14:paraId="1C847A3D" w14:textId="77777777" w:rsidTr="004A5118">
        <w:trPr>
          <w:trHeight w:val="196"/>
          <w:jc w:val="center"/>
        </w:trPr>
        <w:tc>
          <w:tcPr>
            <w:tcW w:w="8647" w:type="dxa"/>
            <w:vAlign w:val="center"/>
          </w:tcPr>
          <w:p w14:paraId="545B9D2C" w14:textId="433CDC9B" w:rsidR="008C2B08" w:rsidRDefault="008C2B08" w:rsidP="000C001F">
            <w:pPr>
              <w:widowControl w:val="0"/>
              <w:snapToGrid w:val="0"/>
              <w:spacing w:line="320" w:lineRule="exact"/>
              <w:ind w:left="240" w:hangingChars="100" w:hanging="240"/>
              <w:rPr>
                <w:rFonts w:ascii="Times New Roman" w:hAnsi="Times New Roman" w:cs="Times New Roman"/>
              </w:rPr>
            </w:pPr>
            <w:r w:rsidRPr="004F0E1A">
              <w:rPr>
                <w:rFonts w:ascii="Times New Roman" w:hAnsi="Times New Roman" w:cs="Times New Roman"/>
              </w:rPr>
              <w:sym w:font="Wingdings 2" w:char="F0A3"/>
            </w:r>
            <w:r>
              <w:rPr>
                <w:rFonts w:ascii="Times New Roman" w:hAnsi="Times New Roman" w:cs="Times New Roman"/>
              </w:rPr>
              <w:t xml:space="preserve"> </w:t>
            </w:r>
            <w:r w:rsidRPr="008C2B08">
              <w:rPr>
                <w:rFonts w:ascii="Times New Roman" w:hAnsi="Times New Roman" w:cs="Times New Roman"/>
              </w:rPr>
              <w:t>BATs Shall be Applied in Processing Techniques for Cogeneration Systems in Appendix 2 of Regulations Governing the Assessment of Energy Development</w:t>
            </w:r>
            <w:r w:rsidR="00D1022C">
              <w:rPr>
                <w:rFonts w:ascii="Times New Roman" w:hAnsi="Times New Roman" w:cs="Times New Roman"/>
              </w:rPr>
              <w:t xml:space="preserve"> and Utilization</w:t>
            </w:r>
            <w:r w:rsidR="00EC4D5C" w:rsidRPr="00965319">
              <w:rPr>
                <w:rFonts w:ascii="Times New Roman" w:eastAsia="新細明體" w:hAnsi="Times New Roman" w:cs="Times New Roman"/>
                <w:lang w:eastAsia="zh-TW"/>
              </w:rPr>
              <w:t>.</w:t>
            </w:r>
          </w:p>
          <w:p w14:paraId="6668E72F" w14:textId="3E9FA736" w:rsidR="00132216" w:rsidRPr="004F0E1A" w:rsidRDefault="008C2B08" w:rsidP="00132216">
            <w:pPr>
              <w:widowControl w:val="0"/>
              <w:snapToGrid w:val="0"/>
              <w:spacing w:line="320" w:lineRule="exact"/>
              <w:rPr>
                <w:rFonts w:ascii="Times New Roman" w:hAnsi="Times New Roman" w:cs="Times New Roman"/>
                <w:lang w:val="en-CA" w:eastAsia="zh-TW"/>
              </w:rPr>
            </w:pPr>
            <w:r w:rsidRPr="004F0E1A">
              <w:rPr>
                <w:rFonts w:ascii="Times New Roman" w:hAnsi="Times New Roman" w:cs="Times New Roman"/>
              </w:rPr>
              <w:sym w:font="Wingdings 2" w:char="F0A3"/>
            </w:r>
            <w:r>
              <w:rPr>
                <w:rFonts w:ascii="Times New Roman" w:hAnsi="Times New Roman" w:cs="Times New Roman"/>
              </w:rPr>
              <w:t xml:space="preserve"> </w:t>
            </w:r>
            <w:r w:rsidR="00132216" w:rsidRPr="004F0E1A">
              <w:rPr>
                <w:rFonts w:ascii="Times New Roman" w:hAnsi="Times New Roman" w:cs="Times New Roman"/>
                <w:lang w:val="en-CA" w:eastAsia="zh-TW"/>
              </w:rPr>
              <w:t xml:space="preserve">In accordance with </w:t>
            </w:r>
            <w:r w:rsidR="00B019AE">
              <w:rPr>
                <w:rFonts w:ascii="Times New Roman" w:hAnsi="Times New Roman" w:cs="Times New Roman"/>
                <w:lang w:val="en-CA" w:eastAsia="zh-TW"/>
              </w:rPr>
              <w:t xml:space="preserve">the </w:t>
            </w:r>
            <w:r w:rsidR="00132216" w:rsidRPr="004F0E1A">
              <w:rPr>
                <w:rFonts w:ascii="Times New Roman" w:hAnsi="Times New Roman" w:cs="Times New Roman"/>
                <w:lang w:val="en-CA" w:eastAsia="zh-TW"/>
              </w:rPr>
              <w:t xml:space="preserve">version of EU </w:t>
            </w:r>
            <w:r w:rsidR="00132216" w:rsidRPr="004F0E1A">
              <w:rPr>
                <w:rFonts w:ascii="Times New Roman" w:hAnsi="Times New Roman" w:cs="Times New Roman"/>
                <w:lang w:eastAsia="zh-TW"/>
              </w:rPr>
              <w:t>BREFs Industry</w:t>
            </w:r>
            <w:r w:rsidR="00EC4D5C" w:rsidRPr="000C001F">
              <w:rPr>
                <w:rFonts w:ascii="Times New Roman" w:eastAsia="新細明體" w:hAnsi="Times New Roman" w:cs="Times New Roman"/>
                <w:lang w:eastAsia="zh-TW"/>
              </w:rPr>
              <w:t>:</w:t>
            </w:r>
          </w:p>
          <w:p w14:paraId="6179DDFF" w14:textId="77777777" w:rsidR="00132216" w:rsidRPr="004F0E1A" w:rsidRDefault="00132216" w:rsidP="000C001F">
            <w:pPr>
              <w:pStyle w:val="a3"/>
              <w:widowControl w:val="0"/>
              <w:snapToGrid w:val="0"/>
              <w:spacing w:line="320" w:lineRule="exact"/>
              <w:ind w:leftChars="119" w:left="286"/>
              <w:rPr>
                <w:rFonts w:ascii="Times New Roman" w:hAnsi="Times New Roman" w:cs="Times New Roman"/>
                <w:lang w:val="en-CA" w:eastAsia="zh-TW"/>
              </w:rPr>
            </w:pPr>
            <w:r w:rsidRPr="004F0E1A">
              <w:rPr>
                <w:rFonts w:ascii="Times New Roman" w:hAnsi="Times New Roman" w:cs="Times New Roman"/>
                <w:lang w:val="en-CA" w:eastAsia="zh-TW"/>
              </w:rPr>
              <w:t>Industry:</w:t>
            </w:r>
            <w:r w:rsidRPr="004F0E1A">
              <w:rPr>
                <w:rFonts w:ascii="新細明體" w:eastAsia="新細明體" w:hAnsi="新細明體" w:cs="Times New Roman" w:hint="eastAsia"/>
                <w:lang w:val="en-CA" w:eastAsia="zh-TW"/>
              </w:rPr>
              <w:t xml:space="preserve"> _________</w:t>
            </w:r>
          </w:p>
          <w:p w14:paraId="1B467D5E" w14:textId="77777777" w:rsidR="00132216" w:rsidRPr="004F0E1A" w:rsidRDefault="00132216" w:rsidP="000C001F">
            <w:pPr>
              <w:pStyle w:val="a3"/>
              <w:widowControl w:val="0"/>
              <w:snapToGrid w:val="0"/>
              <w:spacing w:line="320" w:lineRule="exact"/>
              <w:ind w:leftChars="119" w:left="286"/>
              <w:rPr>
                <w:rFonts w:ascii="Times New Roman" w:hAnsi="Times New Roman" w:cs="Times New Roman"/>
                <w:lang w:val="en-CA" w:eastAsia="zh-TW"/>
              </w:rPr>
            </w:pPr>
            <w:r w:rsidRPr="004F0E1A">
              <w:rPr>
                <w:rFonts w:ascii="Times New Roman" w:hAnsi="Times New Roman" w:cs="Times New Roman"/>
                <w:lang w:val="en-CA" w:eastAsia="zh-TW"/>
              </w:rPr>
              <w:t>Version:</w:t>
            </w:r>
            <w:r w:rsidRPr="004F0E1A">
              <w:rPr>
                <w:rFonts w:ascii="新細明體" w:eastAsia="新細明體" w:hAnsi="新細明體" w:cs="Times New Roman" w:hint="eastAsia"/>
                <w:lang w:val="en-CA" w:eastAsia="zh-TW"/>
              </w:rPr>
              <w:t xml:space="preserve"> _________</w:t>
            </w:r>
            <w:r w:rsidRPr="004F0E1A">
              <w:rPr>
                <w:rFonts w:ascii="Times New Roman" w:hAnsi="Times New Roman" w:cs="Times New Roman"/>
                <w:lang w:val="en-CA" w:eastAsia="zh-TW"/>
              </w:rPr>
              <w:t xml:space="preserve"> </w:t>
            </w:r>
          </w:p>
          <w:p w14:paraId="4CA431D6" w14:textId="45308AF7" w:rsidR="008C2B08" w:rsidRDefault="008C2B08" w:rsidP="000C001F">
            <w:pPr>
              <w:widowControl w:val="0"/>
              <w:snapToGrid w:val="0"/>
              <w:spacing w:line="320" w:lineRule="exact"/>
              <w:ind w:left="240" w:hangingChars="100" w:hanging="240"/>
              <w:rPr>
                <w:rFonts w:ascii="Times New Roman" w:hAnsi="Times New Roman" w:cs="Times New Roman"/>
                <w:u w:val="single"/>
                <w:lang w:val="en-CA" w:eastAsia="zh-TW"/>
              </w:rPr>
            </w:pPr>
            <w:r w:rsidRPr="004F0E1A">
              <w:rPr>
                <w:rFonts w:ascii="Times New Roman" w:hAnsi="Times New Roman" w:cs="Times New Roman"/>
              </w:rPr>
              <w:sym w:font="Wingdings 2" w:char="F0A3"/>
            </w:r>
            <w:r>
              <w:rPr>
                <w:rFonts w:ascii="Times New Roman" w:hAnsi="Times New Roman" w:cs="Times New Roman"/>
              </w:rPr>
              <w:t xml:space="preserve"> </w:t>
            </w:r>
            <w:r w:rsidRPr="004F0E1A">
              <w:rPr>
                <w:rFonts w:ascii="Times New Roman" w:hAnsi="Times New Roman" w:cs="Times New Roman"/>
                <w:lang w:val="en-CA" w:eastAsia="zh-TW"/>
              </w:rPr>
              <w:t xml:space="preserve">In accordance with </w:t>
            </w:r>
            <w:r w:rsidR="00B019AE">
              <w:rPr>
                <w:rFonts w:ascii="Times New Roman" w:hAnsi="Times New Roman" w:cs="Times New Roman"/>
                <w:lang w:val="en-CA" w:eastAsia="zh-TW"/>
              </w:rPr>
              <w:t xml:space="preserve">the </w:t>
            </w:r>
            <w:r w:rsidRPr="004F0E1A">
              <w:rPr>
                <w:rFonts w:ascii="Times New Roman" w:hAnsi="Times New Roman" w:cs="Times New Roman"/>
                <w:lang w:val="en-CA" w:eastAsia="zh-TW"/>
              </w:rPr>
              <w:t xml:space="preserve">version of EU </w:t>
            </w:r>
            <w:r w:rsidR="00D1022C">
              <w:rPr>
                <w:rFonts w:ascii="Times New Roman" w:hAnsi="Times New Roman" w:cs="Times New Roman"/>
                <w:lang w:val="en-CA" w:eastAsia="zh-TW"/>
              </w:rPr>
              <w:t xml:space="preserve">Reference Document on Best Available Techniques for Large Combustion </w:t>
            </w:r>
            <w:r w:rsidR="00210065">
              <w:rPr>
                <w:rFonts w:ascii="Times New Roman" w:hAnsi="Times New Roman" w:cs="Times New Roman"/>
                <w:lang w:val="en-CA" w:eastAsia="zh-TW"/>
              </w:rPr>
              <w:t>Plants</w:t>
            </w:r>
            <w:r w:rsidRPr="004F0E1A">
              <w:rPr>
                <w:rFonts w:ascii="Times New Roman" w:hAnsi="Times New Roman" w:cs="Times New Roman"/>
                <w:lang w:val="en-CA" w:eastAsia="zh-TW"/>
              </w:rPr>
              <w:t xml:space="preserve">: </w:t>
            </w:r>
            <w:r w:rsidRPr="004F0E1A">
              <w:rPr>
                <w:rFonts w:ascii="Times New Roman" w:hAnsi="Times New Roman" w:cs="Times New Roman"/>
                <w:u w:val="single"/>
                <w:lang w:val="en-CA" w:eastAsia="zh-TW"/>
              </w:rPr>
              <w:t xml:space="preserve">BREF </w:t>
            </w:r>
            <w:r>
              <w:rPr>
                <w:rFonts w:ascii="Times New Roman" w:hAnsi="Times New Roman" w:cs="Times New Roman"/>
                <w:u w:val="single"/>
                <w:lang w:val="en-CA" w:eastAsia="zh-TW"/>
              </w:rPr>
              <w:t>2021</w:t>
            </w:r>
          </w:p>
          <w:p w14:paraId="63527337" w14:textId="6A2A3E0D" w:rsidR="009D0156" w:rsidRDefault="009D0156" w:rsidP="00965319">
            <w:pPr>
              <w:pStyle w:val="a3"/>
              <w:widowControl w:val="0"/>
              <w:snapToGrid w:val="0"/>
              <w:spacing w:line="320" w:lineRule="exact"/>
              <w:ind w:leftChars="100" w:left="240"/>
              <w:rPr>
                <w:rFonts w:ascii="Times New Roman" w:hAnsi="Times New Roman" w:cs="Times New Roman"/>
                <w:lang w:val="en-CA" w:eastAsia="zh-TW"/>
              </w:rPr>
            </w:pPr>
            <w:r w:rsidRPr="00965319">
              <w:rPr>
                <w:rFonts w:ascii="Times New Roman" w:eastAsia="新細明體" w:hAnsi="Times New Roman" w:cs="Times New Roman"/>
                <w:color w:val="000000" w:themeColor="text1"/>
                <w:lang w:eastAsia="zh-TW"/>
              </w:rPr>
              <w:t xml:space="preserve">(If the said BREFs </w:t>
            </w:r>
            <w:r w:rsidR="00922453" w:rsidRPr="00965319">
              <w:rPr>
                <w:rFonts w:ascii="Times New Roman" w:eastAsia="新細明體" w:hAnsi="Times New Roman" w:cs="Times New Roman"/>
                <w:color w:val="000000" w:themeColor="text1"/>
                <w:lang w:eastAsia="zh-TW"/>
              </w:rPr>
              <w:t>are</w:t>
            </w:r>
            <w:r w:rsidRPr="00965319">
              <w:rPr>
                <w:rFonts w:ascii="Times New Roman" w:eastAsia="新細明體" w:hAnsi="Times New Roman" w:cs="Times New Roman"/>
                <w:color w:val="000000" w:themeColor="text1"/>
                <w:lang w:eastAsia="zh-TW"/>
              </w:rPr>
              <w:t xml:space="preserve"> applicable, please f</w:t>
            </w:r>
            <w:r w:rsidR="007D305F" w:rsidRPr="00965319">
              <w:rPr>
                <w:rFonts w:ascii="Times New Roman" w:eastAsia="新細明體" w:hAnsi="Times New Roman" w:cs="Times New Roman"/>
                <w:color w:val="000000" w:themeColor="text1"/>
                <w:lang w:eastAsia="zh-TW"/>
              </w:rPr>
              <w:t>ill in th</w:t>
            </w:r>
            <w:r w:rsidR="007D305F" w:rsidRPr="00965319">
              <w:rPr>
                <w:rFonts w:ascii="Times New Roman" w:eastAsia="新細明體" w:hAnsi="Times New Roman" w:cs="Times New Roman" w:hint="eastAsia"/>
                <w:color w:val="000000" w:themeColor="text1"/>
                <w:lang w:eastAsia="zh-TW"/>
              </w:rPr>
              <w:t>e</w:t>
            </w:r>
            <w:r w:rsidR="007D305F" w:rsidRPr="00965319">
              <w:rPr>
                <w:rFonts w:ascii="Times New Roman" w:eastAsia="新細明體" w:hAnsi="Times New Roman" w:cs="Times New Roman"/>
                <w:color w:val="000000" w:themeColor="text1"/>
                <w:lang w:eastAsia="zh-TW"/>
              </w:rPr>
              <w:t xml:space="preserve"> following content in accordance with the BATs </w:t>
            </w:r>
            <w:r w:rsidR="00EB3F35" w:rsidRPr="00965319">
              <w:rPr>
                <w:rFonts w:ascii="Times New Roman" w:eastAsia="新細明體" w:hAnsi="Times New Roman" w:cs="Times New Roman"/>
                <w:color w:val="000000" w:themeColor="text1"/>
                <w:lang w:eastAsia="zh-TW"/>
              </w:rPr>
              <w:t>in Processing Techniques for Electricity Generation</w:t>
            </w:r>
            <w:r>
              <w:rPr>
                <w:rFonts w:ascii="Times New Roman" w:eastAsia="新細明體" w:hAnsi="Times New Roman" w:cs="Times New Roman"/>
                <w:color w:val="0070C0"/>
                <w:lang w:eastAsia="zh-TW"/>
              </w:rPr>
              <w:t>)</w:t>
            </w:r>
          </w:p>
          <w:p w14:paraId="19840FB4" w14:textId="6D1AF944" w:rsidR="004A3152" w:rsidRPr="009D0156" w:rsidRDefault="004A3152" w:rsidP="000C001F">
            <w:pPr>
              <w:widowControl w:val="0"/>
              <w:snapToGrid w:val="0"/>
              <w:spacing w:line="320" w:lineRule="exact"/>
              <w:ind w:leftChars="100" w:left="240"/>
              <w:rPr>
                <w:rFonts w:ascii="Times New Roman" w:hAnsi="Times New Roman" w:cs="Times New Roman"/>
                <w:lang w:val="en-CA" w:eastAsia="zh-TW"/>
              </w:rPr>
            </w:pPr>
          </w:p>
          <w:p w14:paraId="58BCDD71" w14:textId="71EF0B9B" w:rsidR="008C2B08" w:rsidRDefault="008C2B08" w:rsidP="000C001F">
            <w:pPr>
              <w:widowControl w:val="0"/>
              <w:snapToGrid w:val="0"/>
              <w:spacing w:line="320" w:lineRule="exact"/>
              <w:ind w:left="240" w:hangingChars="100" w:hanging="240"/>
              <w:rPr>
                <w:rFonts w:ascii="Times New Roman" w:hAnsi="Times New Roman" w:cs="Times New Roman"/>
              </w:rPr>
            </w:pPr>
            <w:r w:rsidRPr="004F0E1A">
              <w:sym w:font="Wingdings 2" w:char="F0A3"/>
            </w:r>
            <w:r w:rsidRPr="008C2B08">
              <w:rPr>
                <w:rFonts w:ascii="Times New Roman" w:hAnsi="Times New Roman" w:cs="Times New Roman"/>
              </w:rPr>
              <w:t xml:space="preserve"> BATs Shall </w:t>
            </w:r>
            <w:r>
              <w:rPr>
                <w:rFonts w:ascii="Times New Roman" w:hAnsi="Times New Roman" w:cs="Times New Roman"/>
              </w:rPr>
              <w:t xml:space="preserve">not </w:t>
            </w:r>
            <w:r w:rsidRPr="008C2B08">
              <w:rPr>
                <w:rFonts w:ascii="Times New Roman" w:hAnsi="Times New Roman" w:cs="Times New Roman"/>
              </w:rPr>
              <w:t xml:space="preserve">be Applied in Processing Techniques for Cogeneration Systems in Appendix 2 of Regulations Governing the Assessment of Energy Development and </w:t>
            </w:r>
            <w:r w:rsidR="00F66DA8">
              <w:rPr>
                <w:rFonts w:ascii="Times New Roman" w:hAnsi="Times New Roman" w:cs="Times New Roman"/>
              </w:rPr>
              <w:t>Utilization</w:t>
            </w:r>
            <w:r w:rsidR="00EC4D5C" w:rsidRPr="000C001F">
              <w:rPr>
                <w:rFonts w:ascii="Times New Roman" w:eastAsia="新細明體" w:hAnsi="Times New Roman" w:cs="Times New Roman"/>
                <w:lang w:eastAsia="zh-TW"/>
              </w:rPr>
              <w:t>.</w:t>
            </w:r>
          </w:p>
          <w:p w14:paraId="64D8EF86" w14:textId="6455474D" w:rsidR="009D0156" w:rsidRPr="00965319" w:rsidRDefault="008C2B08" w:rsidP="00965319">
            <w:pPr>
              <w:pStyle w:val="a3"/>
              <w:widowControl w:val="0"/>
              <w:snapToGrid w:val="0"/>
              <w:spacing w:line="320" w:lineRule="exact"/>
              <w:ind w:leftChars="100" w:left="240"/>
              <w:rPr>
                <w:rFonts w:ascii="Times New Roman" w:hAnsi="Times New Roman" w:cs="Times New Roman"/>
                <w:color w:val="000000" w:themeColor="text1"/>
                <w:lang w:val="en-CA" w:eastAsia="zh-TW"/>
              </w:rPr>
            </w:pPr>
            <w:r>
              <w:rPr>
                <w:rFonts w:ascii="Times New Roman" w:eastAsia="新細明體" w:hAnsi="Times New Roman" w:cs="Times New Roman" w:hint="eastAsia"/>
                <w:lang w:val="en-CA" w:eastAsia="zh-TW"/>
              </w:rPr>
              <w:t>De</w:t>
            </w:r>
            <w:r>
              <w:rPr>
                <w:rFonts w:ascii="Times New Roman" w:eastAsia="新細明體" w:hAnsi="Times New Roman" w:cs="Times New Roman"/>
                <w:lang w:val="en-CA" w:eastAsia="zh-TW"/>
              </w:rPr>
              <w:t xml:space="preserve">scribed as follows: </w:t>
            </w:r>
            <w:r w:rsidR="009D0156" w:rsidRPr="00965319">
              <w:rPr>
                <w:rFonts w:ascii="Times New Roman" w:eastAsia="新細明體" w:hAnsi="Times New Roman" w:cs="Times New Roman"/>
                <w:color w:val="000000" w:themeColor="text1"/>
                <w:lang w:eastAsia="zh-TW"/>
              </w:rPr>
              <w:t>(</w:t>
            </w:r>
            <w:r w:rsidR="009D0156" w:rsidRPr="00965319">
              <w:rPr>
                <w:rFonts w:ascii="Times New Roman" w:eastAsia="新細明體" w:hAnsi="Times New Roman" w:cs="Times New Roman" w:hint="eastAsia"/>
                <w:color w:val="000000" w:themeColor="text1"/>
                <w:lang w:eastAsia="zh-TW"/>
              </w:rPr>
              <w:t>Pl</w:t>
            </w:r>
            <w:r w:rsidR="009D0156" w:rsidRPr="00965319">
              <w:rPr>
                <w:rFonts w:ascii="Times New Roman" w:eastAsia="新細明體" w:hAnsi="Times New Roman" w:cs="Times New Roman"/>
                <w:color w:val="000000" w:themeColor="text1"/>
                <w:lang w:eastAsia="zh-TW"/>
              </w:rPr>
              <w:t>ease elaborate how the efficiency value is estimated)</w:t>
            </w:r>
          </w:p>
          <w:p w14:paraId="5218CD30" w14:textId="00D8B0FB" w:rsidR="008C2B08" w:rsidRPr="008C2B08" w:rsidRDefault="008C2B08" w:rsidP="008C2B08">
            <w:pPr>
              <w:widowControl w:val="0"/>
              <w:snapToGrid w:val="0"/>
              <w:spacing w:line="320" w:lineRule="exact"/>
              <w:rPr>
                <w:rFonts w:ascii="Times New Roman" w:eastAsia="新細明體" w:hAnsi="Times New Roman" w:cs="Times New Roman"/>
                <w:lang w:val="en-CA" w:eastAsia="zh-TW"/>
              </w:rPr>
            </w:pPr>
          </w:p>
        </w:tc>
      </w:tr>
      <w:tr w:rsidR="008C2B08" w:rsidRPr="004F0E1A" w14:paraId="0CAE4DD2" w14:textId="77777777" w:rsidTr="004A5118">
        <w:trPr>
          <w:trHeight w:val="905"/>
          <w:jc w:val="center"/>
        </w:trPr>
        <w:tc>
          <w:tcPr>
            <w:tcW w:w="8647" w:type="dxa"/>
            <w:vAlign w:val="center"/>
          </w:tcPr>
          <w:p w14:paraId="018B1DD3" w14:textId="029EC6A9" w:rsidR="008C2B08" w:rsidRDefault="001E5D0D" w:rsidP="000E300E">
            <w:pPr>
              <w:widowControl w:val="0"/>
              <w:snapToGrid w:val="0"/>
              <w:spacing w:line="320" w:lineRule="exact"/>
              <w:ind w:left="360" w:hangingChars="150" w:hanging="360"/>
              <w:rPr>
                <w:rFonts w:ascii="Times New Roman" w:hAnsi="Times New Roman" w:cs="Times New Roman"/>
              </w:rPr>
            </w:pPr>
            <w:r>
              <w:rPr>
                <w:rFonts w:ascii="Times New Roman" w:hAnsi="Times New Roman" w:cs="Times New Roman"/>
              </w:rPr>
              <w:t xml:space="preserve">1. </w:t>
            </w:r>
            <w:r w:rsidR="008C2B08" w:rsidRPr="008C2B08">
              <w:rPr>
                <w:rFonts w:ascii="Times New Roman" w:hAnsi="Times New Roman" w:cs="Times New Roman"/>
              </w:rPr>
              <w:t>LHV</w:t>
            </w:r>
          </w:p>
          <w:p w14:paraId="74C0D44E" w14:textId="3123A459" w:rsidR="008C2B08" w:rsidRDefault="008C2B08" w:rsidP="000C001F">
            <w:pPr>
              <w:widowControl w:val="0"/>
              <w:snapToGrid w:val="0"/>
              <w:spacing w:line="320" w:lineRule="exact"/>
              <w:ind w:leftChars="100" w:left="240"/>
              <w:rPr>
                <w:rFonts w:ascii="Times New Roman" w:hAnsi="Times New Roman" w:cs="Times New Roman"/>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1) </w:t>
            </w:r>
            <w:r w:rsidRPr="004F0E1A">
              <w:rPr>
                <w:rFonts w:ascii="Times New Roman" w:hAnsi="Times New Roman" w:cs="Times New Roman"/>
              </w:rPr>
              <w:t>Energy Category</w:t>
            </w:r>
            <w:r w:rsidRPr="004F0E1A">
              <w:rPr>
                <w:rFonts w:ascii="Times New Roman" w:hAnsi="Times New Roman" w:cs="Times New Roman" w:hint="eastAsia"/>
              </w:rPr>
              <w:t>: ___________</w:t>
            </w:r>
            <w:r w:rsidRPr="004F0E1A">
              <w:rPr>
                <w:rFonts w:ascii="Times New Roman" w:hAnsi="Times New Roman" w:cs="Times New Roman"/>
              </w:rPr>
              <w:t>;</w:t>
            </w:r>
            <w:r w:rsidRPr="004F0E1A">
              <w:rPr>
                <w:rFonts w:ascii="新細明體" w:eastAsia="新細明體" w:hAnsi="新細明體" w:cs="Times New Roman" w:hint="eastAsia"/>
                <w:lang w:eastAsia="zh-TW"/>
              </w:rPr>
              <w:t xml:space="preserve"> </w:t>
            </w:r>
            <w:r w:rsidRPr="004F0E1A">
              <w:rPr>
                <w:rFonts w:ascii="Times New Roman" w:hAnsi="Times New Roman" w:cs="Times New Roman"/>
                <w:lang w:eastAsia="zh-TW"/>
              </w:rPr>
              <w:t>Combustion technology</w:t>
            </w:r>
            <w:r w:rsidRPr="004F0E1A">
              <w:rPr>
                <w:rFonts w:ascii="Times New Roman" w:hAnsi="Times New Roman" w:cs="Times New Roman" w:hint="eastAsia"/>
              </w:rPr>
              <w:t>: ___________</w:t>
            </w:r>
          </w:p>
          <w:p w14:paraId="6AA66645" w14:textId="53959221" w:rsidR="008C2B08" w:rsidRPr="008C2B08" w:rsidRDefault="008C2B08" w:rsidP="000E300E">
            <w:pPr>
              <w:widowControl w:val="0"/>
              <w:snapToGrid w:val="0"/>
              <w:spacing w:line="320" w:lineRule="exact"/>
              <w:ind w:left="360" w:hangingChars="150" w:hanging="360"/>
              <w:rPr>
                <w:rFonts w:ascii="Times New Roman" w:eastAsia="新細明體" w:hAnsi="Times New Roman" w:cs="Times New Roman"/>
                <w:lang w:eastAsia="zh-TW"/>
              </w:rPr>
            </w:pPr>
          </w:p>
        </w:tc>
      </w:tr>
      <w:tr w:rsidR="008C2B08" w:rsidRPr="004F0E1A" w14:paraId="0F5B58EF" w14:textId="77777777" w:rsidTr="004A5118">
        <w:trPr>
          <w:trHeight w:val="1260"/>
          <w:jc w:val="center"/>
        </w:trPr>
        <w:tc>
          <w:tcPr>
            <w:tcW w:w="8647" w:type="dxa"/>
            <w:vAlign w:val="center"/>
          </w:tcPr>
          <w:p w14:paraId="11FB10F5" w14:textId="7F65D258" w:rsidR="008C2B08" w:rsidRPr="001E5D0D" w:rsidRDefault="001E5D0D" w:rsidP="000C001F">
            <w:pPr>
              <w:widowControl w:val="0"/>
              <w:snapToGrid w:val="0"/>
              <w:spacing w:line="320" w:lineRule="exact"/>
              <w:ind w:leftChars="100" w:left="240"/>
              <w:rPr>
                <w:rFonts w:ascii="Times New Roman" w:hAnsi="Times New Roman" w:cs="Times New Roman"/>
              </w:rPr>
            </w:pPr>
            <w:r>
              <w:rPr>
                <w:rFonts w:ascii="Times New Roman" w:hAnsi="Times New Roman" w:cs="Times New Roman"/>
              </w:rPr>
              <w:t xml:space="preserve">(2) </w:t>
            </w:r>
            <w:r w:rsidRPr="00965319">
              <w:rPr>
                <w:rFonts w:ascii="Times New Roman" w:eastAsia="新細明體" w:hAnsi="Times New Roman" w:cs="Times New Roman"/>
                <w:lang w:eastAsia="zh-TW"/>
              </w:rPr>
              <w:t xml:space="preserve">Net </w:t>
            </w:r>
            <w:r w:rsidR="00210065">
              <w:rPr>
                <w:rFonts w:ascii="Times New Roman" w:hAnsi="Times New Roman" w:cs="Times New Roman"/>
              </w:rPr>
              <w:t>e</w:t>
            </w:r>
            <w:r w:rsidR="008C2B08" w:rsidRPr="001E5D0D">
              <w:rPr>
                <w:rFonts w:ascii="Times New Roman" w:hAnsi="Times New Roman" w:cs="Times New Roman"/>
              </w:rPr>
              <w:t>lectrical efficiency</w:t>
            </w:r>
            <w:r w:rsidR="008C2B08" w:rsidRPr="001E5D0D">
              <w:rPr>
                <w:rFonts w:ascii="Times New Roman" w:hAnsi="Times New Roman" w:cs="Times New Roman"/>
                <w:lang w:val="en-CA" w:eastAsia="zh-TW"/>
              </w:rPr>
              <w:t xml:space="preserve"> </w:t>
            </w:r>
            <w:r w:rsidR="008C2B08" w:rsidRPr="001E5D0D">
              <w:rPr>
                <w:rFonts w:ascii="Times New Roman" w:hAnsi="Times New Roman" w:cs="Times New Roman"/>
              </w:rPr>
              <w:t>(%, LHV) of</w:t>
            </w:r>
            <w:r w:rsidR="008C2B08" w:rsidRPr="001E5D0D">
              <w:rPr>
                <w:rFonts w:ascii="Times New Roman" w:hAnsi="Times New Roman" w:cs="Times New Roman"/>
                <w:lang w:val="en-CA" w:eastAsia="zh-TW"/>
              </w:rPr>
              <w:t xml:space="preserve"> </w:t>
            </w:r>
            <w:r w:rsidR="00210065">
              <w:rPr>
                <w:rFonts w:ascii="Times New Roman" w:hAnsi="Times New Roman" w:cs="Times New Roman"/>
              </w:rPr>
              <w:t>p</w:t>
            </w:r>
            <w:r w:rsidRPr="004F0E1A">
              <w:rPr>
                <w:rFonts w:ascii="Times New Roman" w:hAnsi="Times New Roman" w:cs="Times New Roman"/>
              </w:rPr>
              <w:t>lanning unit</w:t>
            </w:r>
            <w:r w:rsidR="008C2B08" w:rsidRPr="001E5D0D">
              <w:rPr>
                <w:rFonts w:ascii="Times New Roman" w:hAnsi="Times New Roman" w:cs="Times New Roman" w:hint="eastAsia"/>
              </w:rPr>
              <w:t>: ___________</w:t>
            </w:r>
          </w:p>
          <w:p w14:paraId="3D6793B5" w14:textId="03992160" w:rsidR="008C2B08" w:rsidRPr="001E5D0D" w:rsidRDefault="008C2B08" w:rsidP="000C001F">
            <w:pPr>
              <w:pStyle w:val="a3"/>
              <w:widowControl w:val="0"/>
              <w:snapToGrid w:val="0"/>
              <w:spacing w:line="320" w:lineRule="exact"/>
              <w:ind w:leftChars="200" w:left="48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w:t>
            </w:r>
            <w:r w:rsidR="00750044">
              <w:rPr>
                <w:rFonts w:ascii="Times New Roman" w:hAnsi="Times New Roman" w:cs="Times New Roman"/>
              </w:rPr>
              <w:t>In accordance</w:t>
            </w:r>
            <w:r w:rsidRPr="004F0E1A">
              <w:rPr>
                <w:rFonts w:ascii="新細明體" w:eastAsia="新細明體" w:hAnsi="新細明體" w:cs="Times New Roman" w:hint="eastAsia"/>
                <w:lang w:eastAsia="zh-TW"/>
              </w:rPr>
              <w:t xml:space="preserve"> </w:t>
            </w:r>
            <w:r w:rsidRPr="004F0E1A">
              <w:rPr>
                <w:rFonts w:ascii="Times New Roman" w:hAnsi="Times New Roman" w:cs="Times New Roman"/>
              </w:rPr>
              <w:t>with</w:t>
            </w:r>
            <w:r w:rsidR="001E5D0D">
              <w:rPr>
                <w:rFonts w:ascii="新細明體" w:eastAsia="新細明體" w:hAnsi="新細明體" w:cs="Times New Roman"/>
                <w:lang w:eastAsia="zh-TW"/>
              </w:rPr>
              <w:t xml:space="preserve"> </w:t>
            </w:r>
            <w:r w:rsidR="00210065">
              <w:rPr>
                <w:rFonts w:ascii="Times New Roman" w:eastAsia="新細明體" w:hAnsi="Times New Roman" w:cs="Times New Roman"/>
                <w:lang w:eastAsia="zh-TW"/>
              </w:rPr>
              <w:t>n</w:t>
            </w:r>
            <w:r w:rsidR="001E5D0D" w:rsidRPr="001E5D0D">
              <w:rPr>
                <w:rFonts w:ascii="Times New Roman" w:eastAsia="新細明體" w:hAnsi="Times New Roman" w:cs="Times New Roman"/>
                <w:lang w:eastAsia="zh-TW"/>
              </w:rPr>
              <w:t xml:space="preserve">et </w:t>
            </w:r>
            <w:r w:rsidRPr="001E5D0D">
              <w:rPr>
                <w:rFonts w:ascii="Times New Roman" w:hAnsi="Times New Roman" w:cs="Times New Roman"/>
              </w:rPr>
              <w:t>electrical efficiency</w:t>
            </w:r>
            <w:r w:rsidRPr="001E5D0D">
              <w:rPr>
                <w:rFonts w:ascii="Times New Roman" w:hAnsi="Times New Roman" w:cs="Times New Roman"/>
                <w:lang w:val="en-CA" w:eastAsia="zh-TW"/>
              </w:rPr>
              <w:t xml:space="preserve"> </w:t>
            </w:r>
            <w:r w:rsidRPr="001E5D0D">
              <w:rPr>
                <w:rFonts w:ascii="Times New Roman" w:hAnsi="Times New Roman" w:cs="Times New Roman"/>
              </w:rPr>
              <w:t>of</w:t>
            </w:r>
            <w:r w:rsidRPr="001E5D0D">
              <w:rPr>
                <w:rFonts w:ascii="Times New Roman" w:hAnsi="Times New Roman" w:cs="Times New Roman"/>
                <w:lang w:val="en-CA" w:eastAsia="zh-TW"/>
              </w:rPr>
              <w:t xml:space="preserve"> EU</w:t>
            </w:r>
            <w:r w:rsidR="001E5D0D">
              <w:rPr>
                <w:rFonts w:ascii="Times New Roman" w:hAnsi="Times New Roman" w:cs="Times New Roman"/>
                <w:lang w:val="en-CA" w:eastAsia="zh-TW"/>
              </w:rPr>
              <w:t xml:space="preserve"> BAT</w:t>
            </w:r>
          </w:p>
          <w:p w14:paraId="499A4E89" w14:textId="24A21C58" w:rsidR="008C2B08" w:rsidRDefault="008C2B08" w:rsidP="000C001F">
            <w:pPr>
              <w:pStyle w:val="a3"/>
              <w:widowControl w:val="0"/>
              <w:snapToGrid w:val="0"/>
              <w:spacing w:line="320" w:lineRule="exact"/>
              <w:ind w:leftChars="200" w:left="480"/>
              <w:rPr>
                <w:rFonts w:ascii="Times New Roman" w:hAnsi="Times New Roman" w:cs="Times New Roman"/>
                <w:lang w:val="en-CA" w:eastAsia="zh-TW"/>
              </w:rPr>
            </w:pPr>
            <w:r w:rsidRPr="001E5D0D">
              <w:rPr>
                <w:rFonts w:ascii="Times New Roman" w:hAnsi="Times New Roman" w:cs="Times New Roman"/>
              </w:rPr>
              <w:sym w:font="Wingdings 2" w:char="F0A3"/>
            </w:r>
            <w:r w:rsidRPr="001E5D0D">
              <w:rPr>
                <w:rFonts w:ascii="Times New Roman" w:hAnsi="Times New Roman" w:cs="Times New Roman"/>
              </w:rPr>
              <w:t xml:space="preserve"> </w:t>
            </w:r>
            <w:r w:rsidR="00750044">
              <w:rPr>
                <w:rFonts w:ascii="Times New Roman" w:hAnsi="Times New Roman" w:cs="Times New Roman"/>
              </w:rPr>
              <w:t>Not in accordance</w:t>
            </w:r>
            <w:r w:rsidRPr="001E5D0D">
              <w:rPr>
                <w:rFonts w:ascii="Times New Roman" w:hAnsi="Times New Roman" w:cs="Times New Roman"/>
              </w:rPr>
              <w:t xml:space="preserve"> with</w:t>
            </w:r>
            <w:r w:rsidRPr="001E5D0D">
              <w:rPr>
                <w:rFonts w:ascii="Times New Roman" w:eastAsia="新細明體" w:hAnsi="Times New Roman" w:cs="Times New Roman"/>
                <w:lang w:eastAsia="zh-TW"/>
              </w:rPr>
              <w:t xml:space="preserve"> </w:t>
            </w:r>
            <w:r w:rsidR="00210065">
              <w:rPr>
                <w:rFonts w:ascii="Times New Roman" w:eastAsia="新細明體" w:hAnsi="Times New Roman" w:cs="Times New Roman"/>
                <w:lang w:eastAsia="zh-TW"/>
              </w:rPr>
              <w:t>n</w:t>
            </w:r>
            <w:r w:rsidR="001E5D0D">
              <w:rPr>
                <w:rFonts w:ascii="Times New Roman" w:eastAsia="新細明體" w:hAnsi="Times New Roman" w:cs="Times New Roman" w:hint="eastAsia"/>
                <w:lang w:eastAsia="zh-TW"/>
              </w:rPr>
              <w:t>e</w:t>
            </w:r>
            <w:r w:rsidR="001E5D0D">
              <w:rPr>
                <w:rFonts w:ascii="Times New Roman" w:eastAsia="新細明體" w:hAnsi="Times New Roman" w:cs="Times New Roman"/>
                <w:lang w:eastAsia="zh-TW"/>
              </w:rPr>
              <w:t xml:space="preserve">t </w:t>
            </w:r>
            <w:r w:rsidRPr="004F0E1A">
              <w:rPr>
                <w:rFonts w:ascii="Times New Roman" w:hAnsi="Times New Roman" w:cs="Times New Roman"/>
              </w:rPr>
              <w:t>electrical efficiency</w:t>
            </w:r>
            <w:r w:rsidRPr="004F0E1A">
              <w:rPr>
                <w:rFonts w:ascii="Times New Roman" w:hAnsi="Times New Roman" w:cs="Times New Roman"/>
                <w:lang w:val="en-CA" w:eastAsia="zh-TW"/>
              </w:rPr>
              <w:t xml:space="preserve"> </w:t>
            </w:r>
            <w:r w:rsidRPr="004F0E1A">
              <w:rPr>
                <w:rFonts w:ascii="Times New Roman" w:hAnsi="Times New Roman" w:cs="Times New Roman"/>
              </w:rPr>
              <w:t>of</w:t>
            </w:r>
            <w:r w:rsidRPr="004F0E1A">
              <w:rPr>
                <w:rFonts w:ascii="Times New Roman" w:hAnsi="Times New Roman" w:cs="Times New Roman"/>
                <w:lang w:val="en-CA" w:eastAsia="zh-TW"/>
              </w:rPr>
              <w:t xml:space="preserve"> EU</w:t>
            </w:r>
            <w:r w:rsidR="001E5D0D">
              <w:rPr>
                <w:rFonts w:ascii="Times New Roman" w:hAnsi="Times New Roman" w:cs="Times New Roman"/>
                <w:lang w:val="en-CA" w:eastAsia="zh-TW"/>
              </w:rPr>
              <w:t xml:space="preserve"> BAT</w:t>
            </w:r>
          </w:p>
          <w:p w14:paraId="3E221666" w14:textId="77777777" w:rsidR="001E5D0D" w:rsidRPr="004F0E1A" w:rsidRDefault="001E5D0D" w:rsidP="000C001F">
            <w:pPr>
              <w:pStyle w:val="a3"/>
              <w:widowControl w:val="0"/>
              <w:snapToGrid w:val="0"/>
              <w:spacing w:line="320" w:lineRule="exact"/>
              <w:ind w:leftChars="200" w:left="480"/>
              <w:rPr>
                <w:rFonts w:ascii="Times New Roman" w:hAnsi="Times New Roman" w:cs="Times New Roman"/>
                <w:lang w:val="en-CA"/>
              </w:rPr>
            </w:pPr>
            <w:r w:rsidRPr="004F0E1A">
              <w:rPr>
                <w:rFonts w:ascii="Times New Roman" w:hAnsi="Times New Roman" w:cs="Times New Roman"/>
              </w:rPr>
              <w:t>Described as follows:</w:t>
            </w:r>
          </w:p>
          <w:p w14:paraId="67FA7B5C" w14:textId="2EA8A80C" w:rsidR="001E5D0D" w:rsidRPr="008C2B08" w:rsidRDefault="001E5D0D" w:rsidP="000E300E">
            <w:pPr>
              <w:widowControl w:val="0"/>
              <w:snapToGrid w:val="0"/>
              <w:spacing w:line="320" w:lineRule="exact"/>
              <w:ind w:left="360" w:hangingChars="150" w:hanging="360"/>
              <w:rPr>
                <w:rFonts w:ascii="Times New Roman" w:hAnsi="Times New Roman" w:cs="Times New Roman"/>
              </w:rPr>
            </w:pPr>
          </w:p>
        </w:tc>
      </w:tr>
      <w:tr w:rsidR="001E5D0D" w:rsidRPr="004F0E1A" w14:paraId="4027B059" w14:textId="77777777" w:rsidTr="004A5118">
        <w:trPr>
          <w:trHeight w:val="1965"/>
          <w:jc w:val="center"/>
        </w:trPr>
        <w:tc>
          <w:tcPr>
            <w:tcW w:w="8647" w:type="dxa"/>
            <w:vAlign w:val="center"/>
          </w:tcPr>
          <w:p w14:paraId="2FAEAE58" w14:textId="38CF488E" w:rsidR="001E5D0D" w:rsidRPr="001E5D0D" w:rsidRDefault="001E5D0D" w:rsidP="000C001F">
            <w:pPr>
              <w:widowControl w:val="0"/>
              <w:snapToGrid w:val="0"/>
              <w:spacing w:line="320" w:lineRule="exact"/>
              <w:ind w:leftChars="100" w:left="240"/>
              <w:rPr>
                <w:rFonts w:ascii="Times New Roman" w:hAnsi="Times New Roman" w:cs="Times New Roman"/>
              </w:rPr>
            </w:pPr>
            <w:r w:rsidRPr="001E5D0D">
              <w:rPr>
                <w:rFonts w:ascii="Times New Roman" w:hAnsi="Times New Roman" w:cs="Times New Roman"/>
              </w:rPr>
              <w:t>(3)</w:t>
            </w:r>
            <w:r>
              <w:rPr>
                <w:rFonts w:ascii="Times New Roman" w:hAnsi="Times New Roman" w:cs="Times New Roman"/>
              </w:rPr>
              <w:t xml:space="preserve"> </w:t>
            </w:r>
            <w:r w:rsidRPr="001E5D0D">
              <w:rPr>
                <w:rFonts w:ascii="Times New Roman" w:hAnsi="Times New Roman" w:cs="Times New Roman"/>
              </w:rPr>
              <w:t xml:space="preserve">Fuel </w:t>
            </w:r>
            <w:r w:rsidR="00F66DA8">
              <w:rPr>
                <w:rFonts w:ascii="Times New Roman" w:hAnsi="Times New Roman" w:cs="Times New Roman"/>
              </w:rPr>
              <w:t>utilization</w:t>
            </w:r>
            <w:r w:rsidRPr="001E5D0D">
              <w:rPr>
                <w:rFonts w:ascii="Times New Roman" w:hAnsi="Times New Roman" w:cs="Times New Roman"/>
              </w:rPr>
              <w:t xml:space="preserve"> (%, LHV) of</w:t>
            </w:r>
            <w:r w:rsidRPr="001E5D0D">
              <w:rPr>
                <w:rFonts w:ascii="Times New Roman" w:hAnsi="Times New Roman" w:cs="Times New Roman"/>
                <w:lang w:val="en-CA" w:eastAsia="zh-TW"/>
              </w:rPr>
              <w:t xml:space="preserve"> </w:t>
            </w:r>
            <w:r w:rsidR="00DC11A4">
              <w:rPr>
                <w:rFonts w:ascii="Times New Roman" w:hAnsi="Times New Roman" w:cs="Times New Roman"/>
                <w:lang w:val="en-CA" w:eastAsia="zh-TW"/>
              </w:rPr>
              <w:t>p</w:t>
            </w:r>
            <w:r>
              <w:rPr>
                <w:rFonts w:ascii="Times New Roman" w:hAnsi="Times New Roman" w:cs="Times New Roman"/>
                <w:lang w:val="en-CA" w:eastAsia="zh-TW"/>
              </w:rPr>
              <w:t>lanning unit</w:t>
            </w:r>
            <w:r w:rsidRPr="001E5D0D">
              <w:rPr>
                <w:rFonts w:ascii="Times New Roman" w:hAnsi="Times New Roman" w:cs="Times New Roman" w:hint="eastAsia"/>
              </w:rPr>
              <w:t>: ___________</w:t>
            </w:r>
          </w:p>
          <w:p w14:paraId="054F6B05" w14:textId="2486D36B" w:rsidR="001E5D0D" w:rsidRPr="004F0E1A" w:rsidRDefault="001E5D0D" w:rsidP="000C001F">
            <w:pPr>
              <w:pStyle w:val="a3"/>
              <w:widowControl w:val="0"/>
              <w:snapToGrid w:val="0"/>
              <w:spacing w:line="320" w:lineRule="exact"/>
              <w:ind w:leftChars="200" w:left="48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w:t>
            </w:r>
            <w:r w:rsidR="00750044">
              <w:rPr>
                <w:rFonts w:ascii="Times New Roman" w:hAnsi="Times New Roman" w:cs="Times New Roman"/>
              </w:rPr>
              <w:t>In accordance</w:t>
            </w:r>
            <w:r w:rsidRPr="004F0E1A">
              <w:rPr>
                <w:rFonts w:ascii="新細明體" w:eastAsia="新細明體" w:hAnsi="新細明體" w:cs="Times New Roman" w:hint="eastAsia"/>
                <w:lang w:eastAsia="zh-TW"/>
              </w:rPr>
              <w:t xml:space="preserve"> </w:t>
            </w:r>
            <w:r w:rsidRPr="004F0E1A">
              <w:rPr>
                <w:rFonts w:ascii="Times New Roman" w:hAnsi="Times New Roman" w:cs="Times New Roman"/>
              </w:rPr>
              <w:t>with</w:t>
            </w:r>
            <w:r w:rsidRPr="004F0E1A">
              <w:rPr>
                <w:rFonts w:ascii="新細明體" w:eastAsia="新細明體" w:hAnsi="新細明體" w:cs="Times New Roman" w:hint="eastAsia"/>
                <w:lang w:eastAsia="zh-TW"/>
              </w:rPr>
              <w:t xml:space="preserve"> </w:t>
            </w:r>
            <w:r w:rsidRPr="004F0E1A">
              <w:rPr>
                <w:rFonts w:ascii="Times New Roman" w:hAnsi="Times New Roman" w:cs="Times New Roman"/>
              </w:rPr>
              <w:t xml:space="preserve">fuel </w:t>
            </w:r>
            <w:r w:rsidR="00F66DA8">
              <w:rPr>
                <w:rFonts w:ascii="Times New Roman" w:hAnsi="Times New Roman" w:cs="Times New Roman"/>
              </w:rPr>
              <w:t>utilization</w:t>
            </w:r>
            <w:r w:rsidRPr="004F0E1A">
              <w:rPr>
                <w:rFonts w:ascii="Times New Roman" w:hAnsi="Times New Roman" w:cs="Times New Roman"/>
                <w:lang w:val="en-CA" w:eastAsia="zh-TW"/>
              </w:rPr>
              <w:t xml:space="preserve"> </w:t>
            </w:r>
            <w:r w:rsidRPr="004F0E1A">
              <w:rPr>
                <w:rFonts w:ascii="Times New Roman" w:hAnsi="Times New Roman" w:cs="Times New Roman"/>
              </w:rPr>
              <w:t>of</w:t>
            </w:r>
            <w:r w:rsidRPr="004F0E1A">
              <w:rPr>
                <w:rFonts w:ascii="Times New Roman" w:hAnsi="Times New Roman" w:cs="Times New Roman"/>
                <w:lang w:val="en-CA" w:eastAsia="zh-TW"/>
              </w:rPr>
              <w:t xml:space="preserve"> EU </w:t>
            </w:r>
            <w:r>
              <w:rPr>
                <w:rFonts w:ascii="Times New Roman" w:hAnsi="Times New Roman" w:cs="Times New Roman"/>
                <w:lang w:val="en-CA" w:eastAsia="zh-TW"/>
              </w:rPr>
              <w:t>BAT</w:t>
            </w:r>
          </w:p>
          <w:p w14:paraId="52C94AF3" w14:textId="62172553" w:rsidR="001E5D0D" w:rsidRPr="004F0E1A" w:rsidRDefault="001E5D0D" w:rsidP="000C001F">
            <w:pPr>
              <w:pStyle w:val="a3"/>
              <w:widowControl w:val="0"/>
              <w:snapToGrid w:val="0"/>
              <w:spacing w:line="320" w:lineRule="exact"/>
              <w:ind w:leftChars="200" w:left="480"/>
              <w:rPr>
                <w:rFonts w:ascii="Times New Roman" w:hAnsi="Times New Roman" w:cs="Times New Roman"/>
                <w:lang w:val="en-CA"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w:t>
            </w:r>
            <w:r w:rsidR="00750044">
              <w:rPr>
                <w:rFonts w:ascii="Times New Roman" w:hAnsi="Times New Roman" w:cs="Times New Roman"/>
              </w:rPr>
              <w:t>Not in accordance</w:t>
            </w:r>
            <w:r w:rsidRPr="004F0E1A">
              <w:rPr>
                <w:rFonts w:ascii="Times New Roman" w:hAnsi="Times New Roman" w:cs="Times New Roman"/>
              </w:rPr>
              <w:t xml:space="preserve"> with</w:t>
            </w:r>
            <w:r w:rsidRPr="004F0E1A">
              <w:rPr>
                <w:rFonts w:ascii="新細明體" w:eastAsia="新細明體" w:hAnsi="新細明體" w:cs="Times New Roman" w:hint="eastAsia"/>
                <w:lang w:eastAsia="zh-TW"/>
              </w:rPr>
              <w:t xml:space="preserve"> </w:t>
            </w:r>
            <w:r w:rsidRPr="004F0E1A">
              <w:rPr>
                <w:rFonts w:ascii="Times New Roman" w:hAnsi="Times New Roman" w:cs="Times New Roman"/>
              </w:rPr>
              <w:t xml:space="preserve">fuel </w:t>
            </w:r>
            <w:r w:rsidR="00F66DA8">
              <w:rPr>
                <w:rFonts w:ascii="Times New Roman" w:hAnsi="Times New Roman" w:cs="Times New Roman"/>
              </w:rPr>
              <w:t>utilization</w:t>
            </w:r>
            <w:r w:rsidRPr="004F0E1A">
              <w:rPr>
                <w:rFonts w:ascii="Times New Roman" w:hAnsi="Times New Roman" w:cs="Times New Roman"/>
                <w:lang w:val="en-CA" w:eastAsia="zh-TW"/>
              </w:rPr>
              <w:t xml:space="preserve"> </w:t>
            </w:r>
            <w:r w:rsidRPr="004F0E1A">
              <w:rPr>
                <w:rFonts w:ascii="Times New Roman" w:hAnsi="Times New Roman" w:cs="Times New Roman"/>
              </w:rPr>
              <w:t>of</w:t>
            </w:r>
            <w:r w:rsidRPr="004F0E1A">
              <w:rPr>
                <w:rFonts w:ascii="Times New Roman" w:hAnsi="Times New Roman" w:cs="Times New Roman"/>
                <w:lang w:val="en-CA" w:eastAsia="zh-TW"/>
              </w:rPr>
              <w:t xml:space="preserve"> EU </w:t>
            </w:r>
            <w:r>
              <w:rPr>
                <w:rFonts w:ascii="Times New Roman" w:hAnsi="Times New Roman" w:cs="Times New Roman"/>
                <w:lang w:val="en-CA" w:eastAsia="zh-TW"/>
              </w:rPr>
              <w:t>BAT</w:t>
            </w:r>
          </w:p>
          <w:p w14:paraId="0F4D2598" w14:textId="77777777" w:rsidR="001E5D0D" w:rsidRPr="004F0E1A" w:rsidRDefault="001E5D0D" w:rsidP="000C001F">
            <w:pPr>
              <w:pStyle w:val="a3"/>
              <w:widowControl w:val="0"/>
              <w:snapToGrid w:val="0"/>
              <w:spacing w:line="320" w:lineRule="exact"/>
              <w:ind w:leftChars="200" w:left="480"/>
              <w:rPr>
                <w:rFonts w:ascii="Times New Roman" w:hAnsi="Times New Roman" w:cs="Times New Roman"/>
                <w:lang w:val="en-CA"/>
              </w:rPr>
            </w:pPr>
            <w:r w:rsidRPr="004F0E1A">
              <w:rPr>
                <w:rFonts w:ascii="Times New Roman" w:hAnsi="Times New Roman" w:cs="Times New Roman"/>
              </w:rPr>
              <w:t>Described as follows:</w:t>
            </w:r>
          </w:p>
          <w:p w14:paraId="269BC029" w14:textId="77777777" w:rsidR="001E5D0D" w:rsidRDefault="001E5D0D" w:rsidP="000E300E">
            <w:pPr>
              <w:widowControl w:val="0"/>
              <w:snapToGrid w:val="0"/>
              <w:spacing w:line="320" w:lineRule="exact"/>
              <w:ind w:left="360" w:hangingChars="150" w:hanging="360"/>
              <w:rPr>
                <w:rFonts w:ascii="Times New Roman" w:hAnsi="Times New Roman" w:cs="Times New Roman"/>
              </w:rPr>
            </w:pPr>
          </w:p>
        </w:tc>
      </w:tr>
      <w:tr w:rsidR="001E5D0D" w:rsidRPr="004F0E1A" w14:paraId="4A59B3D1" w14:textId="77777777" w:rsidTr="000C001F">
        <w:trPr>
          <w:trHeight w:val="1984"/>
          <w:jc w:val="center"/>
        </w:trPr>
        <w:tc>
          <w:tcPr>
            <w:tcW w:w="8647" w:type="dxa"/>
            <w:vAlign w:val="center"/>
          </w:tcPr>
          <w:p w14:paraId="46AAC42A" w14:textId="43C86065" w:rsidR="001E5D0D" w:rsidRDefault="001E5D0D">
            <w:pPr>
              <w:widowControl w:val="0"/>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2</w:t>
            </w:r>
            <w:r>
              <w:rPr>
                <w:rFonts w:ascii="Times New Roman" w:eastAsia="新細明體" w:hAnsi="Times New Roman" w:cs="Times New Roman"/>
                <w:lang w:eastAsia="zh-TW"/>
              </w:rPr>
              <w:t>. (</w:t>
            </w:r>
            <w:r w:rsidR="00DC11A4">
              <w:rPr>
                <w:rFonts w:ascii="Times New Roman" w:eastAsia="新細明體" w:hAnsi="Times New Roman" w:cs="Times New Roman"/>
                <w:lang w:eastAsia="zh-TW"/>
              </w:rPr>
              <w:t xml:space="preserve">The BAT of </w:t>
            </w:r>
            <w:r>
              <w:rPr>
                <w:rFonts w:ascii="Times New Roman" w:eastAsia="新細明體" w:hAnsi="Times New Roman" w:cs="Times New Roman"/>
                <w:lang w:eastAsia="zh-TW"/>
              </w:rPr>
              <w:t xml:space="preserve">Processing </w:t>
            </w:r>
            <w:r w:rsidR="00DC11A4">
              <w:rPr>
                <w:rFonts w:ascii="Times New Roman" w:eastAsia="新細明體" w:hAnsi="Times New Roman" w:cs="Times New Roman"/>
                <w:lang w:eastAsia="zh-TW"/>
              </w:rPr>
              <w:t>T</w:t>
            </w:r>
            <w:r>
              <w:rPr>
                <w:rFonts w:ascii="Times New Roman" w:eastAsia="新細明體" w:hAnsi="Times New Roman" w:cs="Times New Roman"/>
                <w:lang w:eastAsia="zh-TW"/>
              </w:rPr>
              <w:t>echniques)</w:t>
            </w:r>
          </w:p>
          <w:p w14:paraId="4BB1CD90" w14:textId="62EE3EA4" w:rsidR="001E5D0D" w:rsidRDefault="001E5D0D" w:rsidP="000C001F">
            <w:pPr>
              <w:widowControl w:val="0"/>
              <w:snapToGrid w:val="0"/>
              <w:spacing w:line="320" w:lineRule="exact"/>
              <w:ind w:leftChars="100" w:left="24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1) (</w:t>
            </w:r>
            <w:r w:rsidR="00DC11A4">
              <w:rPr>
                <w:rFonts w:ascii="Times New Roman" w:eastAsia="新細明體" w:hAnsi="Times New Roman" w:cs="Times New Roman"/>
                <w:lang w:eastAsia="zh-TW"/>
              </w:rPr>
              <w:t>The BAT of P</w:t>
            </w:r>
            <w:r>
              <w:rPr>
                <w:rFonts w:ascii="Times New Roman" w:eastAsia="新細明體" w:hAnsi="Times New Roman" w:cs="Times New Roman"/>
                <w:lang w:eastAsia="zh-TW"/>
              </w:rPr>
              <w:t xml:space="preserve">rocessing </w:t>
            </w:r>
            <w:r w:rsidR="00DC11A4">
              <w:rPr>
                <w:rFonts w:ascii="Times New Roman" w:eastAsia="新細明體" w:hAnsi="Times New Roman" w:cs="Times New Roman"/>
                <w:lang w:eastAsia="zh-TW"/>
              </w:rPr>
              <w:t>T</w:t>
            </w:r>
            <w:r>
              <w:rPr>
                <w:rFonts w:ascii="Times New Roman" w:eastAsia="新細明體" w:hAnsi="Times New Roman" w:cs="Times New Roman"/>
                <w:lang w:eastAsia="zh-TW"/>
              </w:rPr>
              <w:t>echniques)</w:t>
            </w:r>
          </w:p>
          <w:p w14:paraId="41FD6A36" w14:textId="77777777" w:rsidR="001E5D0D" w:rsidRPr="004F0E1A" w:rsidRDefault="001E5D0D" w:rsidP="000C001F">
            <w:pPr>
              <w:pStyle w:val="a3"/>
              <w:widowControl w:val="0"/>
              <w:snapToGrid w:val="0"/>
              <w:spacing w:line="320" w:lineRule="exact"/>
              <w:ind w:leftChars="200" w:left="48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1E07CD3" w14:textId="77777777" w:rsidR="001E5D0D" w:rsidRPr="004F0E1A" w:rsidRDefault="001E5D0D" w:rsidP="000C001F">
            <w:pPr>
              <w:pStyle w:val="a3"/>
              <w:widowControl w:val="0"/>
              <w:snapToGrid w:val="0"/>
              <w:spacing w:line="320" w:lineRule="exact"/>
              <w:ind w:leftChars="200" w:left="48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C217103" w14:textId="77777777" w:rsidR="001E5D0D" w:rsidRPr="004F0E1A" w:rsidRDefault="001E5D0D" w:rsidP="000C001F">
            <w:pPr>
              <w:pStyle w:val="a3"/>
              <w:widowControl w:val="0"/>
              <w:snapToGrid w:val="0"/>
              <w:spacing w:line="320" w:lineRule="exact"/>
              <w:ind w:leftChars="200" w:left="48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9F94911" w14:textId="77777777" w:rsidR="001E5D0D" w:rsidRPr="004F0E1A" w:rsidRDefault="001E5D0D" w:rsidP="000C001F">
            <w:pPr>
              <w:pStyle w:val="a3"/>
              <w:widowControl w:val="0"/>
              <w:snapToGrid w:val="0"/>
              <w:spacing w:line="320" w:lineRule="exact"/>
              <w:ind w:leftChars="200" w:left="480"/>
              <w:rPr>
                <w:rFonts w:ascii="Times New Roman" w:hAnsi="Times New Roman" w:cs="Times New Roman"/>
              </w:rPr>
            </w:pPr>
            <w:r w:rsidRPr="004F0E1A">
              <w:rPr>
                <w:rFonts w:ascii="Times New Roman" w:hAnsi="Times New Roman" w:cs="Times New Roman"/>
              </w:rPr>
              <w:t>Described as follows:</w:t>
            </w:r>
          </w:p>
          <w:p w14:paraId="50438BDE" w14:textId="7C00F487" w:rsidR="001E5D0D" w:rsidRPr="001E5D0D" w:rsidRDefault="001E5D0D" w:rsidP="001E5D0D">
            <w:pPr>
              <w:widowControl w:val="0"/>
              <w:snapToGrid w:val="0"/>
              <w:spacing w:line="320" w:lineRule="exact"/>
              <w:rPr>
                <w:rFonts w:ascii="Times New Roman" w:eastAsia="新細明體" w:hAnsi="Times New Roman" w:cs="Times New Roman"/>
                <w:lang w:eastAsia="zh-TW"/>
              </w:rPr>
            </w:pPr>
          </w:p>
        </w:tc>
      </w:tr>
      <w:tr w:rsidR="001E5D0D" w:rsidRPr="004F0E1A" w14:paraId="3B7FA0D4" w14:textId="77777777" w:rsidTr="000C001F">
        <w:trPr>
          <w:trHeight w:val="397"/>
          <w:jc w:val="center"/>
        </w:trPr>
        <w:tc>
          <w:tcPr>
            <w:tcW w:w="8647" w:type="dxa"/>
            <w:vAlign w:val="center"/>
          </w:tcPr>
          <w:p w14:paraId="07D96EE3" w14:textId="503CF00E" w:rsidR="001E5D0D" w:rsidRDefault="001E5D0D" w:rsidP="001E5D0D">
            <w:pPr>
              <w:widowControl w:val="0"/>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Pr="00AB31FE">
              <w:rPr>
                <w:rFonts w:ascii="Times New Roman" w:eastAsia="新細明體" w:hAnsi="Times New Roman" w:cs="Times New Roman"/>
                <w:lang w:eastAsia="zh-TW"/>
              </w:rPr>
              <w:t>For other BAT of Processing Techniques, please attach additional spaces to the chart</w:t>
            </w:r>
            <w:r>
              <w:rPr>
                <w:rFonts w:ascii="Times New Roman" w:eastAsia="新細明體" w:hAnsi="Times New Roman" w:cs="Times New Roman"/>
                <w:lang w:eastAsia="zh-TW"/>
              </w:rPr>
              <w:t>)</w:t>
            </w:r>
          </w:p>
        </w:tc>
      </w:tr>
    </w:tbl>
    <w:p w14:paraId="6FBADD51" w14:textId="4E6CB335" w:rsidR="001E5D0D" w:rsidRPr="000C001F" w:rsidRDefault="001E5D0D" w:rsidP="000C001F">
      <w:pPr>
        <w:pStyle w:val="a3"/>
        <w:keepNext/>
        <w:numPr>
          <w:ilvl w:val="0"/>
          <w:numId w:val="61"/>
        </w:numPr>
        <w:spacing w:beforeLines="50" w:before="120" w:line="360" w:lineRule="auto"/>
        <w:ind w:left="714" w:hanging="357"/>
        <w:jc w:val="both"/>
        <w:rPr>
          <w:rFonts w:ascii="Times New Roman" w:eastAsia="新細明體" w:hAnsi="Times New Roman" w:cs="Times New Roman"/>
          <w:lang w:eastAsia="zh-TW"/>
        </w:rPr>
      </w:pPr>
      <w:r w:rsidRPr="000C001F">
        <w:rPr>
          <w:rFonts w:ascii="Times New Roman" w:hAnsi="Times New Roman" w:cs="Times New Roman"/>
        </w:rPr>
        <w:lastRenderedPageBreak/>
        <w:t xml:space="preserve">Utility Systems and Equipment </w:t>
      </w:r>
      <w:r w:rsidRPr="000C001F">
        <w:rPr>
          <w:rFonts w:ascii="Times New Roman" w:hAnsi="Times New Roman" w:cs="Times New Roman"/>
          <w:vertAlign w:val="superscript"/>
        </w:rPr>
        <w:t>(1</w:t>
      </w:r>
      <w:r w:rsidRPr="000C001F">
        <w:rPr>
          <w:rFonts w:ascii="Times New Roman" w:eastAsia="新細明體" w:hAnsi="Times New Roman" w:cs="Times New Roman"/>
          <w:vertAlign w:val="superscript"/>
          <w:lang w:eastAsia="zh-TW"/>
        </w:rPr>
        <w:t>5)</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7"/>
      </w:tblGrid>
      <w:tr w:rsidR="007D2B2F" w:rsidRPr="004F0E1A" w14:paraId="4A59A7B1" w14:textId="77777777" w:rsidTr="00AA08A8">
        <w:trPr>
          <w:trHeight w:val="311"/>
          <w:tblHeader/>
          <w:jc w:val="center"/>
        </w:trPr>
        <w:tc>
          <w:tcPr>
            <w:tcW w:w="8647" w:type="dxa"/>
            <w:shd w:val="clear" w:color="auto" w:fill="E7E6E6" w:themeFill="background2"/>
          </w:tcPr>
          <w:p w14:paraId="3ECC9AC1" w14:textId="77777777" w:rsidR="007D2B2F" w:rsidRPr="004F0E1A" w:rsidRDefault="007D2B2F" w:rsidP="00AA08A8">
            <w:pPr>
              <w:widowControl w:val="0"/>
              <w:snapToGrid w:val="0"/>
              <w:spacing w:line="320" w:lineRule="exact"/>
              <w:ind w:left="360" w:hangingChars="150" w:hanging="360"/>
              <w:jc w:val="center"/>
              <w:rPr>
                <w:rFonts w:ascii="Times New Roman" w:hAnsi="Times New Roman" w:cs="Times New Roman"/>
              </w:rPr>
            </w:pPr>
            <w:r w:rsidRPr="004F0E1A">
              <w:rPr>
                <w:rFonts w:ascii="Times New Roman" w:hAnsi="Times New Roman" w:cs="Times New Roman"/>
              </w:rPr>
              <w:t>Applicant Self-Checklist</w:t>
            </w:r>
          </w:p>
        </w:tc>
      </w:tr>
      <w:tr w:rsidR="007D2B2F" w:rsidRPr="004F0E1A" w14:paraId="6F7FC772" w14:textId="77777777" w:rsidTr="00AA08A8">
        <w:trPr>
          <w:trHeight w:val="960"/>
          <w:jc w:val="center"/>
        </w:trPr>
        <w:tc>
          <w:tcPr>
            <w:tcW w:w="8647" w:type="dxa"/>
          </w:tcPr>
          <w:p w14:paraId="6C831960" w14:textId="0B591471" w:rsidR="007D2B2F" w:rsidRPr="00E438B9" w:rsidRDefault="007D2B2F" w:rsidP="00AA08A8">
            <w:pPr>
              <w:widowControl w:val="0"/>
              <w:snapToGrid w:val="0"/>
              <w:spacing w:line="320" w:lineRule="exact"/>
              <w:rPr>
                <w:rFonts w:ascii="Times New Roman" w:hAnsi="Times New Roman" w:cs="Times New Roman"/>
              </w:rPr>
            </w:pPr>
            <w:r>
              <w:rPr>
                <w:rFonts w:ascii="Times New Roman" w:hAnsi="Times New Roman" w:cs="Times New Roman"/>
              </w:rPr>
              <w:t xml:space="preserve">BATs Shall be Applied in </w:t>
            </w:r>
            <w:r w:rsidRPr="001A781C">
              <w:rPr>
                <w:rFonts w:ascii="Times New Roman" w:eastAsia="新細明體" w:hAnsi="Times New Roman" w:cs="Times New Roman"/>
                <w:lang w:eastAsia="zh-TW"/>
              </w:rPr>
              <w:t>Utility Systems and Equipment</w:t>
            </w:r>
            <w:r>
              <w:rPr>
                <w:rFonts w:ascii="新細明體" w:eastAsia="新細明體" w:hAnsi="新細明體" w:cs="Times New Roman"/>
                <w:lang w:eastAsia="zh-TW"/>
              </w:rPr>
              <w:t xml:space="preserve"> </w:t>
            </w:r>
            <w:r>
              <w:rPr>
                <w:rFonts w:ascii="Times New Roman" w:eastAsia="新細明體" w:hAnsi="Times New Roman" w:cs="Times New Roman"/>
                <w:lang w:eastAsia="zh-TW"/>
              </w:rPr>
              <w:t xml:space="preserve">in Appendix 1 of Regulations Governing the Assessment of Energy Development and </w:t>
            </w:r>
            <w:r w:rsidR="00F66DA8">
              <w:rPr>
                <w:rFonts w:ascii="Times New Roman" w:eastAsia="新細明體" w:hAnsi="Times New Roman" w:cs="Times New Roman"/>
                <w:lang w:eastAsia="zh-TW"/>
              </w:rPr>
              <w:t>Utilization</w:t>
            </w:r>
            <w:r>
              <w:rPr>
                <w:rFonts w:ascii="Times New Roman" w:eastAsia="新細明體" w:hAnsi="Times New Roman" w:cs="Times New Roman"/>
                <w:lang w:eastAsia="zh-TW"/>
              </w:rPr>
              <w:t>.</w:t>
            </w:r>
          </w:p>
          <w:p w14:paraId="7C715D2D" w14:textId="77777777" w:rsidR="007D2B2F" w:rsidRDefault="007D2B2F" w:rsidP="00AA08A8">
            <w:pPr>
              <w:widowControl w:val="0"/>
              <w:snapToGrid w:val="0"/>
              <w:spacing w:line="320" w:lineRule="exact"/>
              <w:ind w:left="240" w:hangingChars="100" w:hanging="24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w:t>
            </w:r>
            <w:r>
              <w:rPr>
                <w:rFonts w:ascii="Times New Roman" w:hAnsi="Times New Roman" w:cs="Times New Roman"/>
              </w:rPr>
              <w:t>Yes.</w:t>
            </w:r>
          </w:p>
          <w:p w14:paraId="2410775E" w14:textId="77777777" w:rsidR="007D2B2F" w:rsidRDefault="007D2B2F" w:rsidP="00AA08A8">
            <w:pPr>
              <w:widowControl w:val="0"/>
              <w:snapToGrid w:val="0"/>
              <w:spacing w:line="320" w:lineRule="exact"/>
              <w:ind w:left="240" w:hangingChars="100" w:hanging="240"/>
              <w:rPr>
                <w:rFonts w:ascii="Times New Roman" w:eastAsia="新細明體" w:hAnsi="Times New Roman" w:cs="Times New Roman"/>
                <w:lang w:eastAsia="zh-TW"/>
              </w:rPr>
            </w:pPr>
            <w:r w:rsidRPr="004F0E1A">
              <w:rPr>
                <w:rFonts w:ascii="Times New Roman" w:hAnsi="Times New Roman" w:cs="Times New Roman"/>
              </w:rPr>
              <w:sym w:font="Wingdings 2" w:char="F0A3"/>
            </w:r>
            <w:r>
              <w:rPr>
                <w:rFonts w:ascii="Times New Roman" w:hAnsi="Times New Roman" w:cs="Times New Roman"/>
              </w:rPr>
              <w:t xml:space="preserve"> </w:t>
            </w:r>
            <w:r>
              <w:rPr>
                <w:rFonts w:ascii="Times New Roman" w:eastAsia="新細明體" w:hAnsi="Times New Roman" w:cs="Times New Roman" w:hint="eastAsia"/>
                <w:lang w:eastAsia="zh-TW"/>
              </w:rPr>
              <w:t>No</w:t>
            </w:r>
            <w:r>
              <w:rPr>
                <w:rFonts w:ascii="Times New Roman" w:eastAsia="新細明體" w:hAnsi="Times New Roman" w:cs="Times New Roman"/>
                <w:lang w:eastAsia="zh-TW"/>
              </w:rPr>
              <w:t>. It isn’t applicable in circumstances of being restricted by laws and regulations, patent right protection, international trade barriers, or other factors bot attributable to the applicants, given evidence are submitted by the applicants.</w:t>
            </w:r>
          </w:p>
          <w:p w14:paraId="26C019E8" w14:textId="0D750C3B" w:rsidR="007D2B2F" w:rsidRPr="000C001F" w:rsidRDefault="007D2B2F" w:rsidP="00965319">
            <w:pPr>
              <w:widowControl w:val="0"/>
              <w:snapToGrid w:val="0"/>
              <w:spacing w:line="320" w:lineRule="exact"/>
              <w:ind w:leftChars="100" w:left="480" w:hangingChars="100" w:hanging="240"/>
              <w:rPr>
                <w:rFonts w:ascii="Times New Roman" w:eastAsia="新細明體" w:hAnsi="Times New Roman" w:cs="Times New Roman"/>
                <w:lang w:eastAsia="zh-TW"/>
              </w:rPr>
            </w:pPr>
            <w:r>
              <w:rPr>
                <w:rFonts w:ascii="Times New Roman" w:hAnsi="Times New Roman" w:cs="Times New Roman"/>
              </w:rPr>
              <w:t>Described as follows:</w:t>
            </w:r>
            <w:r w:rsidR="00B26CA9" w:rsidRPr="00C871C6">
              <w:rPr>
                <w:rFonts w:ascii="新細明體" w:eastAsia="新細明體" w:hAnsi="新細明體" w:cs="Times New Roman" w:hint="eastAsia"/>
                <w:color w:val="000000" w:themeColor="text1"/>
                <w:lang w:eastAsia="zh-TW"/>
              </w:rPr>
              <w:t xml:space="preserve"> </w:t>
            </w:r>
            <w:r w:rsidR="00922453" w:rsidRPr="00C871C6">
              <w:rPr>
                <w:rFonts w:ascii="Times New Roman" w:eastAsia="新細明體" w:hAnsi="Times New Roman" w:cs="Times New Roman"/>
                <w:color w:val="000000" w:themeColor="text1"/>
                <w:lang w:eastAsia="zh-TW"/>
              </w:rPr>
              <w:t>(</w:t>
            </w:r>
            <w:r w:rsidR="00922453" w:rsidRPr="00C871C6">
              <w:rPr>
                <w:rFonts w:ascii="Times New Roman" w:eastAsia="新細明體" w:hAnsi="Times New Roman" w:cs="Times New Roman" w:hint="eastAsia"/>
                <w:color w:val="000000" w:themeColor="text1"/>
                <w:lang w:eastAsia="zh-TW"/>
              </w:rPr>
              <w:t>Pl</w:t>
            </w:r>
            <w:r w:rsidR="00922453" w:rsidRPr="00C871C6">
              <w:rPr>
                <w:rFonts w:ascii="Times New Roman" w:eastAsia="新細明體" w:hAnsi="Times New Roman" w:cs="Times New Roman"/>
                <w:color w:val="000000" w:themeColor="text1"/>
                <w:lang w:eastAsia="zh-TW"/>
              </w:rPr>
              <w:t>ease specify the reason why the BATs are not applicable, and the standards to be adapted, for each system respectively)</w:t>
            </w:r>
          </w:p>
          <w:p w14:paraId="32AE9B12" w14:textId="77777777" w:rsidR="007D2B2F" w:rsidRPr="001A781C" w:rsidRDefault="007D2B2F" w:rsidP="00AA08A8">
            <w:pPr>
              <w:widowControl w:val="0"/>
              <w:snapToGrid w:val="0"/>
              <w:spacing w:line="320" w:lineRule="exact"/>
              <w:ind w:leftChars="100" w:left="240"/>
              <w:rPr>
                <w:rFonts w:ascii="新細明體" w:eastAsia="新細明體" w:hAnsi="新細明體" w:cs="Times New Roman"/>
              </w:rPr>
            </w:pPr>
          </w:p>
        </w:tc>
      </w:tr>
      <w:tr w:rsidR="007D2B2F" w:rsidRPr="004F0E1A" w14:paraId="6A7AA7BC" w14:textId="77777777" w:rsidTr="00AA08A8">
        <w:trPr>
          <w:trHeight w:val="226"/>
          <w:jc w:val="center"/>
        </w:trPr>
        <w:tc>
          <w:tcPr>
            <w:tcW w:w="8647" w:type="dxa"/>
          </w:tcPr>
          <w:p w14:paraId="14134C50" w14:textId="671160D1" w:rsidR="007D2B2F" w:rsidRPr="004F0E1A" w:rsidRDefault="007D2B2F" w:rsidP="00AA08A8">
            <w:pPr>
              <w:widowControl w:val="0"/>
              <w:snapToGrid w:val="0"/>
              <w:spacing w:line="320" w:lineRule="exact"/>
              <w:rPr>
                <w:rFonts w:ascii="Times New Roman" w:hAnsi="Times New Roman" w:cs="Times New Roman"/>
                <w:lang w:eastAsia="zh-TW"/>
              </w:rPr>
            </w:pPr>
            <w:r>
              <w:rPr>
                <w:rFonts w:ascii="Times New Roman" w:hAnsi="Times New Roman" w:cs="Times New Roman"/>
                <w:lang w:eastAsia="zh-TW"/>
              </w:rPr>
              <w:t>1</w:t>
            </w:r>
            <w:r w:rsidRPr="0030505A">
              <w:rPr>
                <w:rFonts w:ascii="Times New Roman" w:hAnsi="Times New Roman" w:cs="Times New Roman"/>
                <w:lang w:eastAsia="zh-TW"/>
              </w:rPr>
              <w:t>.</w:t>
            </w:r>
            <w:r>
              <w:rPr>
                <w:rFonts w:ascii="Times New Roman" w:hAnsi="Times New Roman" w:cs="Times New Roman"/>
                <w:lang w:eastAsia="zh-TW"/>
              </w:rPr>
              <w:t xml:space="preserve"> </w:t>
            </w:r>
            <w:r w:rsidRPr="00AD7166">
              <w:rPr>
                <w:rFonts w:ascii="Times New Roman" w:hAnsi="Times New Roman" w:cs="Times New Roman"/>
                <w:lang w:val="en-CA" w:eastAsia="zh-TW"/>
              </w:rPr>
              <w:t>The item is whether the combustion</w:t>
            </w:r>
            <w:r>
              <w:rPr>
                <w:rFonts w:ascii="Times New Roman" w:hAnsi="Times New Roman" w:cs="Times New Roman"/>
                <w:lang w:val="en-CA" w:eastAsia="zh-TW"/>
              </w:rPr>
              <w:t xml:space="preserve"> handling</w:t>
            </w:r>
            <w:r w:rsidRPr="00AD7166">
              <w:rPr>
                <w:rFonts w:ascii="Times New Roman" w:hAnsi="Times New Roman" w:cs="Times New Roman"/>
                <w:lang w:val="en-CA" w:eastAsia="zh-TW"/>
              </w:rPr>
              <w:t xml:space="preserve"> system</w:t>
            </w:r>
            <w:r w:rsidR="00DC11A4">
              <w:rPr>
                <w:rFonts w:ascii="Times New Roman" w:hAnsi="Times New Roman" w:cs="Times New Roman"/>
                <w:lang w:val="en-CA" w:eastAsia="zh-TW"/>
              </w:rPr>
              <w:t>s</w:t>
            </w:r>
            <w:r w:rsidRPr="00AD7166">
              <w:rPr>
                <w:rFonts w:ascii="Times New Roman" w:hAnsi="Times New Roman" w:cs="Times New Roman"/>
                <w:lang w:val="en-CA" w:eastAsia="zh-TW"/>
              </w:rPr>
              <w:t xml:space="preserve"> would be installed</w:t>
            </w:r>
            <w:r w:rsidRPr="00AD7166">
              <w:rPr>
                <w:rFonts w:ascii="Times New Roman" w:hAnsi="Times New Roman" w:cs="Times New Roman"/>
                <w:lang w:eastAsia="zh-TW"/>
              </w:rPr>
              <w:t>:</w:t>
            </w:r>
          </w:p>
          <w:p w14:paraId="4363621E" w14:textId="77777777" w:rsidR="007D2B2F" w:rsidRDefault="007D2B2F" w:rsidP="00AA08A8">
            <w:pPr>
              <w:widowControl w:val="0"/>
              <w:snapToGrid w:val="0"/>
              <w:spacing w:line="320" w:lineRule="exact"/>
              <w:ind w:leftChars="150" w:left="360"/>
              <w:rPr>
                <w:rFonts w:ascii="Times New Roman" w:hAnsi="Times New Roman" w:cs="Times New Roman"/>
                <w:lang w:eastAsia="zh-TW"/>
              </w:rPr>
            </w:pPr>
            <w:r w:rsidRPr="004F0E1A">
              <w:rPr>
                <w:rFonts w:ascii="Times New Roman" w:hAnsi="Times New Roman" w:cs="Times New Roman"/>
              </w:rPr>
              <w:sym w:font="Wingdings 2" w:char="F0A3"/>
            </w:r>
            <w:r>
              <w:rPr>
                <w:rFonts w:ascii="Times New Roman" w:hAnsi="Times New Roman" w:cs="Times New Roman"/>
              </w:rPr>
              <w:t xml:space="preserve"> Yes. </w:t>
            </w:r>
            <w:r w:rsidRPr="004F0E1A">
              <w:rPr>
                <w:rFonts w:ascii="Times New Roman" w:hAnsi="Times New Roman" w:cs="Times New Roman"/>
                <w:lang w:eastAsia="zh-TW"/>
              </w:rPr>
              <w:t>Provide further description in BAT Items 1 to 23 below.</w:t>
            </w:r>
          </w:p>
          <w:p w14:paraId="56B7F68F" w14:textId="77777777" w:rsidR="007D2B2F" w:rsidRPr="001A781C" w:rsidRDefault="007D2B2F" w:rsidP="00AA08A8">
            <w:pPr>
              <w:widowControl w:val="0"/>
              <w:snapToGrid w:val="0"/>
              <w:spacing w:line="320" w:lineRule="exact"/>
              <w:ind w:leftChars="150" w:left="600" w:hangingChars="100" w:hanging="240"/>
              <w:rPr>
                <w:rFonts w:ascii="Times New Roman" w:hAnsi="Times New Roman" w:cs="Times New Roman"/>
                <w:lang w:eastAsia="zh-TW"/>
              </w:rPr>
            </w:pPr>
            <w:r w:rsidRPr="004F0E1A">
              <w:rPr>
                <w:rFonts w:ascii="Times New Roman" w:hAnsi="Times New Roman" w:cs="Times New Roman"/>
              </w:rPr>
              <w:sym w:font="Wingdings 2" w:char="F0A3"/>
            </w:r>
            <w:r>
              <w:rPr>
                <w:rFonts w:ascii="Times New Roman" w:hAnsi="Times New Roman" w:cs="Times New Roman"/>
              </w:rPr>
              <w:t xml:space="preserve"> No. </w:t>
            </w:r>
            <w:r w:rsidRPr="0030505A">
              <w:rPr>
                <w:rFonts w:ascii="Times New Roman" w:hAnsi="Times New Roman" w:cs="Times New Roman"/>
              </w:rPr>
              <w:t>Description: (Reasons for no installing system, no need to answer BAT Items 1 to 23 below.)</w:t>
            </w:r>
          </w:p>
        </w:tc>
      </w:tr>
      <w:tr w:rsidR="007D2B2F" w:rsidRPr="004F0E1A" w14:paraId="54618458" w14:textId="77777777" w:rsidTr="00AA08A8">
        <w:trPr>
          <w:trHeight w:val="21"/>
          <w:jc w:val="center"/>
        </w:trPr>
        <w:tc>
          <w:tcPr>
            <w:tcW w:w="8647" w:type="dxa"/>
            <w:vAlign w:val="center"/>
          </w:tcPr>
          <w:p w14:paraId="7E81C4B0"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Lignite pre-drying</w:t>
            </w:r>
          </w:p>
          <w:p w14:paraId="53639BA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F566DE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1C2AE1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49CFE7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5DB2D31"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54946B51" w14:textId="77777777" w:rsidTr="00AA08A8">
        <w:trPr>
          <w:trHeight w:val="21"/>
          <w:jc w:val="center"/>
        </w:trPr>
        <w:tc>
          <w:tcPr>
            <w:tcW w:w="8647" w:type="dxa"/>
            <w:vAlign w:val="center"/>
          </w:tcPr>
          <w:p w14:paraId="3C1F121D"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Coal gasification</w:t>
            </w:r>
          </w:p>
          <w:p w14:paraId="0F06BCD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086BFC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C77CF9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B63CAB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E63C549" w14:textId="77777777" w:rsidR="007D2B2F" w:rsidRPr="004F0E1A" w:rsidRDefault="007D2B2F" w:rsidP="00AA08A8">
            <w:pPr>
              <w:widowControl w:val="0"/>
              <w:snapToGrid w:val="0"/>
              <w:spacing w:line="320" w:lineRule="exact"/>
              <w:ind w:leftChars="100" w:left="600" w:hangingChars="150" w:hanging="360"/>
              <w:rPr>
                <w:rFonts w:ascii="Times New Roman" w:hAnsi="Times New Roman" w:cs="Times New Roman"/>
              </w:rPr>
            </w:pPr>
          </w:p>
        </w:tc>
      </w:tr>
      <w:tr w:rsidR="007D2B2F" w:rsidRPr="004F0E1A" w14:paraId="73A440C6" w14:textId="77777777" w:rsidTr="00AA08A8">
        <w:trPr>
          <w:trHeight w:val="21"/>
          <w:jc w:val="center"/>
        </w:trPr>
        <w:tc>
          <w:tcPr>
            <w:tcW w:w="8647" w:type="dxa"/>
            <w:vAlign w:val="center"/>
          </w:tcPr>
          <w:p w14:paraId="5CE5EE8C" w14:textId="77777777" w:rsidR="007D2B2F" w:rsidRPr="004F0E1A" w:rsidRDefault="007D2B2F" w:rsidP="000C001F">
            <w:pPr>
              <w:widowControl w:val="0"/>
              <w:snapToGrid w:val="0"/>
              <w:spacing w:line="320" w:lineRule="exact"/>
              <w:ind w:leftChars="100" w:left="240"/>
              <w:rPr>
                <w:rFonts w:ascii="Times New Roman" w:hAnsi="Times New Roman" w:cs="Times New Roman"/>
              </w:rPr>
            </w:pPr>
            <w:r>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Fuel drying</w:t>
            </w:r>
          </w:p>
          <w:p w14:paraId="7BFD4ED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FC59F9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B881A7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F6CA41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5E0FF06"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086403C" w14:textId="77777777" w:rsidTr="00AA08A8">
        <w:trPr>
          <w:trHeight w:val="21"/>
          <w:jc w:val="center"/>
        </w:trPr>
        <w:tc>
          <w:tcPr>
            <w:tcW w:w="8647" w:type="dxa"/>
            <w:vAlign w:val="center"/>
          </w:tcPr>
          <w:p w14:paraId="7F55E396"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Biomass gasification</w:t>
            </w:r>
          </w:p>
          <w:p w14:paraId="1D08F4D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BA5C5F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1A8FAE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AAE967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6CFE4B8"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5F0B6F39" w14:textId="77777777" w:rsidTr="00AA08A8">
        <w:trPr>
          <w:trHeight w:val="21"/>
          <w:jc w:val="center"/>
        </w:trPr>
        <w:tc>
          <w:tcPr>
            <w:tcW w:w="8647" w:type="dxa"/>
            <w:vAlign w:val="center"/>
          </w:tcPr>
          <w:p w14:paraId="295B0C06"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Bark pressing</w:t>
            </w:r>
          </w:p>
          <w:p w14:paraId="24E90DE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BC855C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F907A5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4B2C99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t>Described as follows:</w:t>
            </w:r>
          </w:p>
          <w:p w14:paraId="29EC0869"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0C77E80" w14:textId="77777777" w:rsidTr="00AA08A8">
        <w:trPr>
          <w:trHeight w:val="21"/>
          <w:jc w:val="center"/>
        </w:trPr>
        <w:tc>
          <w:tcPr>
            <w:tcW w:w="8647" w:type="dxa"/>
            <w:vAlign w:val="center"/>
          </w:tcPr>
          <w:p w14:paraId="54B6B7B2"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lastRenderedPageBreak/>
              <w:t>(6)</w:t>
            </w:r>
            <w:r w:rsidRPr="004F0E1A">
              <w:rPr>
                <w:rFonts w:ascii="Times New Roman" w:hAnsi="Times New Roman" w:cs="Times New Roman" w:hint="eastAsia"/>
              </w:rPr>
              <w:t xml:space="preserve"> </w:t>
            </w:r>
            <w:r w:rsidRPr="004F0E1A">
              <w:rPr>
                <w:rFonts w:ascii="Times New Roman" w:hAnsi="Times New Roman" w:cs="Times New Roman"/>
              </w:rPr>
              <w:t>Expansion turbine to recover the energy content of pressurized gases</w:t>
            </w:r>
          </w:p>
          <w:p w14:paraId="00B2074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8CDD99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C20D1B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21B363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8FB03A4"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281940DE" w14:textId="77777777" w:rsidTr="00AA08A8">
        <w:trPr>
          <w:trHeight w:val="21"/>
          <w:jc w:val="center"/>
        </w:trPr>
        <w:tc>
          <w:tcPr>
            <w:tcW w:w="8647" w:type="dxa"/>
            <w:vAlign w:val="center"/>
          </w:tcPr>
          <w:p w14:paraId="704CB8C2" w14:textId="0C50C74C" w:rsidR="007D2B2F" w:rsidRPr="004F0E1A" w:rsidRDefault="007D2B2F" w:rsidP="000C001F">
            <w:pPr>
              <w:widowControl w:val="0"/>
              <w:snapToGrid w:val="0"/>
              <w:spacing w:line="320" w:lineRule="exact"/>
              <w:ind w:leftChars="100" w:left="480" w:hangingChars="100" w:hanging="240"/>
              <w:rPr>
                <w:rFonts w:ascii="Times New Roman" w:hAnsi="Times New Roman" w:cs="Times New Roman"/>
              </w:rPr>
            </w:pPr>
            <w:r>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Advanced computerised control of combustion conditions for emission reduction and boiler performance</w:t>
            </w:r>
          </w:p>
          <w:p w14:paraId="4A58D68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D2AA9D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8C1C0A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C084E3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5AE3AFA"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2F9B76B0" w14:textId="77777777" w:rsidTr="00AA08A8">
        <w:trPr>
          <w:trHeight w:val="21"/>
          <w:jc w:val="center"/>
        </w:trPr>
        <w:tc>
          <w:tcPr>
            <w:tcW w:w="8647" w:type="dxa"/>
            <w:vAlign w:val="center"/>
          </w:tcPr>
          <w:p w14:paraId="6BDA5964" w14:textId="05F61416"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Us</w:t>
            </w:r>
            <w:r>
              <w:rPr>
                <w:rFonts w:ascii="Times New Roman" w:hAnsi="Times New Roman" w:cs="Times New Roman"/>
              </w:rPr>
              <w:t>ing</w:t>
            </w:r>
            <w:r w:rsidRPr="004F0E1A">
              <w:rPr>
                <w:rFonts w:ascii="Times New Roman" w:hAnsi="Times New Roman" w:cs="Times New Roman"/>
              </w:rPr>
              <w:t xml:space="preserve"> flue-gas</w:t>
            </w:r>
            <w:r>
              <w:rPr>
                <w:rFonts w:ascii="Times New Roman" w:hAnsi="Times New Roman" w:cs="Times New Roman"/>
              </w:rPr>
              <w:t xml:space="preserve"> heat to supply</w:t>
            </w:r>
            <w:r w:rsidRPr="004F0E1A">
              <w:rPr>
                <w:rFonts w:ascii="Times New Roman" w:hAnsi="Times New Roman" w:cs="Times New Roman"/>
              </w:rPr>
              <w:t xml:space="preserve"> district heating</w:t>
            </w:r>
            <w:r>
              <w:rPr>
                <w:rFonts w:ascii="Times New Roman" w:hAnsi="Times New Roman" w:cs="Times New Roman"/>
              </w:rPr>
              <w:t xml:space="preserve"> system</w:t>
            </w:r>
          </w:p>
          <w:p w14:paraId="32A43BE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199E59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80A2DF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9935C7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54E157E"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9FF7219" w14:textId="77777777" w:rsidTr="00AA08A8">
        <w:trPr>
          <w:trHeight w:val="21"/>
          <w:jc w:val="center"/>
        </w:trPr>
        <w:tc>
          <w:tcPr>
            <w:tcW w:w="8647" w:type="dxa"/>
            <w:vAlign w:val="center"/>
          </w:tcPr>
          <w:p w14:paraId="7A2517B3" w14:textId="749F80B6"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(9)</w:t>
            </w:r>
            <w:r w:rsidRPr="004F0E1A">
              <w:rPr>
                <w:rFonts w:ascii="Times New Roman" w:hAnsi="Times New Roman" w:cs="Times New Roman" w:hint="eastAsia"/>
              </w:rPr>
              <w:t xml:space="preserve"> </w:t>
            </w:r>
            <w:r>
              <w:rPr>
                <w:rFonts w:ascii="Times New Roman" w:hAnsi="Times New Roman" w:cs="Times New Roman"/>
              </w:rPr>
              <w:t>Reducing</w:t>
            </w:r>
            <w:r w:rsidRPr="004F0E1A">
              <w:rPr>
                <w:rFonts w:ascii="Times New Roman" w:hAnsi="Times New Roman" w:cs="Times New Roman"/>
              </w:rPr>
              <w:t xml:space="preserve"> excess air</w:t>
            </w:r>
            <w:r>
              <w:rPr>
                <w:rFonts w:ascii="Times New Roman" w:hAnsi="Times New Roman" w:cs="Times New Roman"/>
              </w:rPr>
              <w:t xml:space="preserve"> and make it reach the optimum air-fuel ratio</w:t>
            </w:r>
          </w:p>
          <w:p w14:paraId="7C0B1F1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1B4B94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D35BA3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1363B8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897936D"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6EA178E3" w14:textId="77777777" w:rsidTr="00AA08A8">
        <w:trPr>
          <w:trHeight w:val="21"/>
          <w:jc w:val="center"/>
        </w:trPr>
        <w:tc>
          <w:tcPr>
            <w:tcW w:w="8647" w:type="dxa"/>
            <w:vAlign w:val="center"/>
          </w:tcPr>
          <w:p w14:paraId="17C8F716"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(10)</w:t>
            </w:r>
            <w:r w:rsidRPr="004F0E1A">
              <w:rPr>
                <w:rFonts w:ascii="Times New Roman" w:hAnsi="Times New Roman" w:cs="Times New Roman" w:hint="eastAsia"/>
              </w:rPr>
              <w:t xml:space="preserve"> </w:t>
            </w:r>
            <w:r w:rsidRPr="00AD7166">
              <w:rPr>
                <w:rFonts w:ascii="Times New Roman" w:hAnsi="Times New Roman" w:cs="Times New Roman"/>
              </w:rPr>
              <w:t>Properly reducing the exhaust temperature to reduce heat loss</w:t>
            </w:r>
          </w:p>
          <w:p w14:paraId="13BBBDD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46EB97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6CD2A2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7D7B91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9E3AE46"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76DD9CB" w14:textId="77777777" w:rsidTr="00AA08A8">
        <w:trPr>
          <w:trHeight w:val="21"/>
          <w:jc w:val="center"/>
        </w:trPr>
        <w:tc>
          <w:tcPr>
            <w:tcW w:w="8647" w:type="dxa"/>
            <w:vAlign w:val="center"/>
          </w:tcPr>
          <w:p w14:paraId="43A784EA" w14:textId="2AE81276"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(11)</w:t>
            </w:r>
            <w:r>
              <w:t xml:space="preserve"> </w:t>
            </w:r>
            <w:r w:rsidRPr="00AD7166">
              <w:rPr>
                <w:rFonts w:ascii="Times New Roman" w:hAnsi="Times New Roman" w:cs="Times New Roman"/>
              </w:rPr>
              <w:t>Reducing the concentration of carbon monoxide in the exhaust gas and improving boiler efficiency</w:t>
            </w:r>
          </w:p>
          <w:p w14:paraId="0CA2E6F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0826E8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6D7667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081F3B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47068B5"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70C2753D" w14:textId="77777777" w:rsidTr="00AA08A8">
        <w:trPr>
          <w:trHeight w:val="21"/>
          <w:jc w:val="center"/>
        </w:trPr>
        <w:tc>
          <w:tcPr>
            <w:tcW w:w="8647" w:type="dxa"/>
            <w:vAlign w:val="center"/>
          </w:tcPr>
          <w:p w14:paraId="5C492C1E"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(12)</w:t>
            </w:r>
            <w:r w:rsidRPr="004F0E1A">
              <w:rPr>
                <w:rFonts w:ascii="Times New Roman" w:hAnsi="Times New Roman" w:cs="Times New Roman" w:hint="eastAsia"/>
              </w:rPr>
              <w:t xml:space="preserve"> </w:t>
            </w:r>
            <w:r w:rsidRPr="004F0E1A">
              <w:rPr>
                <w:rFonts w:ascii="Times New Roman" w:hAnsi="Times New Roman" w:cs="Times New Roman"/>
              </w:rPr>
              <w:t>Heat accumulation</w:t>
            </w:r>
          </w:p>
          <w:p w14:paraId="7E2E5FE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421F51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Partially applicable</w:t>
            </w:r>
          </w:p>
          <w:p w14:paraId="35C3400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E7D196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0434BDF"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19ABA690" w14:textId="77777777" w:rsidTr="00AA08A8">
        <w:trPr>
          <w:trHeight w:val="21"/>
          <w:jc w:val="center"/>
        </w:trPr>
        <w:tc>
          <w:tcPr>
            <w:tcW w:w="8647" w:type="dxa"/>
            <w:vAlign w:val="center"/>
          </w:tcPr>
          <w:p w14:paraId="6F188D15"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lastRenderedPageBreak/>
              <w:t>(13)</w:t>
            </w:r>
            <w:r w:rsidRPr="004F0E1A">
              <w:rPr>
                <w:rFonts w:ascii="Times New Roman" w:hAnsi="Times New Roman" w:cs="Times New Roman" w:hint="eastAsia"/>
              </w:rPr>
              <w:t xml:space="preserve"> </w:t>
            </w:r>
            <w:r w:rsidRPr="004F0E1A">
              <w:rPr>
                <w:rFonts w:ascii="Times New Roman" w:hAnsi="Times New Roman" w:cs="Times New Roman"/>
              </w:rPr>
              <w:t>Cooling tower discharge</w:t>
            </w:r>
          </w:p>
          <w:p w14:paraId="1BE95C7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28BE74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C33E67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E1DE12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B53D1FD"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03D0F9D" w14:textId="77777777" w:rsidTr="00AA08A8">
        <w:trPr>
          <w:trHeight w:val="21"/>
          <w:jc w:val="center"/>
        </w:trPr>
        <w:tc>
          <w:tcPr>
            <w:tcW w:w="8647" w:type="dxa"/>
            <w:vAlign w:val="center"/>
          </w:tcPr>
          <w:p w14:paraId="69219902"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(14)</w:t>
            </w:r>
            <w:r w:rsidRPr="004F0E1A">
              <w:rPr>
                <w:rFonts w:ascii="Times New Roman" w:hAnsi="Times New Roman" w:cs="Times New Roman" w:hint="eastAsia"/>
              </w:rPr>
              <w:t xml:space="preserve"> </w:t>
            </w:r>
            <w:r w:rsidRPr="004F0E1A">
              <w:rPr>
                <w:rFonts w:ascii="Times New Roman" w:hAnsi="Times New Roman" w:cs="Times New Roman"/>
              </w:rPr>
              <w:t>Different techniques for the cooling system</w:t>
            </w:r>
          </w:p>
          <w:p w14:paraId="48F7D27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65313C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C2A714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3480B7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DED35FE"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749C301" w14:textId="77777777" w:rsidTr="00AA08A8">
        <w:trPr>
          <w:trHeight w:val="42"/>
          <w:jc w:val="center"/>
        </w:trPr>
        <w:tc>
          <w:tcPr>
            <w:tcW w:w="8647" w:type="dxa"/>
            <w:vAlign w:val="center"/>
          </w:tcPr>
          <w:p w14:paraId="318CD8AC" w14:textId="6CC3A77D"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(15)</w:t>
            </w:r>
            <w:r w:rsidRPr="004F0E1A">
              <w:rPr>
                <w:rFonts w:ascii="Times New Roman" w:hAnsi="Times New Roman" w:cs="Times New Roman" w:hint="eastAsia"/>
              </w:rPr>
              <w:t xml:space="preserve"> </w:t>
            </w:r>
            <w:r>
              <w:rPr>
                <w:rFonts w:ascii="Times New Roman" w:hAnsi="Times New Roman" w:cs="Times New Roman"/>
              </w:rPr>
              <w:t>Using waste heat to p</w:t>
            </w:r>
            <w:r w:rsidRPr="004F0E1A">
              <w:rPr>
                <w:rFonts w:ascii="Times New Roman" w:hAnsi="Times New Roman" w:cs="Times New Roman"/>
              </w:rPr>
              <w:t xml:space="preserve">reheat </w:t>
            </w:r>
            <w:r>
              <w:rPr>
                <w:rFonts w:ascii="Times New Roman" w:hAnsi="Times New Roman" w:cs="Times New Roman"/>
              </w:rPr>
              <w:t xml:space="preserve">gas </w:t>
            </w:r>
            <w:r w:rsidRPr="004F0E1A">
              <w:rPr>
                <w:rFonts w:ascii="Times New Roman" w:hAnsi="Times New Roman" w:cs="Times New Roman"/>
              </w:rPr>
              <w:t>fuel</w:t>
            </w:r>
            <w:r>
              <w:rPr>
                <w:rFonts w:ascii="Times New Roman" w:hAnsi="Times New Roman" w:cs="Times New Roman"/>
              </w:rPr>
              <w:t>s</w:t>
            </w:r>
            <w:r w:rsidRPr="004F0E1A">
              <w:rPr>
                <w:rFonts w:ascii="Times New Roman" w:hAnsi="Times New Roman" w:cs="Times New Roman"/>
              </w:rPr>
              <w:t xml:space="preserve"> </w:t>
            </w:r>
            <w:r>
              <w:rPr>
                <w:rFonts w:ascii="Times New Roman" w:hAnsi="Times New Roman" w:cs="Times New Roman"/>
              </w:rPr>
              <w:t>to improve thermal efficiency</w:t>
            </w:r>
          </w:p>
          <w:p w14:paraId="036101C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B8DC0C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8286BF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1C2403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4255565"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5500A27" w14:textId="77777777" w:rsidTr="00AA08A8">
        <w:trPr>
          <w:trHeight w:val="39"/>
          <w:jc w:val="center"/>
        </w:trPr>
        <w:tc>
          <w:tcPr>
            <w:tcW w:w="8647" w:type="dxa"/>
            <w:vAlign w:val="center"/>
          </w:tcPr>
          <w:p w14:paraId="73CAE9DB" w14:textId="3E175599"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(16)</w:t>
            </w:r>
            <w:r w:rsidRPr="004F0E1A">
              <w:rPr>
                <w:rFonts w:ascii="Times New Roman" w:hAnsi="Times New Roman" w:cs="Times New Roman" w:hint="eastAsia"/>
              </w:rPr>
              <w:t xml:space="preserve"> </w:t>
            </w:r>
            <w:r w:rsidRPr="004F0E1A">
              <w:rPr>
                <w:rFonts w:ascii="Times New Roman" w:hAnsi="Times New Roman" w:cs="Times New Roman"/>
              </w:rPr>
              <w:t>Preheating combustion air</w:t>
            </w:r>
            <w:r>
              <w:rPr>
                <w:rFonts w:ascii="Times New Roman" w:hAnsi="Times New Roman" w:cs="Times New Roman"/>
              </w:rPr>
              <w:t xml:space="preserve"> </w:t>
            </w:r>
            <w:r w:rsidRPr="006B20A4">
              <w:rPr>
                <w:rFonts w:ascii="Times New Roman" w:hAnsi="Times New Roman" w:cs="Times New Roman"/>
              </w:rPr>
              <w:t>to improve fuel efficiency</w:t>
            </w:r>
          </w:p>
          <w:p w14:paraId="4A7A775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741E78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65CF1F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6BBD0E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E4AC40D"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1497DFAF" w14:textId="77777777" w:rsidTr="00AA08A8">
        <w:trPr>
          <w:trHeight w:val="39"/>
          <w:jc w:val="center"/>
        </w:trPr>
        <w:tc>
          <w:tcPr>
            <w:tcW w:w="8647" w:type="dxa"/>
            <w:vAlign w:val="center"/>
          </w:tcPr>
          <w:p w14:paraId="2AA25582" w14:textId="38911D0B"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(17)</w:t>
            </w:r>
            <w:r w:rsidRPr="004F0E1A">
              <w:rPr>
                <w:rFonts w:ascii="Times New Roman" w:hAnsi="Times New Roman" w:cs="Times New Roman" w:hint="eastAsia"/>
              </w:rPr>
              <w:t xml:space="preserve"> </w:t>
            </w:r>
            <w:r w:rsidRPr="006B20A4">
              <w:rPr>
                <w:rFonts w:ascii="Times New Roman" w:hAnsi="Times New Roman" w:cs="Times New Roman"/>
              </w:rPr>
              <w:t xml:space="preserve">Installing recuperative or regenerative burners to recover burner waste heat </w:t>
            </w:r>
          </w:p>
          <w:p w14:paraId="30B71FD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C4C424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496B3B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47885B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EAE6CFC"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141F4D12" w14:textId="77777777" w:rsidTr="00AA08A8">
        <w:trPr>
          <w:trHeight w:val="39"/>
          <w:jc w:val="center"/>
        </w:trPr>
        <w:tc>
          <w:tcPr>
            <w:tcW w:w="8647" w:type="dxa"/>
            <w:vAlign w:val="center"/>
          </w:tcPr>
          <w:p w14:paraId="216CF1C7" w14:textId="0EA486C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(18)</w:t>
            </w:r>
            <w:r w:rsidRPr="004F0E1A">
              <w:rPr>
                <w:rFonts w:ascii="Times New Roman" w:hAnsi="Times New Roman" w:cs="Times New Roman" w:hint="eastAsia"/>
              </w:rPr>
              <w:t xml:space="preserve"> </w:t>
            </w:r>
            <w:r w:rsidRPr="006B20A4">
              <w:rPr>
                <w:rFonts w:ascii="Times New Roman" w:hAnsi="Times New Roman" w:cs="Times New Roman"/>
              </w:rPr>
              <w:t>Controlling and optimizing combustion conditions by monitoring fuel</w:t>
            </w:r>
            <w:r w:rsidR="00DC11A4">
              <w:rPr>
                <w:rFonts w:ascii="Times New Roman" w:hAnsi="Times New Roman" w:cs="Times New Roman"/>
              </w:rPr>
              <w:t>,</w:t>
            </w:r>
            <w:r w:rsidRPr="006B20A4">
              <w:rPr>
                <w:rFonts w:ascii="Times New Roman" w:hAnsi="Times New Roman" w:cs="Times New Roman"/>
              </w:rPr>
              <w:t xml:space="preserve"> air flow rates</w:t>
            </w:r>
            <w:r w:rsidR="00DC11A4">
              <w:rPr>
                <w:rFonts w:ascii="Times New Roman" w:hAnsi="Times New Roman" w:cs="Times New Roman"/>
              </w:rPr>
              <w:t>,</w:t>
            </w:r>
            <w:r w:rsidRPr="006B20A4">
              <w:rPr>
                <w:rFonts w:ascii="Times New Roman" w:hAnsi="Times New Roman" w:cs="Times New Roman"/>
              </w:rPr>
              <w:t xml:space="preserve"> and oxygen content</w:t>
            </w:r>
            <w:r w:rsidR="00DC11A4">
              <w:rPr>
                <w:rFonts w:ascii="Times New Roman" w:hAnsi="Times New Roman" w:cs="Times New Roman"/>
              </w:rPr>
              <w:t xml:space="preserve"> in</w:t>
            </w:r>
            <w:r w:rsidR="00DC11A4" w:rsidRPr="006B20A4">
              <w:rPr>
                <w:rFonts w:ascii="Times New Roman" w:hAnsi="Times New Roman" w:cs="Times New Roman"/>
              </w:rPr>
              <w:t xml:space="preserve"> flue gas</w:t>
            </w:r>
          </w:p>
          <w:p w14:paraId="6B84116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49D239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B6A488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76CDDC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685BFE3"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5344A7BB" w14:textId="77777777" w:rsidTr="00AA08A8">
        <w:trPr>
          <w:trHeight w:val="39"/>
          <w:jc w:val="center"/>
        </w:trPr>
        <w:tc>
          <w:tcPr>
            <w:tcW w:w="8647" w:type="dxa"/>
            <w:vAlign w:val="center"/>
          </w:tcPr>
          <w:p w14:paraId="0FDC6AB5"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(19)</w:t>
            </w:r>
            <w:r w:rsidRPr="004F0E1A">
              <w:rPr>
                <w:rFonts w:ascii="Times New Roman" w:hAnsi="Times New Roman" w:cs="Times New Roman" w:hint="eastAsia"/>
              </w:rPr>
              <w:t xml:space="preserve"> </w:t>
            </w:r>
            <w:r w:rsidRPr="004F0E1A">
              <w:rPr>
                <w:rFonts w:ascii="Times New Roman" w:hAnsi="Times New Roman" w:cs="Times New Roman"/>
              </w:rPr>
              <w:t>Fuel choice</w:t>
            </w:r>
          </w:p>
          <w:p w14:paraId="15F659F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Applicable</w:t>
            </w:r>
          </w:p>
          <w:p w14:paraId="26E5A1F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283164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9FBBA8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92FA11D"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08724A21" w14:textId="77777777" w:rsidTr="00AA08A8">
        <w:trPr>
          <w:trHeight w:val="39"/>
          <w:jc w:val="center"/>
        </w:trPr>
        <w:tc>
          <w:tcPr>
            <w:tcW w:w="8647" w:type="dxa"/>
            <w:vAlign w:val="center"/>
          </w:tcPr>
          <w:p w14:paraId="0BE394BE" w14:textId="3A10A85C" w:rsidR="007D2B2F" w:rsidRPr="004F0E1A" w:rsidRDefault="007D2B2F" w:rsidP="000C001F">
            <w:pPr>
              <w:widowControl w:val="0"/>
              <w:snapToGrid w:val="0"/>
              <w:spacing w:line="320" w:lineRule="exact"/>
              <w:ind w:leftChars="100" w:left="240"/>
              <w:rPr>
                <w:rFonts w:ascii="Times New Roman" w:hAnsi="Times New Roman" w:cs="Times New Roman"/>
              </w:rPr>
            </w:pPr>
            <w:r>
              <w:rPr>
                <w:rFonts w:ascii="Times New Roman" w:hAnsi="Times New Roman" w:cs="Times New Roman"/>
              </w:rPr>
              <w:lastRenderedPageBreak/>
              <w:t>(20)</w:t>
            </w:r>
            <w:r w:rsidRPr="004F0E1A">
              <w:rPr>
                <w:rFonts w:ascii="Times New Roman" w:hAnsi="Times New Roman" w:cs="Times New Roman" w:hint="eastAsia"/>
              </w:rPr>
              <w:t xml:space="preserve"> </w:t>
            </w:r>
            <w:r>
              <w:rPr>
                <w:rFonts w:ascii="Times New Roman" w:hAnsi="Times New Roman" w:cs="Times New Roman"/>
              </w:rPr>
              <w:t>Using oxygen-enriched combustion technology to improve energy efficiency</w:t>
            </w:r>
          </w:p>
          <w:p w14:paraId="34CDEE6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B3FB3C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5E14C7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F3E286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EA198DE" w14:textId="77777777" w:rsidR="007D2B2F" w:rsidRPr="004F0E1A" w:rsidRDefault="007D2B2F" w:rsidP="00AA08A8">
            <w:pPr>
              <w:pStyle w:val="a3"/>
              <w:widowControl w:val="0"/>
              <w:snapToGrid w:val="0"/>
              <w:spacing w:line="320" w:lineRule="exact"/>
              <w:ind w:left="360"/>
              <w:rPr>
                <w:rFonts w:ascii="Times New Roman" w:hAnsi="Times New Roman" w:cs="Times New Roman"/>
                <w:lang w:eastAsia="zh-TW"/>
              </w:rPr>
            </w:pPr>
          </w:p>
        </w:tc>
      </w:tr>
      <w:tr w:rsidR="007D2B2F" w:rsidRPr="004F0E1A" w14:paraId="3667645A" w14:textId="77777777" w:rsidTr="00AA08A8">
        <w:trPr>
          <w:trHeight w:val="39"/>
          <w:jc w:val="center"/>
        </w:trPr>
        <w:tc>
          <w:tcPr>
            <w:tcW w:w="8647" w:type="dxa"/>
            <w:vAlign w:val="center"/>
          </w:tcPr>
          <w:p w14:paraId="2392806C" w14:textId="0AF57E76"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(21)</w:t>
            </w:r>
            <w:r w:rsidRPr="004F0E1A">
              <w:rPr>
                <w:rFonts w:ascii="Times New Roman" w:hAnsi="Times New Roman" w:cs="Times New Roman" w:hint="eastAsia"/>
              </w:rPr>
              <w:t xml:space="preserve"> </w:t>
            </w:r>
            <w:r w:rsidRPr="004F0E1A">
              <w:rPr>
                <w:rFonts w:ascii="Times New Roman" w:hAnsi="Times New Roman" w:cs="Times New Roman"/>
              </w:rPr>
              <w:t>Reducing heat loss by insulation</w:t>
            </w:r>
          </w:p>
          <w:p w14:paraId="46557E0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8D1E29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6EE65D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2C6B32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BD430F8"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981EB91" w14:textId="77777777" w:rsidTr="00AA08A8">
        <w:trPr>
          <w:trHeight w:val="39"/>
          <w:jc w:val="center"/>
        </w:trPr>
        <w:tc>
          <w:tcPr>
            <w:tcW w:w="8647" w:type="dxa"/>
            <w:vAlign w:val="center"/>
          </w:tcPr>
          <w:p w14:paraId="37819B66" w14:textId="2084CA44"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(22)</w:t>
            </w:r>
            <w:r w:rsidRPr="004F0E1A">
              <w:rPr>
                <w:rFonts w:ascii="Times New Roman" w:hAnsi="Times New Roman" w:cs="Times New Roman" w:hint="eastAsia"/>
              </w:rPr>
              <w:t xml:space="preserve"> </w:t>
            </w:r>
            <w:r w:rsidRPr="004F0E1A">
              <w:rPr>
                <w:rFonts w:ascii="Times New Roman" w:hAnsi="Times New Roman" w:cs="Times New Roman"/>
              </w:rPr>
              <w:t xml:space="preserve">Reducing </w:t>
            </w:r>
            <w:r>
              <w:rPr>
                <w:rFonts w:ascii="Times New Roman" w:hAnsi="Times New Roman" w:cs="Times New Roman"/>
              </w:rPr>
              <w:t xml:space="preserve">heat </w:t>
            </w:r>
            <w:r w:rsidRPr="004F0E1A">
              <w:rPr>
                <w:rFonts w:ascii="Times New Roman" w:hAnsi="Times New Roman" w:cs="Times New Roman"/>
              </w:rPr>
              <w:t>loss</w:t>
            </w:r>
            <w:r>
              <w:rPr>
                <w:rFonts w:ascii="Times New Roman" w:hAnsi="Times New Roman" w:cs="Times New Roman"/>
              </w:rPr>
              <w:t xml:space="preserve"> cause by</w:t>
            </w:r>
            <w:r>
              <w:t xml:space="preserve"> </w:t>
            </w:r>
            <w:r w:rsidRPr="006B20A4">
              <w:rPr>
                <w:rFonts w:ascii="Times New Roman" w:hAnsi="Times New Roman" w:cs="Times New Roman"/>
              </w:rPr>
              <w:t>frequent opening and closing or poor sealing of furnace doors</w:t>
            </w:r>
          </w:p>
          <w:p w14:paraId="0233759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B32098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9A44F5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F83CE0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E82C310"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00E42B53" w14:textId="77777777" w:rsidTr="00AA08A8">
        <w:trPr>
          <w:trHeight w:val="39"/>
          <w:jc w:val="center"/>
        </w:trPr>
        <w:tc>
          <w:tcPr>
            <w:tcW w:w="8647" w:type="dxa"/>
            <w:vAlign w:val="center"/>
          </w:tcPr>
          <w:p w14:paraId="183700B4"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(23)</w:t>
            </w:r>
            <w:r w:rsidRPr="004F0E1A">
              <w:rPr>
                <w:rFonts w:ascii="Times New Roman" w:hAnsi="Times New Roman" w:cs="Times New Roman" w:hint="eastAsia"/>
              </w:rPr>
              <w:t xml:space="preserve"> </w:t>
            </w:r>
            <w:r w:rsidRPr="004F0E1A">
              <w:rPr>
                <w:rFonts w:ascii="Times New Roman" w:hAnsi="Times New Roman" w:cs="Times New Roman"/>
              </w:rPr>
              <w:t>Fluidised bed combustion</w:t>
            </w:r>
          </w:p>
          <w:p w14:paraId="1122C9D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EA7004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7C240D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23F4A6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11655BD"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5F04C579" w14:textId="77777777" w:rsidTr="00AA08A8">
        <w:trPr>
          <w:trHeight w:val="39"/>
          <w:jc w:val="center"/>
        </w:trPr>
        <w:tc>
          <w:tcPr>
            <w:tcW w:w="8647" w:type="dxa"/>
            <w:vAlign w:val="center"/>
          </w:tcPr>
          <w:p w14:paraId="4C5EC5C6" w14:textId="47A957E3" w:rsidR="007D2B2F" w:rsidRPr="004F0E1A" w:rsidRDefault="007D2B2F" w:rsidP="00AA08A8">
            <w:pPr>
              <w:widowControl w:val="0"/>
              <w:snapToGrid w:val="0"/>
              <w:spacing w:line="320" w:lineRule="exact"/>
              <w:rPr>
                <w:rFonts w:ascii="Times New Roman" w:hAnsi="Times New Roman" w:cs="Times New Roman"/>
                <w:lang w:eastAsia="zh-TW"/>
              </w:rPr>
            </w:pPr>
            <w:r>
              <w:rPr>
                <w:rFonts w:ascii="Times New Roman" w:hAnsi="Times New Roman" w:cs="Times New Roman"/>
                <w:lang w:eastAsia="zh-TW"/>
              </w:rPr>
              <w:t>2</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w:t>
            </w:r>
            <w:r>
              <w:rPr>
                <w:rFonts w:ascii="Times New Roman" w:hAnsi="Times New Roman" w:cs="Times New Roman"/>
                <w:lang w:val="en-CA" w:eastAsia="zh-TW"/>
              </w:rPr>
              <w:t>heat recovery</w:t>
            </w:r>
            <w:r w:rsidRPr="004F0E1A">
              <w:rPr>
                <w:rFonts w:ascii="Times New Roman" w:hAnsi="Times New Roman" w:cs="Times New Roman"/>
                <w:lang w:val="en-CA" w:eastAsia="zh-TW"/>
              </w:rPr>
              <w:t xml:space="preserve"> system</w:t>
            </w:r>
            <w:r w:rsidR="00DC11A4">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w:t>
            </w:r>
            <w:r w:rsidRPr="004F0E1A">
              <w:rPr>
                <w:rFonts w:ascii="Times New Roman" w:hAnsi="Times New Roman" w:cs="Times New Roman"/>
                <w:lang w:eastAsia="zh-TW"/>
              </w:rPr>
              <w:t>:</w:t>
            </w:r>
          </w:p>
          <w:p w14:paraId="6AD626BA"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0C001F">
              <w:rPr>
                <w:rFonts w:ascii="Times New Roman" w:hAnsi="Times New Roman" w:cs="Times New Roman"/>
              </w:rPr>
              <w:sym w:font="Wingdings 2" w:char="F0A3"/>
            </w:r>
            <w:r w:rsidRPr="004F0E1A">
              <w:rPr>
                <w:rFonts w:ascii="Times New Roman" w:hAnsi="Times New Roman" w:cs="Times New Roman"/>
              </w:rPr>
              <w:t xml:space="preserve"> Yes. Provide further description in BAT Items 1 to 2 below. </w:t>
            </w:r>
          </w:p>
          <w:p w14:paraId="3498A528" w14:textId="77777777" w:rsidR="007D2B2F" w:rsidRPr="007F52A0"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7F52A0">
              <w:rPr>
                <w:rFonts w:ascii="Times New Roman" w:hAnsi="Times New Roman" w:cs="Times New Roman"/>
              </w:rPr>
              <w:sym w:font="Wingdings 2" w:char="F0A3"/>
            </w:r>
            <w:r w:rsidRPr="000C001F">
              <w:rPr>
                <w:rFonts w:ascii="Times New Roman" w:hAnsi="Times New Roman" w:cs="Times New Roman"/>
              </w:rPr>
              <w:t xml:space="preserve"> No. Description: (Reasons for no installing system, no need to answer BAT Items 1 to 2 below.)</w:t>
            </w:r>
          </w:p>
        </w:tc>
      </w:tr>
      <w:tr w:rsidR="007D2B2F" w:rsidRPr="004F0E1A" w14:paraId="46C9E333" w14:textId="77777777" w:rsidTr="00AA08A8">
        <w:trPr>
          <w:trHeight w:val="39"/>
          <w:jc w:val="center"/>
        </w:trPr>
        <w:tc>
          <w:tcPr>
            <w:tcW w:w="8647" w:type="dxa"/>
            <w:vAlign w:val="center"/>
          </w:tcPr>
          <w:p w14:paraId="551899E8" w14:textId="2682BE2E" w:rsidR="007D2B2F"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 Monitoring the efficiency periodically</w:t>
            </w:r>
          </w:p>
          <w:p w14:paraId="2BD5492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06417E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AF62F1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1788ED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90BDA7E" w14:textId="77777777" w:rsidR="007D2B2F" w:rsidRPr="007F52A0"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E1D8A2D" w14:textId="77777777" w:rsidTr="00AA08A8">
        <w:trPr>
          <w:trHeight w:val="39"/>
          <w:jc w:val="center"/>
        </w:trPr>
        <w:tc>
          <w:tcPr>
            <w:tcW w:w="8647" w:type="dxa"/>
            <w:vAlign w:val="center"/>
          </w:tcPr>
          <w:p w14:paraId="4A1DE3AF" w14:textId="77777777" w:rsidR="007D2B2F" w:rsidRPr="000C001F" w:rsidRDefault="007D2B2F" w:rsidP="000C001F">
            <w:pPr>
              <w:widowControl w:val="0"/>
              <w:snapToGrid w:val="0"/>
              <w:spacing w:line="320" w:lineRule="exact"/>
              <w:ind w:leftChars="100" w:left="600" w:hangingChars="150" w:hanging="36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2) </w:t>
            </w:r>
            <w:r w:rsidRPr="007F52A0">
              <w:rPr>
                <w:rFonts w:ascii="Times New Roman" w:eastAsia="新細明體" w:hAnsi="Times New Roman" w:cs="Times New Roman"/>
                <w:lang w:eastAsia="zh-TW"/>
              </w:rPr>
              <w:t>Preventing or removing the internal scaling and external dust accumulation of equipment</w:t>
            </w:r>
          </w:p>
          <w:p w14:paraId="77B4875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Applicable</w:t>
            </w:r>
          </w:p>
          <w:p w14:paraId="63B8FB7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A9486A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EFEC73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F2DE100" w14:textId="77777777" w:rsidR="007D2B2F" w:rsidRPr="007F52A0"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C5EC7DE" w14:textId="77777777" w:rsidTr="00AA08A8">
        <w:trPr>
          <w:trHeight w:val="226"/>
          <w:jc w:val="center"/>
        </w:trPr>
        <w:tc>
          <w:tcPr>
            <w:tcW w:w="8647" w:type="dxa"/>
            <w:vAlign w:val="center"/>
          </w:tcPr>
          <w:p w14:paraId="3E4ABDA2" w14:textId="735CC92B" w:rsidR="007D2B2F" w:rsidRPr="004F0E1A" w:rsidRDefault="007D2B2F" w:rsidP="00AA08A8">
            <w:pPr>
              <w:widowControl w:val="0"/>
              <w:snapToGrid w:val="0"/>
              <w:spacing w:line="320" w:lineRule="exact"/>
              <w:rPr>
                <w:rFonts w:ascii="Times New Roman" w:hAnsi="Times New Roman" w:cs="Times New Roman"/>
                <w:lang w:eastAsia="zh-TW"/>
              </w:rPr>
            </w:pPr>
            <w:r w:rsidRPr="004F0E1A">
              <w:rPr>
                <w:rFonts w:ascii="Times New Roman" w:hAnsi="Times New Roman" w:cs="Times New Roman"/>
                <w:lang w:eastAsia="zh-TW"/>
              </w:rPr>
              <w:lastRenderedPageBreak/>
              <w:t xml:space="preserve">3. </w:t>
            </w:r>
            <w:r w:rsidRPr="004F0E1A">
              <w:rPr>
                <w:rFonts w:ascii="Times New Roman" w:hAnsi="Times New Roman" w:cs="Times New Roman"/>
                <w:lang w:val="en-CA" w:eastAsia="zh-TW"/>
              </w:rPr>
              <w:t xml:space="preserve">The item is whether the steam </w:t>
            </w:r>
            <w:r w:rsidR="00694D4D">
              <w:rPr>
                <w:rFonts w:ascii="Times New Roman" w:eastAsia="新細明體" w:hAnsi="Times New Roman" w:cs="Times New Roman" w:hint="eastAsia"/>
                <w:lang w:val="en-CA" w:eastAsia="zh-TW"/>
              </w:rPr>
              <w:t>h</w:t>
            </w:r>
            <w:r w:rsidR="00694D4D">
              <w:rPr>
                <w:rFonts w:ascii="Times New Roman" w:eastAsia="新細明體" w:hAnsi="Times New Roman" w:cs="Times New Roman"/>
                <w:lang w:val="en-CA" w:eastAsia="zh-TW"/>
              </w:rPr>
              <w:t xml:space="preserve">andling </w:t>
            </w:r>
            <w:r w:rsidRPr="004F0E1A">
              <w:rPr>
                <w:rFonts w:ascii="Times New Roman" w:hAnsi="Times New Roman" w:cs="Times New Roman"/>
                <w:lang w:val="en-CA" w:eastAsia="zh-TW"/>
              </w:rPr>
              <w:t>system</w:t>
            </w:r>
            <w:r w:rsidR="00DC11A4">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w:t>
            </w:r>
            <w:r w:rsidRPr="004F0E1A">
              <w:rPr>
                <w:rFonts w:ascii="Times New Roman" w:hAnsi="Times New Roman" w:cs="Times New Roman"/>
                <w:lang w:eastAsia="zh-TW"/>
              </w:rPr>
              <w:t>:</w:t>
            </w:r>
          </w:p>
          <w:p w14:paraId="5459CF29"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0C001F">
              <w:rPr>
                <w:rFonts w:ascii="Times New Roman" w:hAnsi="Times New Roman" w:cs="Times New Roman"/>
              </w:rPr>
              <w:sym w:font="Wingdings 2" w:char="F0A3"/>
            </w:r>
            <w:r w:rsidRPr="004F0E1A">
              <w:rPr>
                <w:rFonts w:ascii="Times New Roman" w:hAnsi="Times New Roman" w:cs="Times New Roman"/>
              </w:rPr>
              <w:t xml:space="preserve"> Yes. Provide further description in BAT Items 1 to 28 below. </w:t>
            </w:r>
          </w:p>
          <w:p w14:paraId="146D3389"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eastAsia="新細明體"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28 below.)</w:t>
            </w:r>
          </w:p>
        </w:tc>
      </w:tr>
      <w:tr w:rsidR="007D2B2F" w:rsidRPr="004F0E1A" w14:paraId="3FBF36CF" w14:textId="77777777" w:rsidTr="00AA08A8">
        <w:trPr>
          <w:trHeight w:val="226"/>
          <w:jc w:val="center"/>
        </w:trPr>
        <w:tc>
          <w:tcPr>
            <w:tcW w:w="8647" w:type="dxa"/>
            <w:vAlign w:val="center"/>
          </w:tcPr>
          <w:p w14:paraId="1B2652DD"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Energy efficient design and installation of steam distribution pipework</w:t>
            </w:r>
          </w:p>
          <w:p w14:paraId="2845992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110BE0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A5755C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383A75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CB67BFC"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657DEB7" w14:textId="77777777" w:rsidTr="00AA08A8">
        <w:trPr>
          <w:trHeight w:val="226"/>
          <w:jc w:val="center"/>
        </w:trPr>
        <w:tc>
          <w:tcPr>
            <w:tcW w:w="8647" w:type="dxa"/>
            <w:vAlign w:val="center"/>
          </w:tcPr>
          <w:p w14:paraId="25A668E2"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Throttling devices and the use of backpressure turbines: utilize backpressure turbines instead of PRVs</w:t>
            </w:r>
          </w:p>
          <w:p w14:paraId="7C127D1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C55D72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42B364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8CD1BA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FABA14C"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AE3A4C7" w14:textId="77777777" w:rsidTr="00AA08A8">
        <w:trPr>
          <w:trHeight w:val="226"/>
          <w:jc w:val="center"/>
        </w:trPr>
        <w:tc>
          <w:tcPr>
            <w:tcW w:w="8647" w:type="dxa"/>
            <w:vAlign w:val="center"/>
          </w:tcPr>
          <w:p w14:paraId="1407E0EF"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Improve operating procedures and boiler controls</w:t>
            </w:r>
          </w:p>
          <w:p w14:paraId="0D4CEB1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AE4C3E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53B4A6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EA15B8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F423B24"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4508E11" w14:textId="77777777" w:rsidTr="00AA08A8">
        <w:trPr>
          <w:trHeight w:val="226"/>
          <w:jc w:val="center"/>
        </w:trPr>
        <w:tc>
          <w:tcPr>
            <w:tcW w:w="8647" w:type="dxa"/>
            <w:vAlign w:val="center"/>
          </w:tcPr>
          <w:p w14:paraId="2A3531D3"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Use sequential boiler controls (apply only to sites with more than one boiler)</w:t>
            </w:r>
          </w:p>
          <w:p w14:paraId="55C522B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6D2007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168358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5DAA8F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091615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01B3F43" w14:textId="77777777" w:rsidTr="00AA08A8">
        <w:trPr>
          <w:trHeight w:val="226"/>
          <w:jc w:val="center"/>
        </w:trPr>
        <w:tc>
          <w:tcPr>
            <w:tcW w:w="8647" w:type="dxa"/>
            <w:vAlign w:val="center"/>
          </w:tcPr>
          <w:p w14:paraId="4166E9E2"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Install flue-gas isolation dampers (applicable only to sites with more than one boiler)</w:t>
            </w:r>
          </w:p>
          <w:p w14:paraId="2427566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42B467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B3B769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34212A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8D2F55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6CA74A6" w14:textId="77777777" w:rsidTr="00AA08A8">
        <w:trPr>
          <w:trHeight w:val="226"/>
          <w:jc w:val="center"/>
        </w:trPr>
        <w:tc>
          <w:tcPr>
            <w:tcW w:w="8647" w:type="dxa"/>
            <w:vAlign w:val="center"/>
          </w:tcPr>
          <w:p w14:paraId="30569E58" w14:textId="3A8A9BD5"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6B20A4">
              <w:rPr>
                <w:rFonts w:ascii="Times New Roman" w:hAnsi="Times New Roman" w:cs="Times New Roman"/>
              </w:rPr>
              <w:t>For feed water preheating, the following methods are available:</w:t>
            </w:r>
          </w:p>
          <w:p w14:paraId="060567DF" w14:textId="579659C0" w:rsidR="007D2B2F" w:rsidRPr="004F0E1A" w:rsidRDefault="00DC11A4" w:rsidP="000D31D7">
            <w:pPr>
              <w:pStyle w:val="a3"/>
              <w:widowControl w:val="0"/>
              <w:numPr>
                <w:ilvl w:val="0"/>
                <w:numId w:val="73"/>
              </w:numPr>
              <w:snapToGrid w:val="0"/>
              <w:spacing w:line="320" w:lineRule="exact"/>
              <w:ind w:left="584" w:hanging="227"/>
              <w:rPr>
                <w:rFonts w:ascii="Times New Roman" w:hAnsi="Times New Roman" w:cs="Times New Roman"/>
              </w:rPr>
            </w:pPr>
            <w:r>
              <w:rPr>
                <w:rFonts w:ascii="Times New Roman" w:hAnsi="Times New Roman" w:cs="Times New Roman"/>
              </w:rPr>
              <w:lastRenderedPageBreak/>
              <w:t>p</w:t>
            </w:r>
            <w:r w:rsidR="007D2B2F">
              <w:rPr>
                <w:rFonts w:ascii="Times New Roman" w:hAnsi="Times New Roman" w:cs="Times New Roman"/>
              </w:rPr>
              <w:t xml:space="preserve">rocess </w:t>
            </w:r>
            <w:r w:rsidR="007D2B2F" w:rsidRPr="004F0E1A">
              <w:rPr>
                <w:rFonts w:ascii="Times New Roman" w:hAnsi="Times New Roman" w:cs="Times New Roman"/>
              </w:rPr>
              <w:t>waste heat</w:t>
            </w:r>
            <w:r w:rsidR="007D2B2F">
              <w:rPr>
                <w:rFonts w:ascii="Times New Roman" w:hAnsi="Times New Roman" w:cs="Times New Roman"/>
              </w:rPr>
              <w:t xml:space="preserve"> recovery</w:t>
            </w:r>
          </w:p>
          <w:p w14:paraId="186E85F8" w14:textId="7692370B" w:rsidR="007D2B2F" w:rsidRPr="004F0E1A" w:rsidRDefault="00DC11A4" w:rsidP="000D31D7">
            <w:pPr>
              <w:pStyle w:val="a3"/>
              <w:widowControl w:val="0"/>
              <w:numPr>
                <w:ilvl w:val="0"/>
                <w:numId w:val="73"/>
              </w:numPr>
              <w:snapToGrid w:val="0"/>
              <w:spacing w:line="320" w:lineRule="exact"/>
              <w:ind w:left="584" w:hanging="227"/>
              <w:rPr>
                <w:rFonts w:ascii="Times New Roman" w:hAnsi="Times New Roman" w:cs="Times New Roman"/>
              </w:rPr>
            </w:pPr>
            <w:r>
              <w:rPr>
                <w:rFonts w:ascii="Times New Roman" w:hAnsi="Times New Roman" w:cs="Times New Roman"/>
              </w:rPr>
              <w:t>r</w:t>
            </w:r>
            <w:r w:rsidR="007D2B2F">
              <w:rPr>
                <w:rFonts w:ascii="Times New Roman" w:hAnsi="Times New Roman" w:cs="Times New Roman"/>
              </w:rPr>
              <w:t xml:space="preserve">ecovery of heat energy from </w:t>
            </w:r>
            <w:r w:rsidR="007D2B2F" w:rsidRPr="004F0E1A">
              <w:rPr>
                <w:rFonts w:ascii="Times New Roman" w:hAnsi="Times New Roman" w:cs="Times New Roman"/>
              </w:rPr>
              <w:t>combustion air</w:t>
            </w:r>
            <w:r w:rsidR="007D2B2F">
              <w:rPr>
                <w:rFonts w:ascii="Times New Roman" w:hAnsi="Times New Roman" w:cs="Times New Roman"/>
              </w:rPr>
              <w:t xml:space="preserve"> by economizer</w:t>
            </w:r>
          </w:p>
          <w:p w14:paraId="63163829" w14:textId="65595D90" w:rsidR="007D2B2F" w:rsidRPr="00D91AAA" w:rsidRDefault="00DC11A4" w:rsidP="000C001F">
            <w:pPr>
              <w:pStyle w:val="a3"/>
              <w:widowControl w:val="0"/>
              <w:numPr>
                <w:ilvl w:val="0"/>
                <w:numId w:val="73"/>
              </w:numPr>
              <w:snapToGrid w:val="0"/>
              <w:spacing w:line="320" w:lineRule="exact"/>
              <w:ind w:left="584" w:hanging="227"/>
              <w:rPr>
                <w:rFonts w:ascii="Times New Roman" w:hAnsi="Times New Roman" w:cs="Times New Roman"/>
              </w:rPr>
            </w:pPr>
            <w:r>
              <w:rPr>
                <w:rFonts w:ascii="Times New Roman" w:hAnsi="Times New Roman" w:cs="Times New Roman"/>
              </w:rPr>
              <w:t>h</w:t>
            </w:r>
            <w:r w:rsidR="007D2B2F" w:rsidRPr="00D91AAA">
              <w:rPr>
                <w:rFonts w:ascii="Times New Roman" w:hAnsi="Times New Roman" w:cs="Times New Roman"/>
              </w:rPr>
              <w:t>eating condensate with deoxygenated feed water</w:t>
            </w:r>
          </w:p>
          <w:p w14:paraId="3EC3D983" w14:textId="3C408186" w:rsidR="007D2B2F" w:rsidRPr="004F0E1A" w:rsidRDefault="00DC11A4" w:rsidP="000C001F">
            <w:pPr>
              <w:pStyle w:val="a3"/>
              <w:widowControl w:val="0"/>
              <w:numPr>
                <w:ilvl w:val="0"/>
                <w:numId w:val="73"/>
              </w:numPr>
              <w:snapToGrid w:val="0"/>
              <w:spacing w:line="320" w:lineRule="exact"/>
              <w:ind w:left="754" w:hanging="397"/>
              <w:rPr>
                <w:rFonts w:ascii="Times New Roman" w:hAnsi="Times New Roman" w:cs="Times New Roman"/>
              </w:rPr>
            </w:pPr>
            <w:r>
              <w:rPr>
                <w:rFonts w:ascii="Times New Roman" w:hAnsi="Times New Roman" w:cs="Times New Roman"/>
              </w:rPr>
              <w:t>u</w:t>
            </w:r>
            <w:r w:rsidR="007D2B2F" w:rsidRPr="00D91AAA">
              <w:rPr>
                <w:rFonts w:ascii="Times New Roman" w:hAnsi="Times New Roman" w:cs="Times New Roman"/>
              </w:rPr>
              <w:t>sing heat exchangers to condense the steam used for degassing and feed water heating</w:t>
            </w:r>
          </w:p>
          <w:p w14:paraId="7A7C4E6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DD8C12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F75BE4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311282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43DED6D"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2A4CB29" w14:textId="77777777" w:rsidTr="00AA08A8">
        <w:trPr>
          <w:trHeight w:val="226"/>
          <w:jc w:val="center"/>
        </w:trPr>
        <w:tc>
          <w:tcPr>
            <w:tcW w:w="8647" w:type="dxa"/>
            <w:vAlign w:val="center"/>
          </w:tcPr>
          <w:p w14:paraId="1FE9B622"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Prevention and removal of scale deposits on heat transfer surfaces. (Clean boiler heat transfer surfaces)</w:t>
            </w:r>
          </w:p>
          <w:p w14:paraId="63FD082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D2F674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E9B2E0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2424F0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4DDF8F7"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F980DFB" w14:textId="77777777" w:rsidTr="00AA08A8">
        <w:trPr>
          <w:trHeight w:val="226"/>
          <w:jc w:val="center"/>
        </w:trPr>
        <w:tc>
          <w:tcPr>
            <w:tcW w:w="8647" w:type="dxa"/>
            <w:vAlign w:val="center"/>
          </w:tcPr>
          <w:p w14:paraId="1712BCEA" w14:textId="5E34430B"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8</w:t>
            </w:r>
            <w:r w:rsidRPr="004F0E1A">
              <w:rPr>
                <w:rFonts w:ascii="Times New Roman" w:hAnsi="Times New Roman" w:cs="Times New Roman" w:hint="eastAsia"/>
              </w:rPr>
              <w:t xml:space="preserve">) </w:t>
            </w:r>
            <w:r w:rsidRPr="00D91AAA">
              <w:rPr>
                <w:rFonts w:ascii="Times New Roman" w:hAnsi="Times New Roman" w:cs="Times New Roman"/>
              </w:rPr>
              <w:t>Boiler blowdown is reduced by improving the water treatment system and installing automatic dissolved solids control equipment</w:t>
            </w:r>
            <w:r w:rsidRPr="00D91AAA" w:rsidDel="00D91AAA">
              <w:rPr>
                <w:rFonts w:ascii="Times New Roman" w:hAnsi="Times New Roman" w:cs="Times New Roman"/>
              </w:rPr>
              <w:t xml:space="preserve"> </w:t>
            </w:r>
          </w:p>
          <w:p w14:paraId="44E6086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7DCC4B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B725E0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D8E981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26ECC15"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EDEEB98" w14:textId="77777777" w:rsidTr="00AA08A8">
        <w:trPr>
          <w:trHeight w:val="226"/>
          <w:jc w:val="center"/>
        </w:trPr>
        <w:tc>
          <w:tcPr>
            <w:tcW w:w="8647" w:type="dxa"/>
            <w:vAlign w:val="center"/>
          </w:tcPr>
          <w:p w14:paraId="475D338B"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9</w:t>
            </w:r>
            <w:r w:rsidRPr="004F0E1A">
              <w:rPr>
                <w:rFonts w:ascii="Times New Roman" w:hAnsi="Times New Roman" w:cs="Times New Roman" w:hint="eastAsia"/>
              </w:rPr>
              <w:t xml:space="preserve">) </w:t>
            </w:r>
            <w:r w:rsidRPr="00D91AAA">
              <w:rPr>
                <w:rFonts w:ascii="Times New Roman" w:hAnsi="Times New Roman" w:cs="Times New Roman"/>
              </w:rPr>
              <w:t>It is necessary to check and attach/repair the boiler refractory material during regular inspection</w:t>
            </w:r>
          </w:p>
          <w:p w14:paraId="5D8F41C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BDB207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078954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D0277F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2C01B2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8105F9B" w14:textId="77777777" w:rsidTr="00AA08A8">
        <w:trPr>
          <w:trHeight w:val="226"/>
          <w:jc w:val="center"/>
        </w:trPr>
        <w:tc>
          <w:tcPr>
            <w:tcW w:w="8647" w:type="dxa"/>
            <w:vAlign w:val="center"/>
          </w:tcPr>
          <w:p w14:paraId="3900F365" w14:textId="33D09EB1"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10</w:t>
            </w:r>
            <w:r w:rsidRPr="004F0E1A">
              <w:rPr>
                <w:rFonts w:ascii="Times New Roman" w:hAnsi="Times New Roman" w:cs="Times New Roman" w:hint="eastAsia"/>
              </w:rPr>
              <w:t xml:space="preserve">) </w:t>
            </w:r>
            <w:r w:rsidRPr="00D91AAA">
              <w:rPr>
                <w:rFonts w:ascii="Times New Roman" w:hAnsi="Times New Roman" w:cs="Times New Roman"/>
              </w:rPr>
              <w:t xml:space="preserve">Maintaining optimal discharge rate of </w:t>
            </w:r>
            <w:r>
              <w:rPr>
                <w:rFonts w:ascii="Times New Roman" w:hAnsi="Times New Roman" w:cs="Times New Roman"/>
              </w:rPr>
              <w:t>degassers</w:t>
            </w:r>
          </w:p>
          <w:p w14:paraId="748646F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E5DC42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E3A01A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25D369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D03DBB3"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EF3CD17" w14:textId="77777777" w:rsidTr="00AA08A8">
        <w:trPr>
          <w:trHeight w:val="226"/>
          <w:jc w:val="center"/>
        </w:trPr>
        <w:tc>
          <w:tcPr>
            <w:tcW w:w="8647" w:type="dxa"/>
            <w:vAlign w:val="center"/>
          </w:tcPr>
          <w:p w14:paraId="3730A7A2"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Minimise boiler short cycling losses</w:t>
            </w:r>
          </w:p>
          <w:p w14:paraId="609BC20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26F47A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21CCBF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5C913E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E0D4A9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85AEEAA" w14:textId="77777777" w:rsidTr="00AA08A8">
        <w:trPr>
          <w:trHeight w:val="226"/>
          <w:jc w:val="center"/>
        </w:trPr>
        <w:tc>
          <w:tcPr>
            <w:tcW w:w="8647" w:type="dxa"/>
            <w:vAlign w:val="center"/>
          </w:tcPr>
          <w:p w14:paraId="0A0FA85A"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12</w:t>
            </w:r>
            <w:r w:rsidRPr="004F0E1A">
              <w:rPr>
                <w:rFonts w:ascii="Times New Roman" w:hAnsi="Times New Roman" w:cs="Times New Roman" w:hint="eastAsia"/>
              </w:rPr>
              <w:t xml:space="preserve">) </w:t>
            </w:r>
            <w:r w:rsidRPr="004F0E1A">
              <w:rPr>
                <w:rFonts w:ascii="Times New Roman" w:hAnsi="Times New Roman" w:cs="Times New Roman"/>
              </w:rPr>
              <w:t>Carrying out boiler maintenance</w:t>
            </w:r>
          </w:p>
          <w:p w14:paraId="15BA32A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3350B3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4FC878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6E7857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AF79D51"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A0CE635" w14:textId="77777777" w:rsidTr="00AA08A8">
        <w:trPr>
          <w:trHeight w:val="226"/>
          <w:jc w:val="center"/>
        </w:trPr>
        <w:tc>
          <w:tcPr>
            <w:tcW w:w="8647" w:type="dxa"/>
            <w:vAlign w:val="center"/>
          </w:tcPr>
          <w:p w14:paraId="4382B91D" w14:textId="1B048023"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13</w:t>
            </w:r>
            <w:r w:rsidRPr="004F0E1A">
              <w:rPr>
                <w:rFonts w:ascii="Times New Roman" w:hAnsi="Times New Roman" w:cs="Times New Roman" w:hint="eastAsia"/>
              </w:rPr>
              <w:t xml:space="preserve">) </w:t>
            </w:r>
            <w:r w:rsidRPr="004F0E1A">
              <w:rPr>
                <w:rFonts w:ascii="Times New Roman" w:hAnsi="Times New Roman" w:cs="Times New Roman"/>
              </w:rPr>
              <w:t>Optimi</w:t>
            </w:r>
            <w:r>
              <w:rPr>
                <w:rFonts w:ascii="Times New Roman" w:hAnsi="Times New Roman" w:cs="Times New Roman"/>
              </w:rPr>
              <w:t>zing</w:t>
            </w:r>
            <w:r w:rsidRPr="004F0E1A">
              <w:rPr>
                <w:rFonts w:ascii="Times New Roman" w:hAnsi="Times New Roman" w:cs="Times New Roman"/>
              </w:rPr>
              <w:t xml:space="preserve"> steam </w:t>
            </w:r>
            <w:r>
              <w:rPr>
                <w:rFonts w:ascii="Times New Roman" w:hAnsi="Times New Roman" w:cs="Times New Roman"/>
              </w:rPr>
              <w:t xml:space="preserve">from </w:t>
            </w:r>
            <w:r w:rsidRPr="004F0E1A">
              <w:rPr>
                <w:rFonts w:ascii="Times New Roman" w:hAnsi="Times New Roman" w:cs="Times New Roman"/>
              </w:rPr>
              <w:t>distribution system</w:t>
            </w:r>
          </w:p>
          <w:p w14:paraId="090460B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7FECB1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4C0C6F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29E5E6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099743C"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CD3AE64" w14:textId="77777777" w:rsidTr="00AA08A8">
        <w:trPr>
          <w:trHeight w:val="226"/>
          <w:jc w:val="center"/>
        </w:trPr>
        <w:tc>
          <w:tcPr>
            <w:tcW w:w="8647" w:type="dxa"/>
            <w:vAlign w:val="center"/>
          </w:tcPr>
          <w:p w14:paraId="0BE869E1"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14</w:t>
            </w:r>
            <w:r w:rsidRPr="004F0E1A">
              <w:rPr>
                <w:rFonts w:ascii="Times New Roman" w:hAnsi="Times New Roman" w:cs="Times New Roman" w:hint="eastAsia"/>
              </w:rPr>
              <w:t xml:space="preserve">) </w:t>
            </w:r>
            <w:r w:rsidRPr="004F0E1A">
              <w:rPr>
                <w:rFonts w:ascii="Times New Roman" w:hAnsi="Times New Roman" w:cs="Times New Roman"/>
              </w:rPr>
              <w:t>Isolate steam from unused lines</w:t>
            </w:r>
          </w:p>
          <w:p w14:paraId="6E32A26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78DE03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8DFE69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09D05D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2F50527"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DA1758F" w14:textId="77777777" w:rsidTr="00AA08A8">
        <w:trPr>
          <w:trHeight w:val="226"/>
          <w:jc w:val="center"/>
        </w:trPr>
        <w:tc>
          <w:tcPr>
            <w:tcW w:w="8647" w:type="dxa"/>
            <w:vAlign w:val="center"/>
          </w:tcPr>
          <w:p w14:paraId="1FD60AAC" w14:textId="3CAE8626"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15</w:t>
            </w:r>
            <w:r w:rsidRPr="004F0E1A">
              <w:rPr>
                <w:rFonts w:ascii="Times New Roman" w:hAnsi="Times New Roman" w:cs="Times New Roman" w:hint="eastAsia"/>
              </w:rPr>
              <w:t xml:space="preserve">) </w:t>
            </w:r>
            <w:r>
              <w:rPr>
                <w:rFonts w:ascii="Times New Roman" w:hAnsi="Times New Roman" w:cs="Times New Roman"/>
              </w:rPr>
              <w:t>Regularly inspecting and confirming the heat i</w:t>
            </w:r>
            <w:r w:rsidRPr="004F0E1A">
              <w:rPr>
                <w:rFonts w:ascii="Times New Roman" w:hAnsi="Times New Roman" w:cs="Times New Roman"/>
              </w:rPr>
              <w:t xml:space="preserve">nsulation </w:t>
            </w:r>
            <w:r>
              <w:rPr>
                <w:rFonts w:ascii="Times New Roman" w:hAnsi="Times New Roman" w:cs="Times New Roman"/>
              </w:rPr>
              <w:t>of</w:t>
            </w:r>
            <w:r w:rsidRPr="004F0E1A">
              <w:rPr>
                <w:rFonts w:ascii="Times New Roman" w:hAnsi="Times New Roman" w:cs="Times New Roman"/>
              </w:rPr>
              <w:t xml:space="preserve"> steam pipes and condensate return pipes. (</w:t>
            </w:r>
            <w:r w:rsidR="00085CC3">
              <w:rPr>
                <w:rFonts w:ascii="Times New Roman" w:hAnsi="Times New Roman" w:cs="Times New Roman"/>
              </w:rPr>
              <w:t>Confirming</w:t>
            </w:r>
            <w:r>
              <w:rPr>
                <w:rFonts w:ascii="Times New Roman" w:hAnsi="Times New Roman" w:cs="Times New Roman"/>
              </w:rPr>
              <w:t xml:space="preserve"> the proper heat insulation of the </w:t>
            </w:r>
            <w:r w:rsidRPr="004F0E1A">
              <w:rPr>
                <w:rFonts w:ascii="Times New Roman" w:hAnsi="Times New Roman" w:cs="Times New Roman"/>
              </w:rPr>
              <w:t>pip</w:t>
            </w:r>
            <w:r>
              <w:rPr>
                <w:rFonts w:ascii="Times New Roman" w:hAnsi="Times New Roman" w:cs="Times New Roman"/>
              </w:rPr>
              <w:t>es</w:t>
            </w:r>
            <w:r w:rsidRPr="004F0E1A">
              <w:rPr>
                <w:rFonts w:ascii="Times New Roman" w:hAnsi="Times New Roman" w:cs="Times New Roman"/>
              </w:rPr>
              <w:t xml:space="preserve">, </w:t>
            </w:r>
            <w:r>
              <w:rPr>
                <w:rFonts w:ascii="Times New Roman" w:hAnsi="Times New Roman" w:cs="Times New Roman"/>
              </w:rPr>
              <w:t xml:space="preserve">pipe fittings, </w:t>
            </w:r>
            <w:r w:rsidRPr="004F0E1A">
              <w:rPr>
                <w:rFonts w:ascii="Times New Roman" w:hAnsi="Times New Roman" w:cs="Times New Roman"/>
              </w:rPr>
              <w:t>valve</w:t>
            </w:r>
            <w:r>
              <w:rPr>
                <w:rFonts w:ascii="Times New Roman" w:hAnsi="Times New Roman" w:cs="Times New Roman"/>
              </w:rPr>
              <w:t xml:space="preserve"> bodies</w:t>
            </w:r>
            <w:r w:rsidRPr="004F0E1A">
              <w:rPr>
                <w:rFonts w:ascii="Times New Roman" w:hAnsi="Times New Roman" w:cs="Times New Roman"/>
              </w:rPr>
              <w:t xml:space="preserve">, and </w:t>
            </w:r>
            <w:r>
              <w:rPr>
                <w:rFonts w:ascii="Times New Roman" w:hAnsi="Times New Roman" w:cs="Times New Roman"/>
              </w:rPr>
              <w:t>tanks</w:t>
            </w:r>
            <w:r w:rsidRPr="004F0E1A">
              <w:rPr>
                <w:rFonts w:ascii="Times New Roman" w:hAnsi="Times New Roman" w:cs="Times New Roman"/>
              </w:rPr>
              <w:t>)</w:t>
            </w:r>
          </w:p>
          <w:p w14:paraId="716421E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97493D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857CC7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B4B974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DF7FC92"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7D9C043" w14:textId="77777777" w:rsidTr="00AA08A8">
        <w:trPr>
          <w:trHeight w:val="226"/>
          <w:jc w:val="center"/>
        </w:trPr>
        <w:tc>
          <w:tcPr>
            <w:tcW w:w="8647" w:type="dxa"/>
            <w:vAlign w:val="center"/>
          </w:tcPr>
          <w:p w14:paraId="2627C6FE"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16</w:t>
            </w:r>
            <w:r w:rsidRPr="004F0E1A">
              <w:rPr>
                <w:rFonts w:ascii="Times New Roman" w:hAnsi="Times New Roman" w:cs="Times New Roman" w:hint="eastAsia"/>
              </w:rPr>
              <w:t xml:space="preserve">) </w:t>
            </w:r>
            <w:r w:rsidRPr="004F0E1A">
              <w:rPr>
                <w:rFonts w:ascii="Times New Roman" w:hAnsi="Times New Roman" w:cs="Times New Roman"/>
              </w:rPr>
              <w:t>Implement a control and repair programme for steam traps</w:t>
            </w:r>
          </w:p>
          <w:p w14:paraId="5F09C22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46A681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12872A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7C450C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15AEA42"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EC99DAA" w14:textId="77777777" w:rsidTr="00AA08A8">
        <w:trPr>
          <w:trHeight w:val="226"/>
          <w:jc w:val="center"/>
        </w:trPr>
        <w:tc>
          <w:tcPr>
            <w:tcW w:w="8647" w:type="dxa"/>
            <w:vAlign w:val="center"/>
          </w:tcPr>
          <w:p w14:paraId="77B1C5D2"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17</w:t>
            </w:r>
            <w:r w:rsidRPr="004F0E1A">
              <w:rPr>
                <w:rFonts w:ascii="Times New Roman" w:hAnsi="Times New Roman" w:cs="Times New Roman" w:hint="eastAsia"/>
              </w:rPr>
              <w:t>)</w:t>
            </w:r>
            <w:r w:rsidRPr="004F0E1A">
              <w:t xml:space="preserve"> </w:t>
            </w:r>
            <w:r w:rsidRPr="004F0E1A">
              <w:rPr>
                <w:rFonts w:ascii="Times New Roman" w:hAnsi="Times New Roman" w:cs="Times New Roman"/>
              </w:rPr>
              <w:t>Collect and return condensate to the boiler for re-use. (Optimise condensate recovery)</w:t>
            </w:r>
          </w:p>
          <w:p w14:paraId="79FEF05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45623F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7AEEB7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C8CE0B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394CEAD"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FA01FFF" w14:textId="77777777" w:rsidTr="00AA08A8">
        <w:trPr>
          <w:trHeight w:val="226"/>
          <w:jc w:val="center"/>
        </w:trPr>
        <w:tc>
          <w:tcPr>
            <w:tcW w:w="8647" w:type="dxa"/>
            <w:vAlign w:val="center"/>
          </w:tcPr>
          <w:p w14:paraId="67B23BED"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18</w:t>
            </w:r>
            <w:r w:rsidRPr="004F0E1A">
              <w:rPr>
                <w:rFonts w:ascii="Times New Roman" w:hAnsi="Times New Roman" w:cs="Times New Roman" w:hint="eastAsia"/>
              </w:rPr>
              <w:t>)</w:t>
            </w:r>
            <w:r w:rsidRPr="004F0E1A">
              <w:t xml:space="preserve"> </w:t>
            </w:r>
            <w:r w:rsidRPr="004F0E1A">
              <w:rPr>
                <w:rFonts w:ascii="Times New Roman" w:hAnsi="Times New Roman" w:cs="Times New Roman"/>
              </w:rPr>
              <w:t>Re-use of flash-steam. (Use high pressure condensate to make low pressure steam)</w:t>
            </w:r>
          </w:p>
          <w:p w14:paraId="3BB1E3A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Applicable</w:t>
            </w:r>
          </w:p>
          <w:p w14:paraId="3276DDA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522FA2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9E4A9B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4501771"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3F75B1C" w14:textId="77777777" w:rsidTr="00AA08A8">
        <w:trPr>
          <w:trHeight w:val="226"/>
          <w:jc w:val="center"/>
        </w:trPr>
        <w:tc>
          <w:tcPr>
            <w:tcW w:w="8647" w:type="dxa"/>
            <w:vAlign w:val="center"/>
          </w:tcPr>
          <w:p w14:paraId="5CF83A39" w14:textId="4D747025"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19</w:t>
            </w:r>
            <w:r w:rsidRPr="004F0E1A">
              <w:rPr>
                <w:rFonts w:ascii="Times New Roman" w:hAnsi="Times New Roman" w:cs="Times New Roman" w:hint="eastAsia"/>
              </w:rPr>
              <w:t>)</w:t>
            </w:r>
            <w:r w:rsidRPr="004F0E1A">
              <w:t xml:space="preserve"> </w:t>
            </w:r>
            <w:r w:rsidRPr="004F0E1A">
              <w:rPr>
                <w:rFonts w:ascii="Times New Roman" w:hAnsi="Times New Roman" w:cs="Times New Roman"/>
              </w:rPr>
              <w:t>Re</w:t>
            </w:r>
            <w:r>
              <w:rPr>
                <w:rFonts w:ascii="Times New Roman" w:hAnsi="Times New Roman" w:cs="Times New Roman"/>
              </w:rPr>
              <w:t>cover energy from boiler blowdown</w:t>
            </w:r>
          </w:p>
          <w:p w14:paraId="39DE8C9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9C3C48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65698A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32B07F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4DCC17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D0CF716" w14:textId="77777777" w:rsidTr="00AA08A8">
        <w:trPr>
          <w:trHeight w:val="226"/>
          <w:jc w:val="center"/>
        </w:trPr>
        <w:tc>
          <w:tcPr>
            <w:tcW w:w="8647" w:type="dxa"/>
            <w:vAlign w:val="center"/>
          </w:tcPr>
          <w:p w14:paraId="136F0955" w14:textId="70B5B232"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20</w:t>
            </w:r>
            <w:r w:rsidRPr="004F0E1A">
              <w:rPr>
                <w:rFonts w:ascii="Times New Roman" w:hAnsi="Times New Roman" w:cs="Times New Roman" w:hint="eastAsia"/>
              </w:rPr>
              <w:t>)</w:t>
            </w:r>
            <w:r w:rsidRPr="004F0E1A">
              <w:rPr>
                <w:rFonts w:ascii="Times New Roman" w:hAnsi="Times New Roman" w:cs="Times New Roman"/>
              </w:rPr>
              <w:t xml:space="preserve"> Expansion turbine to recover the energy content of pressurised gases</w:t>
            </w:r>
          </w:p>
          <w:p w14:paraId="25C5B24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C555B0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1922AC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F81061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3D27CDC"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B9FDB7C" w14:textId="77777777" w:rsidTr="00AA08A8">
        <w:trPr>
          <w:trHeight w:val="226"/>
          <w:jc w:val="center"/>
        </w:trPr>
        <w:tc>
          <w:tcPr>
            <w:tcW w:w="8647" w:type="dxa"/>
            <w:vAlign w:val="center"/>
          </w:tcPr>
          <w:p w14:paraId="056FE7CE" w14:textId="07E57705"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21</w:t>
            </w:r>
            <w:r w:rsidRPr="004F0E1A">
              <w:rPr>
                <w:rFonts w:ascii="Times New Roman" w:hAnsi="Times New Roman" w:cs="Times New Roman" w:hint="eastAsia"/>
              </w:rPr>
              <w:t>)</w:t>
            </w:r>
            <w:r w:rsidRPr="004F0E1A">
              <w:rPr>
                <w:rFonts w:ascii="Times New Roman" w:hAnsi="Times New Roman" w:cs="Times New Roman"/>
              </w:rPr>
              <w:t xml:space="preserve"> Change turbine blades</w:t>
            </w:r>
            <w:r w:rsidR="00DC11A4">
              <w:rPr>
                <w:rFonts w:ascii="Times New Roman" w:hAnsi="Times New Roman" w:cs="Times New Roman"/>
              </w:rPr>
              <w:t xml:space="preserve"> when repairing</w:t>
            </w:r>
          </w:p>
          <w:p w14:paraId="311C710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B28CCF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74B2A9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9AECCE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1F7D47F"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3E617FA" w14:textId="77777777" w:rsidTr="00AA08A8">
        <w:trPr>
          <w:trHeight w:val="226"/>
          <w:jc w:val="center"/>
        </w:trPr>
        <w:tc>
          <w:tcPr>
            <w:tcW w:w="8647" w:type="dxa"/>
            <w:vAlign w:val="center"/>
          </w:tcPr>
          <w:p w14:paraId="1EB40B9A" w14:textId="6331AAA2"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22</w:t>
            </w:r>
            <w:r w:rsidRPr="004F0E1A">
              <w:rPr>
                <w:rFonts w:ascii="Times New Roman" w:hAnsi="Times New Roman" w:cs="Times New Roman" w:hint="eastAsia"/>
              </w:rPr>
              <w:t>)</w:t>
            </w:r>
            <w:r w:rsidRPr="004F0E1A">
              <w:rPr>
                <w:rFonts w:ascii="Times New Roman" w:hAnsi="Times New Roman" w:cs="Times New Roman"/>
              </w:rPr>
              <w:t xml:space="preserve"> Us</w:t>
            </w:r>
            <w:r>
              <w:rPr>
                <w:rFonts w:ascii="Times New Roman" w:hAnsi="Times New Roman" w:cs="Times New Roman"/>
              </w:rPr>
              <w:t>ing</w:t>
            </w:r>
            <w:r w:rsidRPr="004F0E1A">
              <w:rPr>
                <w:rFonts w:ascii="Times New Roman" w:hAnsi="Times New Roman" w:cs="Times New Roman"/>
              </w:rPr>
              <w:t xml:space="preserve"> advanced materials to </w:t>
            </w:r>
            <w:r>
              <w:rPr>
                <w:rFonts w:ascii="Times New Roman" w:hAnsi="Times New Roman" w:cs="Times New Roman"/>
              </w:rPr>
              <w:t>meet</w:t>
            </w:r>
            <w:r w:rsidRPr="004F0E1A">
              <w:rPr>
                <w:rFonts w:ascii="Times New Roman" w:hAnsi="Times New Roman" w:cs="Times New Roman"/>
              </w:rPr>
              <w:t xml:space="preserve"> high steam parameter</w:t>
            </w:r>
            <w:r>
              <w:rPr>
                <w:rFonts w:ascii="Times New Roman" w:hAnsi="Times New Roman" w:cs="Times New Roman"/>
              </w:rPr>
              <w:t xml:space="preserve"> requirements to improve efficiency</w:t>
            </w:r>
          </w:p>
          <w:p w14:paraId="7C2DC77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34A2D1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FB0DE2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F46DE8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CD49F09"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1F82131A" w14:textId="77777777" w:rsidTr="00AA08A8">
        <w:trPr>
          <w:trHeight w:val="226"/>
          <w:jc w:val="center"/>
        </w:trPr>
        <w:tc>
          <w:tcPr>
            <w:tcW w:w="8647" w:type="dxa"/>
            <w:vAlign w:val="center"/>
          </w:tcPr>
          <w:p w14:paraId="1D32A777"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23</w:t>
            </w:r>
            <w:r w:rsidRPr="004F0E1A">
              <w:rPr>
                <w:rFonts w:ascii="Times New Roman" w:hAnsi="Times New Roman" w:cs="Times New Roman" w:hint="eastAsia"/>
              </w:rPr>
              <w:t>)</w:t>
            </w:r>
            <w:r w:rsidRPr="004F0E1A">
              <w:rPr>
                <w:rFonts w:ascii="Times New Roman" w:hAnsi="Times New Roman" w:cs="Times New Roman"/>
              </w:rPr>
              <w:t xml:space="preserve"> Supercritical steam parameters</w:t>
            </w:r>
          </w:p>
          <w:p w14:paraId="3B4F4B4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C08EFB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DE0128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834560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AD459B3"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69899CD2" w14:textId="77777777" w:rsidTr="00AA08A8">
        <w:trPr>
          <w:trHeight w:val="226"/>
          <w:jc w:val="center"/>
        </w:trPr>
        <w:tc>
          <w:tcPr>
            <w:tcW w:w="8647" w:type="dxa"/>
            <w:vAlign w:val="center"/>
          </w:tcPr>
          <w:p w14:paraId="5C239593"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24</w:t>
            </w:r>
            <w:r w:rsidRPr="004F0E1A">
              <w:rPr>
                <w:rFonts w:ascii="Times New Roman" w:hAnsi="Times New Roman" w:cs="Times New Roman" w:hint="eastAsia"/>
              </w:rPr>
              <w:t>)</w:t>
            </w:r>
            <w:r w:rsidRPr="004F0E1A">
              <w:rPr>
                <w:rFonts w:ascii="Times New Roman" w:hAnsi="Times New Roman" w:cs="Times New Roman"/>
              </w:rPr>
              <w:t xml:space="preserve"> Double reheat</w:t>
            </w:r>
          </w:p>
          <w:p w14:paraId="5C2E0D0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DB6C39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779A5D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0DAD41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6071A52"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250D6520" w14:textId="77777777" w:rsidTr="00AA08A8">
        <w:trPr>
          <w:trHeight w:val="226"/>
          <w:jc w:val="center"/>
        </w:trPr>
        <w:tc>
          <w:tcPr>
            <w:tcW w:w="8647" w:type="dxa"/>
            <w:vAlign w:val="center"/>
          </w:tcPr>
          <w:p w14:paraId="5F5206BE"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25</w:t>
            </w:r>
            <w:r w:rsidRPr="004F0E1A">
              <w:rPr>
                <w:rFonts w:ascii="Times New Roman" w:hAnsi="Times New Roman" w:cs="Times New Roman" w:hint="eastAsia"/>
              </w:rPr>
              <w:t>)</w:t>
            </w:r>
            <w:r w:rsidRPr="004F0E1A">
              <w:rPr>
                <w:rFonts w:ascii="Times New Roman" w:hAnsi="Times New Roman" w:cs="Times New Roman"/>
              </w:rPr>
              <w:t xml:space="preserve"> Regenerative feed-water</w:t>
            </w:r>
          </w:p>
          <w:p w14:paraId="68D99AC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F14033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DCC019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664CE2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44563AA"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124E61E5" w14:textId="77777777" w:rsidTr="00AA08A8">
        <w:trPr>
          <w:trHeight w:val="226"/>
          <w:jc w:val="center"/>
        </w:trPr>
        <w:tc>
          <w:tcPr>
            <w:tcW w:w="8647" w:type="dxa"/>
            <w:vAlign w:val="center"/>
          </w:tcPr>
          <w:p w14:paraId="0DED338D"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26</w:t>
            </w:r>
            <w:r w:rsidRPr="004F0E1A">
              <w:rPr>
                <w:rFonts w:ascii="Times New Roman" w:hAnsi="Times New Roman" w:cs="Times New Roman" w:hint="eastAsia"/>
              </w:rPr>
              <w:t>)</w:t>
            </w:r>
            <w:r w:rsidRPr="004F0E1A">
              <w:rPr>
                <w:rFonts w:ascii="Times New Roman" w:hAnsi="Times New Roman" w:cs="Times New Roman"/>
              </w:rPr>
              <w:t xml:space="preserve"> Use of heat content of the flue-gas for district heating</w:t>
            </w:r>
          </w:p>
          <w:p w14:paraId="5FDF612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79F8A4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E87E56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E79BCE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F509AC6"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62F48E05" w14:textId="77777777" w:rsidTr="00AA08A8">
        <w:trPr>
          <w:trHeight w:val="226"/>
          <w:jc w:val="center"/>
        </w:trPr>
        <w:tc>
          <w:tcPr>
            <w:tcW w:w="8647" w:type="dxa"/>
            <w:vAlign w:val="center"/>
          </w:tcPr>
          <w:p w14:paraId="640E3800"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27</w:t>
            </w:r>
            <w:r w:rsidRPr="004F0E1A">
              <w:rPr>
                <w:rFonts w:ascii="Times New Roman" w:hAnsi="Times New Roman" w:cs="Times New Roman" w:hint="eastAsia"/>
              </w:rPr>
              <w:t>)</w:t>
            </w:r>
            <w:r w:rsidRPr="004F0E1A">
              <w:rPr>
                <w:rFonts w:ascii="Times New Roman" w:hAnsi="Times New Roman" w:cs="Times New Roman"/>
              </w:rPr>
              <w:t xml:space="preserve"> Heat accumulation</w:t>
            </w:r>
          </w:p>
          <w:p w14:paraId="10873F7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F9AFF3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83EB1C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83731B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87A9D63"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76143536" w14:textId="77777777" w:rsidTr="00AA08A8">
        <w:trPr>
          <w:trHeight w:val="226"/>
          <w:jc w:val="center"/>
        </w:trPr>
        <w:tc>
          <w:tcPr>
            <w:tcW w:w="8647" w:type="dxa"/>
            <w:vAlign w:val="center"/>
          </w:tcPr>
          <w:p w14:paraId="5AF9325A" w14:textId="7DD7BFE5"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28</w:t>
            </w:r>
            <w:r w:rsidRPr="004F0E1A">
              <w:rPr>
                <w:rFonts w:ascii="Times New Roman" w:hAnsi="Times New Roman" w:cs="Times New Roman" w:hint="eastAsia"/>
              </w:rPr>
              <w:t>)</w:t>
            </w:r>
            <w:r w:rsidRPr="004F0E1A">
              <w:rPr>
                <w:rFonts w:ascii="Times New Roman" w:hAnsi="Times New Roman" w:cs="Times New Roman"/>
              </w:rPr>
              <w:t xml:space="preserve"> Advanced computerised control of the gas turbine and subsequent recovery boilers</w:t>
            </w:r>
          </w:p>
          <w:p w14:paraId="250D8D0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3E8E3D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879B12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F8F182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F9DDC2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C0CE15A" w14:textId="77777777" w:rsidTr="00AA08A8">
        <w:trPr>
          <w:trHeight w:val="226"/>
          <w:jc w:val="center"/>
        </w:trPr>
        <w:tc>
          <w:tcPr>
            <w:tcW w:w="8647" w:type="dxa"/>
            <w:vAlign w:val="center"/>
          </w:tcPr>
          <w:p w14:paraId="004A3F6C" w14:textId="1BDEDC18" w:rsidR="007D2B2F" w:rsidRPr="004F0E1A" w:rsidRDefault="007D2B2F" w:rsidP="00AA08A8">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t>4</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w:t>
            </w:r>
            <w:r w:rsidR="00DC11A4">
              <w:rPr>
                <w:rFonts w:ascii="Times New Roman" w:hAnsi="Times New Roman" w:cs="Times New Roman"/>
                <w:lang w:val="en-CA" w:eastAsia="zh-TW"/>
              </w:rPr>
              <w:t xml:space="preserve">electric </w:t>
            </w:r>
            <w:r w:rsidRPr="004F0E1A">
              <w:rPr>
                <w:rFonts w:ascii="Times New Roman" w:hAnsi="Times New Roman" w:cs="Times New Roman"/>
                <w:lang w:val="en-CA" w:eastAsia="zh-TW"/>
              </w:rPr>
              <w:t>power supply system</w:t>
            </w:r>
            <w:r w:rsidR="00DC11A4">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 </w:t>
            </w:r>
            <w:r w:rsidRPr="004F0E1A">
              <w:rPr>
                <w:rFonts w:ascii="Times New Roman" w:hAnsi="Times New Roman" w:cs="Times New Roman"/>
                <w:vertAlign w:val="superscript"/>
                <w:lang w:val="en-CA" w:eastAsia="zh-TW"/>
              </w:rPr>
              <w:t>(14)</w:t>
            </w:r>
            <w:r w:rsidRPr="004F0E1A">
              <w:rPr>
                <w:rFonts w:ascii="Times New Roman" w:hAnsi="Times New Roman" w:cs="Times New Roman"/>
                <w:lang w:eastAsia="zh-TW"/>
              </w:rPr>
              <w:t>:</w:t>
            </w:r>
          </w:p>
          <w:p w14:paraId="3B6FCDCE" w14:textId="77777777" w:rsidR="007D2B2F" w:rsidRPr="004F0E1A" w:rsidRDefault="007D2B2F" w:rsidP="00AA08A8">
            <w:pPr>
              <w:pStyle w:val="a3"/>
              <w:widowControl w:val="0"/>
              <w:snapToGrid w:val="0"/>
              <w:spacing w:line="320" w:lineRule="exact"/>
              <w:ind w:left="403"/>
              <w:contextualSpacing w:val="0"/>
              <w:rPr>
                <w:rFonts w:ascii="Times New Roman" w:hAnsi="Times New Roman" w:cs="Times New Roman"/>
                <w:lang w:eastAsia="zh-TW"/>
              </w:rPr>
            </w:pPr>
            <w:r w:rsidRPr="004F0E1A">
              <w:sym w:font="Wingdings 2" w:char="F0A3"/>
            </w:r>
            <w:r w:rsidRPr="004F0E1A">
              <w:rPr>
                <w:rFonts w:ascii="Times New Roman" w:hAnsi="Times New Roman" w:cs="Times New Roman"/>
                <w:lang w:eastAsia="zh-TW"/>
              </w:rPr>
              <w:t xml:space="preserve"> Yes. Provide further description in BAT Items 1 to 8 below. </w:t>
            </w:r>
          </w:p>
          <w:p w14:paraId="4B371AD3" w14:textId="77777777" w:rsidR="007D2B2F" w:rsidRPr="00787800" w:rsidRDefault="007D2B2F" w:rsidP="000C001F">
            <w:pPr>
              <w:pStyle w:val="a3"/>
              <w:widowControl w:val="0"/>
              <w:snapToGrid w:val="0"/>
              <w:spacing w:line="320" w:lineRule="exact"/>
              <w:ind w:leftChars="170" w:left="648" w:hangingChars="100" w:hanging="240"/>
              <w:contextualSpacing w:val="0"/>
              <w:rPr>
                <w:rFonts w:ascii="Times New Roman" w:hAnsi="Times New Roman" w:cs="Times New Roman"/>
                <w:lang w:eastAsia="zh-TW"/>
              </w:rPr>
            </w:pPr>
            <w:r w:rsidRPr="000C001F">
              <w:rPr>
                <w:rFonts w:ascii="Times New Roman" w:hAnsi="Times New Roman" w:cs="Times New Roman"/>
              </w:rPr>
              <w:sym w:font="Wingdings 2" w:char="F0A3"/>
            </w:r>
            <w:r w:rsidRPr="000C001F">
              <w:rPr>
                <w:rFonts w:ascii="Times New Roman" w:hAnsi="Times New Roman" w:cs="Times New Roman"/>
              </w:rPr>
              <w:t xml:space="preserve"> No. Description: (Reasons for no installing system, no need to answer BAT Items 1 to 8 below.)</w:t>
            </w:r>
          </w:p>
        </w:tc>
      </w:tr>
      <w:tr w:rsidR="007D2B2F" w:rsidRPr="004F0E1A" w14:paraId="4AE3E31F" w14:textId="77777777" w:rsidTr="00AA08A8">
        <w:trPr>
          <w:trHeight w:val="226"/>
          <w:jc w:val="center"/>
        </w:trPr>
        <w:tc>
          <w:tcPr>
            <w:tcW w:w="8647" w:type="dxa"/>
            <w:vAlign w:val="center"/>
          </w:tcPr>
          <w:p w14:paraId="352E0539"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Installing capacitors in the AC circuits to decrease the magnitude of reactive power</w:t>
            </w:r>
          </w:p>
          <w:p w14:paraId="418B392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51C075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F51CE8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06DB11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B2EBBB4"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0966AB01" w14:textId="77777777" w:rsidTr="00AA08A8">
        <w:trPr>
          <w:trHeight w:val="226"/>
          <w:jc w:val="center"/>
        </w:trPr>
        <w:tc>
          <w:tcPr>
            <w:tcW w:w="8647" w:type="dxa"/>
            <w:vAlign w:val="center"/>
          </w:tcPr>
          <w:p w14:paraId="238D0A7C"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Minimising the operation of idling or lightly loaded motors</w:t>
            </w:r>
          </w:p>
          <w:p w14:paraId="74D7F1F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B697B8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8B5915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895642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6306385"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0E27F5F" w14:textId="77777777" w:rsidTr="00AA08A8">
        <w:trPr>
          <w:trHeight w:val="226"/>
          <w:jc w:val="center"/>
        </w:trPr>
        <w:tc>
          <w:tcPr>
            <w:tcW w:w="8647" w:type="dxa"/>
            <w:vAlign w:val="center"/>
          </w:tcPr>
          <w:p w14:paraId="42BAF5FE"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Avoiding the operation of equipment above its rated voltage</w:t>
            </w:r>
          </w:p>
          <w:p w14:paraId="197BE6B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14DF0D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61D281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797FF3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D26499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9341D0A" w14:textId="77777777" w:rsidTr="00AA08A8">
        <w:trPr>
          <w:trHeight w:val="226"/>
          <w:jc w:val="center"/>
        </w:trPr>
        <w:tc>
          <w:tcPr>
            <w:tcW w:w="8647" w:type="dxa"/>
            <w:vAlign w:val="center"/>
          </w:tcPr>
          <w:p w14:paraId="3C3D450A" w14:textId="33723181"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C93AE6">
              <w:rPr>
                <w:rFonts w:ascii="Times New Roman" w:hAnsi="Times New Roman" w:cs="Times New Roman" w:hint="eastAsia"/>
              </w:rPr>
              <w:t>When a new or replacement motor is installed, a high efficiency motor (</w:t>
            </w:r>
            <w:r w:rsidRPr="00C93AE6">
              <w:rPr>
                <w:rFonts w:ascii="Times New Roman" w:hAnsi="Times New Roman" w:cs="Times New Roman"/>
              </w:rPr>
              <w:t>≥</w:t>
            </w:r>
            <w:r w:rsidRPr="00C93AE6">
              <w:rPr>
                <w:rFonts w:ascii="Times New Roman" w:hAnsi="Times New Roman" w:cs="Times New Roman" w:hint="eastAsia"/>
              </w:rPr>
              <w:t xml:space="preserve"> IE3) should be used</w:t>
            </w:r>
          </w:p>
          <w:p w14:paraId="158E6F4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44F6D5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622F3E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5F2E4F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245C21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79D0F96" w14:textId="77777777" w:rsidTr="00AA08A8">
        <w:trPr>
          <w:trHeight w:val="226"/>
          <w:jc w:val="center"/>
        </w:trPr>
        <w:tc>
          <w:tcPr>
            <w:tcW w:w="8647" w:type="dxa"/>
            <w:vAlign w:val="center"/>
          </w:tcPr>
          <w:p w14:paraId="7F4AC7F2"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Ensure power cables have the correct dimensions for the power demand</w:t>
            </w:r>
          </w:p>
          <w:p w14:paraId="72E57B6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8BC459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9C6484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6CEF1B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C1C600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4D7A351" w14:textId="77777777" w:rsidTr="00AA08A8">
        <w:trPr>
          <w:trHeight w:val="226"/>
          <w:jc w:val="center"/>
        </w:trPr>
        <w:tc>
          <w:tcPr>
            <w:tcW w:w="8647" w:type="dxa"/>
            <w:vAlign w:val="center"/>
          </w:tcPr>
          <w:p w14:paraId="3F6BD0EC"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 xml:space="preserve">Keep online transformer(s) operating at a load above 40 </w:t>
            </w:r>
            <w:r w:rsidRPr="004F0E1A">
              <w:rPr>
                <w:rFonts w:ascii="Times New Roman" w:hAnsi="Times New Roman" w:cs="Times New Roman" w:hint="eastAsia"/>
              </w:rPr>
              <w:t>~</w:t>
            </w:r>
            <w:r w:rsidRPr="004F0E1A">
              <w:rPr>
                <w:rFonts w:ascii="Times New Roman" w:hAnsi="Times New Roman" w:cs="Times New Roman"/>
              </w:rPr>
              <w:t>50 % of the rated power</w:t>
            </w:r>
          </w:p>
          <w:p w14:paraId="263AC90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83DC19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439A23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210ED5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E6D5EB8"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39CBFA0" w14:textId="77777777" w:rsidTr="00AA08A8">
        <w:trPr>
          <w:trHeight w:val="226"/>
          <w:jc w:val="center"/>
        </w:trPr>
        <w:tc>
          <w:tcPr>
            <w:tcW w:w="8647" w:type="dxa"/>
            <w:vAlign w:val="center"/>
          </w:tcPr>
          <w:p w14:paraId="1FA1389D"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Use high efficiency/low loss transformers</w:t>
            </w:r>
          </w:p>
          <w:p w14:paraId="07059EE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DACC7E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87E8CB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9E821C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9643046"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E8BEAE8" w14:textId="77777777" w:rsidTr="00AA08A8">
        <w:trPr>
          <w:trHeight w:val="126"/>
          <w:jc w:val="center"/>
        </w:trPr>
        <w:tc>
          <w:tcPr>
            <w:tcW w:w="8647" w:type="dxa"/>
            <w:vAlign w:val="center"/>
          </w:tcPr>
          <w:p w14:paraId="3F7040EE"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Place equipment with a high current demand as close as possible to the power source (e.g. transformer)</w:t>
            </w:r>
          </w:p>
          <w:p w14:paraId="5077C23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D62134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689F16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4FE736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09EFE3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72B88F5" w14:textId="77777777" w:rsidTr="00AA08A8">
        <w:trPr>
          <w:trHeight w:val="226"/>
          <w:jc w:val="center"/>
        </w:trPr>
        <w:tc>
          <w:tcPr>
            <w:tcW w:w="8647" w:type="dxa"/>
            <w:vAlign w:val="center"/>
          </w:tcPr>
          <w:p w14:paraId="38BFBF71" w14:textId="11C4ADA5" w:rsidR="007D2B2F" w:rsidRPr="004F0E1A" w:rsidRDefault="007D2B2F" w:rsidP="00AA08A8">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t>5</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The item is whether the electric motor driven subsystem</w:t>
            </w:r>
            <w:r w:rsidR="00DC11A4">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w:t>
            </w:r>
            <w:r w:rsidRPr="004F0E1A">
              <w:rPr>
                <w:rFonts w:ascii="Times New Roman" w:hAnsi="Times New Roman" w:cs="Times New Roman"/>
                <w:lang w:eastAsia="zh-TW"/>
              </w:rPr>
              <w:t>:</w:t>
            </w:r>
          </w:p>
          <w:p w14:paraId="2F2020E0"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0C001F">
              <w:rPr>
                <w:rFonts w:ascii="Times New Roman" w:hAnsi="Times New Roman" w:cs="Times New Roman"/>
              </w:rPr>
              <w:sym w:font="Wingdings 2" w:char="F0A3"/>
            </w:r>
            <w:r w:rsidRPr="004F0E1A">
              <w:rPr>
                <w:rFonts w:ascii="Times New Roman" w:hAnsi="Times New Roman" w:cs="Times New Roman"/>
              </w:rPr>
              <w:t xml:space="preserve"> Yes. Provide further description in BAT Items 1 to 7 below. </w:t>
            </w:r>
          </w:p>
          <w:p w14:paraId="7E9A0E82"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w:t>
            </w:r>
            <w:r w:rsidRPr="004F0E1A">
              <w:rPr>
                <w:rFonts w:ascii="Times New Roman" w:hAnsi="Times New Roman" w:cs="Times New Roman"/>
              </w:rPr>
              <w:lastRenderedPageBreak/>
              <w:t>Items 1 to 7 below.)</w:t>
            </w:r>
          </w:p>
        </w:tc>
      </w:tr>
      <w:tr w:rsidR="007D2B2F" w:rsidRPr="004F0E1A" w14:paraId="04087C57" w14:textId="77777777" w:rsidTr="00AA08A8">
        <w:trPr>
          <w:trHeight w:val="226"/>
          <w:jc w:val="center"/>
        </w:trPr>
        <w:tc>
          <w:tcPr>
            <w:tcW w:w="8647" w:type="dxa"/>
            <w:vAlign w:val="center"/>
          </w:tcPr>
          <w:p w14:paraId="5C322965" w14:textId="7B8B09E4"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Using energy efficient motors (EEM</w:t>
            </w:r>
            <w:r w:rsidR="00DC11A4">
              <w:rPr>
                <w:rFonts w:ascii="Times New Roman" w:hAnsi="Times New Roman" w:cs="Times New Roman"/>
              </w:rPr>
              <w:t>s</w:t>
            </w:r>
            <w:r w:rsidRPr="004F0E1A">
              <w:rPr>
                <w:rFonts w:ascii="Times New Roman" w:hAnsi="Times New Roman" w:cs="Times New Roman"/>
              </w:rPr>
              <w:t>)</w:t>
            </w:r>
            <w:r>
              <w:rPr>
                <w:rFonts w:ascii="Times New Roman" w:hAnsi="Times New Roman" w:cs="Times New Roman"/>
              </w:rPr>
              <w:t xml:space="preserve"> </w:t>
            </w:r>
            <w:r w:rsidRPr="007F52A0">
              <w:rPr>
                <w:rFonts w:ascii="Times New Roman" w:hAnsi="Times New Roman" w:cs="Times New Roman" w:hint="eastAsia"/>
              </w:rPr>
              <w:t>(</w:t>
            </w:r>
            <w:r w:rsidRPr="007F52A0">
              <w:rPr>
                <w:rFonts w:ascii="Times New Roman" w:hAnsi="Times New Roman" w:cs="Times New Roman"/>
              </w:rPr>
              <w:t>≥</w:t>
            </w:r>
            <w:r w:rsidRPr="007F52A0">
              <w:rPr>
                <w:rFonts w:ascii="Times New Roman" w:hAnsi="Times New Roman" w:cs="Times New Roman" w:hint="eastAsia"/>
              </w:rPr>
              <w:t xml:space="preserve"> IE3)</w:t>
            </w:r>
          </w:p>
          <w:p w14:paraId="0B6AF46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12F4F7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F09451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1ACD65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EA827B8"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2E9A12D4" w14:textId="77777777" w:rsidTr="00AA08A8">
        <w:trPr>
          <w:trHeight w:val="226"/>
          <w:jc w:val="center"/>
        </w:trPr>
        <w:tc>
          <w:tcPr>
            <w:tcW w:w="8647" w:type="dxa"/>
            <w:vAlign w:val="center"/>
          </w:tcPr>
          <w:p w14:paraId="5496B573"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Proper motor sizing</w:t>
            </w:r>
          </w:p>
          <w:p w14:paraId="34BBDE2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647900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26C7BE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6D9812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13D0FF5"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A4A8882" w14:textId="77777777" w:rsidTr="00AA08A8">
        <w:trPr>
          <w:trHeight w:val="226"/>
          <w:jc w:val="center"/>
        </w:trPr>
        <w:tc>
          <w:tcPr>
            <w:tcW w:w="8647" w:type="dxa"/>
            <w:vAlign w:val="center"/>
          </w:tcPr>
          <w:p w14:paraId="67D12D46" w14:textId="455F4FC8"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Installing high efficiency transmission/</w:t>
            </w:r>
            <w:r w:rsidR="008C1BAC">
              <w:rPr>
                <w:rFonts w:ascii="Times New Roman" w:hAnsi="Times New Roman" w:cs="Times New Roman"/>
              </w:rPr>
              <w:t>r</w:t>
            </w:r>
            <w:r w:rsidRPr="004F0E1A">
              <w:rPr>
                <w:rFonts w:ascii="Times New Roman" w:hAnsi="Times New Roman" w:cs="Times New Roman"/>
              </w:rPr>
              <w:t>educers</w:t>
            </w:r>
          </w:p>
          <w:p w14:paraId="5EC2C39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0D6B75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8459BD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178695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36DE72E"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9E1B5E3" w14:textId="77777777" w:rsidTr="00AA08A8">
        <w:trPr>
          <w:trHeight w:val="226"/>
          <w:jc w:val="center"/>
        </w:trPr>
        <w:tc>
          <w:tcPr>
            <w:tcW w:w="8647" w:type="dxa"/>
            <w:vAlign w:val="center"/>
          </w:tcPr>
          <w:p w14:paraId="2863B0EE"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Use: direct coupling where possible</w:t>
            </w:r>
            <w:r w:rsidRPr="004F0E1A">
              <w:rPr>
                <w:rFonts w:ascii="Times New Roman" w:hAnsi="Times New Roman" w:cs="Times New Roman" w:hint="eastAsia"/>
              </w:rPr>
              <w:t xml:space="preserve">, </w:t>
            </w:r>
            <w:r w:rsidRPr="004F0E1A">
              <w:rPr>
                <w:rFonts w:ascii="Times New Roman" w:hAnsi="Times New Roman" w:cs="Times New Roman"/>
              </w:rPr>
              <w:t>synchronous belts or cogged V-belts in place of V belts</w:t>
            </w:r>
            <w:r w:rsidRPr="004F0E1A">
              <w:rPr>
                <w:rFonts w:ascii="Times New Roman" w:hAnsi="Times New Roman" w:cs="Times New Roman" w:hint="eastAsia"/>
              </w:rPr>
              <w:t xml:space="preserve">, </w:t>
            </w:r>
            <w:r w:rsidRPr="004F0E1A">
              <w:rPr>
                <w:rFonts w:ascii="Times New Roman" w:hAnsi="Times New Roman" w:cs="Times New Roman"/>
              </w:rPr>
              <w:t>helical gears in place of worm gears</w:t>
            </w:r>
          </w:p>
          <w:p w14:paraId="13875BC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AD989E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68D741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BAB36C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26222E7"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22D5FAA" w14:textId="77777777" w:rsidTr="00AA08A8">
        <w:trPr>
          <w:trHeight w:val="226"/>
          <w:jc w:val="center"/>
        </w:trPr>
        <w:tc>
          <w:tcPr>
            <w:tcW w:w="8647" w:type="dxa"/>
            <w:vAlign w:val="center"/>
          </w:tcPr>
          <w:p w14:paraId="330B8143"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Rewinding: avoid rewinding and replace with an EEM, or use a certified rewinding contractor (EEMR)</w:t>
            </w:r>
          </w:p>
          <w:p w14:paraId="5B6AAFD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6E9754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54531F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A9A65F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0456B2D"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629BCB4" w14:textId="77777777" w:rsidTr="00AA08A8">
        <w:trPr>
          <w:trHeight w:val="226"/>
          <w:jc w:val="center"/>
        </w:trPr>
        <w:tc>
          <w:tcPr>
            <w:tcW w:w="8647" w:type="dxa"/>
            <w:vAlign w:val="center"/>
          </w:tcPr>
          <w:p w14:paraId="21BBA6B9"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Power quality control</w:t>
            </w:r>
          </w:p>
          <w:p w14:paraId="36F7BE4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94B240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2B3447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255799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4268E31"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7088B16" w14:textId="77777777" w:rsidTr="00AA08A8">
        <w:trPr>
          <w:trHeight w:val="226"/>
          <w:jc w:val="center"/>
        </w:trPr>
        <w:tc>
          <w:tcPr>
            <w:tcW w:w="8647" w:type="dxa"/>
            <w:vAlign w:val="center"/>
          </w:tcPr>
          <w:p w14:paraId="5A390321"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Lubrication, adjustments, tuning</w:t>
            </w:r>
          </w:p>
          <w:p w14:paraId="5839FC9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39C843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68873B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Not applicable</w:t>
            </w:r>
          </w:p>
          <w:p w14:paraId="1BCC0F7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E7B30B5"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92519E1" w14:textId="77777777" w:rsidTr="00AA08A8">
        <w:trPr>
          <w:trHeight w:val="226"/>
          <w:jc w:val="center"/>
        </w:trPr>
        <w:tc>
          <w:tcPr>
            <w:tcW w:w="8647" w:type="dxa"/>
            <w:vAlign w:val="center"/>
          </w:tcPr>
          <w:p w14:paraId="7DCCA43A" w14:textId="6754168C" w:rsidR="007D2B2F" w:rsidRPr="004F0E1A" w:rsidRDefault="007D2B2F" w:rsidP="00AA08A8">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lastRenderedPageBreak/>
              <w:t>6</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w:t>
            </w:r>
            <w:r>
              <w:rPr>
                <w:rFonts w:ascii="Times New Roman" w:hAnsi="Times New Roman" w:cs="Times New Roman"/>
                <w:lang w:val="en-CA" w:eastAsia="zh-TW"/>
              </w:rPr>
              <w:t xml:space="preserve">air </w:t>
            </w:r>
            <w:r w:rsidRPr="004F0E1A">
              <w:rPr>
                <w:rFonts w:ascii="Times New Roman" w:hAnsi="Times New Roman" w:cs="Times New Roman"/>
                <w:lang w:val="en-CA" w:eastAsia="zh-TW"/>
              </w:rPr>
              <w:t>compress</w:t>
            </w:r>
            <w:r>
              <w:rPr>
                <w:rFonts w:ascii="Times New Roman" w:hAnsi="Times New Roman" w:cs="Times New Roman"/>
                <w:lang w:val="en-CA" w:eastAsia="zh-TW"/>
              </w:rPr>
              <w:t>or</w:t>
            </w:r>
            <w:r w:rsidRPr="004F0E1A">
              <w:rPr>
                <w:rFonts w:ascii="Times New Roman" w:hAnsi="Times New Roman" w:cs="Times New Roman"/>
                <w:lang w:val="en-CA" w:eastAsia="zh-TW"/>
              </w:rPr>
              <w:t xml:space="preserve"> system</w:t>
            </w:r>
            <w:r w:rsidR="008C1BAC">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w:t>
            </w:r>
            <w:r w:rsidRPr="004F0E1A">
              <w:rPr>
                <w:rFonts w:ascii="Times New Roman" w:hAnsi="Times New Roman" w:cs="Times New Roman"/>
                <w:lang w:eastAsia="zh-TW"/>
              </w:rPr>
              <w:t>:</w:t>
            </w:r>
          </w:p>
          <w:p w14:paraId="2EC55216"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w:t>
            </w:r>
            <w:r w:rsidRPr="004F0E1A">
              <w:rPr>
                <w:rFonts w:ascii="Times New Roman" w:hAnsi="Times New Roman" w:cs="Times New Roman"/>
              </w:rPr>
              <w:t xml:space="preserve">Yes. Provide further description in BAT Items 1 to 13 below. </w:t>
            </w:r>
          </w:p>
          <w:p w14:paraId="62EAEA23"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13 below.)</w:t>
            </w:r>
          </w:p>
        </w:tc>
      </w:tr>
      <w:tr w:rsidR="007D2B2F" w:rsidRPr="004F0E1A" w14:paraId="51EC68F3" w14:textId="77777777" w:rsidTr="00AA08A8">
        <w:trPr>
          <w:trHeight w:val="226"/>
          <w:jc w:val="center"/>
        </w:trPr>
        <w:tc>
          <w:tcPr>
            <w:tcW w:w="8647" w:type="dxa"/>
            <w:vAlign w:val="center"/>
          </w:tcPr>
          <w:p w14:paraId="4F5EAC6C"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Overall system design, including multi-pressure systems</w:t>
            </w:r>
          </w:p>
          <w:p w14:paraId="7E09835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E00DE8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2668C6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324582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457A89E"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244DB7E" w14:textId="77777777" w:rsidTr="00AA08A8">
        <w:trPr>
          <w:trHeight w:val="226"/>
          <w:jc w:val="center"/>
        </w:trPr>
        <w:tc>
          <w:tcPr>
            <w:tcW w:w="8647" w:type="dxa"/>
            <w:vAlign w:val="center"/>
          </w:tcPr>
          <w:p w14:paraId="758321EB"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Improve cooling, drying and filtering</w:t>
            </w:r>
          </w:p>
          <w:p w14:paraId="42B926F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41794A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7AFF31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40C7F7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E8292C2"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1C82EFC" w14:textId="77777777" w:rsidTr="00AA08A8">
        <w:trPr>
          <w:trHeight w:val="226"/>
          <w:jc w:val="center"/>
        </w:trPr>
        <w:tc>
          <w:tcPr>
            <w:tcW w:w="8647" w:type="dxa"/>
            <w:vAlign w:val="center"/>
          </w:tcPr>
          <w:p w14:paraId="66A54165" w14:textId="7A75DDF2"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Reduce frictional pressure loss (for example by increasing pipe diameter)</w:t>
            </w:r>
          </w:p>
          <w:p w14:paraId="6CCAAA9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6002A9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F6ECFE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929A93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E4E02A4"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934A76A" w14:textId="77777777" w:rsidTr="00AA08A8">
        <w:trPr>
          <w:trHeight w:val="226"/>
          <w:jc w:val="center"/>
        </w:trPr>
        <w:tc>
          <w:tcPr>
            <w:tcW w:w="8647" w:type="dxa"/>
            <w:vAlign w:val="center"/>
          </w:tcPr>
          <w:p w14:paraId="37BF587B"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Improvement of drives (high efficiency motors)</w:t>
            </w:r>
          </w:p>
          <w:p w14:paraId="42B245D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C2E3D2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4ED825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6AD6C9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62CA14C"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2603ABE" w14:textId="77777777" w:rsidTr="00AA08A8">
        <w:trPr>
          <w:trHeight w:val="226"/>
          <w:jc w:val="center"/>
        </w:trPr>
        <w:tc>
          <w:tcPr>
            <w:tcW w:w="8647" w:type="dxa"/>
            <w:vAlign w:val="center"/>
          </w:tcPr>
          <w:p w14:paraId="7407804C" w14:textId="6480D6CB"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Improvement of drives (speed control</w:t>
            </w:r>
            <w:r w:rsidR="008C1BAC">
              <w:rPr>
                <w:rFonts w:ascii="Times New Roman" w:hAnsi="Times New Roman" w:cs="Times New Roman"/>
              </w:rPr>
              <w:t>ler</w:t>
            </w:r>
            <w:r w:rsidRPr="004F0E1A">
              <w:rPr>
                <w:rFonts w:ascii="Times New Roman" w:hAnsi="Times New Roman" w:cs="Times New Roman"/>
              </w:rPr>
              <w:t>)</w:t>
            </w:r>
          </w:p>
          <w:p w14:paraId="5ED1C7F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0F0246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7B1FBB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2130D2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FEB5672"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9FC3EDC" w14:textId="77777777" w:rsidTr="00AA08A8">
        <w:trPr>
          <w:trHeight w:val="226"/>
          <w:jc w:val="center"/>
        </w:trPr>
        <w:tc>
          <w:tcPr>
            <w:tcW w:w="8647" w:type="dxa"/>
            <w:vAlign w:val="center"/>
          </w:tcPr>
          <w:p w14:paraId="00BA5103"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Use of sophisticated control systems</w:t>
            </w:r>
          </w:p>
          <w:p w14:paraId="06C2863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FA44A5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CC5E1B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E6FDD9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4952D6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5C88346" w14:textId="77777777" w:rsidTr="00AA08A8">
        <w:trPr>
          <w:trHeight w:val="226"/>
          <w:jc w:val="center"/>
        </w:trPr>
        <w:tc>
          <w:tcPr>
            <w:tcW w:w="8647" w:type="dxa"/>
            <w:vAlign w:val="center"/>
          </w:tcPr>
          <w:p w14:paraId="4D04415B"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Recover waste heat for use in other functions</w:t>
            </w:r>
          </w:p>
          <w:p w14:paraId="374C2C2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047BEA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B6A9DC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433DE9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4EE51E4"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CE8C594" w14:textId="77777777" w:rsidTr="00AA08A8">
        <w:trPr>
          <w:trHeight w:val="226"/>
          <w:jc w:val="center"/>
        </w:trPr>
        <w:tc>
          <w:tcPr>
            <w:tcW w:w="8647" w:type="dxa"/>
            <w:vAlign w:val="center"/>
          </w:tcPr>
          <w:p w14:paraId="2861008E"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Use external cool air as intake</w:t>
            </w:r>
          </w:p>
          <w:p w14:paraId="2C5EFF4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3735F3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C19A65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F0E2E4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E11D36C"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898D934" w14:textId="77777777" w:rsidTr="00AA08A8">
        <w:trPr>
          <w:trHeight w:val="226"/>
          <w:jc w:val="center"/>
        </w:trPr>
        <w:tc>
          <w:tcPr>
            <w:tcW w:w="8647" w:type="dxa"/>
            <w:vAlign w:val="center"/>
          </w:tcPr>
          <w:p w14:paraId="48F0959B"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Storage of compressed air near highly-fluctuating uses</w:t>
            </w:r>
          </w:p>
          <w:p w14:paraId="50A8492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30B41F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1EDC68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9E59B7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88A9C3E"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A236433" w14:textId="77777777" w:rsidTr="00AA08A8">
        <w:trPr>
          <w:trHeight w:val="226"/>
          <w:jc w:val="center"/>
        </w:trPr>
        <w:tc>
          <w:tcPr>
            <w:tcW w:w="8647" w:type="dxa"/>
            <w:vAlign w:val="center"/>
          </w:tcPr>
          <w:p w14:paraId="7AD18231"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10</w:t>
            </w:r>
            <w:r w:rsidRPr="004F0E1A">
              <w:rPr>
                <w:rFonts w:ascii="Times New Roman" w:hAnsi="Times New Roman" w:cs="Times New Roman" w:hint="eastAsia"/>
              </w:rPr>
              <w:t xml:space="preserve">) </w:t>
            </w:r>
            <w:r w:rsidRPr="004F0E1A">
              <w:rPr>
                <w:rFonts w:ascii="Times New Roman" w:hAnsi="Times New Roman" w:cs="Times New Roman"/>
              </w:rPr>
              <w:t>Optimise certain end use devices</w:t>
            </w:r>
          </w:p>
          <w:p w14:paraId="527C9DF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1C5ED6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131FB0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57867F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738D3D6"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A165235" w14:textId="77777777" w:rsidTr="00AA08A8">
        <w:trPr>
          <w:trHeight w:val="226"/>
          <w:jc w:val="center"/>
        </w:trPr>
        <w:tc>
          <w:tcPr>
            <w:tcW w:w="8647" w:type="dxa"/>
            <w:vAlign w:val="center"/>
          </w:tcPr>
          <w:p w14:paraId="3AC7DFDB" w14:textId="2261DE08"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 xml:space="preserve">Reduce </w:t>
            </w:r>
            <w:r w:rsidR="008C1BAC">
              <w:rPr>
                <w:rFonts w:ascii="Times New Roman" w:hAnsi="Times New Roman" w:cs="Times New Roman"/>
              </w:rPr>
              <w:t xml:space="preserve">compressed </w:t>
            </w:r>
            <w:r w:rsidRPr="004F0E1A">
              <w:rPr>
                <w:rFonts w:ascii="Times New Roman" w:hAnsi="Times New Roman" w:cs="Times New Roman"/>
              </w:rPr>
              <w:t>air leaks</w:t>
            </w:r>
          </w:p>
          <w:p w14:paraId="20E39A9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6AF72D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3D695D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A3E9E0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F42A08E"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5313CDE" w14:textId="77777777" w:rsidTr="00AA08A8">
        <w:trPr>
          <w:trHeight w:val="226"/>
          <w:jc w:val="center"/>
        </w:trPr>
        <w:tc>
          <w:tcPr>
            <w:tcW w:w="8647" w:type="dxa"/>
            <w:vAlign w:val="center"/>
          </w:tcPr>
          <w:p w14:paraId="555CA74D"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12</w:t>
            </w:r>
            <w:r w:rsidRPr="004F0E1A">
              <w:rPr>
                <w:rFonts w:ascii="Times New Roman" w:hAnsi="Times New Roman" w:cs="Times New Roman" w:hint="eastAsia"/>
              </w:rPr>
              <w:t xml:space="preserve">) </w:t>
            </w:r>
            <w:r w:rsidRPr="004F0E1A">
              <w:rPr>
                <w:rFonts w:ascii="Times New Roman" w:hAnsi="Times New Roman" w:cs="Times New Roman"/>
              </w:rPr>
              <w:t>More frequent filter replacement</w:t>
            </w:r>
          </w:p>
          <w:p w14:paraId="5E8B0BF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756D82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9AF065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A931DF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8F11EA4"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3588C1D" w14:textId="77777777" w:rsidTr="00AA08A8">
        <w:trPr>
          <w:trHeight w:val="226"/>
          <w:jc w:val="center"/>
        </w:trPr>
        <w:tc>
          <w:tcPr>
            <w:tcW w:w="8647" w:type="dxa"/>
            <w:vAlign w:val="center"/>
          </w:tcPr>
          <w:p w14:paraId="6CF8C878"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13</w:t>
            </w:r>
            <w:r w:rsidRPr="004F0E1A">
              <w:rPr>
                <w:rFonts w:ascii="Times New Roman" w:hAnsi="Times New Roman" w:cs="Times New Roman" w:hint="eastAsia"/>
              </w:rPr>
              <w:t xml:space="preserve">) </w:t>
            </w:r>
            <w:r w:rsidRPr="004F0E1A">
              <w:rPr>
                <w:rFonts w:ascii="Times New Roman" w:hAnsi="Times New Roman" w:cs="Times New Roman"/>
              </w:rPr>
              <w:t>Optimise working pressure</w:t>
            </w:r>
          </w:p>
          <w:p w14:paraId="1F2F89C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DC627A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5EC3BF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2C6186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4A1EEF2"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BA1C6C6" w14:textId="77777777" w:rsidTr="00AA08A8">
        <w:trPr>
          <w:trHeight w:val="226"/>
          <w:jc w:val="center"/>
        </w:trPr>
        <w:tc>
          <w:tcPr>
            <w:tcW w:w="8647" w:type="dxa"/>
            <w:vAlign w:val="center"/>
          </w:tcPr>
          <w:p w14:paraId="4703F1FA" w14:textId="036557B2" w:rsidR="007D2B2F" w:rsidRPr="004F0E1A" w:rsidRDefault="007D2B2F" w:rsidP="00AA08A8">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lastRenderedPageBreak/>
              <w:t>7</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The item is whether the pump system</w:t>
            </w:r>
            <w:r w:rsidR="008C1BAC">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w:t>
            </w:r>
            <w:r w:rsidRPr="004F0E1A">
              <w:rPr>
                <w:rFonts w:ascii="Times New Roman" w:hAnsi="Times New Roman" w:cs="Times New Roman"/>
                <w:lang w:eastAsia="zh-TW"/>
              </w:rPr>
              <w:t>:</w:t>
            </w:r>
          </w:p>
          <w:p w14:paraId="7D66DB8F" w14:textId="77777777" w:rsidR="007D2B2F" w:rsidRPr="00B117E7"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w:t>
            </w:r>
            <w:r w:rsidRPr="004F0E1A">
              <w:rPr>
                <w:rFonts w:ascii="Times New Roman" w:hAnsi="Times New Roman" w:cs="Times New Roman"/>
              </w:rPr>
              <w:t>Y</w:t>
            </w:r>
            <w:r w:rsidRPr="00B117E7">
              <w:rPr>
                <w:rFonts w:ascii="Times New Roman" w:hAnsi="Times New Roman" w:cs="Times New Roman"/>
              </w:rPr>
              <w:t xml:space="preserve">es. Provide further description in BAT Items 1 to 11 below. </w:t>
            </w:r>
          </w:p>
          <w:p w14:paraId="6E01F1AF"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11 below.)</w:t>
            </w:r>
          </w:p>
        </w:tc>
      </w:tr>
      <w:tr w:rsidR="007D2B2F" w:rsidRPr="004F0E1A" w14:paraId="082484C2" w14:textId="77777777" w:rsidTr="00AA08A8">
        <w:trPr>
          <w:trHeight w:val="226"/>
          <w:jc w:val="center"/>
        </w:trPr>
        <w:tc>
          <w:tcPr>
            <w:tcW w:w="8647" w:type="dxa"/>
            <w:vAlign w:val="center"/>
          </w:tcPr>
          <w:p w14:paraId="6853920A"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Avoid oversizing when selecting pumps and replace oversized pumps</w:t>
            </w:r>
          </w:p>
          <w:p w14:paraId="691669F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BECFF6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E0DF85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8FDF69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1EA64A9"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273DDE7F" w14:textId="77777777" w:rsidTr="00AA08A8">
        <w:trPr>
          <w:trHeight w:val="226"/>
          <w:jc w:val="center"/>
        </w:trPr>
        <w:tc>
          <w:tcPr>
            <w:tcW w:w="8647" w:type="dxa"/>
            <w:vAlign w:val="center"/>
          </w:tcPr>
          <w:p w14:paraId="7C05C663"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Match the correct choice of pump to the correct motor for the duty</w:t>
            </w:r>
          </w:p>
          <w:p w14:paraId="0498C1D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3515B4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3287F0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39DF24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D656E1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61F171A" w14:textId="77777777" w:rsidTr="00AA08A8">
        <w:trPr>
          <w:trHeight w:val="226"/>
          <w:jc w:val="center"/>
        </w:trPr>
        <w:tc>
          <w:tcPr>
            <w:tcW w:w="8647" w:type="dxa"/>
            <w:vAlign w:val="center"/>
          </w:tcPr>
          <w:p w14:paraId="0B8D7C11"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Design of pipework system</w:t>
            </w:r>
          </w:p>
          <w:p w14:paraId="4DDD480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D221D8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0D4633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EF0242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DA6E153"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AF7DD05" w14:textId="77777777" w:rsidTr="00AA08A8">
        <w:trPr>
          <w:trHeight w:val="226"/>
          <w:jc w:val="center"/>
        </w:trPr>
        <w:tc>
          <w:tcPr>
            <w:tcW w:w="8647" w:type="dxa"/>
            <w:vAlign w:val="center"/>
          </w:tcPr>
          <w:p w14:paraId="61C6144A"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Control and regulation system</w:t>
            </w:r>
          </w:p>
          <w:p w14:paraId="07053E8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F3CFDE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1E6B6C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AFFD5C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3B8FE13"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B4153BE" w14:textId="77777777" w:rsidTr="00AA08A8">
        <w:trPr>
          <w:trHeight w:val="226"/>
          <w:jc w:val="center"/>
        </w:trPr>
        <w:tc>
          <w:tcPr>
            <w:tcW w:w="8647" w:type="dxa"/>
            <w:vAlign w:val="center"/>
          </w:tcPr>
          <w:p w14:paraId="61E6D28B"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Shut down unnecessary pumps</w:t>
            </w:r>
          </w:p>
          <w:p w14:paraId="6F28148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FA79C4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C238D7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AF5D15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36CAD4D"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8CB0CF0" w14:textId="77777777" w:rsidTr="00AA08A8">
        <w:trPr>
          <w:trHeight w:val="226"/>
          <w:jc w:val="center"/>
        </w:trPr>
        <w:tc>
          <w:tcPr>
            <w:tcW w:w="8647" w:type="dxa"/>
            <w:vAlign w:val="center"/>
          </w:tcPr>
          <w:p w14:paraId="643661A9"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Use of variable speed drives (VSDs)</w:t>
            </w:r>
          </w:p>
          <w:p w14:paraId="154D6EB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69DC9B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E50136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105FAF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D78A7D3"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6BB95E8" w14:textId="77777777" w:rsidTr="00AA08A8">
        <w:trPr>
          <w:trHeight w:val="226"/>
          <w:jc w:val="center"/>
        </w:trPr>
        <w:tc>
          <w:tcPr>
            <w:tcW w:w="8647" w:type="dxa"/>
            <w:vAlign w:val="center"/>
          </w:tcPr>
          <w:p w14:paraId="00BC3160" w14:textId="1030DFD4"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Use of multiple pumps (</w:t>
            </w:r>
            <w:r w:rsidRPr="007F52A0">
              <w:rPr>
                <w:rFonts w:ascii="Times New Roman" w:hAnsi="Times New Roman" w:cs="Times New Roman"/>
              </w:rPr>
              <w:t>number of units under control</w:t>
            </w:r>
            <w:r w:rsidRPr="004F0E1A">
              <w:rPr>
                <w:rFonts w:ascii="Times New Roman" w:hAnsi="Times New Roman" w:cs="Times New Roman"/>
              </w:rPr>
              <w:t>)</w:t>
            </w:r>
          </w:p>
          <w:p w14:paraId="4EBEEFB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Applicable</w:t>
            </w:r>
          </w:p>
          <w:p w14:paraId="0DFF100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D16CBF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E9B7A0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DA53A54"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B06241E" w14:textId="77777777" w:rsidTr="00AA08A8">
        <w:trPr>
          <w:trHeight w:val="226"/>
          <w:jc w:val="center"/>
        </w:trPr>
        <w:tc>
          <w:tcPr>
            <w:tcW w:w="8647" w:type="dxa"/>
            <w:vAlign w:val="center"/>
          </w:tcPr>
          <w:p w14:paraId="1572ECFB"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Regular maintenance. Where unplanned maintenance becomes excessive, check for: cavitation</w:t>
            </w:r>
            <w:r w:rsidRPr="004F0E1A">
              <w:rPr>
                <w:rFonts w:ascii="Times New Roman" w:hAnsi="Times New Roman" w:cs="Times New Roman" w:hint="eastAsia"/>
              </w:rPr>
              <w:t xml:space="preserve">, </w:t>
            </w:r>
            <w:r w:rsidRPr="004F0E1A">
              <w:rPr>
                <w:rFonts w:ascii="Times New Roman" w:hAnsi="Times New Roman" w:cs="Times New Roman"/>
              </w:rPr>
              <w:t>wear</w:t>
            </w:r>
            <w:r w:rsidRPr="004F0E1A">
              <w:rPr>
                <w:rFonts w:ascii="Times New Roman" w:hAnsi="Times New Roman" w:cs="Times New Roman" w:hint="eastAsia"/>
              </w:rPr>
              <w:t xml:space="preserve">, </w:t>
            </w:r>
            <w:r w:rsidRPr="004F0E1A">
              <w:rPr>
                <w:rFonts w:ascii="Times New Roman" w:hAnsi="Times New Roman" w:cs="Times New Roman"/>
              </w:rPr>
              <w:t>wrong type of pump</w:t>
            </w:r>
          </w:p>
          <w:p w14:paraId="74FA0AD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77F842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1FE555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51CBDC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AA9469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2C9DA07" w14:textId="77777777" w:rsidTr="00AA08A8">
        <w:trPr>
          <w:trHeight w:val="226"/>
          <w:jc w:val="center"/>
        </w:trPr>
        <w:tc>
          <w:tcPr>
            <w:tcW w:w="8647" w:type="dxa"/>
            <w:vAlign w:val="center"/>
          </w:tcPr>
          <w:p w14:paraId="05A43FC9"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Minimise the number of valves and bends commensurate with keeping ease of operation and maintenance</w:t>
            </w:r>
          </w:p>
          <w:p w14:paraId="092FADE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53047E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84209A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8785A9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C389C1E"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E91DDD1" w14:textId="77777777" w:rsidTr="00AA08A8">
        <w:trPr>
          <w:trHeight w:val="226"/>
          <w:jc w:val="center"/>
        </w:trPr>
        <w:tc>
          <w:tcPr>
            <w:tcW w:w="8647" w:type="dxa"/>
            <w:vAlign w:val="center"/>
          </w:tcPr>
          <w:p w14:paraId="44BE220C" w14:textId="645DE4BD"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10</w:t>
            </w:r>
            <w:r w:rsidRPr="004F0E1A">
              <w:rPr>
                <w:rFonts w:ascii="Times New Roman" w:hAnsi="Times New Roman" w:cs="Times New Roman" w:hint="eastAsia"/>
              </w:rPr>
              <w:t xml:space="preserve">) </w:t>
            </w:r>
            <w:r w:rsidRPr="004F0E1A">
              <w:rPr>
                <w:rFonts w:ascii="Times New Roman" w:hAnsi="Times New Roman" w:cs="Times New Roman"/>
              </w:rPr>
              <w:t>Avoid using too many bends (especially tight bends)</w:t>
            </w:r>
          </w:p>
          <w:p w14:paraId="4D2D089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3AF67B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B2AAFA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FA22B4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B6436AA"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ACCE242" w14:textId="77777777" w:rsidTr="00AA08A8">
        <w:trPr>
          <w:trHeight w:val="226"/>
          <w:jc w:val="center"/>
        </w:trPr>
        <w:tc>
          <w:tcPr>
            <w:tcW w:w="8647" w:type="dxa"/>
            <w:vAlign w:val="center"/>
          </w:tcPr>
          <w:p w14:paraId="5CF76E65"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Ensuring the pipework diameter is not too small (correct pipework diameter)</w:t>
            </w:r>
          </w:p>
          <w:p w14:paraId="1B52FFD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A2EC60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F71023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D6DFC5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F76C769"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E4BADC8" w14:textId="77777777" w:rsidTr="00AA08A8">
        <w:trPr>
          <w:trHeight w:val="226"/>
          <w:jc w:val="center"/>
        </w:trPr>
        <w:tc>
          <w:tcPr>
            <w:tcW w:w="8647" w:type="dxa"/>
            <w:vAlign w:val="center"/>
          </w:tcPr>
          <w:p w14:paraId="3110D305" w14:textId="528374C3" w:rsidR="007D2B2F" w:rsidRPr="004F0E1A" w:rsidRDefault="007D2B2F" w:rsidP="00AA08A8">
            <w:pPr>
              <w:widowControl w:val="0"/>
              <w:snapToGrid w:val="0"/>
              <w:spacing w:line="320" w:lineRule="exact"/>
              <w:ind w:left="360" w:hangingChars="150" w:hanging="360"/>
              <w:rPr>
                <w:rFonts w:ascii="Times New Roman" w:hAnsi="Times New Roman" w:cs="Times New Roman"/>
                <w:lang w:val="en-CA" w:eastAsia="zh-TW"/>
              </w:rPr>
            </w:pPr>
            <w:r>
              <w:rPr>
                <w:rFonts w:ascii="Times New Roman" w:hAnsi="Times New Roman" w:cs="Times New Roman"/>
                <w:lang w:eastAsia="zh-TW"/>
              </w:rPr>
              <w:t>8</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heating, ventilation and air conditioning </w:t>
            </w:r>
            <w:r w:rsidR="008C1BAC">
              <w:rPr>
                <w:rFonts w:ascii="Times New Roman" w:hAnsi="Times New Roman" w:cs="Times New Roman"/>
                <w:lang w:val="en-CA" w:eastAsia="zh-TW"/>
              </w:rPr>
              <w:t xml:space="preserve">systems </w:t>
            </w:r>
            <w:r w:rsidRPr="004F0E1A">
              <w:rPr>
                <w:rFonts w:ascii="Times New Roman" w:hAnsi="Times New Roman" w:cs="Times New Roman"/>
                <w:lang w:val="en-CA" w:eastAsia="zh-TW"/>
              </w:rPr>
              <w:t>would be installed:</w:t>
            </w:r>
          </w:p>
          <w:p w14:paraId="6D7C46DF"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w:t>
            </w:r>
            <w:r w:rsidRPr="004F0E1A">
              <w:rPr>
                <w:rFonts w:ascii="Times New Roman" w:hAnsi="Times New Roman" w:cs="Times New Roman"/>
              </w:rPr>
              <w:t xml:space="preserve">Yes. Provide further description in BAT Items 1 to 11 below. </w:t>
            </w:r>
          </w:p>
          <w:p w14:paraId="53B7D3F8"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11 below.)</w:t>
            </w:r>
          </w:p>
        </w:tc>
      </w:tr>
      <w:tr w:rsidR="007D2B2F" w:rsidRPr="004F0E1A" w14:paraId="7574912C" w14:textId="77777777" w:rsidTr="00AA08A8">
        <w:trPr>
          <w:trHeight w:val="226"/>
          <w:jc w:val="center"/>
        </w:trPr>
        <w:tc>
          <w:tcPr>
            <w:tcW w:w="8647" w:type="dxa"/>
            <w:vAlign w:val="center"/>
          </w:tcPr>
          <w:p w14:paraId="48569F95" w14:textId="77777777" w:rsidR="007D2B2F" w:rsidRPr="004F0E1A" w:rsidRDefault="007D2B2F" w:rsidP="000C001F">
            <w:pPr>
              <w:widowControl w:val="0"/>
              <w:snapToGrid w:val="0"/>
              <w:spacing w:line="320" w:lineRule="exact"/>
              <w:ind w:leftChars="100" w:left="24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Overall system design. Identify and equip areas separately for:</w:t>
            </w:r>
          </w:p>
          <w:p w14:paraId="3E34ED5F" w14:textId="77777777" w:rsidR="007D2B2F" w:rsidRPr="004F0E1A" w:rsidRDefault="007D2B2F" w:rsidP="000C001F">
            <w:pPr>
              <w:pStyle w:val="a3"/>
              <w:widowControl w:val="0"/>
              <w:numPr>
                <w:ilvl w:val="0"/>
                <w:numId w:val="74"/>
              </w:numPr>
              <w:snapToGrid w:val="0"/>
              <w:spacing w:line="320" w:lineRule="exact"/>
              <w:ind w:left="839" w:hanging="482"/>
              <w:rPr>
                <w:rFonts w:ascii="Times New Roman" w:hAnsi="Times New Roman" w:cs="Times New Roman"/>
              </w:rPr>
            </w:pPr>
            <w:r w:rsidRPr="004F0E1A">
              <w:rPr>
                <w:rFonts w:ascii="Times New Roman" w:hAnsi="Times New Roman" w:cs="Times New Roman"/>
              </w:rPr>
              <w:t>general ventilation</w:t>
            </w:r>
          </w:p>
          <w:p w14:paraId="0F8331FA" w14:textId="77777777" w:rsidR="007D2B2F" w:rsidRPr="004F0E1A" w:rsidRDefault="007D2B2F" w:rsidP="000C001F">
            <w:pPr>
              <w:pStyle w:val="a3"/>
              <w:widowControl w:val="0"/>
              <w:numPr>
                <w:ilvl w:val="0"/>
                <w:numId w:val="74"/>
              </w:numPr>
              <w:snapToGrid w:val="0"/>
              <w:spacing w:line="320" w:lineRule="exact"/>
              <w:ind w:left="584" w:hanging="227"/>
              <w:rPr>
                <w:rFonts w:ascii="Times New Roman" w:hAnsi="Times New Roman" w:cs="Times New Roman"/>
              </w:rPr>
            </w:pPr>
            <w:r w:rsidRPr="004F0E1A">
              <w:rPr>
                <w:rFonts w:ascii="Times New Roman" w:hAnsi="Times New Roman" w:cs="Times New Roman"/>
              </w:rPr>
              <w:t>specific ventilation</w:t>
            </w:r>
          </w:p>
          <w:p w14:paraId="3720FCD7" w14:textId="77777777" w:rsidR="007D2B2F" w:rsidRPr="004F0E1A" w:rsidRDefault="007D2B2F" w:rsidP="000C001F">
            <w:pPr>
              <w:pStyle w:val="a3"/>
              <w:widowControl w:val="0"/>
              <w:numPr>
                <w:ilvl w:val="0"/>
                <w:numId w:val="74"/>
              </w:numPr>
              <w:snapToGrid w:val="0"/>
              <w:spacing w:line="320" w:lineRule="exact"/>
              <w:ind w:left="584" w:hanging="227"/>
              <w:rPr>
                <w:rFonts w:ascii="Times New Roman" w:hAnsi="Times New Roman" w:cs="Times New Roman"/>
              </w:rPr>
            </w:pPr>
            <w:r w:rsidRPr="004F0E1A">
              <w:rPr>
                <w:rFonts w:ascii="Times New Roman" w:hAnsi="Times New Roman" w:cs="Times New Roman"/>
              </w:rPr>
              <w:t>process ventilation</w:t>
            </w:r>
          </w:p>
          <w:p w14:paraId="0790A6B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3586F7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2B89F1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Not applicable</w:t>
            </w:r>
          </w:p>
          <w:p w14:paraId="7FBC090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BB40D71"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68D36A5F" w14:textId="77777777" w:rsidTr="00AA08A8">
        <w:trPr>
          <w:trHeight w:val="226"/>
          <w:jc w:val="center"/>
        </w:trPr>
        <w:tc>
          <w:tcPr>
            <w:tcW w:w="8647" w:type="dxa"/>
            <w:vAlign w:val="center"/>
          </w:tcPr>
          <w:p w14:paraId="13F23F32" w14:textId="674BE7D9"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Optimise the number, shape</w:t>
            </w:r>
            <w:r w:rsidR="008C1BAC">
              <w:rPr>
                <w:rFonts w:ascii="Times New Roman" w:hAnsi="Times New Roman" w:cs="Times New Roman"/>
              </w:rPr>
              <w:t>,</w:t>
            </w:r>
            <w:r w:rsidRPr="004F0E1A">
              <w:rPr>
                <w:rFonts w:ascii="Times New Roman" w:hAnsi="Times New Roman" w:cs="Times New Roman"/>
              </w:rPr>
              <w:t xml:space="preserve"> and size of intakes</w:t>
            </w:r>
          </w:p>
          <w:p w14:paraId="4F6F1E8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4F3182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CF36F3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1FE1DA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CC4112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9B1C427" w14:textId="77777777" w:rsidTr="00AA08A8">
        <w:trPr>
          <w:trHeight w:val="226"/>
          <w:jc w:val="center"/>
        </w:trPr>
        <w:tc>
          <w:tcPr>
            <w:tcW w:w="8647" w:type="dxa"/>
            <w:vAlign w:val="center"/>
          </w:tcPr>
          <w:p w14:paraId="11A4B0DB"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Use fans:</w:t>
            </w:r>
          </w:p>
          <w:p w14:paraId="76217C13" w14:textId="77777777" w:rsidR="007D2B2F" w:rsidRPr="004F0E1A" w:rsidRDefault="007D2B2F" w:rsidP="000C001F">
            <w:pPr>
              <w:pStyle w:val="a3"/>
              <w:widowControl w:val="0"/>
              <w:numPr>
                <w:ilvl w:val="0"/>
                <w:numId w:val="75"/>
              </w:numPr>
              <w:snapToGrid w:val="0"/>
              <w:spacing w:line="320" w:lineRule="exact"/>
              <w:ind w:left="839" w:hanging="482"/>
              <w:rPr>
                <w:rFonts w:ascii="Times New Roman" w:hAnsi="Times New Roman" w:cs="Times New Roman"/>
              </w:rPr>
            </w:pPr>
            <w:r w:rsidRPr="004F0E1A">
              <w:rPr>
                <w:rFonts w:ascii="Times New Roman" w:hAnsi="Times New Roman" w:cs="Times New Roman"/>
              </w:rPr>
              <w:t>of high efficiency</w:t>
            </w:r>
          </w:p>
          <w:p w14:paraId="7DA1DFC8" w14:textId="77777777" w:rsidR="007D2B2F" w:rsidRPr="004F0E1A" w:rsidRDefault="007D2B2F" w:rsidP="000C001F">
            <w:pPr>
              <w:pStyle w:val="a3"/>
              <w:widowControl w:val="0"/>
              <w:numPr>
                <w:ilvl w:val="0"/>
                <w:numId w:val="75"/>
              </w:numPr>
              <w:snapToGrid w:val="0"/>
              <w:spacing w:line="320" w:lineRule="exact"/>
              <w:ind w:left="584" w:hanging="227"/>
              <w:rPr>
                <w:rFonts w:ascii="Times New Roman" w:hAnsi="Times New Roman" w:cs="Times New Roman"/>
              </w:rPr>
            </w:pPr>
            <w:r w:rsidRPr="004F0E1A">
              <w:rPr>
                <w:rFonts w:ascii="Times New Roman" w:hAnsi="Times New Roman" w:cs="Times New Roman"/>
              </w:rPr>
              <w:t>designed to operate at optimal rate</w:t>
            </w:r>
          </w:p>
          <w:p w14:paraId="4612F7A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0B3FFE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46D6E9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538E56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2C6A4ED"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0C85E3A" w14:textId="77777777" w:rsidTr="00AA08A8">
        <w:trPr>
          <w:trHeight w:val="226"/>
          <w:jc w:val="center"/>
        </w:trPr>
        <w:tc>
          <w:tcPr>
            <w:tcW w:w="8647" w:type="dxa"/>
            <w:vAlign w:val="center"/>
          </w:tcPr>
          <w:p w14:paraId="63BF04E0" w14:textId="7102D812"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 xml:space="preserve">Manage airflow, including considering </w:t>
            </w:r>
            <w:r>
              <w:rPr>
                <w:rFonts w:ascii="Times New Roman" w:hAnsi="Times New Roman" w:cs="Times New Roman"/>
              </w:rPr>
              <w:t xml:space="preserve">of </w:t>
            </w:r>
            <w:r w:rsidRPr="004F0E1A">
              <w:rPr>
                <w:rFonts w:ascii="Times New Roman" w:hAnsi="Times New Roman" w:cs="Times New Roman"/>
              </w:rPr>
              <w:t>dual ventilation</w:t>
            </w:r>
            <w:r>
              <w:rPr>
                <w:rFonts w:ascii="Times New Roman" w:hAnsi="Times New Roman" w:cs="Times New Roman"/>
              </w:rPr>
              <w:t xml:space="preserve"> systems (indoor and outdoor ventilation and heat exchange)</w:t>
            </w:r>
          </w:p>
          <w:p w14:paraId="322AF71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557096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7105D2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9D3805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1F00A4F"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3029CAC" w14:textId="77777777" w:rsidTr="00AA08A8">
        <w:trPr>
          <w:trHeight w:val="226"/>
          <w:jc w:val="center"/>
        </w:trPr>
        <w:tc>
          <w:tcPr>
            <w:tcW w:w="8647" w:type="dxa"/>
            <w:vAlign w:val="center"/>
          </w:tcPr>
          <w:p w14:paraId="11D3B5A2"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Air system design:</w:t>
            </w:r>
          </w:p>
          <w:p w14:paraId="01EBC42C" w14:textId="77777777" w:rsidR="007D2B2F" w:rsidRPr="004F0E1A" w:rsidRDefault="007D2B2F" w:rsidP="000C001F">
            <w:pPr>
              <w:pStyle w:val="a3"/>
              <w:widowControl w:val="0"/>
              <w:numPr>
                <w:ilvl w:val="0"/>
                <w:numId w:val="76"/>
              </w:numPr>
              <w:snapToGrid w:val="0"/>
              <w:spacing w:line="320" w:lineRule="exact"/>
              <w:ind w:left="839" w:hanging="482"/>
              <w:rPr>
                <w:rFonts w:ascii="Times New Roman" w:hAnsi="Times New Roman" w:cs="Times New Roman"/>
              </w:rPr>
            </w:pPr>
            <w:r w:rsidRPr="004F0E1A">
              <w:rPr>
                <w:rFonts w:ascii="Times New Roman" w:hAnsi="Times New Roman" w:cs="Times New Roman"/>
              </w:rPr>
              <w:t>ducts are of a sufficient size</w:t>
            </w:r>
          </w:p>
          <w:p w14:paraId="4CD187ED" w14:textId="77777777" w:rsidR="007D2B2F" w:rsidRPr="004F0E1A" w:rsidRDefault="007D2B2F" w:rsidP="000C001F">
            <w:pPr>
              <w:pStyle w:val="a3"/>
              <w:widowControl w:val="0"/>
              <w:numPr>
                <w:ilvl w:val="0"/>
                <w:numId w:val="76"/>
              </w:numPr>
              <w:snapToGrid w:val="0"/>
              <w:spacing w:line="320" w:lineRule="exact"/>
              <w:ind w:left="584" w:hanging="227"/>
              <w:rPr>
                <w:rFonts w:ascii="Times New Roman" w:hAnsi="Times New Roman" w:cs="Times New Roman"/>
              </w:rPr>
            </w:pPr>
            <w:r w:rsidRPr="004F0E1A">
              <w:rPr>
                <w:rFonts w:ascii="Times New Roman" w:hAnsi="Times New Roman" w:cs="Times New Roman"/>
              </w:rPr>
              <w:t>circular ducts</w:t>
            </w:r>
          </w:p>
          <w:p w14:paraId="1D5874EE" w14:textId="77777777" w:rsidR="007D2B2F" w:rsidRPr="004F0E1A" w:rsidRDefault="007D2B2F" w:rsidP="000C001F">
            <w:pPr>
              <w:pStyle w:val="a3"/>
              <w:widowControl w:val="0"/>
              <w:numPr>
                <w:ilvl w:val="0"/>
                <w:numId w:val="76"/>
              </w:numPr>
              <w:snapToGrid w:val="0"/>
              <w:spacing w:line="320" w:lineRule="exact"/>
              <w:ind w:left="584" w:hanging="227"/>
              <w:rPr>
                <w:rFonts w:ascii="Times New Roman" w:hAnsi="Times New Roman" w:cs="Times New Roman"/>
              </w:rPr>
            </w:pPr>
            <w:r w:rsidRPr="004F0E1A">
              <w:rPr>
                <w:rFonts w:ascii="Times New Roman" w:hAnsi="Times New Roman" w:cs="Times New Roman"/>
              </w:rPr>
              <w:t>avoid long runs and obstacles such as bends, narrow sections</w:t>
            </w:r>
          </w:p>
          <w:p w14:paraId="658A932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03CC81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6D5E52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6C553E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B317281"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BC6BBD6" w14:textId="77777777" w:rsidTr="00AA08A8">
        <w:trPr>
          <w:trHeight w:val="226"/>
          <w:jc w:val="center"/>
        </w:trPr>
        <w:tc>
          <w:tcPr>
            <w:tcW w:w="8647" w:type="dxa"/>
            <w:vAlign w:val="center"/>
          </w:tcPr>
          <w:p w14:paraId="76415C35"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Optimise electric motors, and consider installing a VSD</w:t>
            </w:r>
          </w:p>
          <w:p w14:paraId="447B426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7AF720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0B5BBF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6F8317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A8E9A6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3D5F1C2" w14:textId="77777777" w:rsidTr="00AA08A8">
        <w:trPr>
          <w:trHeight w:val="226"/>
          <w:jc w:val="center"/>
        </w:trPr>
        <w:tc>
          <w:tcPr>
            <w:tcW w:w="8647" w:type="dxa"/>
            <w:vAlign w:val="center"/>
          </w:tcPr>
          <w:p w14:paraId="6220C6B9" w14:textId="795AD350"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Use automatic control systems. Integrate with centralised technical management systems</w:t>
            </w:r>
          </w:p>
          <w:p w14:paraId="1E749A1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A478FD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Partially applicable</w:t>
            </w:r>
          </w:p>
          <w:p w14:paraId="2665E2C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DB9C4A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AB95A9C"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2A795D7" w14:textId="77777777" w:rsidTr="00AA08A8">
        <w:trPr>
          <w:trHeight w:val="226"/>
          <w:jc w:val="center"/>
        </w:trPr>
        <w:tc>
          <w:tcPr>
            <w:tcW w:w="8647" w:type="dxa"/>
            <w:vAlign w:val="center"/>
          </w:tcPr>
          <w:p w14:paraId="01A86637"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Integration of air filters into air duct system and heat recovery from exhaust air (heat exchangers)</w:t>
            </w:r>
          </w:p>
          <w:p w14:paraId="3465EB1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4F8205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DFE09F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5D1A5E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6D70A01"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F713C17" w14:textId="77777777" w:rsidTr="00AA08A8">
        <w:trPr>
          <w:trHeight w:val="226"/>
          <w:jc w:val="center"/>
        </w:trPr>
        <w:tc>
          <w:tcPr>
            <w:tcW w:w="8647" w:type="dxa"/>
            <w:vAlign w:val="center"/>
          </w:tcPr>
          <w:p w14:paraId="122C2BE8"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Reduce heating/cooling needs by:</w:t>
            </w:r>
          </w:p>
          <w:p w14:paraId="439D0BBE" w14:textId="77777777" w:rsidR="007D2B2F" w:rsidRPr="004F0E1A" w:rsidRDefault="007D2B2F" w:rsidP="000C001F">
            <w:pPr>
              <w:pStyle w:val="a3"/>
              <w:widowControl w:val="0"/>
              <w:numPr>
                <w:ilvl w:val="0"/>
                <w:numId w:val="77"/>
              </w:numPr>
              <w:snapToGrid w:val="0"/>
              <w:spacing w:line="320" w:lineRule="exact"/>
              <w:ind w:left="839" w:hanging="482"/>
              <w:rPr>
                <w:rFonts w:ascii="Times New Roman" w:hAnsi="Times New Roman" w:cs="Times New Roman"/>
              </w:rPr>
            </w:pPr>
            <w:r w:rsidRPr="004F0E1A">
              <w:rPr>
                <w:rFonts w:ascii="Times New Roman" w:hAnsi="Times New Roman" w:cs="Times New Roman"/>
              </w:rPr>
              <w:t>building insulation</w:t>
            </w:r>
          </w:p>
          <w:p w14:paraId="7AD85528" w14:textId="3FE7BCF2" w:rsidR="007D2B2F" w:rsidRPr="004F0E1A" w:rsidRDefault="008C1BAC" w:rsidP="000C001F">
            <w:pPr>
              <w:pStyle w:val="a3"/>
              <w:widowControl w:val="0"/>
              <w:numPr>
                <w:ilvl w:val="0"/>
                <w:numId w:val="77"/>
              </w:numPr>
              <w:snapToGrid w:val="0"/>
              <w:spacing w:line="320" w:lineRule="exact"/>
              <w:ind w:left="584" w:hanging="227"/>
              <w:rPr>
                <w:rFonts w:ascii="Times New Roman" w:hAnsi="Times New Roman" w:cs="Times New Roman"/>
              </w:rPr>
            </w:pPr>
            <w:r>
              <w:rPr>
                <w:rFonts w:ascii="Times New Roman" w:hAnsi="Times New Roman" w:cs="Times New Roman"/>
              </w:rPr>
              <w:t>energy-</w:t>
            </w:r>
            <w:r w:rsidR="007D2B2F" w:rsidRPr="004F0E1A">
              <w:rPr>
                <w:rFonts w:ascii="Times New Roman" w:hAnsi="Times New Roman" w:cs="Times New Roman"/>
              </w:rPr>
              <w:t>efficient glazing</w:t>
            </w:r>
          </w:p>
          <w:p w14:paraId="5847D744" w14:textId="77777777" w:rsidR="007D2B2F" w:rsidRPr="004F0E1A" w:rsidRDefault="007D2B2F" w:rsidP="000C001F">
            <w:pPr>
              <w:pStyle w:val="a3"/>
              <w:widowControl w:val="0"/>
              <w:numPr>
                <w:ilvl w:val="0"/>
                <w:numId w:val="77"/>
              </w:numPr>
              <w:snapToGrid w:val="0"/>
              <w:spacing w:line="320" w:lineRule="exact"/>
              <w:ind w:left="584" w:hanging="227"/>
              <w:rPr>
                <w:rFonts w:ascii="Times New Roman" w:hAnsi="Times New Roman" w:cs="Times New Roman"/>
              </w:rPr>
            </w:pPr>
            <w:r w:rsidRPr="004F0E1A">
              <w:rPr>
                <w:rFonts w:ascii="Times New Roman" w:hAnsi="Times New Roman" w:cs="Times New Roman"/>
              </w:rPr>
              <w:t>air infiltration reduction</w:t>
            </w:r>
          </w:p>
          <w:p w14:paraId="571A2FBB" w14:textId="77777777" w:rsidR="007D2B2F" w:rsidRPr="004F0E1A" w:rsidRDefault="007D2B2F" w:rsidP="000C001F">
            <w:pPr>
              <w:pStyle w:val="a3"/>
              <w:widowControl w:val="0"/>
              <w:numPr>
                <w:ilvl w:val="0"/>
                <w:numId w:val="77"/>
              </w:numPr>
              <w:snapToGrid w:val="0"/>
              <w:spacing w:line="320" w:lineRule="exact"/>
              <w:ind w:left="584" w:hanging="227"/>
              <w:rPr>
                <w:rFonts w:ascii="Times New Roman" w:hAnsi="Times New Roman" w:cs="Times New Roman"/>
              </w:rPr>
            </w:pPr>
            <w:r w:rsidRPr="004F0E1A">
              <w:rPr>
                <w:rFonts w:ascii="Times New Roman" w:hAnsi="Times New Roman" w:cs="Times New Roman"/>
              </w:rPr>
              <w:t>automatic closure of doors</w:t>
            </w:r>
          </w:p>
          <w:p w14:paraId="22A60595" w14:textId="77777777" w:rsidR="007D2B2F" w:rsidRPr="004F0E1A" w:rsidRDefault="007D2B2F" w:rsidP="000C001F">
            <w:pPr>
              <w:pStyle w:val="a3"/>
              <w:widowControl w:val="0"/>
              <w:numPr>
                <w:ilvl w:val="0"/>
                <w:numId w:val="77"/>
              </w:numPr>
              <w:snapToGrid w:val="0"/>
              <w:spacing w:line="320" w:lineRule="exact"/>
              <w:ind w:left="584" w:hanging="227"/>
              <w:rPr>
                <w:rFonts w:ascii="Times New Roman" w:hAnsi="Times New Roman" w:cs="Times New Roman"/>
              </w:rPr>
            </w:pPr>
            <w:r w:rsidRPr="004F0E1A">
              <w:rPr>
                <w:rFonts w:ascii="Times New Roman" w:hAnsi="Times New Roman" w:cs="Times New Roman"/>
              </w:rPr>
              <w:t>destratification</w:t>
            </w:r>
          </w:p>
          <w:p w14:paraId="5630E724" w14:textId="77777777" w:rsidR="007D2B2F" w:rsidRPr="004F0E1A" w:rsidRDefault="007D2B2F" w:rsidP="000C001F">
            <w:pPr>
              <w:pStyle w:val="a3"/>
              <w:widowControl w:val="0"/>
              <w:numPr>
                <w:ilvl w:val="0"/>
                <w:numId w:val="77"/>
              </w:numPr>
              <w:snapToGrid w:val="0"/>
              <w:spacing w:line="320" w:lineRule="exact"/>
              <w:ind w:left="697" w:hanging="340"/>
              <w:rPr>
                <w:rFonts w:ascii="Times New Roman" w:hAnsi="Times New Roman" w:cs="Times New Roman"/>
              </w:rPr>
            </w:pPr>
            <w:r w:rsidRPr="004F0E1A">
              <w:rPr>
                <w:rFonts w:ascii="Times New Roman" w:hAnsi="Times New Roman" w:cs="Times New Roman"/>
              </w:rPr>
              <w:t>lowering of temperature set point during non-production period (programmable regulation)</w:t>
            </w:r>
          </w:p>
          <w:p w14:paraId="2D202AE5" w14:textId="77777777" w:rsidR="007D2B2F" w:rsidRPr="004F0E1A" w:rsidRDefault="007D2B2F" w:rsidP="000C001F">
            <w:pPr>
              <w:pStyle w:val="a3"/>
              <w:widowControl w:val="0"/>
              <w:numPr>
                <w:ilvl w:val="0"/>
                <w:numId w:val="77"/>
              </w:numPr>
              <w:snapToGrid w:val="0"/>
              <w:spacing w:line="320" w:lineRule="exact"/>
              <w:ind w:left="584" w:hanging="227"/>
              <w:rPr>
                <w:rFonts w:ascii="Times New Roman" w:hAnsi="Times New Roman" w:cs="Times New Roman"/>
              </w:rPr>
            </w:pPr>
            <w:r w:rsidRPr="004F0E1A">
              <w:rPr>
                <w:rFonts w:ascii="Times New Roman" w:hAnsi="Times New Roman" w:cs="Times New Roman"/>
              </w:rPr>
              <w:t>reduction of the set point for heating and raising it for cooling</w:t>
            </w:r>
          </w:p>
          <w:p w14:paraId="461A4C5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9F055F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41EB7D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97F046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8D99D38"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34A1DC0" w14:textId="77777777" w:rsidTr="00AA08A8">
        <w:trPr>
          <w:trHeight w:val="226"/>
          <w:jc w:val="center"/>
        </w:trPr>
        <w:tc>
          <w:tcPr>
            <w:tcW w:w="8647" w:type="dxa"/>
            <w:vAlign w:val="center"/>
          </w:tcPr>
          <w:p w14:paraId="661B3AE2"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10</w:t>
            </w:r>
            <w:r w:rsidRPr="004F0E1A">
              <w:rPr>
                <w:rFonts w:ascii="Times New Roman" w:hAnsi="Times New Roman" w:cs="Times New Roman" w:hint="eastAsia"/>
              </w:rPr>
              <w:t xml:space="preserve">) </w:t>
            </w:r>
            <w:r w:rsidRPr="004F0E1A">
              <w:rPr>
                <w:rFonts w:ascii="Times New Roman" w:hAnsi="Times New Roman" w:cs="Times New Roman"/>
              </w:rPr>
              <w:t>Improve the efficiency of heating systems through:</w:t>
            </w:r>
          </w:p>
          <w:p w14:paraId="3DAEEC1C" w14:textId="77777777" w:rsidR="007D2B2F" w:rsidRPr="004F0E1A" w:rsidRDefault="007D2B2F" w:rsidP="000C001F">
            <w:pPr>
              <w:pStyle w:val="a3"/>
              <w:widowControl w:val="0"/>
              <w:numPr>
                <w:ilvl w:val="0"/>
                <w:numId w:val="78"/>
              </w:numPr>
              <w:snapToGrid w:val="0"/>
              <w:spacing w:line="320" w:lineRule="exact"/>
              <w:ind w:left="839" w:hanging="482"/>
              <w:rPr>
                <w:rFonts w:ascii="Times New Roman" w:hAnsi="Times New Roman" w:cs="Times New Roman"/>
              </w:rPr>
            </w:pPr>
            <w:r w:rsidRPr="004F0E1A">
              <w:rPr>
                <w:rFonts w:ascii="Times New Roman" w:hAnsi="Times New Roman" w:cs="Times New Roman"/>
              </w:rPr>
              <w:t>recovery or use of wasted heat</w:t>
            </w:r>
          </w:p>
          <w:p w14:paraId="7AA4B93F" w14:textId="77777777" w:rsidR="007D2B2F" w:rsidRPr="004F0E1A" w:rsidRDefault="007D2B2F" w:rsidP="000C001F">
            <w:pPr>
              <w:pStyle w:val="a3"/>
              <w:widowControl w:val="0"/>
              <w:numPr>
                <w:ilvl w:val="0"/>
                <w:numId w:val="78"/>
              </w:numPr>
              <w:snapToGrid w:val="0"/>
              <w:spacing w:line="320" w:lineRule="exact"/>
              <w:ind w:left="584" w:hanging="227"/>
              <w:rPr>
                <w:rFonts w:ascii="Times New Roman" w:hAnsi="Times New Roman" w:cs="Times New Roman"/>
              </w:rPr>
            </w:pPr>
            <w:r w:rsidRPr="004F0E1A">
              <w:rPr>
                <w:rFonts w:ascii="Times New Roman" w:hAnsi="Times New Roman" w:cs="Times New Roman"/>
              </w:rPr>
              <w:t>heat pumps</w:t>
            </w:r>
          </w:p>
          <w:p w14:paraId="1C63A63E" w14:textId="1BD51601" w:rsidR="007D2B2F" w:rsidRPr="004F0E1A" w:rsidRDefault="007D2B2F" w:rsidP="000C001F">
            <w:pPr>
              <w:pStyle w:val="a3"/>
              <w:widowControl w:val="0"/>
              <w:numPr>
                <w:ilvl w:val="0"/>
                <w:numId w:val="78"/>
              </w:numPr>
              <w:snapToGrid w:val="0"/>
              <w:spacing w:line="320" w:lineRule="exact"/>
              <w:ind w:left="697" w:hanging="340"/>
              <w:rPr>
                <w:rFonts w:ascii="Times New Roman" w:hAnsi="Times New Roman" w:cs="Times New Roman"/>
              </w:rPr>
            </w:pPr>
            <w:r w:rsidRPr="004F0E1A">
              <w:rPr>
                <w:rFonts w:ascii="Times New Roman" w:hAnsi="Times New Roman" w:cs="Times New Roman"/>
              </w:rPr>
              <w:t xml:space="preserve">radiative and local heating systems coupled with reduced temperature set points in the </w:t>
            </w:r>
            <w:r w:rsidR="006457AE" w:rsidRPr="004F0E1A">
              <w:rPr>
                <w:rFonts w:ascii="Times New Roman" w:hAnsi="Times New Roman" w:cs="Times New Roman"/>
              </w:rPr>
              <w:t>non-occupied</w:t>
            </w:r>
            <w:r w:rsidRPr="004F0E1A">
              <w:rPr>
                <w:rFonts w:ascii="Times New Roman" w:hAnsi="Times New Roman" w:cs="Times New Roman"/>
              </w:rPr>
              <w:t xml:space="preserve"> areas of the buildings</w:t>
            </w:r>
          </w:p>
          <w:p w14:paraId="35ED51D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C69A39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BB57C5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C70277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5A7D95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4B0BCCB" w14:textId="77777777" w:rsidTr="00AA08A8">
        <w:trPr>
          <w:trHeight w:val="226"/>
          <w:jc w:val="center"/>
        </w:trPr>
        <w:tc>
          <w:tcPr>
            <w:tcW w:w="8647" w:type="dxa"/>
            <w:vAlign w:val="center"/>
          </w:tcPr>
          <w:p w14:paraId="3D64103D"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Improve the efficiency of cooling systems through the use of free cooling</w:t>
            </w:r>
          </w:p>
          <w:p w14:paraId="42CFC48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7B477F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16B2CA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79CC80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4B37C34"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3BD0683" w14:textId="77777777" w:rsidTr="00AA08A8">
        <w:trPr>
          <w:trHeight w:val="226"/>
          <w:jc w:val="center"/>
        </w:trPr>
        <w:tc>
          <w:tcPr>
            <w:tcW w:w="8647" w:type="dxa"/>
            <w:vAlign w:val="center"/>
          </w:tcPr>
          <w:p w14:paraId="7B4792C8" w14:textId="2C834B56" w:rsidR="007D2B2F" w:rsidRPr="004F0E1A" w:rsidRDefault="007D2B2F" w:rsidP="00AA08A8">
            <w:pPr>
              <w:widowControl w:val="0"/>
              <w:snapToGrid w:val="0"/>
              <w:spacing w:line="320" w:lineRule="exact"/>
              <w:ind w:left="360" w:hangingChars="150" w:hanging="360"/>
              <w:rPr>
                <w:rFonts w:ascii="Times New Roman" w:hAnsi="Times New Roman" w:cs="Times New Roman"/>
                <w:lang w:val="en-CA" w:eastAsia="zh-TW"/>
              </w:rPr>
            </w:pPr>
            <w:r>
              <w:rPr>
                <w:rFonts w:ascii="Times New Roman" w:hAnsi="Times New Roman" w:cs="Times New Roman"/>
                <w:lang w:eastAsia="zh-TW"/>
              </w:rPr>
              <w:t>9</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The item is whether the lighting system</w:t>
            </w:r>
            <w:r w:rsidR="008C1BAC">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w:t>
            </w:r>
          </w:p>
          <w:p w14:paraId="03D6F719" w14:textId="77777777" w:rsidR="007D2B2F" w:rsidRPr="00B117E7"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lastRenderedPageBreak/>
              <w:sym w:font="Wingdings 2" w:char="F0A3"/>
            </w:r>
            <w:r w:rsidRPr="004F0E1A">
              <w:rPr>
                <w:rFonts w:ascii="Times New Roman" w:hAnsi="Times New Roman" w:cs="Times New Roman"/>
                <w:lang w:eastAsia="zh-TW"/>
              </w:rPr>
              <w:t xml:space="preserve"> </w:t>
            </w:r>
            <w:r w:rsidRPr="004F0E1A">
              <w:rPr>
                <w:rFonts w:ascii="Times New Roman" w:hAnsi="Times New Roman" w:cs="Times New Roman"/>
              </w:rPr>
              <w:t>Yes. Provid</w:t>
            </w:r>
            <w:r w:rsidRPr="00B117E7">
              <w:rPr>
                <w:rFonts w:ascii="Times New Roman" w:hAnsi="Times New Roman" w:cs="Times New Roman"/>
              </w:rPr>
              <w:t xml:space="preserve">e further description in BAT Items 1 to 5 below. </w:t>
            </w:r>
          </w:p>
          <w:p w14:paraId="68D2380C"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5 below.)</w:t>
            </w:r>
          </w:p>
        </w:tc>
      </w:tr>
      <w:tr w:rsidR="007D2B2F" w:rsidRPr="004F0E1A" w14:paraId="2B2EBF0E" w14:textId="77777777" w:rsidTr="00AA08A8">
        <w:trPr>
          <w:trHeight w:val="226"/>
          <w:jc w:val="center"/>
        </w:trPr>
        <w:tc>
          <w:tcPr>
            <w:tcW w:w="8647" w:type="dxa"/>
            <w:vAlign w:val="center"/>
          </w:tcPr>
          <w:p w14:paraId="65AFCDD8" w14:textId="311F057C"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w:t>
            </w:r>
            <w:r w:rsidRPr="004F0E1A">
              <w:rPr>
                <w:rFonts w:ascii="Times New Roman" w:hAnsi="Times New Roman" w:cs="Times New Roman" w:hint="eastAsia"/>
              </w:rPr>
              <w:t xml:space="preserve">) </w:t>
            </w:r>
            <w:r>
              <w:rPr>
                <w:rFonts w:ascii="Times New Roman" w:hAnsi="Times New Roman" w:cs="Times New Roman"/>
              </w:rPr>
              <w:t xml:space="preserve">Determining the lighting </w:t>
            </w:r>
            <w:r w:rsidRPr="004F0E1A">
              <w:rPr>
                <w:rFonts w:ascii="Times New Roman" w:hAnsi="Times New Roman" w:cs="Times New Roman"/>
              </w:rPr>
              <w:t xml:space="preserve">requirements </w:t>
            </w:r>
            <w:r>
              <w:rPr>
                <w:rFonts w:ascii="Times New Roman" w:hAnsi="Times New Roman" w:cs="Times New Roman"/>
              </w:rPr>
              <w:t xml:space="preserve">based on the illuminance </w:t>
            </w:r>
            <w:r w:rsidRPr="004F0E1A">
              <w:rPr>
                <w:rFonts w:ascii="Times New Roman" w:hAnsi="Times New Roman" w:cs="Times New Roman"/>
              </w:rPr>
              <w:t xml:space="preserve">and spectral content </w:t>
            </w:r>
            <w:r>
              <w:rPr>
                <w:rFonts w:ascii="Times New Roman" w:hAnsi="Times New Roman" w:cs="Times New Roman"/>
              </w:rPr>
              <w:t xml:space="preserve">(color temperature and color rendition) </w:t>
            </w:r>
            <w:r w:rsidRPr="004F0E1A">
              <w:rPr>
                <w:rFonts w:ascii="Times New Roman" w:hAnsi="Times New Roman" w:cs="Times New Roman"/>
              </w:rPr>
              <w:t xml:space="preserve">required </w:t>
            </w:r>
            <w:r>
              <w:rPr>
                <w:rFonts w:ascii="Times New Roman" w:hAnsi="Times New Roman" w:cs="Times New Roman"/>
              </w:rPr>
              <w:t>by</w:t>
            </w:r>
            <w:r w:rsidRPr="004F0E1A">
              <w:rPr>
                <w:rFonts w:ascii="Times New Roman" w:hAnsi="Times New Roman" w:cs="Times New Roman"/>
              </w:rPr>
              <w:t xml:space="preserve"> the </w:t>
            </w:r>
            <w:r>
              <w:rPr>
                <w:rFonts w:ascii="Times New Roman" w:hAnsi="Times New Roman" w:cs="Times New Roman"/>
              </w:rPr>
              <w:t>predetermined</w:t>
            </w:r>
            <w:r w:rsidRPr="004F0E1A">
              <w:rPr>
                <w:rFonts w:ascii="Times New Roman" w:hAnsi="Times New Roman" w:cs="Times New Roman"/>
              </w:rPr>
              <w:t xml:space="preserve"> task</w:t>
            </w:r>
          </w:p>
          <w:p w14:paraId="2478B3C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595D11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F83BD4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C01C0D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A4F9C60"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lang w:eastAsia="zh-TW"/>
              </w:rPr>
            </w:pPr>
          </w:p>
        </w:tc>
      </w:tr>
      <w:tr w:rsidR="007D2B2F" w:rsidRPr="004F0E1A" w14:paraId="0313EBEB" w14:textId="77777777" w:rsidTr="00AA08A8">
        <w:trPr>
          <w:trHeight w:val="226"/>
          <w:jc w:val="center"/>
        </w:trPr>
        <w:tc>
          <w:tcPr>
            <w:tcW w:w="8647" w:type="dxa"/>
            <w:vAlign w:val="center"/>
          </w:tcPr>
          <w:p w14:paraId="3B644E0F" w14:textId="31897A3D"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Plan space and activities in order to optimise the use of natural light</w:t>
            </w:r>
          </w:p>
          <w:p w14:paraId="1213645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CFD8E7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64E2BF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FF87A7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A7E1C63"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F2A1445" w14:textId="77777777" w:rsidTr="00AA08A8">
        <w:trPr>
          <w:trHeight w:val="226"/>
          <w:jc w:val="center"/>
        </w:trPr>
        <w:tc>
          <w:tcPr>
            <w:tcW w:w="8647" w:type="dxa"/>
            <w:vAlign w:val="center"/>
          </w:tcPr>
          <w:p w14:paraId="2E4E43B4"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Selection of fixtures and lamps according to specific requirements for the intended use</w:t>
            </w:r>
          </w:p>
          <w:p w14:paraId="0B88261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12AE93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641FC8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C80E80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8527A4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687F142" w14:textId="77777777" w:rsidTr="00AA08A8">
        <w:trPr>
          <w:trHeight w:val="226"/>
          <w:jc w:val="center"/>
        </w:trPr>
        <w:tc>
          <w:tcPr>
            <w:tcW w:w="8647" w:type="dxa"/>
            <w:vAlign w:val="center"/>
          </w:tcPr>
          <w:p w14:paraId="2C585510" w14:textId="5D1FCA55"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Use of lighting management control systems</w:t>
            </w:r>
            <w:r w:rsidR="008C1BAC">
              <w:rPr>
                <w:rFonts w:ascii="Times New Roman" w:hAnsi="Times New Roman" w:cs="Times New Roman"/>
              </w:rPr>
              <w:t>,</w:t>
            </w:r>
            <w:r w:rsidRPr="004F0E1A">
              <w:rPr>
                <w:rFonts w:ascii="Times New Roman" w:hAnsi="Times New Roman" w:cs="Times New Roman"/>
              </w:rPr>
              <w:t xml:space="preserve"> including occupancy sensors, timers, etc.</w:t>
            </w:r>
          </w:p>
          <w:p w14:paraId="53C410E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3C9D38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0C39DF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B8F8C4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D057C8D"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275213F" w14:textId="77777777" w:rsidTr="00AA08A8">
        <w:trPr>
          <w:trHeight w:val="226"/>
          <w:jc w:val="center"/>
        </w:trPr>
        <w:tc>
          <w:tcPr>
            <w:tcW w:w="8647" w:type="dxa"/>
            <w:vAlign w:val="center"/>
          </w:tcPr>
          <w:p w14:paraId="483F481E" w14:textId="55F676D9"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Train building occupants to utilise lighting equipment in the most efficient manner</w:t>
            </w:r>
          </w:p>
          <w:p w14:paraId="3EBE8A4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ECAB3E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164B26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F1C310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7924BDC"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30AD847" w14:textId="77777777" w:rsidTr="00AA08A8">
        <w:trPr>
          <w:trHeight w:val="226"/>
          <w:jc w:val="center"/>
        </w:trPr>
        <w:tc>
          <w:tcPr>
            <w:tcW w:w="8647" w:type="dxa"/>
            <w:vAlign w:val="center"/>
          </w:tcPr>
          <w:p w14:paraId="22893E23" w14:textId="15885F10" w:rsidR="007D2B2F" w:rsidRPr="00B117E7" w:rsidRDefault="007D2B2F" w:rsidP="00AA08A8">
            <w:pPr>
              <w:widowControl w:val="0"/>
              <w:snapToGrid w:val="0"/>
              <w:spacing w:line="320" w:lineRule="exact"/>
              <w:ind w:left="360" w:hangingChars="150" w:hanging="360"/>
              <w:rPr>
                <w:rFonts w:ascii="Times New Roman" w:eastAsia="新細明體" w:hAnsi="Times New Roman" w:cs="Times New Roman"/>
                <w:lang w:val="en-CA" w:eastAsia="zh-TW"/>
              </w:rPr>
            </w:pPr>
            <w:r w:rsidRPr="004F0E1A">
              <w:rPr>
                <w:rFonts w:ascii="Times New Roman" w:hAnsi="Times New Roman" w:cs="Times New Roman"/>
                <w:lang w:eastAsia="zh-TW"/>
              </w:rPr>
              <w:t>1</w:t>
            </w:r>
            <w:r>
              <w:rPr>
                <w:rFonts w:ascii="Times New Roman" w:hAnsi="Times New Roman" w:cs="Times New Roman"/>
                <w:lang w:eastAsia="zh-TW"/>
              </w:rPr>
              <w:t>0</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The item is whether the drying, separation, and concentration process</w:t>
            </w:r>
            <w:r w:rsidR="008C1BAC">
              <w:rPr>
                <w:rFonts w:ascii="Times New Roman" w:hAnsi="Times New Roman" w:cs="Times New Roman"/>
                <w:lang w:val="en-CA" w:eastAsia="zh-TW"/>
              </w:rPr>
              <w:t>ing</w:t>
            </w:r>
            <w:r w:rsidRPr="004F0E1A">
              <w:rPr>
                <w:rFonts w:ascii="Times New Roman" w:hAnsi="Times New Roman" w:cs="Times New Roman"/>
                <w:lang w:val="en-CA" w:eastAsia="zh-TW"/>
              </w:rPr>
              <w:t xml:space="preserve"> </w:t>
            </w:r>
            <w:r>
              <w:rPr>
                <w:rFonts w:ascii="Times New Roman" w:hAnsi="Times New Roman" w:cs="Times New Roman"/>
                <w:lang w:val="en-CA" w:eastAsia="zh-TW"/>
              </w:rPr>
              <w:t>system</w:t>
            </w:r>
            <w:r w:rsidR="008C1BAC">
              <w:rPr>
                <w:rFonts w:ascii="Times New Roman" w:hAnsi="Times New Roman" w:cs="Times New Roman"/>
                <w:lang w:val="en-CA" w:eastAsia="zh-TW"/>
              </w:rPr>
              <w:t>s</w:t>
            </w:r>
            <w:r>
              <w:rPr>
                <w:rFonts w:ascii="Times New Roman" w:hAnsi="Times New Roman" w:cs="Times New Roman"/>
                <w:lang w:val="en-CA" w:eastAsia="zh-TW"/>
              </w:rPr>
              <w:t xml:space="preserve"> </w:t>
            </w:r>
            <w:r w:rsidRPr="004F0E1A">
              <w:rPr>
                <w:rFonts w:ascii="Times New Roman" w:hAnsi="Times New Roman" w:cs="Times New Roman"/>
                <w:lang w:val="en-CA" w:eastAsia="zh-TW"/>
              </w:rPr>
              <w:t>would be installed:</w:t>
            </w:r>
          </w:p>
          <w:p w14:paraId="06218CCD" w14:textId="43448166"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w:t>
            </w:r>
            <w:r w:rsidRPr="004F0E1A">
              <w:rPr>
                <w:rFonts w:ascii="Times New Roman" w:hAnsi="Times New Roman" w:cs="Times New Roman"/>
              </w:rPr>
              <w:t>Yes. Provide further description in BAT Items 1 to 1</w:t>
            </w:r>
            <w:r>
              <w:rPr>
                <w:rFonts w:ascii="Times New Roman" w:hAnsi="Times New Roman" w:cs="Times New Roman"/>
              </w:rPr>
              <w:t>0</w:t>
            </w:r>
            <w:r w:rsidRPr="004F0E1A">
              <w:rPr>
                <w:rFonts w:ascii="Times New Roman" w:hAnsi="Times New Roman" w:cs="Times New Roman"/>
              </w:rPr>
              <w:t xml:space="preserve"> below. </w:t>
            </w:r>
          </w:p>
          <w:p w14:paraId="50233DE8" w14:textId="36250524"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w:t>
            </w:r>
            <w:r w:rsidRPr="004F0E1A">
              <w:rPr>
                <w:rFonts w:ascii="Times New Roman" w:hAnsi="Times New Roman" w:cs="Times New Roman"/>
              </w:rPr>
              <w:lastRenderedPageBreak/>
              <w:t>Items 1 to 1</w:t>
            </w:r>
            <w:r>
              <w:rPr>
                <w:rFonts w:ascii="Times New Roman" w:hAnsi="Times New Roman" w:cs="Times New Roman"/>
              </w:rPr>
              <w:t>0</w:t>
            </w:r>
            <w:r w:rsidRPr="004F0E1A">
              <w:rPr>
                <w:rFonts w:ascii="Times New Roman" w:hAnsi="Times New Roman" w:cs="Times New Roman"/>
              </w:rPr>
              <w:t xml:space="preserve"> below.)</w:t>
            </w:r>
          </w:p>
        </w:tc>
      </w:tr>
      <w:tr w:rsidR="007D2B2F" w:rsidRPr="004F0E1A" w14:paraId="090184B4" w14:textId="77777777" w:rsidTr="00AA08A8">
        <w:trPr>
          <w:trHeight w:val="226"/>
          <w:jc w:val="center"/>
        </w:trPr>
        <w:tc>
          <w:tcPr>
            <w:tcW w:w="8647" w:type="dxa"/>
            <w:vAlign w:val="center"/>
          </w:tcPr>
          <w:p w14:paraId="02180452" w14:textId="607DD641"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Select</w:t>
            </w:r>
            <w:r>
              <w:rPr>
                <w:rFonts w:ascii="Times New Roman" w:hAnsi="Times New Roman" w:cs="Times New Roman"/>
              </w:rPr>
              <w:t>ing</w:t>
            </w:r>
            <w:r w:rsidRPr="004F0E1A">
              <w:rPr>
                <w:rFonts w:ascii="Times New Roman" w:hAnsi="Times New Roman" w:cs="Times New Roman"/>
              </w:rPr>
              <w:t xml:space="preserve"> the </w:t>
            </w:r>
            <w:r>
              <w:rPr>
                <w:rFonts w:ascii="Times New Roman" w:hAnsi="Times New Roman" w:cs="Times New Roman"/>
              </w:rPr>
              <w:t>be</w:t>
            </w:r>
            <w:r w:rsidR="008C1BAC">
              <w:rPr>
                <w:rFonts w:ascii="Times New Roman" w:hAnsi="Times New Roman" w:cs="Times New Roman"/>
              </w:rPr>
              <w:t>s</w:t>
            </w:r>
            <w:r>
              <w:rPr>
                <w:rFonts w:ascii="Times New Roman" w:hAnsi="Times New Roman" w:cs="Times New Roman"/>
              </w:rPr>
              <w:t xml:space="preserve">t </w:t>
            </w:r>
            <w:r w:rsidRPr="004F0E1A">
              <w:rPr>
                <w:rFonts w:ascii="Times New Roman" w:hAnsi="Times New Roman" w:cs="Times New Roman"/>
              </w:rPr>
              <w:t>separation technology or</w:t>
            </w:r>
            <w:r>
              <w:rPr>
                <w:rFonts w:ascii="Times New Roman" w:hAnsi="Times New Roman" w:cs="Times New Roman"/>
              </w:rPr>
              <w:t xml:space="preserve"> a</w:t>
            </w:r>
            <w:r w:rsidRPr="004F0E1A">
              <w:rPr>
                <w:rFonts w:ascii="Times New Roman" w:hAnsi="Times New Roman" w:cs="Times New Roman"/>
              </w:rPr>
              <w:t xml:space="preserve"> combination of </w:t>
            </w:r>
            <w:r>
              <w:rPr>
                <w:rFonts w:ascii="Times New Roman" w:hAnsi="Times New Roman" w:cs="Times New Roman"/>
              </w:rPr>
              <w:t xml:space="preserve">the following separation </w:t>
            </w:r>
            <w:r w:rsidRPr="004F0E1A">
              <w:rPr>
                <w:rFonts w:ascii="Times New Roman" w:hAnsi="Times New Roman" w:cs="Times New Roman"/>
              </w:rPr>
              <w:t>techn</w:t>
            </w:r>
            <w:r>
              <w:rPr>
                <w:rFonts w:ascii="Times New Roman" w:hAnsi="Times New Roman" w:cs="Times New Roman"/>
              </w:rPr>
              <w:t>ologies</w:t>
            </w:r>
            <w:r w:rsidRPr="004F0E1A">
              <w:rPr>
                <w:rFonts w:ascii="Times New Roman" w:hAnsi="Times New Roman" w:cs="Times New Roman"/>
              </w:rPr>
              <w:t xml:space="preserve"> to </w:t>
            </w:r>
            <w:r>
              <w:rPr>
                <w:rFonts w:ascii="Times New Roman" w:hAnsi="Times New Roman" w:cs="Times New Roman"/>
              </w:rPr>
              <w:t xml:space="preserve">satisfy </w:t>
            </w:r>
            <w:r w:rsidRPr="004F0E1A">
              <w:rPr>
                <w:rFonts w:ascii="Times New Roman" w:hAnsi="Times New Roman" w:cs="Times New Roman"/>
              </w:rPr>
              <w:t>specific process equipment</w:t>
            </w:r>
          </w:p>
          <w:p w14:paraId="6E6A803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6C6F58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9C5807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8DE92A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DACCB57"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2BE48449" w14:textId="77777777" w:rsidTr="00AA08A8">
        <w:trPr>
          <w:trHeight w:val="226"/>
          <w:jc w:val="center"/>
        </w:trPr>
        <w:tc>
          <w:tcPr>
            <w:tcW w:w="8647" w:type="dxa"/>
            <w:vAlign w:val="center"/>
          </w:tcPr>
          <w:p w14:paraId="1A4C946E"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Use of surplus heat from other processes</w:t>
            </w:r>
          </w:p>
          <w:p w14:paraId="06E70BC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8BC175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2D7CE4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C114EA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F04880F"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7A87AC5" w14:textId="77777777" w:rsidTr="00AA08A8">
        <w:trPr>
          <w:trHeight w:val="226"/>
          <w:jc w:val="center"/>
        </w:trPr>
        <w:tc>
          <w:tcPr>
            <w:tcW w:w="8647" w:type="dxa"/>
            <w:vAlign w:val="center"/>
          </w:tcPr>
          <w:p w14:paraId="78B3C061"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Use a combination of techniques</w:t>
            </w:r>
          </w:p>
          <w:p w14:paraId="22E83D9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sym w:font="Wingdings 2" w:char="F0A3"/>
            </w:r>
            <w:r w:rsidRPr="004F0E1A">
              <w:rPr>
                <w:rFonts w:ascii="Times New Roman" w:hAnsi="Times New Roman" w:cs="Times New Roman"/>
              </w:rPr>
              <w:t xml:space="preserve"> Applicable</w:t>
            </w:r>
          </w:p>
          <w:p w14:paraId="42901A3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D4B28B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766DCA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02C1EDB"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8D6C41C" w14:textId="77777777" w:rsidTr="00AA08A8">
        <w:trPr>
          <w:trHeight w:val="226"/>
          <w:jc w:val="center"/>
        </w:trPr>
        <w:tc>
          <w:tcPr>
            <w:tcW w:w="8647" w:type="dxa"/>
            <w:vAlign w:val="center"/>
          </w:tcPr>
          <w:p w14:paraId="557AAEC9"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Mechanical processes, e.g. filtration, membrane filtration</w:t>
            </w:r>
          </w:p>
          <w:p w14:paraId="5E90275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B430C8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644668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91EB19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990F369"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6BF5F710" w14:textId="77777777" w:rsidTr="00AA08A8">
        <w:trPr>
          <w:trHeight w:val="226"/>
          <w:jc w:val="center"/>
        </w:trPr>
        <w:tc>
          <w:tcPr>
            <w:tcW w:w="8647" w:type="dxa"/>
            <w:vAlign w:val="center"/>
          </w:tcPr>
          <w:p w14:paraId="222E2C28" w14:textId="3A3C53B9" w:rsidR="007D2B2F"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Pr>
                <w:rFonts w:ascii="Times New Roman" w:hAnsi="Times New Roman" w:cs="Times New Roman"/>
              </w:rPr>
              <w:t>Heat drying method</w:t>
            </w:r>
            <w:r w:rsidR="00423E75">
              <w:rPr>
                <w:rFonts w:ascii="Times New Roman" w:hAnsi="Times New Roman" w:cs="Times New Roman"/>
              </w:rPr>
              <w:t>:</w:t>
            </w:r>
          </w:p>
          <w:p w14:paraId="6060C708" w14:textId="76D582E3" w:rsidR="007D2B2F" w:rsidRPr="00965319" w:rsidRDefault="008C1BAC" w:rsidP="000C001F">
            <w:pPr>
              <w:pStyle w:val="a3"/>
              <w:widowControl w:val="0"/>
              <w:numPr>
                <w:ilvl w:val="0"/>
                <w:numId w:val="70"/>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d</w:t>
            </w:r>
            <w:r w:rsidR="007D2B2F" w:rsidRPr="00965319">
              <w:rPr>
                <w:rFonts w:ascii="Times New Roman" w:eastAsia="新細明體" w:hAnsi="Times New Roman" w:cs="Times New Roman"/>
                <w:lang w:eastAsia="zh-TW"/>
              </w:rPr>
              <w:t>irectly heated dryers</w:t>
            </w:r>
          </w:p>
          <w:p w14:paraId="7BC06933" w14:textId="22E33AFE" w:rsidR="007D2B2F" w:rsidRPr="00965319" w:rsidRDefault="008C1BAC" w:rsidP="000C001F">
            <w:pPr>
              <w:pStyle w:val="a3"/>
              <w:widowControl w:val="0"/>
              <w:numPr>
                <w:ilvl w:val="0"/>
                <w:numId w:val="70"/>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i</w:t>
            </w:r>
            <w:r w:rsidR="007D2B2F" w:rsidRPr="00965319">
              <w:rPr>
                <w:rFonts w:ascii="Times New Roman" w:eastAsia="新細明體" w:hAnsi="Times New Roman" w:cs="Times New Roman"/>
                <w:lang w:eastAsia="zh-TW"/>
              </w:rPr>
              <w:t>ndirectly heated dryers</w:t>
            </w:r>
          </w:p>
          <w:p w14:paraId="1F90CDEE" w14:textId="794096C8" w:rsidR="007D2B2F" w:rsidRPr="000C001F" w:rsidRDefault="008C1BAC" w:rsidP="000C001F">
            <w:pPr>
              <w:pStyle w:val="a3"/>
              <w:widowControl w:val="0"/>
              <w:numPr>
                <w:ilvl w:val="0"/>
                <w:numId w:val="70"/>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u</w:t>
            </w:r>
            <w:r w:rsidR="007D2B2F" w:rsidRPr="00965319">
              <w:rPr>
                <w:rFonts w:ascii="Times New Roman" w:eastAsia="新細明體" w:hAnsi="Times New Roman" w:cs="Times New Roman"/>
                <w:lang w:eastAsia="zh-TW"/>
              </w:rPr>
              <w:t>sing multiple effect</w:t>
            </w:r>
          </w:p>
          <w:p w14:paraId="1138D57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C61097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1B4398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A0EAA3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FA58541"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5B2F05D6" w14:textId="77777777" w:rsidTr="00AA08A8">
        <w:trPr>
          <w:trHeight w:val="226"/>
          <w:jc w:val="center"/>
        </w:trPr>
        <w:tc>
          <w:tcPr>
            <w:tcW w:w="8647" w:type="dxa"/>
            <w:vAlign w:val="center"/>
          </w:tcPr>
          <w:p w14:paraId="56140298" w14:textId="5E56C9F0"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Superheated steam</w:t>
            </w:r>
          </w:p>
          <w:p w14:paraId="58B45CB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A555D4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7E8383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2C29F5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F68310F"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529877AD" w14:textId="77777777" w:rsidTr="00AA08A8">
        <w:trPr>
          <w:trHeight w:val="226"/>
          <w:jc w:val="center"/>
        </w:trPr>
        <w:tc>
          <w:tcPr>
            <w:tcW w:w="8647" w:type="dxa"/>
            <w:vAlign w:val="center"/>
          </w:tcPr>
          <w:p w14:paraId="35FFB730" w14:textId="0C2AE823"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Heat recovery (including MVR and heat pumps)</w:t>
            </w:r>
          </w:p>
          <w:p w14:paraId="2E237B1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Applicable</w:t>
            </w:r>
          </w:p>
          <w:p w14:paraId="2236D6B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CD8C3E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2E0A4C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F1E25AF"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0E7F8B95" w14:textId="77777777" w:rsidTr="00AA08A8">
        <w:trPr>
          <w:trHeight w:val="226"/>
          <w:jc w:val="center"/>
        </w:trPr>
        <w:tc>
          <w:tcPr>
            <w:tcW w:w="8647" w:type="dxa"/>
            <w:vAlign w:val="center"/>
          </w:tcPr>
          <w:p w14:paraId="3E33FE2A" w14:textId="14945430"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Optimise insulation of the drying system</w:t>
            </w:r>
          </w:p>
          <w:p w14:paraId="6BAA74A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54B5F3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7900AA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BF5B4C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C255020"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59FB815B" w14:textId="77777777" w:rsidTr="00AA08A8">
        <w:trPr>
          <w:trHeight w:val="226"/>
          <w:jc w:val="center"/>
        </w:trPr>
        <w:tc>
          <w:tcPr>
            <w:tcW w:w="8647" w:type="dxa"/>
            <w:vAlign w:val="center"/>
          </w:tcPr>
          <w:p w14:paraId="4E1A9032" w14:textId="6E10073D"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Radiation processes</w:t>
            </w:r>
          </w:p>
          <w:p w14:paraId="6C1AA96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5E29D9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1C40EA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9731F5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086446B"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52EE8187" w14:textId="77777777" w:rsidTr="00AA08A8">
        <w:trPr>
          <w:trHeight w:val="226"/>
          <w:jc w:val="center"/>
        </w:trPr>
        <w:tc>
          <w:tcPr>
            <w:tcW w:w="8647" w:type="dxa"/>
            <w:vAlign w:val="center"/>
          </w:tcPr>
          <w:p w14:paraId="209E5AA6" w14:textId="35B5C3F9"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Pr>
                <w:rFonts w:ascii="Times New Roman" w:hAnsi="Times New Roman" w:cs="Times New Roman"/>
              </w:rPr>
              <w:t>0</w:t>
            </w:r>
            <w:r w:rsidRPr="004F0E1A">
              <w:rPr>
                <w:rFonts w:ascii="Times New Roman" w:hAnsi="Times New Roman" w:cs="Times New Roman" w:hint="eastAsia"/>
              </w:rPr>
              <w:t xml:space="preserve">) </w:t>
            </w:r>
            <w:r w:rsidRPr="004F0E1A">
              <w:rPr>
                <w:rFonts w:ascii="Times New Roman" w:hAnsi="Times New Roman" w:cs="Times New Roman"/>
              </w:rPr>
              <w:t>Process automation in thermal drying processes</w:t>
            </w:r>
          </w:p>
          <w:p w14:paraId="76085CE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9E2135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10DCF3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9D2870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C931DE4"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12D7A87" w14:textId="77777777" w:rsidTr="00AA08A8">
        <w:trPr>
          <w:trHeight w:val="226"/>
          <w:jc w:val="center"/>
        </w:trPr>
        <w:tc>
          <w:tcPr>
            <w:tcW w:w="8647" w:type="dxa"/>
            <w:vAlign w:val="center"/>
          </w:tcPr>
          <w:p w14:paraId="22EBFFBF" w14:textId="77777777" w:rsidR="007D2B2F" w:rsidRPr="00B117E7" w:rsidRDefault="007D2B2F" w:rsidP="00AA08A8">
            <w:pPr>
              <w:widowControl w:val="0"/>
              <w:snapToGrid w:val="0"/>
              <w:spacing w:line="320" w:lineRule="exact"/>
              <w:ind w:left="360" w:hangingChars="150" w:hanging="360"/>
              <w:rPr>
                <w:rFonts w:ascii="Times New Roman" w:eastAsia="新細明體" w:hAnsi="Times New Roman" w:cs="Times New Roman"/>
                <w:lang w:val="en-CA" w:eastAsia="zh-TW"/>
              </w:rPr>
            </w:pPr>
            <w:r w:rsidRPr="004F0E1A">
              <w:rPr>
                <w:rFonts w:ascii="Times New Roman" w:hAnsi="Times New Roman" w:cs="Times New Roman"/>
                <w:lang w:eastAsia="zh-TW"/>
              </w:rPr>
              <w:t>1</w:t>
            </w:r>
            <w:r>
              <w:rPr>
                <w:rFonts w:ascii="Times New Roman" w:hAnsi="Times New Roman" w:cs="Times New Roman"/>
                <w:lang w:eastAsia="zh-TW"/>
              </w:rPr>
              <w:t>1</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w:t>
            </w:r>
            <w:r>
              <w:rPr>
                <w:rFonts w:ascii="Times New Roman" w:hAnsi="Times New Roman" w:cs="Times New Roman"/>
                <w:lang w:val="en-CA" w:eastAsia="zh-TW"/>
              </w:rPr>
              <w:t xml:space="preserve">industrial cooling systems </w:t>
            </w:r>
            <w:r w:rsidRPr="004F0E1A">
              <w:rPr>
                <w:rFonts w:ascii="Times New Roman" w:hAnsi="Times New Roman" w:cs="Times New Roman"/>
                <w:lang w:val="en-CA" w:eastAsia="zh-TW"/>
              </w:rPr>
              <w:t>would be installed:</w:t>
            </w:r>
          </w:p>
          <w:p w14:paraId="52BF04D9" w14:textId="54527614"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w:t>
            </w:r>
            <w:r w:rsidRPr="004F0E1A">
              <w:rPr>
                <w:rFonts w:ascii="Times New Roman" w:hAnsi="Times New Roman" w:cs="Times New Roman"/>
              </w:rPr>
              <w:t xml:space="preserve">Yes. Provide further description in BAT Items 1 to </w:t>
            </w:r>
            <w:r w:rsidR="00B453FE">
              <w:rPr>
                <w:rFonts w:ascii="Times New Roman" w:hAnsi="Times New Roman" w:cs="Times New Roman"/>
              </w:rPr>
              <w:t>4</w:t>
            </w:r>
            <w:r w:rsidRPr="004F0E1A">
              <w:rPr>
                <w:rFonts w:ascii="Times New Roman" w:hAnsi="Times New Roman" w:cs="Times New Roman"/>
              </w:rPr>
              <w:t xml:space="preserve"> below. </w:t>
            </w:r>
          </w:p>
          <w:p w14:paraId="0529D719" w14:textId="015CE51C" w:rsidR="007D2B2F" w:rsidRPr="001019E5"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1019E5">
              <w:rPr>
                <w:rFonts w:ascii="Times New Roman" w:hAnsi="Times New Roman" w:cs="Times New Roman"/>
              </w:rPr>
              <w:sym w:font="Wingdings 2" w:char="F0A3"/>
            </w:r>
            <w:r w:rsidRPr="000C001F">
              <w:rPr>
                <w:rFonts w:ascii="Times New Roman" w:hAnsi="Times New Roman" w:cs="Times New Roman"/>
              </w:rPr>
              <w:t xml:space="preserve"> No. Description: (Reasons for no installing system, no need to answer BAT Items 1 to </w:t>
            </w:r>
            <w:r w:rsidR="00E00CCD">
              <w:rPr>
                <w:rFonts w:ascii="Times New Roman" w:hAnsi="Times New Roman" w:cs="Times New Roman"/>
              </w:rPr>
              <w:t>4</w:t>
            </w:r>
            <w:r w:rsidRPr="000C001F">
              <w:rPr>
                <w:rFonts w:ascii="Times New Roman" w:hAnsi="Times New Roman" w:cs="Times New Roman"/>
              </w:rPr>
              <w:t xml:space="preserve"> below.)</w:t>
            </w:r>
          </w:p>
        </w:tc>
      </w:tr>
      <w:tr w:rsidR="007D2B2F" w:rsidRPr="004F0E1A" w14:paraId="475A521D" w14:textId="77777777" w:rsidTr="00AA08A8">
        <w:trPr>
          <w:trHeight w:val="226"/>
          <w:jc w:val="center"/>
        </w:trPr>
        <w:tc>
          <w:tcPr>
            <w:tcW w:w="8647" w:type="dxa"/>
            <w:vAlign w:val="center"/>
          </w:tcPr>
          <w:p w14:paraId="38C25978" w14:textId="77777777" w:rsidR="007D2B2F" w:rsidRPr="001019E5" w:rsidRDefault="007D2B2F" w:rsidP="000C001F">
            <w:pPr>
              <w:widowControl w:val="0"/>
              <w:snapToGrid w:val="0"/>
              <w:spacing w:line="320" w:lineRule="exact"/>
              <w:ind w:leftChars="100" w:left="600" w:hangingChars="150" w:hanging="36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1) </w:t>
            </w:r>
            <w:r w:rsidRPr="001019E5">
              <w:rPr>
                <w:rFonts w:ascii="Times New Roman" w:eastAsia="新細明體" w:hAnsi="Times New Roman" w:cs="Times New Roman"/>
                <w:lang w:eastAsia="zh-TW"/>
              </w:rPr>
              <w:t xml:space="preserve">The overall system is designed based on the requirements of the manufacturing process and factory and is categorized as: </w:t>
            </w:r>
          </w:p>
          <w:p w14:paraId="12EF34ED" w14:textId="77B4FC3D" w:rsidR="007D2B2F" w:rsidRPr="000C001F" w:rsidRDefault="008C1BAC" w:rsidP="000C001F">
            <w:pPr>
              <w:pStyle w:val="a3"/>
              <w:widowControl w:val="0"/>
              <w:numPr>
                <w:ilvl w:val="0"/>
                <w:numId w:val="68"/>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c</w:t>
            </w:r>
            <w:r w:rsidR="007D2B2F" w:rsidRPr="000C001F">
              <w:rPr>
                <w:rFonts w:ascii="Times New Roman" w:eastAsia="新細明體" w:hAnsi="Times New Roman" w:cs="Times New Roman"/>
                <w:lang w:eastAsia="zh-TW"/>
              </w:rPr>
              <w:t>losed type</w:t>
            </w:r>
          </w:p>
          <w:p w14:paraId="7DCE23E3" w14:textId="6787EB1D" w:rsidR="007D2B2F" w:rsidRPr="000C001F" w:rsidRDefault="008C1BAC" w:rsidP="000C001F">
            <w:pPr>
              <w:pStyle w:val="a3"/>
              <w:widowControl w:val="0"/>
              <w:numPr>
                <w:ilvl w:val="0"/>
                <w:numId w:val="68"/>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o</w:t>
            </w:r>
            <w:r w:rsidR="007D2B2F" w:rsidRPr="000C001F">
              <w:rPr>
                <w:rFonts w:ascii="Times New Roman" w:eastAsia="新細明體" w:hAnsi="Times New Roman" w:cs="Times New Roman"/>
                <w:lang w:eastAsia="zh-TW"/>
              </w:rPr>
              <w:t>pen type</w:t>
            </w:r>
          </w:p>
          <w:p w14:paraId="6843B9B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938A43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D0143D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494C29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9F8C2EA" w14:textId="77777777" w:rsidR="007D2B2F" w:rsidRPr="000C001F" w:rsidRDefault="007D2B2F" w:rsidP="00AA08A8">
            <w:pPr>
              <w:widowControl w:val="0"/>
              <w:snapToGrid w:val="0"/>
              <w:spacing w:line="320" w:lineRule="exact"/>
              <w:ind w:left="480" w:hangingChars="200" w:hanging="480"/>
              <w:rPr>
                <w:rFonts w:ascii="Times New Roman" w:eastAsia="新細明體" w:hAnsi="Times New Roman" w:cs="Times New Roman"/>
                <w:lang w:eastAsia="zh-TW"/>
              </w:rPr>
            </w:pPr>
          </w:p>
        </w:tc>
      </w:tr>
      <w:tr w:rsidR="007D2B2F" w:rsidRPr="004F0E1A" w14:paraId="51C54E73" w14:textId="77777777" w:rsidTr="00AA08A8">
        <w:trPr>
          <w:trHeight w:val="226"/>
          <w:jc w:val="center"/>
        </w:trPr>
        <w:tc>
          <w:tcPr>
            <w:tcW w:w="8647" w:type="dxa"/>
            <w:vAlign w:val="center"/>
          </w:tcPr>
          <w:p w14:paraId="6F0D0AD5" w14:textId="60484C6B" w:rsidR="007D2B2F" w:rsidRPr="001019E5" w:rsidRDefault="007D2B2F" w:rsidP="000C001F">
            <w:pPr>
              <w:widowControl w:val="0"/>
              <w:snapToGrid w:val="0"/>
              <w:spacing w:line="320" w:lineRule="exact"/>
              <w:ind w:leftChars="100" w:left="600" w:hangingChars="150" w:hanging="36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2) </w:t>
            </w:r>
            <w:r w:rsidRPr="001019E5">
              <w:rPr>
                <w:rFonts w:ascii="Times New Roman" w:eastAsia="新細明體" w:hAnsi="Times New Roman" w:cs="Times New Roman"/>
                <w:lang w:eastAsia="zh-TW"/>
              </w:rPr>
              <w:t>For the BAT of the design phase of the industrial cooling systems, the lowest energy consumption is achieved by the following combinations:</w:t>
            </w:r>
          </w:p>
          <w:p w14:paraId="62658796" w14:textId="2B8EE3AA" w:rsidR="007D2B2F" w:rsidRPr="000C001F" w:rsidRDefault="008C1BAC" w:rsidP="000C001F">
            <w:pPr>
              <w:pStyle w:val="a3"/>
              <w:widowControl w:val="0"/>
              <w:numPr>
                <w:ilvl w:val="0"/>
                <w:numId w:val="69"/>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r</w:t>
            </w:r>
            <w:r w:rsidR="007D2B2F" w:rsidRPr="000C001F">
              <w:rPr>
                <w:rFonts w:ascii="Times New Roman" w:eastAsia="新細明體" w:hAnsi="Times New Roman" w:cs="Times New Roman"/>
                <w:lang w:eastAsia="zh-TW"/>
              </w:rPr>
              <w:t>educing pressure loss in water flow and airflow</w:t>
            </w:r>
          </w:p>
          <w:p w14:paraId="6C0F6938" w14:textId="687AE0A2" w:rsidR="007D2B2F" w:rsidRPr="000C001F" w:rsidRDefault="008C1BAC" w:rsidP="000C001F">
            <w:pPr>
              <w:pStyle w:val="a3"/>
              <w:widowControl w:val="0"/>
              <w:numPr>
                <w:ilvl w:val="0"/>
                <w:numId w:val="69"/>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a</w:t>
            </w:r>
            <w:r w:rsidR="007D2B2F" w:rsidRPr="000C001F">
              <w:rPr>
                <w:rFonts w:ascii="Times New Roman" w:eastAsia="新細明體" w:hAnsi="Times New Roman" w:cs="Times New Roman"/>
                <w:lang w:eastAsia="zh-TW"/>
              </w:rPr>
              <w:t>dopting high efficiency and low energy consumption equipment</w:t>
            </w:r>
          </w:p>
          <w:p w14:paraId="2644807B" w14:textId="03BFF4ED" w:rsidR="007D2B2F" w:rsidRPr="000C001F" w:rsidRDefault="008C1BAC" w:rsidP="000C001F">
            <w:pPr>
              <w:pStyle w:val="a3"/>
              <w:widowControl w:val="0"/>
              <w:numPr>
                <w:ilvl w:val="0"/>
                <w:numId w:val="69"/>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r</w:t>
            </w:r>
            <w:r w:rsidR="007D2B2F" w:rsidRPr="000C001F">
              <w:rPr>
                <w:rFonts w:ascii="Times New Roman" w:eastAsia="新細明體" w:hAnsi="Times New Roman" w:cs="Times New Roman"/>
                <w:lang w:eastAsia="zh-TW"/>
              </w:rPr>
              <w:t>educing the number of energy-demanding equipment</w:t>
            </w:r>
          </w:p>
          <w:p w14:paraId="2D01C155" w14:textId="16FDDF23" w:rsidR="007D2B2F" w:rsidRPr="000C001F" w:rsidRDefault="008C1BAC" w:rsidP="000C001F">
            <w:pPr>
              <w:pStyle w:val="a3"/>
              <w:widowControl w:val="0"/>
              <w:numPr>
                <w:ilvl w:val="0"/>
                <w:numId w:val="69"/>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a</w:t>
            </w:r>
            <w:r w:rsidR="007D2B2F" w:rsidRPr="000C001F">
              <w:rPr>
                <w:rFonts w:ascii="Times New Roman" w:eastAsia="新細明體" w:hAnsi="Times New Roman" w:cs="Times New Roman"/>
                <w:lang w:eastAsia="zh-TW"/>
              </w:rPr>
              <w:t xml:space="preserve">pplying optimized cooling water treatment in water-cooled cooling systems </w:t>
            </w:r>
            <w:r w:rsidR="007D2B2F" w:rsidRPr="000C001F">
              <w:rPr>
                <w:rFonts w:ascii="Times New Roman" w:eastAsia="新細明體" w:hAnsi="Times New Roman" w:cs="Times New Roman"/>
                <w:lang w:eastAsia="zh-TW"/>
              </w:rPr>
              <w:lastRenderedPageBreak/>
              <w:t>to keep the heat transfer surfaces clean and avoid scaling, rusting, fouling, etc., so that in each individual case, the lowest energy consuming combination of the above factors must be achieved to operate the industrial cooling systems</w:t>
            </w:r>
          </w:p>
          <w:p w14:paraId="37629AC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CD8369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DB2C2C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DE62AA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1FFEA1F" w14:textId="77777777" w:rsidR="007D2B2F" w:rsidRPr="000C001F" w:rsidRDefault="007D2B2F" w:rsidP="00AA08A8">
            <w:pPr>
              <w:widowControl w:val="0"/>
              <w:snapToGrid w:val="0"/>
              <w:spacing w:line="320" w:lineRule="exact"/>
              <w:ind w:left="480" w:hangingChars="200" w:hanging="480"/>
              <w:rPr>
                <w:rFonts w:ascii="Times New Roman" w:eastAsia="新細明體" w:hAnsi="Times New Roman" w:cs="Times New Roman"/>
                <w:lang w:eastAsia="zh-TW"/>
              </w:rPr>
            </w:pPr>
          </w:p>
        </w:tc>
      </w:tr>
      <w:tr w:rsidR="007D2B2F" w:rsidRPr="004F0E1A" w14:paraId="542FF282" w14:textId="77777777" w:rsidTr="00AA08A8">
        <w:trPr>
          <w:trHeight w:val="226"/>
          <w:jc w:val="center"/>
        </w:trPr>
        <w:tc>
          <w:tcPr>
            <w:tcW w:w="8647" w:type="dxa"/>
            <w:vAlign w:val="center"/>
          </w:tcPr>
          <w:p w14:paraId="195F6B8C" w14:textId="77777777" w:rsidR="007D2B2F" w:rsidRPr="001019E5" w:rsidRDefault="007D2B2F" w:rsidP="000C001F">
            <w:pPr>
              <w:widowControl w:val="0"/>
              <w:snapToGrid w:val="0"/>
              <w:spacing w:line="320" w:lineRule="exact"/>
              <w:ind w:leftChars="100" w:left="720" w:hangingChars="200" w:hanging="480"/>
              <w:rPr>
                <w:rFonts w:ascii="Times New Roman" w:eastAsia="新細明體" w:hAnsi="Times New Roman" w:cs="Times New Roman"/>
                <w:lang w:eastAsia="zh-TW"/>
              </w:rPr>
            </w:pPr>
            <w:r>
              <w:rPr>
                <w:rFonts w:ascii="Times New Roman" w:eastAsia="新細明體" w:hAnsi="Times New Roman" w:cs="Times New Roman"/>
                <w:lang w:eastAsia="zh-TW"/>
              </w:rPr>
              <w:lastRenderedPageBreak/>
              <w:t xml:space="preserve">(3) </w:t>
            </w:r>
            <w:r w:rsidRPr="001019E5">
              <w:rPr>
                <w:rFonts w:ascii="Times New Roman" w:eastAsia="新細明體" w:hAnsi="Times New Roman" w:cs="Times New Roman"/>
                <w:lang w:eastAsia="zh-TW"/>
              </w:rPr>
              <w:t>The methods to reduce direct energy consumption are provided as follows.</w:t>
            </w:r>
          </w:p>
          <w:p w14:paraId="7CAD9533" w14:textId="1D0BB017" w:rsidR="007D2B2F" w:rsidRPr="001019E5" w:rsidRDefault="007D2B2F" w:rsidP="000C001F">
            <w:pPr>
              <w:widowControl w:val="0"/>
              <w:snapToGrid w:val="0"/>
              <w:spacing w:line="320" w:lineRule="exact"/>
              <w:ind w:leftChars="250" w:left="600"/>
              <w:rPr>
                <w:rFonts w:ascii="Times New Roman" w:eastAsia="新細明體" w:hAnsi="Times New Roman" w:cs="Times New Roman"/>
                <w:lang w:eastAsia="zh-TW"/>
              </w:rPr>
            </w:pPr>
            <w:r w:rsidRPr="001019E5">
              <w:rPr>
                <w:rFonts w:ascii="Times New Roman" w:eastAsia="新細明體" w:hAnsi="Times New Roman" w:cs="Times New Roman"/>
                <w:lang w:eastAsia="zh-TW"/>
              </w:rPr>
              <w:t>Fans or pumps</w:t>
            </w:r>
            <w:r w:rsidR="00BE7D6F">
              <w:rPr>
                <w:rFonts w:ascii="Times New Roman" w:eastAsia="新細明體" w:hAnsi="Times New Roman" w:cs="Times New Roman"/>
                <w:lang w:eastAsia="zh-TW"/>
              </w:rPr>
              <w:t>:</w:t>
            </w:r>
          </w:p>
          <w:p w14:paraId="2A41C056" w14:textId="15807B1D" w:rsidR="007D2B2F" w:rsidRPr="000C001F" w:rsidRDefault="00BE7D6F" w:rsidP="000C001F">
            <w:pPr>
              <w:pStyle w:val="a3"/>
              <w:widowControl w:val="0"/>
              <w:numPr>
                <w:ilvl w:val="0"/>
                <w:numId w:val="71"/>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m</w:t>
            </w:r>
            <w:r w:rsidR="007D2B2F" w:rsidRPr="000C001F">
              <w:rPr>
                <w:rFonts w:ascii="Times New Roman" w:eastAsia="新細明體" w:hAnsi="Times New Roman" w:cs="Times New Roman"/>
                <w:lang w:eastAsia="zh-TW"/>
              </w:rPr>
              <w:t>atching motors with high efficiency</w:t>
            </w:r>
          </w:p>
          <w:p w14:paraId="377C71FE" w14:textId="5AF62862" w:rsidR="007D2B2F" w:rsidRPr="000C001F" w:rsidRDefault="00BE7D6F" w:rsidP="000C001F">
            <w:pPr>
              <w:pStyle w:val="a3"/>
              <w:widowControl w:val="0"/>
              <w:numPr>
                <w:ilvl w:val="0"/>
                <w:numId w:val="71"/>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d</w:t>
            </w:r>
            <w:r w:rsidR="007D2B2F" w:rsidRPr="000C001F">
              <w:rPr>
                <w:rFonts w:ascii="Times New Roman" w:eastAsia="新細明體" w:hAnsi="Times New Roman" w:cs="Times New Roman"/>
                <w:lang w:eastAsia="zh-TW"/>
              </w:rPr>
              <w:t>esigning for optimum pressure loss and flow rate</w:t>
            </w:r>
          </w:p>
          <w:p w14:paraId="3C2DF371" w14:textId="033FF266" w:rsidR="007D2B2F" w:rsidRPr="000C001F" w:rsidRDefault="00BE7D6F" w:rsidP="000C001F">
            <w:pPr>
              <w:pStyle w:val="a3"/>
              <w:widowControl w:val="0"/>
              <w:numPr>
                <w:ilvl w:val="0"/>
                <w:numId w:val="71"/>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u</w:t>
            </w:r>
            <w:r w:rsidR="007D2B2F" w:rsidRPr="000C001F">
              <w:rPr>
                <w:rFonts w:ascii="Times New Roman" w:eastAsia="新細明體" w:hAnsi="Times New Roman" w:cs="Times New Roman"/>
                <w:lang w:eastAsia="zh-TW"/>
              </w:rPr>
              <w:t>sing speed variators</w:t>
            </w:r>
          </w:p>
          <w:p w14:paraId="49E10B8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984B70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36D5D3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59E7F4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C863870" w14:textId="77777777" w:rsidR="007D2B2F" w:rsidRPr="000C001F" w:rsidRDefault="007D2B2F" w:rsidP="00AA08A8">
            <w:pPr>
              <w:widowControl w:val="0"/>
              <w:snapToGrid w:val="0"/>
              <w:spacing w:line="320" w:lineRule="exact"/>
              <w:ind w:left="480" w:hangingChars="200" w:hanging="480"/>
              <w:rPr>
                <w:rFonts w:ascii="Times New Roman" w:eastAsia="新細明體" w:hAnsi="Times New Roman" w:cs="Times New Roman"/>
                <w:lang w:eastAsia="zh-TW"/>
              </w:rPr>
            </w:pPr>
          </w:p>
        </w:tc>
      </w:tr>
      <w:tr w:rsidR="007D2B2F" w:rsidRPr="004F0E1A" w14:paraId="332550AB" w14:textId="77777777" w:rsidTr="00AA08A8">
        <w:trPr>
          <w:trHeight w:val="226"/>
          <w:jc w:val="center"/>
        </w:trPr>
        <w:tc>
          <w:tcPr>
            <w:tcW w:w="8647" w:type="dxa"/>
            <w:vAlign w:val="center"/>
          </w:tcPr>
          <w:p w14:paraId="4E774C8D" w14:textId="75EEFE40" w:rsidR="007D2B2F" w:rsidRPr="001019E5" w:rsidRDefault="007D2B2F" w:rsidP="000C001F">
            <w:pPr>
              <w:widowControl w:val="0"/>
              <w:snapToGrid w:val="0"/>
              <w:spacing w:line="320" w:lineRule="exact"/>
              <w:ind w:leftChars="100" w:left="720" w:hangingChars="200" w:hanging="48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4) </w:t>
            </w:r>
            <w:r w:rsidRPr="001019E5">
              <w:rPr>
                <w:rFonts w:ascii="Times New Roman" w:eastAsia="新細明體" w:hAnsi="Times New Roman" w:cs="Times New Roman"/>
                <w:lang w:eastAsia="zh-TW"/>
              </w:rPr>
              <w:t>Operating the industrial cooling systems according to process requirements</w:t>
            </w:r>
            <w:r w:rsidR="00423E75">
              <w:rPr>
                <w:rFonts w:ascii="Times New Roman" w:eastAsia="新細明體" w:hAnsi="Times New Roman" w:cs="Times New Roman"/>
                <w:lang w:eastAsia="zh-TW"/>
              </w:rPr>
              <w:t>:</w:t>
            </w:r>
          </w:p>
          <w:p w14:paraId="51C0A991" w14:textId="6666493B" w:rsidR="007D2B2F" w:rsidRPr="000C001F" w:rsidRDefault="00BE7D6F" w:rsidP="000C001F">
            <w:pPr>
              <w:pStyle w:val="a3"/>
              <w:widowControl w:val="0"/>
              <w:numPr>
                <w:ilvl w:val="0"/>
                <w:numId w:val="72"/>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w</w:t>
            </w:r>
            <w:r w:rsidR="007D2B2F" w:rsidRPr="000C001F">
              <w:rPr>
                <w:rFonts w:ascii="Times New Roman" w:eastAsia="新細明體" w:hAnsi="Times New Roman" w:cs="Times New Roman"/>
                <w:lang w:eastAsia="zh-TW"/>
              </w:rPr>
              <w:t>ater supply pressure</w:t>
            </w:r>
          </w:p>
          <w:p w14:paraId="6736128A" w14:textId="3705D5DA" w:rsidR="007D2B2F" w:rsidRPr="000C001F" w:rsidRDefault="00BE7D6F" w:rsidP="000C001F">
            <w:pPr>
              <w:pStyle w:val="a3"/>
              <w:widowControl w:val="0"/>
              <w:numPr>
                <w:ilvl w:val="0"/>
                <w:numId w:val="72"/>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b</w:t>
            </w:r>
            <w:r w:rsidR="007D2B2F" w:rsidRPr="000C001F">
              <w:rPr>
                <w:rFonts w:ascii="Times New Roman" w:eastAsia="新細明體" w:hAnsi="Times New Roman" w:cs="Times New Roman"/>
                <w:lang w:eastAsia="zh-TW"/>
              </w:rPr>
              <w:t>ackwater pressure</w:t>
            </w:r>
          </w:p>
          <w:p w14:paraId="2072236F" w14:textId="3CD5681B" w:rsidR="007D2B2F" w:rsidRPr="000C001F" w:rsidRDefault="00BE7D6F" w:rsidP="000C001F">
            <w:pPr>
              <w:pStyle w:val="a3"/>
              <w:widowControl w:val="0"/>
              <w:numPr>
                <w:ilvl w:val="0"/>
                <w:numId w:val="72"/>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t</w:t>
            </w:r>
            <w:r w:rsidR="007D2B2F" w:rsidRPr="000C001F">
              <w:rPr>
                <w:rFonts w:ascii="Times New Roman" w:eastAsia="新細明體" w:hAnsi="Times New Roman" w:cs="Times New Roman"/>
                <w:lang w:eastAsia="zh-TW"/>
              </w:rPr>
              <w:t>emperature of water supply</w:t>
            </w:r>
          </w:p>
          <w:p w14:paraId="55C610FF" w14:textId="2F2ECA8E" w:rsidR="007D2B2F" w:rsidRPr="000C001F" w:rsidRDefault="00BE7D6F" w:rsidP="000C001F">
            <w:pPr>
              <w:pStyle w:val="a3"/>
              <w:widowControl w:val="0"/>
              <w:numPr>
                <w:ilvl w:val="0"/>
                <w:numId w:val="72"/>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t</w:t>
            </w:r>
            <w:r w:rsidR="007D2B2F" w:rsidRPr="000C001F">
              <w:rPr>
                <w:rFonts w:ascii="Times New Roman" w:eastAsia="新細明體" w:hAnsi="Times New Roman" w:cs="Times New Roman"/>
                <w:lang w:eastAsia="zh-TW"/>
              </w:rPr>
              <w:t xml:space="preserve">emperature difference between the water supply and </w:t>
            </w:r>
            <w:r>
              <w:rPr>
                <w:rFonts w:ascii="Times New Roman" w:eastAsia="新細明體" w:hAnsi="Times New Roman" w:cs="Times New Roman"/>
                <w:lang w:eastAsia="zh-TW"/>
              </w:rPr>
              <w:t>back</w:t>
            </w:r>
            <w:r w:rsidR="007D2B2F" w:rsidRPr="000C001F">
              <w:rPr>
                <w:rFonts w:ascii="Times New Roman" w:eastAsia="新細明體" w:hAnsi="Times New Roman" w:cs="Times New Roman"/>
                <w:lang w:eastAsia="zh-TW"/>
              </w:rPr>
              <w:t>water</w:t>
            </w:r>
          </w:p>
          <w:p w14:paraId="2A86DEE7" w14:textId="564DCE5A" w:rsidR="007D2B2F" w:rsidRPr="000C001F" w:rsidRDefault="00BE7D6F" w:rsidP="000C001F">
            <w:pPr>
              <w:pStyle w:val="a3"/>
              <w:widowControl w:val="0"/>
              <w:numPr>
                <w:ilvl w:val="0"/>
                <w:numId w:val="72"/>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p</w:t>
            </w:r>
            <w:r w:rsidR="007D2B2F" w:rsidRPr="000C001F">
              <w:rPr>
                <w:rFonts w:ascii="Times New Roman" w:eastAsia="新細明體" w:hAnsi="Times New Roman" w:cs="Times New Roman"/>
                <w:lang w:eastAsia="zh-TW"/>
              </w:rPr>
              <w:t>ump efficiency</w:t>
            </w:r>
          </w:p>
          <w:p w14:paraId="13221CB6" w14:textId="64FE3F75" w:rsidR="007D2B2F" w:rsidRPr="000C001F" w:rsidRDefault="00BE7D6F" w:rsidP="000C001F">
            <w:pPr>
              <w:pStyle w:val="a3"/>
              <w:widowControl w:val="0"/>
              <w:numPr>
                <w:ilvl w:val="0"/>
                <w:numId w:val="72"/>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f</w:t>
            </w:r>
            <w:r w:rsidR="007D2B2F" w:rsidRPr="000C001F">
              <w:rPr>
                <w:rFonts w:ascii="Times New Roman" w:eastAsia="新細明體" w:hAnsi="Times New Roman" w:cs="Times New Roman"/>
                <w:lang w:eastAsia="zh-TW"/>
              </w:rPr>
              <w:t>an motor efficiency</w:t>
            </w:r>
          </w:p>
          <w:p w14:paraId="1EB42EF6" w14:textId="61266988" w:rsidR="007D2B2F" w:rsidRPr="000C001F" w:rsidRDefault="00BE7D6F" w:rsidP="000C001F">
            <w:pPr>
              <w:pStyle w:val="a3"/>
              <w:widowControl w:val="0"/>
              <w:numPr>
                <w:ilvl w:val="0"/>
                <w:numId w:val="72"/>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p</w:t>
            </w:r>
            <w:r w:rsidR="007D2B2F" w:rsidRPr="000C001F">
              <w:rPr>
                <w:rFonts w:ascii="Times New Roman" w:eastAsia="新細明體" w:hAnsi="Times New Roman" w:cs="Times New Roman"/>
                <w:lang w:eastAsia="zh-TW"/>
              </w:rPr>
              <w:t>oint-of-use pressure requirements</w:t>
            </w:r>
          </w:p>
          <w:p w14:paraId="017A59B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DD0FD8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59BE0E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8105C6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6B4DA3F" w14:textId="77777777" w:rsidR="007D2B2F" w:rsidRPr="000C001F" w:rsidRDefault="007D2B2F" w:rsidP="000C001F">
            <w:pPr>
              <w:widowControl w:val="0"/>
              <w:snapToGrid w:val="0"/>
              <w:spacing w:line="320" w:lineRule="exact"/>
              <w:rPr>
                <w:rFonts w:ascii="Times New Roman" w:eastAsia="新細明體" w:hAnsi="Times New Roman" w:cs="Times New Roman"/>
                <w:lang w:eastAsia="zh-TW"/>
              </w:rPr>
            </w:pPr>
          </w:p>
        </w:tc>
      </w:tr>
    </w:tbl>
    <w:p w14:paraId="12D349EE" w14:textId="77777777" w:rsidR="007D2B2F" w:rsidRDefault="007D2B2F" w:rsidP="00984D0D">
      <w:pPr>
        <w:spacing w:line="360" w:lineRule="auto"/>
        <w:jc w:val="both"/>
        <w:rPr>
          <w:rFonts w:ascii="Times New Roman" w:hAnsi="Times New Roman" w:cs="Times New Roman"/>
        </w:rPr>
      </w:pPr>
    </w:p>
    <w:p w14:paraId="5C8B6C9D" w14:textId="3C0E7CB7" w:rsidR="00984D0D" w:rsidRPr="004F0E1A" w:rsidRDefault="000E7D90" w:rsidP="00984D0D">
      <w:pPr>
        <w:spacing w:line="360" w:lineRule="auto"/>
        <w:jc w:val="both"/>
        <w:rPr>
          <w:rFonts w:ascii="Times New Roman" w:hAnsi="Times New Roman" w:cs="Times New Roman"/>
        </w:rPr>
      </w:pPr>
      <w:r w:rsidRPr="004F0E1A">
        <w:rPr>
          <w:rFonts w:ascii="Times New Roman" w:hAnsi="Times New Roman" w:cs="Times New Roman"/>
        </w:rPr>
        <w:t>(For other matters requiring further explanation, please attach additional spaces to the chart)</w:t>
      </w:r>
    </w:p>
    <w:p w14:paraId="24208562" w14:textId="77777777" w:rsidR="00984D0D" w:rsidRPr="004F0E1A" w:rsidRDefault="00984D0D" w:rsidP="00984D0D">
      <w:pPr>
        <w:spacing w:line="360" w:lineRule="auto"/>
        <w:jc w:val="both"/>
        <w:rPr>
          <w:rFonts w:ascii="Times New Roman" w:hAnsi="Times New Roman" w:cs="Times New Roman"/>
        </w:rPr>
      </w:pPr>
    </w:p>
    <w:p w14:paraId="062318D6" w14:textId="0D0D322A" w:rsidR="00984D0D" w:rsidRPr="004F0E1A" w:rsidRDefault="00984D0D" w:rsidP="00984D0D">
      <w:pPr>
        <w:spacing w:line="360" w:lineRule="auto"/>
        <w:jc w:val="both"/>
        <w:rPr>
          <w:rFonts w:ascii="Times New Roman" w:hAnsi="Times New Roman" w:cs="Times New Roman"/>
        </w:rPr>
      </w:pPr>
    </w:p>
    <w:p w14:paraId="0DD0088F" w14:textId="1CFCF2CB" w:rsidR="000E7D90" w:rsidRPr="004F0E1A" w:rsidRDefault="000E7D90" w:rsidP="000C001F">
      <w:pPr>
        <w:spacing w:line="360" w:lineRule="auto"/>
        <w:ind w:left="480" w:hangingChars="200" w:hanging="480"/>
        <w:jc w:val="both"/>
        <w:rPr>
          <w:rFonts w:ascii="Times New Roman" w:hAnsi="Times New Roman" w:cs="Times New Roman"/>
          <w:lang w:val="en-CA" w:eastAsia="zh-TW"/>
        </w:rPr>
      </w:pPr>
      <w:r w:rsidRPr="004F0E1A">
        <w:rPr>
          <w:rFonts w:ascii="Times New Roman" w:hAnsi="Times New Roman" w:cs="Times New Roman"/>
          <w:lang w:eastAsia="zh-TW"/>
        </w:rPr>
        <w:t xml:space="preserve">(15) </w:t>
      </w:r>
      <w:r w:rsidR="00BE7D6F" w:rsidRPr="004F0E1A">
        <w:rPr>
          <w:rFonts w:ascii="Times New Roman" w:hAnsi="Times New Roman" w:cs="Times New Roman"/>
          <w:lang w:eastAsia="zh-TW"/>
        </w:rPr>
        <w:t xml:space="preserve">Public facilities include: </w:t>
      </w:r>
      <w:r w:rsidR="00085CC3" w:rsidRPr="004F0E1A">
        <w:rPr>
          <w:rFonts w:ascii="Times New Roman" w:hAnsi="Times New Roman" w:cs="Times New Roman"/>
          <w:lang w:eastAsia="zh-TW"/>
        </w:rPr>
        <w:t>combustion</w:t>
      </w:r>
      <w:r w:rsidR="00BE7D6F" w:rsidRPr="004F0E1A">
        <w:rPr>
          <w:rFonts w:ascii="Times New Roman" w:hAnsi="Times New Roman" w:cs="Times New Roman"/>
          <w:lang w:val="en-CA" w:eastAsia="zh-TW"/>
        </w:rPr>
        <w:t xml:space="preserve"> </w:t>
      </w:r>
      <w:r w:rsidR="00BE7D6F">
        <w:rPr>
          <w:rFonts w:ascii="Times New Roman" w:hAnsi="Times New Roman" w:cs="Times New Roman"/>
          <w:lang w:val="en-CA" w:eastAsia="zh-TW"/>
        </w:rPr>
        <w:t xml:space="preserve">handling </w:t>
      </w:r>
      <w:r w:rsidR="00BE7D6F" w:rsidRPr="004F0E1A">
        <w:rPr>
          <w:rFonts w:ascii="Times New Roman" w:hAnsi="Times New Roman" w:cs="Times New Roman"/>
          <w:lang w:val="en-CA" w:eastAsia="zh-TW"/>
        </w:rPr>
        <w:t>system</w:t>
      </w:r>
      <w:r w:rsidR="00BE7D6F" w:rsidRPr="004F0E1A">
        <w:rPr>
          <w:rFonts w:ascii="Times New Roman" w:eastAsia="新細明體" w:hAnsi="Times New Roman" w:cs="Times New Roman" w:hint="eastAsia"/>
          <w:lang w:val="en-CA" w:eastAsia="zh-TW"/>
        </w:rPr>
        <w:t>s</w:t>
      </w:r>
      <w:r w:rsidR="00BE7D6F" w:rsidRPr="004F0E1A">
        <w:rPr>
          <w:rFonts w:ascii="Times New Roman" w:hAnsi="Times New Roman" w:cs="Times New Roman"/>
          <w:lang w:val="en-CA" w:eastAsia="zh-TW"/>
        </w:rPr>
        <w:t>;</w:t>
      </w:r>
      <w:r w:rsidR="00BE7D6F" w:rsidRPr="002D143F">
        <w:rPr>
          <w:rFonts w:ascii="Times New Roman" w:hAnsi="Times New Roman" w:cs="Times New Roman"/>
          <w:lang w:val="en-CA" w:eastAsia="zh-TW"/>
        </w:rPr>
        <w:t xml:space="preserve"> </w:t>
      </w:r>
      <w:r w:rsidR="00BE7D6F" w:rsidRPr="004F0E1A">
        <w:rPr>
          <w:rFonts w:ascii="Times New Roman" w:hAnsi="Times New Roman" w:cs="Times New Roman"/>
          <w:lang w:val="en-CA" w:eastAsia="zh-TW"/>
        </w:rPr>
        <w:t xml:space="preserve">heat recovery systems; steam </w:t>
      </w:r>
      <w:r w:rsidR="00BE7D6F">
        <w:rPr>
          <w:rFonts w:ascii="Times New Roman" w:hAnsi="Times New Roman" w:cs="Times New Roman"/>
          <w:lang w:val="en-CA" w:eastAsia="zh-TW"/>
        </w:rPr>
        <w:t xml:space="preserve">handling </w:t>
      </w:r>
      <w:r w:rsidR="00BE7D6F" w:rsidRPr="004F0E1A">
        <w:rPr>
          <w:rFonts w:ascii="Times New Roman" w:hAnsi="Times New Roman" w:cs="Times New Roman"/>
          <w:lang w:val="en-CA" w:eastAsia="zh-TW"/>
        </w:rPr>
        <w:t>systems; electric power supply systems</w:t>
      </w:r>
      <w:r w:rsidR="00BE7D6F">
        <w:rPr>
          <w:rFonts w:ascii="Times New Roman" w:hAnsi="Times New Roman" w:cs="Times New Roman"/>
          <w:lang w:val="en-CA" w:eastAsia="zh-TW"/>
        </w:rPr>
        <w:t>;</w:t>
      </w:r>
      <w:r w:rsidR="00BE7D6F" w:rsidRPr="004F0E1A">
        <w:rPr>
          <w:rFonts w:ascii="Times New Roman" w:hAnsi="Times New Roman" w:cs="Times New Roman"/>
          <w:lang w:val="en-CA" w:eastAsia="zh-TW"/>
        </w:rPr>
        <w:t xml:space="preserve"> electric motor drive subsystems;</w:t>
      </w:r>
      <w:r w:rsidR="00BE7D6F">
        <w:rPr>
          <w:rFonts w:ascii="Times New Roman" w:hAnsi="Times New Roman" w:cs="Times New Roman"/>
          <w:lang w:val="en-CA" w:eastAsia="zh-TW"/>
        </w:rPr>
        <w:t xml:space="preserve"> </w:t>
      </w:r>
      <w:r w:rsidR="00BE7D6F" w:rsidRPr="004F0E1A">
        <w:rPr>
          <w:rFonts w:ascii="Times New Roman" w:hAnsi="Times New Roman" w:cs="Times New Roman"/>
          <w:lang w:val="en-CA" w:eastAsia="zh-TW"/>
        </w:rPr>
        <w:t>air compress</w:t>
      </w:r>
      <w:r w:rsidR="00BE7D6F">
        <w:rPr>
          <w:rFonts w:ascii="Times New Roman" w:hAnsi="Times New Roman" w:cs="Times New Roman"/>
          <w:lang w:val="en-CA" w:eastAsia="zh-TW"/>
        </w:rPr>
        <w:t>or</w:t>
      </w:r>
      <w:r w:rsidR="00BE7D6F" w:rsidRPr="004F0E1A">
        <w:rPr>
          <w:rFonts w:ascii="Times New Roman" w:hAnsi="Times New Roman" w:cs="Times New Roman"/>
          <w:lang w:val="en-CA" w:eastAsia="zh-TW"/>
        </w:rPr>
        <w:t xml:space="preserve"> systems</w:t>
      </w:r>
      <w:r w:rsidR="00BE7D6F">
        <w:rPr>
          <w:rFonts w:ascii="Times New Roman" w:hAnsi="Times New Roman" w:cs="Times New Roman"/>
          <w:lang w:val="en-CA" w:eastAsia="zh-TW"/>
        </w:rPr>
        <w:t>;</w:t>
      </w:r>
      <w:r w:rsidR="00BE7D6F" w:rsidRPr="004F0E1A">
        <w:rPr>
          <w:rFonts w:ascii="Times New Roman" w:hAnsi="Times New Roman" w:cs="Times New Roman"/>
          <w:lang w:val="en-CA" w:eastAsia="zh-TW"/>
        </w:rPr>
        <w:t xml:space="preserve"> pump systems; </w:t>
      </w:r>
      <w:r w:rsidR="00BE7D6F" w:rsidRPr="004F0E1A">
        <w:rPr>
          <w:rFonts w:ascii="Times New Roman" w:eastAsia="新細明體" w:hAnsi="Times New Roman" w:cs="Times New Roman"/>
          <w:lang w:val="en-CA" w:eastAsia="zh-TW"/>
        </w:rPr>
        <w:t>h</w:t>
      </w:r>
      <w:r w:rsidR="00BE7D6F" w:rsidRPr="004F0E1A">
        <w:rPr>
          <w:rFonts w:ascii="Times New Roman" w:hAnsi="Times New Roman" w:cs="Times New Roman"/>
          <w:lang w:val="en-CA" w:eastAsia="zh-TW"/>
        </w:rPr>
        <w:t>eating, ventilation and air conditioning systems; lighting systems; drying, separation, and concentration process</w:t>
      </w:r>
      <w:r w:rsidR="00BE7D6F">
        <w:rPr>
          <w:rFonts w:ascii="Times New Roman" w:hAnsi="Times New Roman" w:cs="Times New Roman"/>
          <w:lang w:val="en-CA" w:eastAsia="zh-TW"/>
        </w:rPr>
        <w:t>ing systems</w:t>
      </w:r>
      <w:r w:rsidR="00BE7D6F" w:rsidRPr="004F0E1A">
        <w:rPr>
          <w:rFonts w:ascii="Times New Roman" w:hAnsi="Times New Roman" w:cs="Times New Roman"/>
          <w:lang w:val="en-CA" w:eastAsia="zh-TW"/>
        </w:rPr>
        <w:t xml:space="preserve">; </w:t>
      </w:r>
      <w:r w:rsidR="00BE7D6F">
        <w:rPr>
          <w:rFonts w:ascii="Times New Roman" w:hAnsi="Times New Roman" w:cs="Times New Roman"/>
          <w:lang w:val="en-CA" w:eastAsia="zh-TW"/>
        </w:rPr>
        <w:t>industrial cooling systems</w:t>
      </w:r>
      <w:r w:rsidR="00BE7D6F" w:rsidRPr="004F0E1A">
        <w:rPr>
          <w:rFonts w:ascii="Times New Roman" w:hAnsi="Times New Roman" w:cs="Times New Roman"/>
          <w:lang w:val="en-CA" w:eastAsia="zh-TW"/>
        </w:rPr>
        <w:t>.</w:t>
      </w:r>
      <w:r w:rsidRPr="004F0E1A">
        <w:rPr>
          <w:rFonts w:ascii="Times New Roman" w:hAnsi="Times New Roman" w:cs="Times New Roman"/>
          <w:lang w:val="en-CA" w:eastAsia="zh-TW"/>
        </w:rPr>
        <w:t xml:space="preserve"> If the facility has the said public facilities, please select “Yes” and </w:t>
      </w:r>
      <w:r w:rsidRPr="004F0E1A">
        <w:rPr>
          <w:rFonts w:ascii="Times New Roman" w:hAnsi="Times New Roman" w:cs="Times New Roman"/>
          <w:lang w:val="en-CA" w:eastAsia="zh-TW"/>
        </w:rPr>
        <w:lastRenderedPageBreak/>
        <w:t xml:space="preserve">answer the following BAT items; if the facility does not have the said public facilities, answer “No” and explain why the facilities are not installed; no need to answer the BAT Items. </w:t>
      </w:r>
    </w:p>
    <w:p w14:paraId="00E50EAD" w14:textId="77ADCD7D" w:rsidR="000E7D90" w:rsidRPr="004F0E1A" w:rsidRDefault="000E7D90" w:rsidP="000E7D90">
      <w:pPr>
        <w:spacing w:line="360" w:lineRule="auto"/>
        <w:jc w:val="both"/>
        <w:rPr>
          <w:rFonts w:ascii="Times New Roman" w:hAnsi="Times New Roman" w:cs="Times New Roman"/>
          <w:lang w:val="en-CA" w:eastAsia="zh-TW"/>
        </w:rPr>
      </w:pPr>
      <w:r w:rsidRPr="004F0E1A">
        <w:rPr>
          <w:rFonts w:ascii="Times New Roman" w:hAnsi="Times New Roman" w:cs="Times New Roman"/>
          <w:lang w:val="en-CA" w:eastAsia="zh-TW"/>
        </w:rPr>
        <w:t xml:space="preserve"> (16) This is the electric power supply system for station service </w:t>
      </w:r>
      <w:r w:rsidRPr="004F0E1A">
        <w:rPr>
          <w:rFonts w:ascii="Times New Roman" w:eastAsia="新細明體" w:hAnsi="Times New Roman" w:cs="Times New Roman"/>
          <w:lang w:val="en-CA" w:eastAsia="zh-TW"/>
        </w:rPr>
        <w:t>load</w:t>
      </w:r>
      <w:r w:rsidRPr="004F0E1A">
        <w:rPr>
          <w:rFonts w:ascii="Times New Roman" w:hAnsi="Times New Roman" w:cs="Times New Roman"/>
          <w:lang w:val="en-CA" w:eastAsia="zh-TW"/>
        </w:rPr>
        <w:t xml:space="preserve">. </w:t>
      </w:r>
    </w:p>
    <w:p w14:paraId="6E70A337" w14:textId="77777777" w:rsidR="000E7D90" w:rsidRPr="004F0E1A" w:rsidRDefault="000E7D90" w:rsidP="000E7D90">
      <w:pPr>
        <w:rPr>
          <w:rFonts w:ascii="Times New Roman" w:hAnsi="Times New Roman" w:cs="Times New Roman"/>
          <w:lang w:val="en-CA" w:eastAsia="zh-TW"/>
        </w:rPr>
      </w:pPr>
      <w:r w:rsidRPr="004F0E1A">
        <w:rPr>
          <w:rFonts w:ascii="Times New Roman" w:hAnsi="Times New Roman" w:cs="Times New Roman"/>
          <w:lang w:val="en-CA" w:eastAsia="zh-TW"/>
        </w:rPr>
        <w:br w:type="page"/>
      </w:r>
    </w:p>
    <w:p w14:paraId="723260CD" w14:textId="77777777" w:rsidR="000E7D90" w:rsidRPr="003127EB" w:rsidRDefault="000E7D90" w:rsidP="003127EB">
      <w:pPr>
        <w:pStyle w:val="a3"/>
        <w:numPr>
          <w:ilvl w:val="0"/>
          <w:numId w:val="60"/>
        </w:numPr>
        <w:spacing w:line="360" w:lineRule="auto"/>
        <w:jc w:val="both"/>
        <w:rPr>
          <w:rFonts w:ascii="Times New Roman" w:hAnsi="Times New Roman" w:cs="Times New Roman"/>
        </w:rPr>
      </w:pPr>
      <w:r w:rsidRPr="003127EB">
        <w:rPr>
          <w:rFonts w:ascii="Times New Roman" w:hAnsi="Times New Roman" w:cs="Times New Roman"/>
        </w:rPr>
        <w:lastRenderedPageBreak/>
        <w:t>Energy Management Measures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6282"/>
      </w:tblGrid>
      <w:tr w:rsidR="004F0E1A" w:rsidRPr="004F0E1A" w14:paraId="0A03034B" w14:textId="77777777" w:rsidTr="001C3D98">
        <w:trPr>
          <w:jc w:val="center"/>
        </w:trPr>
        <w:tc>
          <w:tcPr>
            <w:tcW w:w="1514" w:type="pct"/>
            <w:shd w:val="clear" w:color="auto" w:fill="D9D9D9"/>
          </w:tcPr>
          <w:p w14:paraId="11B88C8A" w14:textId="77777777" w:rsidR="000E7D90" w:rsidRPr="004F0E1A" w:rsidRDefault="000E7D90" w:rsidP="001C3D98">
            <w:pPr>
              <w:pStyle w:val="-0"/>
              <w:ind w:left="240" w:hanging="240"/>
              <w:jc w:val="center"/>
              <w:rPr>
                <w:rFonts w:ascii="Times New Roman" w:hAnsi="Times New Roman" w:cs="Times New Roman"/>
                <w:sz w:val="24"/>
              </w:rPr>
            </w:pPr>
            <w:r w:rsidRPr="004F0E1A">
              <w:rPr>
                <w:rFonts w:ascii="Times New Roman" w:hAnsi="Times New Roman" w:cs="Times New Roman"/>
                <w:sz w:val="24"/>
              </w:rPr>
              <w:t>Item</w:t>
            </w:r>
          </w:p>
        </w:tc>
        <w:tc>
          <w:tcPr>
            <w:tcW w:w="3486" w:type="pct"/>
            <w:shd w:val="clear" w:color="auto" w:fill="D9D9D9"/>
          </w:tcPr>
          <w:p w14:paraId="6FF44B8B" w14:textId="77777777" w:rsidR="000E7D90" w:rsidRPr="004F0E1A" w:rsidRDefault="000E7D90" w:rsidP="001C3D98">
            <w:pPr>
              <w:pStyle w:val="-0"/>
              <w:ind w:left="240" w:hanging="240"/>
              <w:jc w:val="center"/>
              <w:rPr>
                <w:rFonts w:ascii="Times New Roman" w:hAnsi="Times New Roman" w:cs="Times New Roman"/>
                <w:sz w:val="24"/>
              </w:rPr>
            </w:pPr>
            <w:r w:rsidRPr="004F0E1A">
              <w:rPr>
                <w:rFonts w:ascii="Times New Roman" w:hAnsi="Times New Roman" w:cs="Times New Roman"/>
                <w:sz w:val="24"/>
              </w:rPr>
              <w:t>Description</w:t>
            </w:r>
          </w:p>
        </w:tc>
      </w:tr>
      <w:tr w:rsidR="004F0E1A" w:rsidRPr="004F0E1A" w14:paraId="3DE0D9B1" w14:textId="77777777" w:rsidTr="001C3D98">
        <w:trPr>
          <w:trHeight w:val="85"/>
          <w:jc w:val="center"/>
        </w:trPr>
        <w:tc>
          <w:tcPr>
            <w:tcW w:w="1514" w:type="pct"/>
            <w:vAlign w:val="center"/>
          </w:tcPr>
          <w:p w14:paraId="30A20806" w14:textId="77777777" w:rsidR="000E7D90" w:rsidRPr="004F0E1A" w:rsidRDefault="000E7D90" w:rsidP="001C3D98">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Energy Management System</w:t>
            </w:r>
          </w:p>
        </w:tc>
        <w:tc>
          <w:tcPr>
            <w:tcW w:w="3486" w:type="pct"/>
            <w:vAlign w:val="center"/>
          </w:tcPr>
          <w:p w14:paraId="531A955C" w14:textId="77777777" w:rsidR="000E7D90" w:rsidRPr="004F0E1A" w:rsidRDefault="000E7D90" w:rsidP="001C3D98">
            <w:pPr>
              <w:pStyle w:val="-0"/>
              <w:ind w:left="0"/>
              <w:rPr>
                <w:rFonts w:ascii="Times New Roman" w:hAnsi="Times New Roman" w:cs="Times New Roman"/>
                <w:sz w:val="24"/>
                <w:lang w:eastAsia="zh-TW"/>
              </w:rPr>
            </w:pPr>
            <w:r w:rsidRPr="004F0E1A">
              <w:rPr>
                <w:rFonts w:ascii="Times New Roman" w:hAnsi="Times New Roman" w:cs="Times New Roman"/>
                <w:sz w:val="24"/>
                <w:lang w:eastAsia="zh-TW"/>
              </w:rPr>
              <w:t>(Ex: Plan to install energy management computer control system, plan to deploy energy management staff…)</w:t>
            </w:r>
          </w:p>
        </w:tc>
      </w:tr>
      <w:tr w:rsidR="004F0E1A" w:rsidRPr="004F0E1A" w14:paraId="3B6002FA" w14:textId="77777777" w:rsidTr="001C3D98">
        <w:trPr>
          <w:trHeight w:val="85"/>
          <w:jc w:val="center"/>
        </w:trPr>
        <w:tc>
          <w:tcPr>
            <w:tcW w:w="1514" w:type="pct"/>
            <w:vAlign w:val="center"/>
          </w:tcPr>
          <w:p w14:paraId="760C2B06" w14:textId="77777777" w:rsidR="000E7D90" w:rsidRPr="004F0E1A" w:rsidRDefault="000E7D90" w:rsidP="001C3D98">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Green Energy Introduction</w:t>
            </w:r>
          </w:p>
        </w:tc>
        <w:tc>
          <w:tcPr>
            <w:tcW w:w="3486" w:type="pct"/>
            <w:vAlign w:val="center"/>
          </w:tcPr>
          <w:p w14:paraId="4BDB6935" w14:textId="46DD72D8" w:rsidR="000E7D90" w:rsidRPr="004F0E1A" w:rsidRDefault="000E7D90" w:rsidP="001C3D98">
            <w:pPr>
              <w:pStyle w:val="-0"/>
              <w:ind w:left="0"/>
              <w:rPr>
                <w:rFonts w:ascii="Times New Roman" w:hAnsi="Times New Roman" w:cs="Times New Roman"/>
                <w:sz w:val="24"/>
                <w:lang w:eastAsia="zh-TW"/>
              </w:rPr>
            </w:pPr>
            <w:r w:rsidRPr="004F0E1A">
              <w:rPr>
                <w:rFonts w:ascii="Times New Roman" w:hAnsi="Times New Roman" w:cs="Times New Roman"/>
                <w:sz w:val="24"/>
                <w:lang w:eastAsia="zh-TW"/>
              </w:rPr>
              <w:t>(Ex: Plan to install solar PV panels, plan to install wind turbines, plan to install solar water heater…</w:t>
            </w:r>
            <w:r w:rsidR="006457AE" w:rsidRPr="004F0E1A">
              <w:rPr>
                <w:rFonts w:ascii="Times New Roman" w:hAnsi="Times New Roman" w:cs="Times New Roman"/>
                <w:sz w:val="24"/>
                <w:lang w:eastAsia="zh-TW"/>
              </w:rPr>
              <w:t>etc.</w:t>
            </w:r>
            <w:r w:rsidRPr="004F0E1A">
              <w:rPr>
                <w:rFonts w:ascii="Times New Roman" w:hAnsi="Times New Roman" w:cs="Times New Roman"/>
                <w:sz w:val="24"/>
                <w:lang w:eastAsia="zh-TW"/>
              </w:rPr>
              <w:t>)</w:t>
            </w:r>
          </w:p>
        </w:tc>
      </w:tr>
      <w:tr w:rsidR="004F0E1A" w:rsidRPr="004F0E1A" w14:paraId="35869F3E" w14:textId="77777777" w:rsidTr="001C3D98">
        <w:trPr>
          <w:trHeight w:val="85"/>
          <w:jc w:val="center"/>
        </w:trPr>
        <w:tc>
          <w:tcPr>
            <w:tcW w:w="1514" w:type="pct"/>
            <w:vAlign w:val="center"/>
          </w:tcPr>
          <w:p w14:paraId="6D5EF9CC" w14:textId="77777777" w:rsidR="000E7D90" w:rsidRPr="004F0E1A" w:rsidRDefault="000E7D90" w:rsidP="001C3D98">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Plant Facility Optimization</w:t>
            </w:r>
          </w:p>
        </w:tc>
        <w:tc>
          <w:tcPr>
            <w:tcW w:w="3486" w:type="pct"/>
            <w:vAlign w:val="center"/>
          </w:tcPr>
          <w:p w14:paraId="6FA2042A" w14:textId="77777777" w:rsidR="000E7D90" w:rsidRPr="004F0E1A" w:rsidRDefault="000E7D90" w:rsidP="001C3D98">
            <w:pPr>
              <w:pStyle w:val="-0"/>
              <w:ind w:left="0"/>
              <w:rPr>
                <w:rFonts w:ascii="Times New Roman" w:hAnsi="Times New Roman" w:cs="Times New Roman"/>
                <w:sz w:val="24"/>
                <w:lang w:eastAsia="zh-TW"/>
              </w:rPr>
            </w:pPr>
            <w:r w:rsidRPr="004F0E1A">
              <w:rPr>
                <w:rFonts w:ascii="Times New Roman" w:hAnsi="Times New Roman" w:cs="Times New Roman"/>
                <w:sz w:val="24"/>
                <w:lang w:eastAsia="zh-TW"/>
              </w:rPr>
              <w:t>(Ex: Plan to obtain Green Factory or Green Building Certifications)</w:t>
            </w:r>
          </w:p>
        </w:tc>
      </w:tr>
      <w:tr w:rsidR="004F0E1A" w:rsidRPr="004F0E1A" w14:paraId="61BCDB9B" w14:textId="77777777" w:rsidTr="001C3D98">
        <w:trPr>
          <w:trHeight w:val="85"/>
          <w:jc w:val="center"/>
        </w:trPr>
        <w:tc>
          <w:tcPr>
            <w:tcW w:w="1514" w:type="pct"/>
            <w:vAlign w:val="center"/>
          </w:tcPr>
          <w:p w14:paraId="0897DB3A" w14:textId="77777777" w:rsidR="000E7D90" w:rsidRPr="004F0E1A" w:rsidRDefault="000E7D90" w:rsidP="001C3D98">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Others</w:t>
            </w:r>
          </w:p>
        </w:tc>
        <w:tc>
          <w:tcPr>
            <w:tcW w:w="3486" w:type="pct"/>
          </w:tcPr>
          <w:p w14:paraId="44C20168" w14:textId="77777777" w:rsidR="000E7D90" w:rsidRPr="004F0E1A" w:rsidRDefault="000E7D90" w:rsidP="001C3D98">
            <w:pPr>
              <w:pStyle w:val="-0"/>
              <w:ind w:left="240" w:hanging="240"/>
              <w:rPr>
                <w:rFonts w:ascii="Times New Roman" w:hAnsi="Times New Roman" w:cs="Times New Roman"/>
                <w:sz w:val="24"/>
              </w:rPr>
            </w:pPr>
          </w:p>
        </w:tc>
      </w:tr>
    </w:tbl>
    <w:p w14:paraId="2541A792" w14:textId="77777777" w:rsidR="000E7D90" w:rsidRPr="004F0E1A" w:rsidRDefault="000E7D90" w:rsidP="000E7D90">
      <w:pPr>
        <w:spacing w:line="360" w:lineRule="auto"/>
        <w:jc w:val="both"/>
        <w:rPr>
          <w:rFonts w:ascii="Times New Roman" w:hAnsi="Times New Roman" w:cs="Times New Roman"/>
          <w:lang w:eastAsia="zh-TW"/>
        </w:rPr>
      </w:pPr>
      <w:r w:rsidRPr="004F0E1A">
        <w:rPr>
          <w:rFonts w:ascii="Times New Roman" w:hAnsi="Times New Roman" w:cs="Times New Roman"/>
        </w:rPr>
        <w:t>(For other matters requiring further explanation, please attach additional spaces to the chart)</w:t>
      </w:r>
    </w:p>
    <w:p w14:paraId="62C652D8" w14:textId="77777777" w:rsidR="000E7D90" w:rsidRPr="004F0E1A" w:rsidRDefault="000E7D90" w:rsidP="000E7D90">
      <w:pPr>
        <w:spacing w:line="360" w:lineRule="auto"/>
        <w:ind w:left="360"/>
        <w:rPr>
          <w:rFonts w:ascii="Times New Roman" w:hAnsi="Times New Roman" w:cs="Times New Roman"/>
          <w:lang w:eastAsia="zh-TW"/>
        </w:rPr>
      </w:pPr>
    </w:p>
    <w:p w14:paraId="6D651B42" w14:textId="77777777" w:rsidR="000E7D90" w:rsidRPr="004F0E1A" w:rsidRDefault="000E7D90" w:rsidP="000E7D90">
      <w:pPr>
        <w:rPr>
          <w:rFonts w:ascii="Times New Roman" w:hAnsi="Times New Roman" w:cs="Times New Roman"/>
        </w:rPr>
      </w:pPr>
      <w:r w:rsidRPr="004F0E1A">
        <w:rPr>
          <w:rFonts w:ascii="Times New Roman" w:hAnsi="Times New Roman" w:cs="Times New Roman"/>
        </w:rPr>
        <w:br w:type="page"/>
      </w:r>
    </w:p>
    <w:p w14:paraId="5AD3974E" w14:textId="77777777" w:rsidR="000E7D90" w:rsidRPr="008A660B" w:rsidRDefault="000E7D90" w:rsidP="003127EB">
      <w:pPr>
        <w:pStyle w:val="a3"/>
        <w:numPr>
          <w:ilvl w:val="0"/>
          <w:numId w:val="60"/>
        </w:numPr>
        <w:spacing w:line="360" w:lineRule="auto"/>
        <w:jc w:val="both"/>
        <w:rPr>
          <w:rFonts w:ascii="Times New Roman" w:hAnsi="Times New Roman" w:cs="Times New Roman"/>
        </w:rPr>
      </w:pPr>
      <w:r w:rsidRPr="008A660B">
        <w:rPr>
          <w:rFonts w:ascii="Times New Roman" w:hAnsi="Times New Roman" w:cs="Times New Roman"/>
        </w:rPr>
        <w:lastRenderedPageBreak/>
        <w:t>Appendix: Required Related Information and Documents</w:t>
      </w:r>
    </w:p>
    <w:p w14:paraId="02606D92" w14:textId="77777777" w:rsidR="000E7D90" w:rsidRPr="004F0E1A" w:rsidRDefault="000E7D90" w:rsidP="000E7D90">
      <w:pPr>
        <w:pStyle w:val="a3"/>
        <w:numPr>
          <w:ilvl w:val="0"/>
          <w:numId w:val="31"/>
        </w:numPr>
        <w:spacing w:line="360" w:lineRule="auto"/>
        <w:rPr>
          <w:rFonts w:ascii="Times New Roman" w:hAnsi="Times New Roman" w:cs="Times New Roman"/>
          <w:lang w:eastAsia="zh-TW"/>
        </w:rPr>
      </w:pPr>
      <w:r w:rsidRPr="004F0E1A">
        <w:rPr>
          <w:rFonts w:ascii="Times New Roman" w:hAnsi="Times New Roman" w:cs="Times New Roman"/>
          <w:lang w:eastAsia="zh-TW"/>
        </w:rPr>
        <w:t>Fuel Sources: The source of supply of the required energy category of the generating equipment.</w:t>
      </w:r>
    </w:p>
    <w:p w14:paraId="48583289" w14:textId="77777777" w:rsidR="000E7D90" w:rsidRPr="004F0E1A" w:rsidRDefault="000E7D90" w:rsidP="000E7D90">
      <w:pPr>
        <w:pStyle w:val="a3"/>
        <w:numPr>
          <w:ilvl w:val="0"/>
          <w:numId w:val="31"/>
        </w:numPr>
        <w:spacing w:line="360" w:lineRule="auto"/>
        <w:rPr>
          <w:rFonts w:ascii="Times New Roman" w:hAnsi="Times New Roman" w:cs="Times New Roman"/>
          <w:lang w:eastAsia="zh-TW"/>
        </w:rPr>
      </w:pPr>
      <w:r w:rsidRPr="004F0E1A">
        <w:rPr>
          <w:rFonts w:ascii="Times New Roman" w:hAnsi="Times New Roman" w:cs="Times New Roman"/>
          <w:lang w:eastAsia="zh-TW"/>
        </w:rPr>
        <w:t xml:space="preserve">Other Related Information and Documents: Those adopting new processing techniques must provide qualitative or quantitative descriptions of efficiency greater than existing standards. </w:t>
      </w:r>
    </w:p>
    <w:p w14:paraId="4E4A273C" w14:textId="77777777" w:rsidR="000E7D90" w:rsidRPr="004F0E1A" w:rsidRDefault="000E7D90" w:rsidP="00984D0D">
      <w:pPr>
        <w:spacing w:line="360" w:lineRule="auto"/>
        <w:jc w:val="both"/>
        <w:rPr>
          <w:rFonts w:ascii="Times New Roman" w:hAnsi="Times New Roman" w:cs="Times New Roman"/>
        </w:rPr>
      </w:pPr>
    </w:p>
    <w:p w14:paraId="3F10DF38" w14:textId="67A79BFE" w:rsidR="00984D0D" w:rsidRPr="004F0E1A" w:rsidRDefault="00984D0D">
      <w:pPr>
        <w:rPr>
          <w:rFonts w:ascii="Times New Roman" w:hAnsi="Times New Roman" w:cs="Times New Roman"/>
        </w:rPr>
      </w:pPr>
      <w:r w:rsidRPr="004F0E1A">
        <w:rPr>
          <w:rFonts w:ascii="Times New Roman" w:hAnsi="Times New Roman" w:cs="Times New Roman"/>
        </w:rPr>
        <w:br w:type="page"/>
      </w:r>
    </w:p>
    <w:p w14:paraId="24185CEE" w14:textId="3A912306" w:rsidR="00984D0D" w:rsidRPr="004F0E1A" w:rsidRDefault="006C7228" w:rsidP="006C7228">
      <w:pPr>
        <w:pStyle w:val="a3"/>
        <w:numPr>
          <w:ilvl w:val="0"/>
          <w:numId w:val="1"/>
        </w:numPr>
        <w:spacing w:line="360" w:lineRule="auto"/>
        <w:jc w:val="both"/>
        <w:rPr>
          <w:rFonts w:ascii="Times New Roman" w:hAnsi="Times New Roman" w:cs="Times New Roman"/>
          <w:lang w:eastAsia="zh-TW"/>
        </w:rPr>
      </w:pPr>
      <w:r w:rsidRPr="004F0E1A">
        <w:rPr>
          <w:rFonts w:ascii="Times New Roman" w:hAnsi="Times New Roman" w:cs="Times New Roman"/>
          <w:lang w:val="en-CA"/>
        </w:rPr>
        <w:lastRenderedPageBreak/>
        <w:t>Energy Users as</w:t>
      </w:r>
      <w:r w:rsidRPr="004F0E1A">
        <w:rPr>
          <w:rFonts w:ascii="Times New Roman" w:hAnsi="Times New Roman" w:cs="Times New Roman"/>
          <w:lang w:eastAsia="zh-TW"/>
        </w:rPr>
        <w:t xml:space="preserve"> Petroleum Refineries</w:t>
      </w:r>
    </w:p>
    <w:p w14:paraId="49B6F5D9" w14:textId="77777777" w:rsidR="006C7228" w:rsidRPr="004F0E1A" w:rsidRDefault="006C7228" w:rsidP="006C7228">
      <w:pPr>
        <w:pStyle w:val="a3"/>
        <w:numPr>
          <w:ilvl w:val="0"/>
          <w:numId w:val="32"/>
        </w:numPr>
        <w:spacing w:line="360" w:lineRule="auto"/>
        <w:jc w:val="both"/>
        <w:rPr>
          <w:rFonts w:ascii="Times New Roman" w:hAnsi="Times New Roman" w:cs="Times New Roman"/>
        </w:rPr>
      </w:pPr>
      <w:r w:rsidRPr="004F0E1A">
        <w:rPr>
          <w:rFonts w:ascii="Times New Roman" w:hAnsi="Times New Roman" w:cs="Times New Roman"/>
        </w:rPr>
        <w:t>Format</w:t>
      </w:r>
    </w:p>
    <w:p w14:paraId="0B026478" w14:textId="120A029B" w:rsidR="006C7228" w:rsidRPr="004F0E1A" w:rsidRDefault="006C7228" w:rsidP="006C7228">
      <w:pPr>
        <w:pStyle w:val="a3"/>
        <w:numPr>
          <w:ilvl w:val="0"/>
          <w:numId w:val="33"/>
        </w:numPr>
        <w:spacing w:line="360" w:lineRule="auto"/>
        <w:jc w:val="both"/>
        <w:rPr>
          <w:rFonts w:ascii="Times New Roman" w:hAnsi="Times New Roman" w:cs="Times New Roman"/>
          <w:lang w:eastAsia="zh-TW"/>
        </w:rPr>
      </w:pPr>
      <w:r w:rsidRPr="004F0E1A">
        <w:rPr>
          <w:rFonts w:ascii="Times New Roman" w:hAnsi="Times New Roman" w:cs="Times New Roman"/>
        </w:rPr>
        <w:t xml:space="preserve">The text of </w:t>
      </w:r>
      <w:r w:rsidRPr="004F0E1A">
        <w:rPr>
          <w:rFonts w:ascii="Times New Roman" w:hAnsi="Times New Roman" w:cs="Times New Roman"/>
          <w:lang w:val="en-CA" w:eastAsia="zh-TW"/>
        </w:rPr>
        <w:t xml:space="preserve">Energy </w:t>
      </w:r>
      <w:r w:rsidR="00F66DA8">
        <w:rPr>
          <w:rFonts w:ascii="Times New Roman" w:hAnsi="Times New Roman" w:cs="Times New Roman"/>
          <w:lang w:val="en-CA" w:eastAsia="zh-TW"/>
        </w:rPr>
        <w:t>Utilization</w:t>
      </w:r>
      <w:r w:rsidRPr="004F0E1A">
        <w:rPr>
          <w:rFonts w:ascii="Times New Roman" w:hAnsi="Times New Roman" w:cs="Times New Roman"/>
          <w:lang w:val="en-CA" w:eastAsia="zh-TW"/>
        </w:rPr>
        <w:t xml:space="preserve"> Manual</w:t>
      </w:r>
      <w:r w:rsidRPr="004F0E1A">
        <w:rPr>
          <w:rFonts w:ascii="Times New Roman" w:hAnsi="Times New Roman" w:cs="Times New Roman"/>
          <w:lang w:eastAsia="zh-TW"/>
        </w:rPr>
        <w:t xml:space="preserve"> s</w:t>
      </w:r>
      <w:r w:rsidRPr="004F0E1A">
        <w:rPr>
          <w:rFonts w:ascii="Times New Roman" w:hAnsi="Times New Roman" w:cs="Times New Roman"/>
        </w:rPr>
        <w:t xml:space="preserve">hall be written horizontally. Text, figures, and tables, shall be in clear fonts with proper spacing. The compilation shall be concise and truthful. A4 (21 cm x 29.7 cm) paper is required, and the contents shall be printed on both sides of the paper except graphs or tables of special sizes. </w:t>
      </w:r>
    </w:p>
    <w:p w14:paraId="75D512E0" w14:textId="66F6A6F3" w:rsidR="006C7228" w:rsidRPr="004F0E1A" w:rsidRDefault="006C7228" w:rsidP="006C7228">
      <w:pPr>
        <w:pStyle w:val="a3"/>
        <w:numPr>
          <w:ilvl w:val="0"/>
          <w:numId w:val="33"/>
        </w:numPr>
        <w:spacing w:line="360" w:lineRule="auto"/>
        <w:jc w:val="both"/>
        <w:rPr>
          <w:rFonts w:ascii="Times New Roman" w:hAnsi="Times New Roman" w:cs="Times New Roman"/>
          <w:lang w:eastAsia="zh-TW"/>
        </w:rPr>
      </w:pPr>
      <w:r w:rsidRPr="004F0E1A">
        <w:rPr>
          <w:rFonts w:ascii="Times New Roman" w:hAnsi="Times New Roman" w:cs="Times New Roman"/>
          <w:lang w:eastAsia="zh-TW"/>
        </w:rPr>
        <w:t>The sources of maps or photographs shall be properly cited. Colored maps and photographs shall be printed</w:t>
      </w:r>
      <w:r w:rsidRPr="004F0E1A">
        <w:rPr>
          <w:rFonts w:ascii="Times New Roman" w:hAnsi="Times New Roman" w:cs="Times New Roman"/>
          <w:lang w:val="en-CA" w:eastAsia="zh-TW"/>
        </w:rPr>
        <w:t xml:space="preserve"> in colors. When the figures and tables exceed the size of </w:t>
      </w:r>
      <w:r w:rsidR="006457AE">
        <w:rPr>
          <w:rFonts w:ascii="Times New Roman" w:hAnsi="Times New Roman" w:cs="Times New Roman"/>
          <w:lang w:val="en-CA" w:eastAsia="zh-TW"/>
        </w:rPr>
        <w:t>paper</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leaflets shall be used; the reduced or photocopied figures and tables shall be clear and easy to read. </w:t>
      </w:r>
    </w:p>
    <w:p w14:paraId="0A421FED" w14:textId="23F714BF" w:rsidR="006C7228" w:rsidRPr="004F0E1A" w:rsidRDefault="006C7228" w:rsidP="006C7228">
      <w:pPr>
        <w:pStyle w:val="a3"/>
        <w:numPr>
          <w:ilvl w:val="0"/>
          <w:numId w:val="33"/>
        </w:numPr>
        <w:spacing w:line="360" w:lineRule="auto"/>
        <w:jc w:val="both"/>
        <w:rPr>
          <w:rFonts w:ascii="Times New Roman" w:hAnsi="Times New Roman" w:cs="Times New Roman"/>
          <w:lang w:eastAsia="zh-TW"/>
        </w:rPr>
      </w:pPr>
      <w:r w:rsidRPr="004F0E1A">
        <w:rPr>
          <w:rFonts w:ascii="Times New Roman" w:hAnsi="Times New Roman" w:cs="Times New Roman"/>
          <w:lang w:eastAsia="zh-TW"/>
        </w:rPr>
        <w:t xml:space="preserve">The applicant shall submit one version of printed </w:t>
      </w:r>
      <w:r w:rsidRPr="004F0E1A">
        <w:rPr>
          <w:rFonts w:ascii="Times New Roman" w:hAnsi="Times New Roman" w:cs="Times New Roman"/>
          <w:lang w:val="en-CA" w:eastAsia="zh-TW"/>
        </w:rPr>
        <w:t xml:space="preserve">Energy </w:t>
      </w:r>
      <w:r w:rsidR="00F66DA8">
        <w:rPr>
          <w:rFonts w:ascii="Times New Roman" w:hAnsi="Times New Roman" w:cs="Times New Roman"/>
          <w:lang w:val="en-CA" w:eastAsia="zh-TW"/>
        </w:rPr>
        <w:t>Utilization</w:t>
      </w:r>
      <w:r w:rsidRPr="004F0E1A">
        <w:rPr>
          <w:rFonts w:ascii="Times New Roman" w:hAnsi="Times New Roman" w:cs="Times New Roman"/>
          <w:lang w:val="en-CA" w:eastAsia="zh-TW"/>
        </w:rPr>
        <w:t xml:space="preserve"> Manual</w:t>
      </w:r>
      <w:r w:rsidRPr="004F0E1A">
        <w:rPr>
          <w:rFonts w:ascii="Times New Roman" w:hAnsi="Times New Roman" w:cs="Times New Roman"/>
          <w:lang w:eastAsia="zh-TW"/>
        </w:rPr>
        <w:t xml:space="preserve"> in 15 copies, and one CD of an electronic copy saved in Microsoft Word format and related electronic records. </w:t>
      </w:r>
    </w:p>
    <w:p w14:paraId="25CF8703" w14:textId="77777777" w:rsidR="006C7228" w:rsidRPr="004F0E1A" w:rsidRDefault="006C7228" w:rsidP="006C7228">
      <w:pPr>
        <w:spacing w:line="360" w:lineRule="auto"/>
        <w:jc w:val="both"/>
        <w:rPr>
          <w:rFonts w:ascii="Times New Roman" w:hAnsi="Times New Roman" w:cs="Times New Roman"/>
          <w:lang w:eastAsia="zh-TW"/>
        </w:rPr>
      </w:pPr>
    </w:p>
    <w:p w14:paraId="257B559C" w14:textId="77777777" w:rsidR="006C7228" w:rsidRPr="004F0E1A" w:rsidRDefault="006C7228" w:rsidP="006C7228">
      <w:pPr>
        <w:pStyle w:val="a3"/>
        <w:numPr>
          <w:ilvl w:val="0"/>
          <w:numId w:val="32"/>
        </w:numPr>
        <w:spacing w:line="360" w:lineRule="auto"/>
        <w:jc w:val="both"/>
        <w:rPr>
          <w:rFonts w:ascii="Times New Roman" w:hAnsi="Times New Roman" w:cs="Times New Roman"/>
        </w:rPr>
      </w:pPr>
      <w:r w:rsidRPr="004F0E1A">
        <w:rPr>
          <w:rFonts w:ascii="Times New Roman" w:hAnsi="Times New Roman" w:cs="Times New Roman"/>
        </w:rPr>
        <w:t>Basic Information</w:t>
      </w:r>
    </w:p>
    <w:p w14:paraId="078FFB25" w14:textId="77777777" w:rsidR="006C7228" w:rsidRPr="004F0E1A" w:rsidRDefault="006C7228" w:rsidP="006C7228">
      <w:pPr>
        <w:spacing w:line="360" w:lineRule="auto"/>
        <w:jc w:val="right"/>
        <w:rPr>
          <w:rFonts w:ascii="Times New Roman" w:hAnsi="Times New Roman" w:cs="Times New Roman"/>
        </w:rPr>
      </w:pPr>
      <w:r w:rsidRPr="004F0E1A">
        <w:rPr>
          <w:rFonts w:ascii="Times New Roman" w:hAnsi="Times New Roman" w:cs="Times New Roman"/>
        </w:rPr>
        <w:t xml:space="preserve">Date:        /      /      </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34"/>
        <w:gridCol w:w="1296"/>
        <w:gridCol w:w="830"/>
        <w:gridCol w:w="1190"/>
        <w:gridCol w:w="1376"/>
        <w:gridCol w:w="1218"/>
        <w:gridCol w:w="100"/>
        <w:gridCol w:w="57"/>
        <w:gridCol w:w="543"/>
        <w:gridCol w:w="1047"/>
      </w:tblGrid>
      <w:tr w:rsidR="004F0E1A" w:rsidRPr="004F0E1A" w14:paraId="29342CF7" w14:textId="77777777" w:rsidTr="001C3D98">
        <w:trPr>
          <w:trHeight w:val="20"/>
          <w:jc w:val="center"/>
        </w:trPr>
        <w:tc>
          <w:tcPr>
            <w:tcW w:w="5000" w:type="pct"/>
            <w:gridSpan w:val="10"/>
            <w:shd w:val="clear" w:color="auto" w:fill="D9D9D9"/>
            <w:vAlign w:val="center"/>
          </w:tcPr>
          <w:p w14:paraId="39A27A22" w14:textId="77777777" w:rsidR="006C7228" w:rsidRPr="004F0E1A" w:rsidRDefault="006C7228" w:rsidP="006C7228">
            <w:pPr>
              <w:pStyle w:val="a3"/>
              <w:numPr>
                <w:ilvl w:val="0"/>
                <w:numId w:val="34"/>
              </w:numPr>
              <w:adjustRightInd w:val="0"/>
              <w:snapToGrid w:val="0"/>
              <w:ind w:left="357" w:hanging="357"/>
              <w:jc w:val="both"/>
              <w:rPr>
                <w:rFonts w:ascii="Times New Roman" w:hAnsi="Times New Roman" w:cs="Times New Roman"/>
                <w:lang w:eastAsia="zh-TW"/>
              </w:rPr>
            </w:pPr>
            <w:r w:rsidRPr="004F0E1A">
              <w:rPr>
                <w:rFonts w:ascii="Times New Roman" w:hAnsi="Times New Roman" w:cs="Times New Roman"/>
                <w:lang w:eastAsia="zh-TW"/>
              </w:rPr>
              <w:t>Basic Information of Applicant</w:t>
            </w:r>
          </w:p>
        </w:tc>
      </w:tr>
      <w:tr w:rsidR="004F0E1A" w:rsidRPr="004F0E1A" w14:paraId="7B72B9B2" w14:textId="77777777" w:rsidTr="00710EF4">
        <w:trPr>
          <w:trHeight w:val="20"/>
          <w:jc w:val="center"/>
        </w:trPr>
        <w:tc>
          <w:tcPr>
            <w:tcW w:w="2450" w:type="pct"/>
            <w:gridSpan w:val="4"/>
            <w:vAlign w:val="center"/>
          </w:tcPr>
          <w:p w14:paraId="51ADC590" w14:textId="77777777" w:rsidR="006C7228" w:rsidRPr="004F0E1A" w:rsidRDefault="006C7228" w:rsidP="001C3D98">
            <w:pPr>
              <w:adjustRightInd w:val="0"/>
              <w:snapToGrid w:val="0"/>
              <w:rPr>
                <w:rFonts w:ascii="Times New Roman" w:hAnsi="Times New Roman" w:cs="Times New Roman"/>
              </w:rPr>
            </w:pPr>
            <w:r w:rsidRPr="004F0E1A">
              <w:rPr>
                <w:rFonts w:ascii="Times New Roman" w:hAnsi="Times New Roman" w:cs="Times New Roman"/>
              </w:rPr>
              <w:t>Plan Name</w:t>
            </w:r>
          </w:p>
        </w:tc>
        <w:tc>
          <w:tcPr>
            <w:tcW w:w="2550" w:type="pct"/>
            <w:gridSpan w:val="6"/>
            <w:vAlign w:val="center"/>
          </w:tcPr>
          <w:p w14:paraId="12810A3E" w14:textId="77777777" w:rsidR="006C7228" w:rsidRPr="004F0E1A" w:rsidRDefault="006C7228" w:rsidP="001C3D98">
            <w:pPr>
              <w:adjustRightInd w:val="0"/>
              <w:snapToGrid w:val="0"/>
              <w:ind w:left="240" w:hanging="240"/>
              <w:jc w:val="both"/>
              <w:rPr>
                <w:rFonts w:ascii="Times New Roman" w:hAnsi="Times New Roman" w:cs="Times New Roman"/>
              </w:rPr>
            </w:pPr>
          </w:p>
        </w:tc>
      </w:tr>
      <w:tr w:rsidR="004F0E1A" w:rsidRPr="004F0E1A" w14:paraId="17ACB119" w14:textId="77777777" w:rsidTr="00710EF4">
        <w:trPr>
          <w:trHeight w:val="20"/>
          <w:jc w:val="center"/>
        </w:trPr>
        <w:tc>
          <w:tcPr>
            <w:tcW w:w="2450" w:type="pct"/>
            <w:gridSpan w:val="4"/>
            <w:vAlign w:val="center"/>
          </w:tcPr>
          <w:p w14:paraId="7B4AE54F" w14:textId="77777777" w:rsidR="006C7228" w:rsidRPr="004F0E1A" w:rsidRDefault="006C7228" w:rsidP="001C3D98">
            <w:pPr>
              <w:adjustRightInd w:val="0"/>
              <w:snapToGrid w:val="0"/>
              <w:rPr>
                <w:rFonts w:ascii="Times New Roman" w:hAnsi="Times New Roman" w:cs="Times New Roman"/>
              </w:rPr>
            </w:pPr>
            <w:r w:rsidRPr="004F0E1A">
              <w:rPr>
                <w:rFonts w:ascii="Times New Roman" w:hAnsi="Times New Roman" w:cs="Times New Roman"/>
              </w:rPr>
              <w:t>Applicant</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(1)</w:t>
            </w:r>
          </w:p>
        </w:tc>
        <w:tc>
          <w:tcPr>
            <w:tcW w:w="2550" w:type="pct"/>
            <w:gridSpan w:val="6"/>
            <w:vAlign w:val="center"/>
          </w:tcPr>
          <w:p w14:paraId="034C0D73" w14:textId="77777777" w:rsidR="006C7228" w:rsidRPr="004F0E1A" w:rsidRDefault="006C7228" w:rsidP="001C3D98">
            <w:pPr>
              <w:adjustRightInd w:val="0"/>
              <w:snapToGrid w:val="0"/>
              <w:ind w:left="240" w:hanging="240"/>
              <w:jc w:val="both"/>
              <w:rPr>
                <w:rFonts w:ascii="Times New Roman" w:hAnsi="Times New Roman" w:cs="Times New Roman"/>
              </w:rPr>
            </w:pPr>
          </w:p>
        </w:tc>
      </w:tr>
      <w:tr w:rsidR="004F0E1A" w:rsidRPr="004F0E1A" w14:paraId="7231BD17" w14:textId="77777777" w:rsidTr="00710EF4">
        <w:trPr>
          <w:trHeight w:val="20"/>
          <w:jc w:val="center"/>
        </w:trPr>
        <w:tc>
          <w:tcPr>
            <w:tcW w:w="2450" w:type="pct"/>
            <w:gridSpan w:val="4"/>
            <w:vAlign w:val="center"/>
          </w:tcPr>
          <w:p w14:paraId="5712C807" w14:textId="77777777" w:rsidR="006C7228" w:rsidRPr="004F0E1A" w:rsidRDefault="006C7228" w:rsidP="001C3D98">
            <w:pPr>
              <w:adjustRightInd w:val="0"/>
              <w:snapToGrid w:val="0"/>
              <w:rPr>
                <w:rFonts w:ascii="Times New Roman" w:hAnsi="Times New Roman" w:cs="Times New Roman"/>
              </w:rPr>
            </w:pPr>
            <w:r w:rsidRPr="004F0E1A">
              <w:rPr>
                <w:rFonts w:ascii="Times New Roman" w:hAnsi="Times New Roman" w:cs="Times New Roman"/>
              </w:rPr>
              <w:t xml:space="preserve">Responsible Person </w:t>
            </w:r>
          </w:p>
        </w:tc>
        <w:tc>
          <w:tcPr>
            <w:tcW w:w="2550" w:type="pct"/>
            <w:gridSpan w:val="6"/>
            <w:vAlign w:val="center"/>
          </w:tcPr>
          <w:p w14:paraId="06908B04" w14:textId="77777777" w:rsidR="006C7228" w:rsidRPr="004F0E1A" w:rsidRDefault="006C7228" w:rsidP="001C3D98">
            <w:pPr>
              <w:adjustRightInd w:val="0"/>
              <w:snapToGrid w:val="0"/>
              <w:ind w:left="240" w:hanging="240"/>
              <w:jc w:val="both"/>
              <w:rPr>
                <w:rFonts w:ascii="Times New Roman" w:hAnsi="Times New Roman" w:cs="Times New Roman"/>
              </w:rPr>
            </w:pPr>
          </w:p>
        </w:tc>
      </w:tr>
      <w:tr w:rsidR="004F0E1A" w:rsidRPr="004F0E1A" w14:paraId="289C1F2D" w14:textId="77777777" w:rsidTr="00710EF4">
        <w:trPr>
          <w:trHeight w:val="20"/>
          <w:jc w:val="center"/>
        </w:trPr>
        <w:tc>
          <w:tcPr>
            <w:tcW w:w="2450" w:type="pct"/>
            <w:gridSpan w:val="4"/>
            <w:vAlign w:val="center"/>
          </w:tcPr>
          <w:p w14:paraId="793014BC" w14:textId="77777777" w:rsidR="006C7228" w:rsidRPr="004F0E1A" w:rsidRDefault="006C7228" w:rsidP="001C3D98">
            <w:pPr>
              <w:adjustRightInd w:val="0"/>
              <w:snapToGrid w:val="0"/>
              <w:rPr>
                <w:rFonts w:ascii="Times New Roman" w:hAnsi="Times New Roman" w:cs="Times New Roman"/>
              </w:rPr>
            </w:pPr>
            <w:r w:rsidRPr="004F0E1A">
              <w:rPr>
                <w:rFonts w:ascii="Times New Roman" w:hAnsi="Times New Roman" w:cs="Times New Roman"/>
              </w:rPr>
              <w:t>Address</w:t>
            </w:r>
          </w:p>
        </w:tc>
        <w:tc>
          <w:tcPr>
            <w:tcW w:w="2550" w:type="pct"/>
            <w:gridSpan w:val="6"/>
            <w:vAlign w:val="center"/>
          </w:tcPr>
          <w:p w14:paraId="44987A64" w14:textId="77777777" w:rsidR="006C7228" w:rsidRPr="004F0E1A" w:rsidRDefault="006C7228" w:rsidP="001C3D98">
            <w:pPr>
              <w:adjustRightInd w:val="0"/>
              <w:snapToGrid w:val="0"/>
              <w:ind w:left="240" w:hanging="240"/>
              <w:jc w:val="both"/>
              <w:rPr>
                <w:rFonts w:ascii="Times New Roman" w:hAnsi="Times New Roman" w:cs="Times New Roman"/>
              </w:rPr>
            </w:pPr>
          </w:p>
        </w:tc>
      </w:tr>
      <w:tr w:rsidR="004F0E1A" w:rsidRPr="004F0E1A" w14:paraId="3447041C" w14:textId="77777777" w:rsidTr="00710EF4">
        <w:trPr>
          <w:trHeight w:val="20"/>
          <w:jc w:val="center"/>
        </w:trPr>
        <w:tc>
          <w:tcPr>
            <w:tcW w:w="2450" w:type="pct"/>
            <w:gridSpan w:val="4"/>
            <w:vAlign w:val="center"/>
          </w:tcPr>
          <w:p w14:paraId="0864DAD1" w14:textId="77777777" w:rsidR="006C7228" w:rsidRPr="004F0E1A" w:rsidRDefault="006C7228" w:rsidP="001C3D98">
            <w:pPr>
              <w:adjustRightInd w:val="0"/>
              <w:snapToGrid w:val="0"/>
              <w:rPr>
                <w:rFonts w:ascii="Times New Roman" w:hAnsi="Times New Roman" w:cs="Times New Roman"/>
              </w:rPr>
            </w:pPr>
            <w:r w:rsidRPr="004F0E1A">
              <w:rPr>
                <w:rFonts w:ascii="Times New Roman" w:hAnsi="Times New Roman" w:cs="Times New Roman"/>
              </w:rPr>
              <w:t>Contact</w:t>
            </w:r>
          </w:p>
        </w:tc>
        <w:tc>
          <w:tcPr>
            <w:tcW w:w="2550" w:type="pct"/>
            <w:gridSpan w:val="6"/>
            <w:vAlign w:val="center"/>
          </w:tcPr>
          <w:p w14:paraId="202B32C2" w14:textId="77777777" w:rsidR="006C7228" w:rsidRPr="004F0E1A" w:rsidRDefault="006C7228" w:rsidP="001C3D98">
            <w:pPr>
              <w:adjustRightInd w:val="0"/>
              <w:snapToGrid w:val="0"/>
              <w:ind w:left="240" w:hanging="240"/>
              <w:jc w:val="both"/>
              <w:rPr>
                <w:rFonts w:ascii="Times New Roman" w:hAnsi="Times New Roman" w:cs="Times New Roman"/>
              </w:rPr>
            </w:pPr>
          </w:p>
        </w:tc>
      </w:tr>
      <w:tr w:rsidR="004F0E1A" w:rsidRPr="004F0E1A" w14:paraId="7A8E77AC" w14:textId="77777777" w:rsidTr="00F527ED">
        <w:trPr>
          <w:trHeight w:val="20"/>
          <w:jc w:val="center"/>
        </w:trPr>
        <w:tc>
          <w:tcPr>
            <w:tcW w:w="2450" w:type="pct"/>
            <w:gridSpan w:val="4"/>
            <w:vAlign w:val="center"/>
          </w:tcPr>
          <w:p w14:paraId="23757287" w14:textId="77777777" w:rsidR="006C7228" w:rsidRPr="004F0E1A" w:rsidRDefault="006C7228" w:rsidP="001C3D98">
            <w:pPr>
              <w:adjustRightInd w:val="0"/>
              <w:snapToGrid w:val="0"/>
              <w:rPr>
                <w:rFonts w:ascii="Times New Roman" w:hAnsi="Times New Roman" w:cs="Times New Roman"/>
              </w:rPr>
            </w:pPr>
            <w:r w:rsidRPr="004F0E1A">
              <w:rPr>
                <w:rFonts w:ascii="Times New Roman" w:hAnsi="Times New Roman" w:cs="Times New Roman"/>
              </w:rPr>
              <w:t>Phone No.</w:t>
            </w:r>
          </w:p>
        </w:tc>
        <w:tc>
          <w:tcPr>
            <w:tcW w:w="751" w:type="pct"/>
            <w:vAlign w:val="center"/>
          </w:tcPr>
          <w:p w14:paraId="6BB75C0A" w14:textId="77777777" w:rsidR="006C7228" w:rsidRPr="004F0E1A" w:rsidRDefault="006C7228" w:rsidP="001C3D98">
            <w:pPr>
              <w:adjustRightInd w:val="0"/>
              <w:snapToGrid w:val="0"/>
              <w:ind w:left="240" w:hanging="240"/>
              <w:jc w:val="both"/>
              <w:rPr>
                <w:rFonts w:ascii="Times New Roman" w:hAnsi="Times New Roman" w:cs="Times New Roman"/>
              </w:rPr>
            </w:pPr>
          </w:p>
        </w:tc>
        <w:tc>
          <w:tcPr>
            <w:tcW w:w="897" w:type="pct"/>
            <w:gridSpan w:val="2"/>
            <w:vAlign w:val="center"/>
          </w:tcPr>
          <w:p w14:paraId="7452D1E8" w14:textId="77777777" w:rsidR="006C7228" w:rsidRPr="004F0E1A" w:rsidRDefault="006C7228" w:rsidP="001C3D98">
            <w:pPr>
              <w:adjustRightInd w:val="0"/>
              <w:snapToGrid w:val="0"/>
              <w:rPr>
                <w:rFonts w:ascii="Times New Roman" w:hAnsi="Times New Roman" w:cs="Times New Roman"/>
              </w:rPr>
            </w:pPr>
            <w:r w:rsidRPr="004F0E1A">
              <w:rPr>
                <w:rFonts w:ascii="Times New Roman" w:hAnsi="Times New Roman" w:cs="Times New Roman"/>
              </w:rPr>
              <w:t>Fax</w:t>
            </w:r>
          </w:p>
        </w:tc>
        <w:tc>
          <w:tcPr>
            <w:tcW w:w="901" w:type="pct"/>
            <w:gridSpan w:val="3"/>
            <w:vAlign w:val="center"/>
          </w:tcPr>
          <w:p w14:paraId="284BAF3D" w14:textId="77777777" w:rsidR="006C7228" w:rsidRPr="004F0E1A" w:rsidRDefault="006C7228" w:rsidP="001C3D98">
            <w:pPr>
              <w:adjustRightInd w:val="0"/>
              <w:snapToGrid w:val="0"/>
              <w:ind w:left="240" w:hanging="240"/>
              <w:jc w:val="both"/>
              <w:rPr>
                <w:rFonts w:ascii="Times New Roman" w:hAnsi="Times New Roman" w:cs="Times New Roman"/>
              </w:rPr>
            </w:pPr>
          </w:p>
        </w:tc>
      </w:tr>
      <w:tr w:rsidR="004F0E1A" w:rsidRPr="004F0E1A" w14:paraId="447C2C11" w14:textId="77777777" w:rsidTr="00710EF4">
        <w:trPr>
          <w:trHeight w:val="20"/>
          <w:jc w:val="center"/>
        </w:trPr>
        <w:tc>
          <w:tcPr>
            <w:tcW w:w="2450" w:type="pct"/>
            <w:gridSpan w:val="4"/>
            <w:vAlign w:val="center"/>
          </w:tcPr>
          <w:p w14:paraId="4691EA62" w14:textId="77777777" w:rsidR="006C7228" w:rsidRPr="004F0E1A" w:rsidRDefault="006C7228" w:rsidP="001C3D98">
            <w:pPr>
              <w:adjustRightInd w:val="0"/>
              <w:snapToGrid w:val="0"/>
              <w:rPr>
                <w:rFonts w:ascii="Times New Roman" w:hAnsi="Times New Roman" w:cs="Times New Roman"/>
              </w:rPr>
            </w:pPr>
            <w:r w:rsidRPr="004F0E1A">
              <w:rPr>
                <w:rFonts w:ascii="Times New Roman" w:hAnsi="Times New Roman" w:cs="Times New Roman"/>
              </w:rPr>
              <w:t>E-Mail</w:t>
            </w:r>
          </w:p>
        </w:tc>
        <w:tc>
          <w:tcPr>
            <w:tcW w:w="2550" w:type="pct"/>
            <w:gridSpan w:val="6"/>
            <w:vAlign w:val="center"/>
          </w:tcPr>
          <w:p w14:paraId="66D996D4" w14:textId="77777777" w:rsidR="006C7228" w:rsidRPr="004F0E1A" w:rsidRDefault="006C7228" w:rsidP="001C3D98">
            <w:pPr>
              <w:adjustRightInd w:val="0"/>
              <w:snapToGrid w:val="0"/>
              <w:ind w:left="240" w:hanging="240"/>
              <w:jc w:val="both"/>
              <w:rPr>
                <w:rFonts w:ascii="Times New Roman" w:hAnsi="Times New Roman" w:cs="Times New Roman"/>
              </w:rPr>
            </w:pPr>
          </w:p>
        </w:tc>
      </w:tr>
      <w:tr w:rsidR="004F0E1A" w:rsidRPr="004F0E1A" w14:paraId="4D297D0A" w14:textId="77777777" w:rsidTr="00710EF4">
        <w:trPr>
          <w:trHeight w:val="20"/>
          <w:jc w:val="center"/>
        </w:trPr>
        <w:tc>
          <w:tcPr>
            <w:tcW w:w="2450" w:type="pct"/>
            <w:gridSpan w:val="4"/>
            <w:vAlign w:val="center"/>
          </w:tcPr>
          <w:p w14:paraId="6AB354FA" w14:textId="77777777" w:rsidR="006C7228" w:rsidRPr="004F0E1A" w:rsidRDefault="006C7228" w:rsidP="001C3D98">
            <w:pPr>
              <w:adjustRightInd w:val="0"/>
              <w:snapToGrid w:val="0"/>
              <w:rPr>
                <w:rFonts w:ascii="Times New Roman" w:hAnsi="Times New Roman" w:cs="Times New Roman"/>
              </w:rPr>
            </w:pPr>
            <w:r w:rsidRPr="004F0E1A">
              <w:rPr>
                <w:rFonts w:ascii="Times New Roman" w:hAnsi="Times New Roman" w:cs="Times New Roman"/>
              </w:rPr>
              <w:t>Industrial Classification</w:t>
            </w:r>
            <w:r w:rsidRPr="004F0E1A">
              <w:rPr>
                <w:rFonts w:ascii="Times New Roman" w:hAnsi="Times New Roman" w:cs="Times New Roman"/>
                <w:vertAlign w:val="superscript"/>
              </w:rPr>
              <w:t xml:space="preserve"> (2)</w:t>
            </w:r>
          </w:p>
        </w:tc>
        <w:tc>
          <w:tcPr>
            <w:tcW w:w="2550" w:type="pct"/>
            <w:gridSpan w:val="6"/>
            <w:vAlign w:val="center"/>
          </w:tcPr>
          <w:p w14:paraId="7CCFDBA0" w14:textId="77777777" w:rsidR="006C7228" w:rsidRPr="004F0E1A" w:rsidRDefault="006C7228" w:rsidP="001C3D98">
            <w:pPr>
              <w:adjustRightInd w:val="0"/>
              <w:snapToGrid w:val="0"/>
              <w:ind w:left="240" w:hanging="240"/>
              <w:jc w:val="both"/>
              <w:rPr>
                <w:rFonts w:ascii="Times New Roman" w:hAnsi="Times New Roman" w:cs="Times New Roman"/>
              </w:rPr>
            </w:pPr>
          </w:p>
        </w:tc>
      </w:tr>
      <w:tr w:rsidR="004F0E1A" w:rsidRPr="004F0E1A" w14:paraId="0A676DA2" w14:textId="77777777" w:rsidTr="001C3D98">
        <w:trPr>
          <w:trHeight w:val="20"/>
          <w:jc w:val="center"/>
        </w:trPr>
        <w:tc>
          <w:tcPr>
            <w:tcW w:w="5000" w:type="pct"/>
            <w:gridSpan w:val="10"/>
            <w:shd w:val="clear" w:color="auto" w:fill="D9D9D9"/>
            <w:vAlign w:val="center"/>
          </w:tcPr>
          <w:p w14:paraId="4BAEC279" w14:textId="77777777" w:rsidR="006C7228" w:rsidRPr="004F0E1A" w:rsidRDefault="006C7228" w:rsidP="006C7228">
            <w:pPr>
              <w:pStyle w:val="a3"/>
              <w:numPr>
                <w:ilvl w:val="0"/>
                <w:numId w:val="34"/>
              </w:numPr>
              <w:adjustRightInd w:val="0"/>
              <w:snapToGrid w:val="0"/>
              <w:ind w:left="357" w:hanging="357"/>
              <w:jc w:val="both"/>
              <w:rPr>
                <w:rFonts w:ascii="Times New Roman" w:hAnsi="Times New Roman" w:cs="Times New Roman"/>
              </w:rPr>
            </w:pPr>
            <w:r w:rsidRPr="004F0E1A">
              <w:rPr>
                <w:rFonts w:ascii="Times New Roman" w:hAnsi="Times New Roman" w:cs="Times New Roman"/>
              </w:rPr>
              <w:t>Basic Information of Project</w:t>
            </w:r>
          </w:p>
        </w:tc>
      </w:tr>
      <w:tr w:rsidR="004F0E1A" w:rsidRPr="004F0E1A" w14:paraId="2C34DB07" w14:textId="77777777" w:rsidTr="00710EF4">
        <w:trPr>
          <w:trHeight w:val="20"/>
          <w:jc w:val="center"/>
        </w:trPr>
        <w:tc>
          <w:tcPr>
            <w:tcW w:w="879" w:type="pct"/>
            <w:vMerge w:val="restart"/>
            <w:vAlign w:val="center"/>
          </w:tcPr>
          <w:p w14:paraId="3CE592E1" w14:textId="70CF8501" w:rsidR="00710EF4" w:rsidRPr="004F0E1A" w:rsidRDefault="00710EF4" w:rsidP="00DC7A44">
            <w:pPr>
              <w:pStyle w:val="a3"/>
              <w:numPr>
                <w:ilvl w:val="0"/>
                <w:numId w:val="35"/>
              </w:numPr>
              <w:adjustRightInd w:val="0"/>
              <w:snapToGrid w:val="0"/>
              <w:ind w:left="284" w:hanging="284"/>
              <w:rPr>
                <w:rFonts w:ascii="Times New Roman" w:hAnsi="Times New Roman" w:cs="Times New Roman"/>
              </w:rPr>
            </w:pPr>
            <w:r w:rsidRPr="004F0E1A">
              <w:rPr>
                <w:rFonts w:ascii="Times New Roman" w:hAnsi="Times New Roman" w:cs="Times New Roman"/>
              </w:rPr>
              <w:t>Plan Summary</w:t>
            </w:r>
          </w:p>
        </w:tc>
        <w:tc>
          <w:tcPr>
            <w:tcW w:w="1571" w:type="pct"/>
            <w:gridSpan w:val="3"/>
            <w:vAlign w:val="center"/>
          </w:tcPr>
          <w:p w14:paraId="4E408FF6" w14:textId="77777777" w:rsidR="00710EF4" w:rsidRPr="004F0E1A" w:rsidRDefault="00710EF4" w:rsidP="001C3D98">
            <w:pPr>
              <w:adjustRightInd w:val="0"/>
              <w:snapToGrid w:val="0"/>
              <w:ind w:left="240" w:hanging="240"/>
              <w:jc w:val="both"/>
              <w:rPr>
                <w:rFonts w:ascii="Times New Roman" w:hAnsi="Times New Roman" w:cs="Times New Roman"/>
                <w:vertAlign w:val="superscript"/>
              </w:rPr>
            </w:pPr>
            <w:r w:rsidRPr="004F0E1A">
              <w:rPr>
                <w:rFonts w:ascii="Times New Roman" w:hAnsi="Times New Roman" w:cs="Times New Roman"/>
              </w:rPr>
              <w:t>Plan Location</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(3)</w:t>
            </w:r>
          </w:p>
        </w:tc>
        <w:tc>
          <w:tcPr>
            <w:tcW w:w="2550" w:type="pct"/>
            <w:gridSpan w:val="6"/>
            <w:vAlign w:val="center"/>
          </w:tcPr>
          <w:p w14:paraId="1DDFC27C" w14:textId="77777777" w:rsidR="00710EF4" w:rsidRPr="004F0E1A" w:rsidRDefault="00710EF4" w:rsidP="001C3D98">
            <w:pPr>
              <w:adjustRightInd w:val="0"/>
              <w:snapToGrid w:val="0"/>
              <w:ind w:left="240" w:hanging="240"/>
              <w:jc w:val="both"/>
              <w:rPr>
                <w:rFonts w:ascii="Times New Roman" w:hAnsi="Times New Roman" w:cs="Times New Roman"/>
              </w:rPr>
            </w:pPr>
          </w:p>
        </w:tc>
      </w:tr>
      <w:tr w:rsidR="004F0E1A" w:rsidRPr="004F0E1A" w14:paraId="0CDE38C4" w14:textId="77777777" w:rsidTr="00710EF4">
        <w:trPr>
          <w:trHeight w:val="20"/>
          <w:jc w:val="center"/>
        </w:trPr>
        <w:tc>
          <w:tcPr>
            <w:tcW w:w="879" w:type="pct"/>
            <w:vMerge/>
            <w:vAlign w:val="center"/>
          </w:tcPr>
          <w:p w14:paraId="02C35611" w14:textId="4760FCB2" w:rsidR="00710EF4" w:rsidRPr="004F0E1A" w:rsidRDefault="00710EF4" w:rsidP="001C3D98">
            <w:pPr>
              <w:snapToGrid w:val="0"/>
              <w:rPr>
                <w:rFonts w:ascii="Times New Roman" w:hAnsi="Times New Roman" w:cs="Times New Roman"/>
              </w:rPr>
            </w:pPr>
          </w:p>
        </w:tc>
        <w:tc>
          <w:tcPr>
            <w:tcW w:w="1571" w:type="pct"/>
            <w:gridSpan w:val="3"/>
            <w:vAlign w:val="center"/>
          </w:tcPr>
          <w:p w14:paraId="1AC97856" w14:textId="62EFAFF0" w:rsidR="00710EF4" w:rsidRPr="004F0E1A" w:rsidRDefault="00710EF4" w:rsidP="001C3D98">
            <w:pPr>
              <w:adjustRightInd w:val="0"/>
              <w:snapToGrid w:val="0"/>
              <w:jc w:val="both"/>
              <w:rPr>
                <w:rFonts w:ascii="Times New Roman" w:hAnsi="Times New Roman" w:cs="Times New Roman"/>
              </w:rPr>
            </w:pPr>
            <w:r w:rsidRPr="004F0E1A">
              <w:rPr>
                <w:rFonts w:ascii="Times New Roman" w:hAnsi="Times New Roman" w:cs="Times New Roman"/>
              </w:rPr>
              <w:t>Plan Site</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(4)</w:t>
            </w:r>
          </w:p>
        </w:tc>
        <w:tc>
          <w:tcPr>
            <w:tcW w:w="2550" w:type="pct"/>
            <w:gridSpan w:val="6"/>
            <w:vAlign w:val="center"/>
          </w:tcPr>
          <w:p w14:paraId="3E1A2A86" w14:textId="77777777" w:rsidR="00710EF4" w:rsidRPr="004F0E1A" w:rsidRDefault="00710EF4" w:rsidP="001C3D98">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Northern    </w:t>
            </w:r>
            <w:r w:rsidRPr="004F0E1A">
              <w:rPr>
                <w:rFonts w:ascii="Times New Roman" w:hAnsi="Times New Roman" w:cs="Times New Roman"/>
              </w:rPr>
              <w:sym w:font="Wingdings 2" w:char="F0A3"/>
            </w:r>
            <w:r w:rsidRPr="004F0E1A">
              <w:rPr>
                <w:rFonts w:ascii="Times New Roman" w:hAnsi="Times New Roman" w:cs="Times New Roman"/>
              </w:rPr>
              <w:t xml:space="preserve"> Central    </w:t>
            </w:r>
            <w:r w:rsidRPr="004F0E1A">
              <w:rPr>
                <w:rFonts w:ascii="Times New Roman" w:hAnsi="Times New Roman" w:cs="Times New Roman"/>
              </w:rPr>
              <w:sym w:font="Wingdings 2" w:char="F0A3"/>
            </w:r>
            <w:r w:rsidRPr="004F0E1A">
              <w:rPr>
                <w:rFonts w:ascii="Times New Roman" w:hAnsi="Times New Roman" w:cs="Times New Roman"/>
              </w:rPr>
              <w:t xml:space="preserve"> Southern   </w:t>
            </w:r>
            <w:r w:rsidRPr="004F0E1A">
              <w:rPr>
                <w:rFonts w:ascii="Times New Roman" w:hAnsi="Times New Roman" w:cs="Times New Roman"/>
              </w:rPr>
              <w:sym w:font="Wingdings 2" w:char="F0A3"/>
            </w:r>
            <w:r w:rsidRPr="004F0E1A">
              <w:rPr>
                <w:rFonts w:ascii="Times New Roman" w:hAnsi="Times New Roman" w:cs="Times New Roman"/>
              </w:rPr>
              <w:t xml:space="preserve"> Offshore </w:t>
            </w:r>
            <w:hyperlink r:id="rId12" w:history="1">
              <w:r w:rsidRPr="004F0E1A">
                <w:rPr>
                  <w:rFonts w:ascii="Times New Roman" w:hAnsi="Times New Roman" w:cs="Times New Roman"/>
                </w:rPr>
                <w:t>islands</w:t>
              </w:r>
            </w:hyperlink>
          </w:p>
        </w:tc>
      </w:tr>
      <w:tr w:rsidR="004F0E1A" w:rsidRPr="004F0E1A" w14:paraId="2B7BF8DF" w14:textId="77777777" w:rsidTr="00710EF4">
        <w:trPr>
          <w:trHeight w:val="20"/>
          <w:jc w:val="center"/>
        </w:trPr>
        <w:tc>
          <w:tcPr>
            <w:tcW w:w="879" w:type="pct"/>
            <w:vMerge/>
            <w:vAlign w:val="center"/>
          </w:tcPr>
          <w:p w14:paraId="443461C3" w14:textId="5C66177F" w:rsidR="00710EF4" w:rsidRPr="004F0E1A" w:rsidRDefault="00710EF4" w:rsidP="001C3D98">
            <w:pPr>
              <w:snapToGrid w:val="0"/>
              <w:rPr>
                <w:rFonts w:ascii="Times New Roman" w:hAnsi="Times New Roman" w:cs="Times New Roman"/>
              </w:rPr>
            </w:pPr>
          </w:p>
        </w:tc>
        <w:tc>
          <w:tcPr>
            <w:tcW w:w="1571" w:type="pct"/>
            <w:gridSpan w:val="3"/>
            <w:vAlign w:val="center"/>
          </w:tcPr>
          <w:p w14:paraId="28975646" w14:textId="718BCBAC" w:rsidR="00710EF4" w:rsidRPr="004F0E1A" w:rsidRDefault="00710EF4" w:rsidP="001C3D98">
            <w:pPr>
              <w:adjustRightInd w:val="0"/>
              <w:snapToGrid w:val="0"/>
              <w:jc w:val="both"/>
              <w:rPr>
                <w:rFonts w:ascii="Times New Roman" w:hAnsi="Times New Roman" w:cs="Times New Roman"/>
              </w:rPr>
            </w:pPr>
            <w:r w:rsidRPr="004F0E1A">
              <w:rPr>
                <w:rFonts w:ascii="Times New Roman" w:hAnsi="Times New Roman" w:cs="Times New Roman"/>
              </w:rPr>
              <w:t>Construction Period</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(5)</w:t>
            </w:r>
          </w:p>
        </w:tc>
        <w:tc>
          <w:tcPr>
            <w:tcW w:w="2550" w:type="pct"/>
            <w:gridSpan w:val="6"/>
            <w:vAlign w:val="center"/>
          </w:tcPr>
          <w:p w14:paraId="50D58C80" w14:textId="77777777" w:rsidR="00710EF4" w:rsidRPr="004F0E1A" w:rsidRDefault="00710EF4" w:rsidP="001C3D98">
            <w:pPr>
              <w:adjustRightInd w:val="0"/>
              <w:snapToGrid w:val="0"/>
              <w:ind w:left="240" w:hanging="240"/>
              <w:jc w:val="both"/>
              <w:rPr>
                <w:rFonts w:ascii="Times New Roman" w:hAnsi="Times New Roman" w:cs="Times New Roman"/>
              </w:rPr>
            </w:pPr>
            <w:r w:rsidRPr="004F0E1A">
              <w:rPr>
                <w:rFonts w:ascii="Times New Roman" w:hAnsi="Times New Roman" w:cs="Times New Roman"/>
              </w:rPr>
              <w:t>From                                       To</w:t>
            </w:r>
          </w:p>
        </w:tc>
      </w:tr>
      <w:tr w:rsidR="004F0E1A" w:rsidRPr="004F0E1A" w14:paraId="6FDF3DD4" w14:textId="77777777" w:rsidTr="00710EF4">
        <w:trPr>
          <w:trHeight w:val="20"/>
          <w:jc w:val="center"/>
        </w:trPr>
        <w:tc>
          <w:tcPr>
            <w:tcW w:w="879" w:type="pct"/>
            <w:vMerge/>
            <w:vAlign w:val="center"/>
          </w:tcPr>
          <w:p w14:paraId="4E074BD7" w14:textId="3F8F6CB9" w:rsidR="00710EF4" w:rsidRPr="004F0E1A" w:rsidRDefault="00710EF4" w:rsidP="001C3D98">
            <w:pPr>
              <w:snapToGrid w:val="0"/>
              <w:rPr>
                <w:rFonts w:ascii="Times New Roman" w:hAnsi="Times New Roman" w:cs="Times New Roman"/>
              </w:rPr>
            </w:pPr>
          </w:p>
        </w:tc>
        <w:tc>
          <w:tcPr>
            <w:tcW w:w="1571" w:type="pct"/>
            <w:gridSpan w:val="3"/>
            <w:vAlign w:val="center"/>
          </w:tcPr>
          <w:p w14:paraId="08F5663A" w14:textId="77777777" w:rsidR="00710EF4" w:rsidRPr="004F0E1A" w:rsidRDefault="00710EF4" w:rsidP="001C3D98">
            <w:pPr>
              <w:adjustRightInd w:val="0"/>
              <w:snapToGrid w:val="0"/>
              <w:jc w:val="both"/>
              <w:rPr>
                <w:rFonts w:ascii="Times New Roman" w:hAnsi="Times New Roman" w:cs="Times New Roman"/>
              </w:rPr>
            </w:pPr>
            <w:r w:rsidRPr="004F0E1A">
              <w:rPr>
                <w:rFonts w:ascii="Times New Roman" w:hAnsi="Times New Roman" w:cs="Times New Roman"/>
              </w:rPr>
              <w:t>Projected Commercialization Year/Month</w:t>
            </w:r>
          </w:p>
        </w:tc>
        <w:tc>
          <w:tcPr>
            <w:tcW w:w="2550" w:type="pct"/>
            <w:gridSpan w:val="6"/>
            <w:vAlign w:val="center"/>
          </w:tcPr>
          <w:p w14:paraId="495F80DB" w14:textId="77777777" w:rsidR="00710EF4" w:rsidRPr="004F0E1A" w:rsidRDefault="00710EF4" w:rsidP="001C3D98">
            <w:pPr>
              <w:adjustRightInd w:val="0"/>
              <w:snapToGrid w:val="0"/>
              <w:ind w:left="240" w:hanging="240"/>
              <w:jc w:val="both"/>
              <w:rPr>
                <w:rFonts w:ascii="Times New Roman" w:hAnsi="Times New Roman" w:cs="Times New Roman"/>
              </w:rPr>
            </w:pPr>
            <w:r w:rsidRPr="004F0E1A">
              <w:rPr>
                <w:rFonts w:ascii="Times New Roman" w:hAnsi="Times New Roman" w:cs="Times New Roman"/>
              </w:rPr>
              <w:t>Year                                         Month</w:t>
            </w:r>
          </w:p>
        </w:tc>
      </w:tr>
      <w:tr w:rsidR="004F0E1A" w:rsidRPr="004F0E1A" w14:paraId="6F45712E" w14:textId="77777777" w:rsidTr="00F527ED">
        <w:trPr>
          <w:trHeight w:val="1104"/>
          <w:jc w:val="center"/>
        </w:trPr>
        <w:tc>
          <w:tcPr>
            <w:tcW w:w="879" w:type="pct"/>
            <w:vMerge w:val="restart"/>
            <w:vAlign w:val="center"/>
          </w:tcPr>
          <w:p w14:paraId="2C5313FE" w14:textId="77777777" w:rsidR="00710EF4" w:rsidRPr="004F0E1A" w:rsidRDefault="00710EF4" w:rsidP="00DC7A44">
            <w:pPr>
              <w:pStyle w:val="a3"/>
              <w:numPr>
                <w:ilvl w:val="0"/>
                <w:numId w:val="35"/>
              </w:numPr>
              <w:adjustRightInd w:val="0"/>
              <w:snapToGrid w:val="0"/>
              <w:ind w:left="284" w:hanging="284"/>
              <w:rPr>
                <w:rFonts w:ascii="Times New Roman" w:hAnsi="Times New Roman" w:cs="Times New Roman"/>
              </w:rPr>
            </w:pPr>
            <w:r w:rsidRPr="004F0E1A">
              <w:rPr>
                <w:rFonts w:ascii="Times New Roman" w:hAnsi="Times New Roman" w:cs="Times New Roman"/>
              </w:rPr>
              <w:t>Energy Consumption Category and Volume</w:t>
            </w:r>
          </w:p>
        </w:tc>
        <w:tc>
          <w:tcPr>
            <w:tcW w:w="455" w:type="pct"/>
            <w:vMerge w:val="restart"/>
            <w:vAlign w:val="center"/>
          </w:tcPr>
          <w:p w14:paraId="4E4BBBBE" w14:textId="17E6C304" w:rsidR="00710EF4" w:rsidRPr="004F0E1A" w:rsidRDefault="00710EF4" w:rsidP="00710EF4">
            <w:pPr>
              <w:adjustRightInd w:val="0"/>
              <w:snapToGrid w:val="0"/>
              <w:rPr>
                <w:rFonts w:ascii="Times New Roman" w:eastAsia="新細明體" w:hAnsi="Times New Roman" w:cs="Times New Roman"/>
                <w:lang w:eastAsia="zh-TW"/>
              </w:rPr>
            </w:pPr>
            <w:r w:rsidRPr="004F0E1A">
              <w:rPr>
                <w:rFonts w:ascii="Times New Roman" w:eastAsia="新細明體" w:hAnsi="Times New Roman" w:cs="Times New Roman"/>
                <w:lang w:eastAsia="zh-TW"/>
              </w:rPr>
              <w:t>A</w:t>
            </w:r>
            <w:r w:rsidR="00B10910">
              <w:rPr>
                <w:rFonts w:ascii="Times New Roman" w:eastAsia="新細明體" w:hAnsi="Times New Roman" w:cs="Times New Roman" w:hint="eastAsia"/>
                <w:lang w:eastAsia="zh-TW"/>
              </w:rPr>
              <w:t xml:space="preserve">. </w:t>
            </w:r>
            <w:r w:rsidR="00E40DAE" w:rsidRPr="004F0E1A">
              <w:rPr>
                <w:rFonts w:ascii="Times New Roman" w:hAnsi="Times New Roman" w:cs="Times New Roman" w:hint="eastAsia"/>
                <w:lang w:eastAsia="zh-TW"/>
              </w:rPr>
              <w:t>E</w:t>
            </w:r>
            <w:r w:rsidR="00E40DAE" w:rsidRPr="004F0E1A">
              <w:rPr>
                <w:rFonts w:ascii="Times New Roman" w:hAnsi="Times New Roman" w:cs="Times New Roman"/>
                <w:lang w:eastAsia="zh-TW"/>
              </w:rPr>
              <w:t>nergy consumption facilities</w:t>
            </w:r>
          </w:p>
        </w:tc>
        <w:tc>
          <w:tcPr>
            <w:tcW w:w="1116" w:type="pct"/>
            <w:gridSpan w:val="2"/>
            <w:vAlign w:val="center"/>
          </w:tcPr>
          <w:p w14:paraId="4A6E556B" w14:textId="77777777" w:rsidR="00710EF4" w:rsidRPr="004F0E1A" w:rsidRDefault="00710EF4" w:rsidP="001C3D98">
            <w:pPr>
              <w:adjustRightInd w:val="0"/>
              <w:snapToGrid w:val="0"/>
              <w:ind w:left="240" w:hanging="240"/>
              <w:jc w:val="both"/>
              <w:rPr>
                <w:rFonts w:ascii="Times New Roman" w:hAnsi="Times New Roman" w:cs="Times New Roman"/>
              </w:rPr>
            </w:pPr>
            <w:r w:rsidRPr="004F0E1A">
              <w:rPr>
                <w:rFonts w:ascii="Times New Roman" w:hAnsi="Times New Roman" w:cs="Times New Roman"/>
              </w:rPr>
              <w:t xml:space="preserve">Category </w:t>
            </w:r>
          </w:p>
        </w:tc>
        <w:tc>
          <w:tcPr>
            <w:tcW w:w="751" w:type="pct"/>
            <w:vAlign w:val="center"/>
          </w:tcPr>
          <w:p w14:paraId="05CFCB35" w14:textId="77777777" w:rsidR="00710EF4" w:rsidRPr="004F0E1A" w:rsidRDefault="00710EF4" w:rsidP="001C3D98">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Coal (Ton/Year)</w:t>
            </w:r>
          </w:p>
        </w:tc>
        <w:tc>
          <w:tcPr>
            <w:tcW w:w="943" w:type="pct"/>
            <w:gridSpan w:val="3"/>
            <w:vAlign w:val="center"/>
          </w:tcPr>
          <w:p w14:paraId="0FB361DC" w14:textId="77777777" w:rsidR="00710EF4" w:rsidRPr="004F0E1A" w:rsidRDefault="00710EF4" w:rsidP="001C3D98">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Natural Gas</w:t>
            </w:r>
          </w:p>
          <w:p w14:paraId="6FBDF1D6" w14:textId="5464B99C" w:rsidR="00710EF4" w:rsidRPr="004F0E1A" w:rsidRDefault="00710EF4" w:rsidP="001C3D98">
            <w:pPr>
              <w:adjustRightInd w:val="0"/>
              <w:snapToGrid w:val="0"/>
              <w:ind w:left="240" w:hanging="240"/>
              <w:jc w:val="center"/>
              <w:rPr>
                <w:rFonts w:ascii="Times New Roman" w:hAnsi="Times New Roman" w:cs="Times New Roman"/>
              </w:rPr>
            </w:pPr>
            <w:r w:rsidRPr="004F0E1A">
              <w:rPr>
                <w:rFonts w:ascii="Times New Roman" w:hAnsi="Times New Roman" w:cs="Times New Roman"/>
              </w:rPr>
              <w:t xml:space="preserve"> (1</w:t>
            </w:r>
            <w:r w:rsidR="00741AF1" w:rsidRPr="004F0E1A">
              <w:rPr>
                <w:rFonts w:ascii="Times New Roman" w:hAnsi="Times New Roman" w:cs="Times New Roman"/>
              </w:rPr>
              <w:t>,</w:t>
            </w:r>
            <w:r w:rsidRPr="004F0E1A">
              <w:rPr>
                <w:rFonts w:ascii="Times New Roman" w:hAnsi="Times New Roman" w:cs="Times New Roman"/>
              </w:rPr>
              <w:t>000 m</w:t>
            </w:r>
            <w:r w:rsidRPr="004F0E1A">
              <w:rPr>
                <w:rFonts w:ascii="Times New Roman" w:hAnsi="Times New Roman" w:cs="Times New Roman"/>
                <w:vertAlign w:val="superscript"/>
              </w:rPr>
              <w:t>3</w:t>
            </w:r>
            <w:r w:rsidRPr="004F0E1A">
              <w:rPr>
                <w:rFonts w:ascii="Times New Roman" w:hAnsi="Times New Roman" w:cs="Times New Roman"/>
              </w:rPr>
              <w:t>/Year)</w:t>
            </w:r>
          </w:p>
        </w:tc>
        <w:tc>
          <w:tcPr>
            <w:tcW w:w="856" w:type="pct"/>
            <w:gridSpan w:val="2"/>
            <w:vAlign w:val="center"/>
          </w:tcPr>
          <w:p w14:paraId="64F3926E" w14:textId="373CF6F5" w:rsidR="00710EF4" w:rsidRPr="004F0E1A" w:rsidRDefault="00710EF4" w:rsidP="001C3D98">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Plant Power Consumption (kW)</w:t>
            </w:r>
            <w:r w:rsidRPr="004F0E1A">
              <w:rPr>
                <w:rFonts w:ascii="Times New Roman" w:hAnsi="Times New Roman" w:cs="Times New Roman"/>
                <w:vertAlign w:val="superscript"/>
              </w:rPr>
              <w:t xml:space="preserve"> (6)</w:t>
            </w:r>
          </w:p>
        </w:tc>
      </w:tr>
      <w:tr w:rsidR="004F0E1A" w:rsidRPr="004F0E1A" w14:paraId="6E1358F0" w14:textId="77777777" w:rsidTr="00F527ED">
        <w:trPr>
          <w:trHeight w:val="20"/>
          <w:jc w:val="center"/>
        </w:trPr>
        <w:tc>
          <w:tcPr>
            <w:tcW w:w="879" w:type="pct"/>
            <w:vMerge/>
            <w:vAlign w:val="center"/>
          </w:tcPr>
          <w:p w14:paraId="54B08B92" w14:textId="77777777" w:rsidR="00710EF4" w:rsidRPr="004F0E1A" w:rsidRDefault="00710EF4" w:rsidP="001C3D98">
            <w:pPr>
              <w:snapToGrid w:val="0"/>
              <w:ind w:left="240" w:hanging="240"/>
              <w:rPr>
                <w:rFonts w:ascii="Times New Roman" w:hAnsi="Times New Roman" w:cs="Times New Roman"/>
              </w:rPr>
            </w:pPr>
          </w:p>
        </w:tc>
        <w:tc>
          <w:tcPr>
            <w:tcW w:w="455" w:type="pct"/>
            <w:vMerge/>
            <w:vAlign w:val="center"/>
          </w:tcPr>
          <w:p w14:paraId="1D1FBDC2" w14:textId="570ACEE8" w:rsidR="00710EF4" w:rsidRPr="004F0E1A" w:rsidRDefault="00710EF4" w:rsidP="001C3D98">
            <w:pPr>
              <w:snapToGrid w:val="0"/>
              <w:ind w:left="240" w:hanging="240"/>
              <w:rPr>
                <w:rFonts w:ascii="Times New Roman" w:hAnsi="Times New Roman" w:cs="Times New Roman"/>
              </w:rPr>
            </w:pPr>
          </w:p>
        </w:tc>
        <w:tc>
          <w:tcPr>
            <w:tcW w:w="475" w:type="pct"/>
            <w:vMerge w:val="restart"/>
            <w:vAlign w:val="center"/>
          </w:tcPr>
          <w:p w14:paraId="65BF7BEA" w14:textId="77777777" w:rsidR="00710EF4" w:rsidRPr="004F0E1A" w:rsidRDefault="00710EF4" w:rsidP="001C3D98">
            <w:pPr>
              <w:adjustRightInd w:val="0"/>
              <w:snapToGrid w:val="0"/>
              <w:ind w:left="240" w:hanging="240"/>
              <w:jc w:val="both"/>
              <w:rPr>
                <w:rFonts w:ascii="Times New Roman" w:hAnsi="Times New Roman" w:cs="Times New Roman"/>
                <w:vertAlign w:val="superscript"/>
              </w:rPr>
            </w:pPr>
            <w:r w:rsidRPr="004F0E1A">
              <w:rPr>
                <w:rFonts w:ascii="Times New Roman" w:hAnsi="Times New Roman" w:cs="Times New Roman"/>
              </w:rPr>
              <w:t>Volume</w:t>
            </w:r>
            <w:r w:rsidRPr="004F0E1A">
              <w:rPr>
                <w:rFonts w:ascii="Times New Roman" w:hAnsi="Times New Roman" w:cs="Times New Roman"/>
                <w:vertAlign w:val="superscript"/>
              </w:rPr>
              <w:t xml:space="preserve"> (7)</w:t>
            </w:r>
          </w:p>
        </w:tc>
        <w:tc>
          <w:tcPr>
            <w:tcW w:w="641" w:type="pct"/>
            <w:vAlign w:val="center"/>
          </w:tcPr>
          <w:p w14:paraId="7E01A1F0" w14:textId="77777777" w:rsidR="00710EF4" w:rsidRPr="004F0E1A" w:rsidRDefault="00710EF4" w:rsidP="001C3D98">
            <w:pPr>
              <w:adjustRightInd w:val="0"/>
              <w:snapToGrid w:val="0"/>
              <w:ind w:left="240" w:hanging="240"/>
              <w:jc w:val="both"/>
              <w:rPr>
                <w:rFonts w:ascii="Times New Roman" w:hAnsi="Times New Roman" w:cs="Times New Roman"/>
                <w:vertAlign w:val="superscript"/>
              </w:rPr>
            </w:pPr>
            <w:r w:rsidRPr="004F0E1A">
              <w:rPr>
                <w:rFonts w:ascii="Times New Roman" w:hAnsi="Times New Roman" w:cs="Times New Roman"/>
              </w:rPr>
              <w:t>Completed</w:t>
            </w:r>
          </w:p>
        </w:tc>
        <w:tc>
          <w:tcPr>
            <w:tcW w:w="751" w:type="pct"/>
            <w:vAlign w:val="center"/>
          </w:tcPr>
          <w:p w14:paraId="1FAE5D8A" w14:textId="77777777" w:rsidR="00710EF4" w:rsidRPr="004F0E1A" w:rsidRDefault="00710EF4" w:rsidP="001C3D98">
            <w:pPr>
              <w:adjustRightInd w:val="0"/>
              <w:snapToGrid w:val="0"/>
              <w:ind w:left="240" w:hanging="240"/>
              <w:rPr>
                <w:rFonts w:ascii="Times New Roman" w:hAnsi="Times New Roman" w:cs="Times New Roman"/>
              </w:rPr>
            </w:pPr>
          </w:p>
        </w:tc>
        <w:tc>
          <w:tcPr>
            <w:tcW w:w="943" w:type="pct"/>
            <w:gridSpan w:val="3"/>
            <w:vAlign w:val="center"/>
          </w:tcPr>
          <w:p w14:paraId="7F473997" w14:textId="77777777" w:rsidR="00710EF4" w:rsidRPr="004F0E1A" w:rsidRDefault="00710EF4" w:rsidP="001C3D98">
            <w:pPr>
              <w:adjustRightInd w:val="0"/>
              <w:snapToGrid w:val="0"/>
              <w:ind w:left="240" w:hanging="240"/>
              <w:jc w:val="both"/>
              <w:rPr>
                <w:rFonts w:ascii="Times New Roman" w:hAnsi="Times New Roman" w:cs="Times New Roman"/>
              </w:rPr>
            </w:pPr>
          </w:p>
        </w:tc>
        <w:tc>
          <w:tcPr>
            <w:tcW w:w="856" w:type="pct"/>
            <w:gridSpan w:val="2"/>
            <w:vAlign w:val="center"/>
          </w:tcPr>
          <w:p w14:paraId="4C90E7A4" w14:textId="77777777" w:rsidR="00710EF4" w:rsidRPr="004F0E1A" w:rsidRDefault="00710EF4" w:rsidP="001C3D98">
            <w:pPr>
              <w:adjustRightInd w:val="0"/>
              <w:snapToGrid w:val="0"/>
              <w:ind w:left="240" w:hanging="240"/>
              <w:jc w:val="both"/>
              <w:rPr>
                <w:rFonts w:ascii="Times New Roman" w:hAnsi="Times New Roman" w:cs="Times New Roman"/>
              </w:rPr>
            </w:pPr>
          </w:p>
        </w:tc>
      </w:tr>
      <w:tr w:rsidR="004F0E1A" w:rsidRPr="004F0E1A" w14:paraId="1B07F35E" w14:textId="77777777" w:rsidTr="00F527ED">
        <w:trPr>
          <w:trHeight w:val="20"/>
          <w:jc w:val="center"/>
        </w:trPr>
        <w:tc>
          <w:tcPr>
            <w:tcW w:w="879" w:type="pct"/>
            <w:vMerge/>
            <w:vAlign w:val="center"/>
          </w:tcPr>
          <w:p w14:paraId="04AF6037" w14:textId="77777777" w:rsidR="00710EF4" w:rsidRPr="004F0E1A" w:rsidRDefault="00710EF4" w:rsidP="001C3D98">
            <w:pPr>
              <w:snapToGrid w:val="0"/>
              <w:ind w:left="240" w:hanging="240"/>
              <w:rPr>
                <w:rFonts w:ascii="Times New Roman" w:hAnsi="Times New Roman" w:cs="Times New Roman"/>
              </w:rPr>
            </w:pPr>
          </w:p>
        </w:tc>
        <w:tc>
          <w:tcPr>
            <w:tcW w:w="455" w:type="pct"/>
            <w:vMerge/>
            <w:vAlign w:val="center"/>
          </w:tcPr>
          <w:p w14:paraId="7747F1A2" w14:textId="772940FF" w:rsidR="00710EF4" w:rsidRPr="004F0E1A" w:rsidRDefault="00710EF4" w:rsidP="001C3D98">
            <w:pPr>
              <w:snapToGrid w:val="0"/>
              <w:ind w:left="240" w:hanging="240"/>
              <w:rPr>
                <w:rFonts w:ascii="Times New Roman" w:hAnsi="Times New Roman" w:cs="Times New Roman"/>
              </w:rPr>
            </w:pPr>
          </w:p>
        </w:tc>
        <w:tc>
          <w:tcPr>
            <w:tcW w:w="475" w:type="pct"/>
            <w:vMerge/>
            <w:vAlign w:val="center"/>
          </w:tcPr>
          <w:p w14:paraId="1E0DDD33" w14:textId="77777777" w:rsidR="00710EF4" w:rsidRPr="004F0E1A" w:rsidRDefault="00710EF4" w:rsidP="001C3D98">
            <w:pPr>
              <w:snapToGrid w:val="0"/>
              <w:ind w:left="240" w:hanging="240"/>
              <w:rPr>
                <w:rFonts w:ascii="Times New Roman" w:hAnsi="Times New Roman" w:cs="Times New Roman"/>
              </w:rPr>
            </w:pPr>
          </w:p>
        </w:tc>
        <w:tc>
          <w:tcPr>
            <w:tcW w:w="641" w:type="pct"/>
            <w:vAlign w:val="center"/>
          </w:tcPr>
          <w:p w14:paraId="14EB9F0F" w14:textId="77777777" w:rsidR="00710EF4" w:rsidRPr="004F0E1A" w:rsidRDefault="00710EF4" w:rsidP="001C3D98">
            <w:pPr>
              <w:snapToGrid w:val="0"/>
              <w:rPr>
                <w:rFonts w:ascii="Times New Roman" w:hAnsi="Times New Roman" w:cs="Times New Roman"/>
              </w:rPr>
            </w:pPr>
            <w:r w:rsidRPr="004F0E1A">
              <w:rPr>
                <w:rFonts w:ascii="Times New Roman" w:hAnsi="Times New Roman" w:cs="Times New Roman"/>
              </w:rPr>
              <w:t>Permit Application</w:t>
            </w:r>
          </w:p>
        </w:tc>
        <w:tc>
          <w:tcPr>
            <w:tcW w:w="751" w:type="pct"/>
            <w:vAlign w:val="center"/>
          </w:tcPr>
          <w:p w14:paraId="2E41B866" w14:textId="77777777" w:rsidR="00710EF4" w:rsidRPr="004F0E1A" w:rsidRDefault="00710EF4" w:rsidP="001C3D98">
            <w:pPr>
              <w:adjustRightInd w:val="0"/>
              <w:snapToGrid w:val="0"/>
              <w:ind w:left="240" w:hanging="240"/>
              <w:jc w:val="center"/>
              <w:rPr>
                <w:rFonts w:ascii="Times New Roman" w:hAnsi="Times New Roman" w:cs="Times New Roman"/>
              </w:rPr>
            </w:pPr>
          </w:p>
        </w:tc>
        <w:tc>
          <w:tcPr>
            <w:tcW w:w="943" w:type="pct"/>
            <w:gridSpan w:val="3"/>
            <w:vAlign w:val="center"/>
          </w:tcPr>
          <w:p w14:paraId="2A4BF281" w14:textId="77777777" w:rsidR="00710EF4" w:rsidRPr="004F0E1A" w:rsidRDefault="00710EF4" w:rsidP="001C3D98">
            <w:pPr>
              <w:adjustRightInd w:val="0"/>
              <w:snapToGrid w:val="0"/>
              <w:ind w:left="240" w:hanging="240"/>
              <w:jc w:val="both"/>
              <w:rPr>
                <w:rFonts w:ascii="Times New Roman" w:hAnsi="Times New Roman" w:cs="Times New Roman"/>
              </w:rPr>
            </w:pPr>
          </w:p>
        </w:tc>
        <w:tc>
          <w:tcPr>
            <w:tcW w:w="856" w:type="pct"/>
            <w:gridSpan w:val="2"/>
            <w:vAlign w:val="center"/>
          </w:tcPr>
          <w:p w14:paraId="0EC447EC" w14:textId="77777777" w:rsidR="00710EF4" w:rsidRPr="004F0E1A" w:rsidRDefault="00710EF4" w:rsidP="001C3D98">
            <w:pPr>
              <w:adjustRightInd w:val="0"/>
              <w:snapToGrid w:val="0"/>
              <w:ind w:left="240" w:hanging="240"/>
              <w:jc w:val="both"/>
              <w:rPr>
                <w:rFonts w:ascii="Times New Roman" w:hAnsi="Times New Roman" w:cs="Times New Roman"/>
              </w:rPr>
            </w:pPr>
          </w:p>
        </w:tc>
      </w:tr>
      <w:tr w:rsidR="004F0E1A" w:rsidRPr="004F0E1A" w14:paraId="0D3CC5CF" w14:textId="77777777" w:rsidTr="00710EF4">
        <w:trPr>
          <w:trHeight w:val="20"/>
          <w:jc w:val="center"/>
        </w:trPr>
        <w:tc>
          <w:tcPr>
            <w:tcW w:w="879" w:type="pct"/>
            <w:vMerge/>
            <w:vAlign w:val="center"/>
          </w:tcPr>
          <w:p w14:paraId="7C7D8A22" w14:textId="77777777" w:rsidR="00710EF4" w:rsidRPr="004F0E1A" w:rsidRDefault="00710EF4" w:rsidP="001C3D98">
            <w:pPr>
              <w:snapToGrid w:val="0"/>
              <w:ind w:left="240" w:hanging="240"/>
              <w:rPr>
                <w:rFonts w:ascii="Times New Roman" w:hAnsi="Times New Roman" w:cs="Times New Roman"/>
              </w:rPr>
            </w:pPr>
          </w:p>
        </w:tc>
        <w:tc>
          <w:tcPr>
            <w:tcW w:w="455" w:type="pct"/>
            <w:vMerge/>
            <w:vAlign w:val="center"/>
          </w:tcPr>
          <w:p w14:paraId="1B100D54" w14:textId="68C8DAC4" w:rsidR="00710EF4" w:rsidRPr="004F0E1A" w:rsidRDefault="00710EF4" w:rsidP="001C3D98">
            <w:pPr>
              <w:snapToGrid w:val="0"/>
              <w:ind w:left="240" w:hanging="240"/>
              <w:rPr>
                <w:rFonts w:ascii="Times New Roman" w:hAnsi="Times New Roman" w:cs="Times New Roman"/>
              </w:rPr>
            </w:pPr>
          </w:p>
        </w:tc>
        <w:tc>
          <w:tcPr>
            <w:tcW w:w="1116" w:type="pct"/>
            <w:gridSpan w:val="2"/>
            <w:vMerge w:val="restart"/>
            <w:vAlign w:val="center"/>
          </w:tcPr>
          <w:p w14:paraId="51DC217D" w14:textId="77777777" w:rsidR="00710EF4" w:rsidRPr="004F0E1A" w:rsidRDefault="00710EF4" w:rsidP="001C3D98">
            <w:pPr>
              <w:adjustRightInd w:val="0"/>
              <w:snapToGrid w:val="0"/>
              <w:rPr>
                <w:rFonts w:ascii="Times New Roman" w:hAnsi="Times New Roman" w:cs="Times New Roman"/>
              </w:rPr>
            </w:pPr>
            <w:r w:rsidRPr="004F0E1A">
              <w:rPr>
                <w:rFonts w:ascii="Times New Roman" w:hAnsi="Times New Roman" w:cs="Times New Roman"/>
              </w:rPr>
              <w:t>Category</w:t>
            </w:r>
          </w:p>
        </w:tc>
        <w:tc>
          <w:tcPr>
            <w:tcW w:w="2550" w:type="pct"/>
            <w:gridSpan w:val="6"/>
            <w:vAlign w:val="center"/>
          </w:tcPr>
          <w:p w14:paraId="04FD8750" w14:textId="77777777" w:rsidR="00710EF4" w:rsidRPr="004F0E1A" w:rsidRDefault="00710EF4" w:rsidP="001C3D98">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Petroleum Products</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 xml:space="preserve">(8) </w:t>
            </w:r>
            <w:r w:rsidRPr="004F0E1A">
              <w:rPr>
                <w:rFonts w:ascii="Times New Roman" w:hAnsi="Times New Roman" w:cs="Times New Roman"/>
              </w:rPr>
              <w:t>(kL/Year)</w:t>
            </w:r>
          </w:p>
        </w:tc>
      </w:tr>
      <w:tr w:rsidR="004F0E1A" w:rsidRPr="004F0E1A" w14:paraId="45705EEE" w14:textId="77777777" w:rsidTr="00F527ED">
        <w:trPr>
          <w:trHeight w:val="20"/>
          <w:jc w:val="center"/>
        </w:trPr>
        <w:tc>
          <w:tcPr>
            <w:tcW w:w="879" w:type="pct"/>
            <w:vMerge/>
            <w:vAlign w:val="center"/>
          </w:tcPr>
          <w:p w14:paraId="52DFA4FA" w14:textId="77777777" w:rsidR="00710EF4" w:rsidRPr="004F0E1A" w:rsidRDefault="00710EF4" w:rsidP="001C3D98">
            <w:pPr>
              <w:snapToGrid w:val="0"/>
              <w:ind w:left="240" w:hanging="240"/>
              <w:rPr>
                <w:rFonts w:ascii="Times New Roman" w:hAnsi="Times New Roman" w:cs="Times New Roman"/>
              </w:rPr>
            </w:pPr>
          </w:p>
        </w:tc>
        <w:tc>
          <w:tcPr>
            <w:tcW w:w="455" w:type="pct"/>
            <w:vMerge/>
            <w:vAlign w:val="center"/>
          </w:tcPr>
          <w:p w14:paraId="6F7D3D16" w14:textId="7CEE0917" w:rsidR="00710EF4" w:rsidRPr="004F0E1A" w:rsidRDefault="00710EF4" w:rsidP="001C3D98">
            <w:pPr>
              <w:snapToGrid w:val="0"/>
              <w:ind w:left="240" w:hanging="240"/>
              <w:rPr>
                <w:rFonts w:ascii="Times New Roman" w:hAnsi="Times New Roman" w:cs="Times New Roman"/>
              </w:rPr>
            </w:pPr>
          </w:p>
        </w:tc>
        <w:tc>
          <w:tcPr>
            <w:tcW w:w="1116" w:type="pct"/>
            <w:gridSpan w:val="2"/>
            <w:vMerge/>
            <w:vAlign w:val="center"/>
          </w:tcPr>
          <w:p w14:paraId="329D593F" w14:textId="77777777" w:rsidR="00710EF4" w:rsidRPr="004F0E1A" w:rsidRDefault="00710EF4" w:rsidP="001C3D98">
            <w:pPr>
              <w:adjustRightInd w:val="0"/>
              <w:snapToGrid w:val="0"/>
              <w:ind w:left="240" w:hanging="240"/>
              <w:jc w:val="center"/>
              <w:rPr>
                <w:rFonts w:ascii="Times New Roman" w:hAnsi="Times New Roman" w:cs="Times New Roman"/>
              </w:rPr>
            </w:pPr>
          </w:p>
        </w:tc>
        <w:tc>
          <w:tcPr>
            <w:tcW w:w="751" w:type="pct"/>
            <w:vAlign w:val="center"/>
          </w:tcPr>
          <w:p w14:paraId="5975A139" w14:textId="77777777" w:rsidR="00710EF4" w:rsidRPr="004F0E1A" w:rsidRDefault="00710EF4" w:rsidP="001C3D98">
            <w:pPr>
              <w:adjustRightInd w:val="0"/>
              <w:snapToGrid w:val="0"/>
              <w:ind w:left="240" w:hanging="240"/>
              <w:jc w:val="both"/>
              <w:rPr>
                <w:rFonts w:ascii="Times New Roman" w:hAnsi="Times New Roman" w:cs="Times New Roman"/>
                <w:u w:val="single"/>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c>
          <w:tcPr>
            <w:tcW w:w="817" w:type="pct"/>
            <w:vAlign w:val="center"/>
          </w:tcPr>
          <w:p w14:paraId="10B6F1A9" w14:textId="77777777" w:rsidR="00710EF4" w:rsidRPr="004F0E1A" w:rsidRDefault="00710EF4" w:rsidP="001C3D98">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c>
          <w:tcPr>
            <w:tcW w:w="418" w:type="pct"/>
            <w:gridSpan w:val="3"/>
            <w:vAlign w:val="center"/>
          </w:tcPr>
          <w:p w14:paraId="55618DBA" w14:textId="77777777" w:rsidR="00710EF4" w:rsidRPr="004F0E1A" w:rsidRDefault="00710EF4" w:rsidP="001C3D98">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c>
          <w:tcPr>
            <w:tcW w:w="563" w:type="pct"/>
            <w:vAlign w:val="center"/>
          </w:tcPr>
          <w:p w14:paraId="1A86EE4A" w14:textId="77777777" w:rsidR="00710EF4" w:rsidRPr="004F0E1A" w:rsidRDefault="00710EF4" w:rsidP="001C3D98">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r>
      <w:tr w:rsidR="004F0E1A" w:rsidRPr="004F0E1A" w14:paraId="02F2AB5B" w14:textId="77777777" w:rsidTr="00F527ED">
        <w:trPr>
          <w:trHeight w:val="20"/>
          <w:jc w:val="center"/>
        </w:trPr>
        <w:tc>
          <w:tcPr>
            <w:tcW w:w="879" w:type="pct"/>
            <w:vMerge/>
            <w:vAlign w:val="center"/>
          </w:tcPr>
          <w:p w14:paraId="727E9383" w14:textId="77777777" w:rsidR="00710EF4" w:rsidRPr="004F0E1A" w:rsidRDefault="00710EF4" w:rsidP="001C3D98">
            <w:pPr>
              <w:snapToGrid w:val="0"/>
              <w:ind w:left="240" w:hanging="240"/>
              <w:rPr>
                <w:rFonts w:ascii="Times New Roman" w:hAnsi="Times New Roman" w:cs="Times New Roman"/>
              </w:rPr>
            </w:pPr>
          </w:p>
        </w:tc>
        <w:tc>
          <w:tcPr>
            <w:tcW w:w="455" w:type="pct"/>
            <w:vMerge/>
            <w:vAlign w:val="center"/>
          </w:tcPr>
          <w:p w14:paraId="02F6A655" w14:textId="2AB1650E" w:rsidR="00710EF4" w:rsidRPr="004F0E1A" w:rsidRDefault="00710EF4" w:rsidP="001C3D98">
            <w:pPr>
              <w:snapToGrid w:val="0"/>
              <w:ind w:left="240" w:hanging="240"/>
              <w:rPr>
                <w:rFonts w:ascii="Times New Roman" w:hAnsi="Times New Roman" w:cs="Times New Roman"/>
              </w:rPr>
            </w:pPr>
          </w:p>
        </w:tc>
        <w:tc>
          <w:tcPr>
            <w:tcW w:w="475" w:type="pct"/>
            <w:vMerge w:val="restart"/>
            <w:vAlign w:val="center"/>
          </w:tcPr>
          <w:p w14:paraId="4B57C480" w14:textId="77777777" w:rsidR="00710EF4" w:rsidRPr="004F0E1A" w:rsidRDefault="00710EF4" w:rsidP="001C3D98">
            <w:pPr>
              <w:adjustRightInd w:val="0"/>
              <w:snapToGrid w:val="0"/>
              <w:jc w:val="both"/>
              <w:rPr>
                <w:rFonts w:ascii="Times New Roman" w:hAnsi="Times New Roman" w:cs="Times New Roman"/>
              </w:rPr>
            </w:pPr>
            <w:r w:rsidRPr="004F0E1A">
              <w:rPr>
                <w:rFonts w:ascii="Times New Roman" w:hAnsi="Times New Roman" w:cs="Times New Roman"/>
              </w:rPr>
              <w:t>Volume</w:t>
            </w:r>
          </w:p>
        </w:tc>
        <w:tc>
          <w:tcPr>
            <w:tcW w:w="641" w:type="pct"/>
            <w:vAlign w:val="center"/>
          </w:tcPr>
          <w:p w14:paraId="011A3022" w14:textId="77777777" w:rsidR="00710EF4" w:rsidRPr="004F0E1A" w:rsidRDefault="00710EF4" w:rsidP="001C3D98">
            <w:pPr>
              <w:adjustRightInd w:val="0"/>
              <w:snapToGrid w:val="0"/>
              <w:jc w:val="both"/>
              <w:rPr>
                <w:rFonts w:ascii="Times New Roman" w:hAnsi="Times New Roman" w:cs="Times New Roman"/>
              </w:rPr>
            </w:pPr>
            <w:r w:rsidRPr="004F0E1A">
              <w:rPr>
                <w:rFonts w:ascii="Times New Roman" w:hAnsi="Times New Roman" w:cs="Times New Roman"/>
              </w:rPr>
              <w:t>Completed</w:t>
            </w:r>
          </w:p>
        </w:tc>
        <w:tc>
          <w:tcPr>
            <w:tcW w:w="751" w:type="pct"/>
            <w:vAlign w:val="center"/>
          </w:tcPr>
          <w:p w14:paraId="64B5335C" w14:textId="77777777" w:rsidR="00710EF4" w:rsidRPr="004F0E1A" w:rsidRDefault="00710EF4" w:rsidP="001C3D98">
            <w:pPr>
              <w:adjustRightInd w:val="0"/>
              <w:snapToGrid w:val="0"/>
              <w:ind w:left="240" w:hanging="240"/>
              <w:rPr>
                <w:rFonts w:ascii="Times New Roman" w:hAnsi="Times New Roman" w:cs="Times New Roman"/>
              </w:rPr>
            </w:pPr>
          </w:p>
        </w:tc>
        <w:tc>
          <w:tcPr>
            <w:tcW w:w="817" w:type="pct"/>
            <w:vAlign w:val="center"/>
          </w:tcPr>
          <w:p w14:paraId="1680344E" w14:textId="77777777" w:rsidR="00710EF4" w:rsidRPr="004F0E1A" w:rsidRDefault="00710EF4" w:rsidP="001C3D98">
            <w:pPr>
              <w:adjustRightInd w:val="0"/>
              <w:snapToGrid w:val="0"/>
              <w:ind w:left="240" w:hanging="240"/>
              <w:jc w:val="both"/>
              <w:rPr>
                <w:rFonts w:ascii="Times New Roman" w:hAnsi="Times New Roman" w:cs="Times New Roman"/>
              </w:rPr>
            </w:pPr>
          </w:p>
        </w:tc>
        <w:tc>
          <w:tcPr>
            <w:tcW w:w="418" w:type="pct"/>
            <w:gridSpan w:val="3"/>
            <w:vAlign w:val="center"/>
          </w:tcPr>
          <w:p w14:paraId="4F635825" w14:textId="77777777" w:rsidR="00710EF4" w:rsidRPr="004F0E1A" w:rsidRDefault="00710EF4" w:rsidP="001C3D98">
            <w:pPr>
              <w:adjustRightInd w:val="0"/>
              <w:snapToGrid w:val="0"/>
              <w:ind w:left="240" w:hanging="240"/>
              <w:jc w:val="both"/>
              <w:rPr>
                <w:rFonts w:ascii="Times New Roman" w:hAnsi="Times New Roman" w:cs="Times New Roman"/>
              </w:rPr>
            </w:pPr>
          </w:p>
        </w:tc>
        <w:tc>
          <w:tcPr>
            <w:tcW w:w="563" w:type="pct"/>
            <w:vAlign w:val="center"/>
          </w:tcPr>
          <w:p w14:paraId="31396C0B" w14:textId="77777777" w:rsidR="00710EF4" w:rsidRPr="004F0E1A" w:rsidRDefault="00710EF4" w:rsidP="001C3D98">
            <w:pPr>
              <w:adjustRightInd w:val="0"/>
              <w:snapToGrid w:val="0"/>
              <w:ind w:left="240" w:hanging="240"/>
              <w:jc w:val="both"/>
              <w:rPr>
                <w:rFonts w:ascii="Times New Roman" w:hAnsi="Times New Roman" w:cs="Times New Roman"/>
              </w:rPr>
            </w:pPr>
          </w:p>
        </w:tc>
      </w:tr>
      <w:tr w:rsidR="004F0E1A" w:rsidRPr="004F0E1A" w14:paraId="1FA8A0A8" w14:textId="77777777" w:rsidTr="00F527ED">
        <w:trPr>
          <w:trHeight w:val="20"/>
          <w:jc w:val="center"/>
        </w:trPr>
        <w:tc>
          <w:tcPr>
            <w:tcW w:w="879" w:type="pct"/>
            <w:vMerge/>
            <w:vAlign w:val="center"/>
          </w:tcPr>
          <w:p w14:paraId="18F92FF4" w14:textId="77777777" w:rsidR="00710EF4" w:rsidRPr="004F0E1A" w:rsidRDefault="00710EF4" w:rsidP="001C3D98">
            <w:pPr>
              <w:snapToGrid w:val="0"/>
              <w:ind w:left="240" w:hanging="240"/>
              <w:rPr>
                <w:rFonts w:ascii="Times New Roman" w:hAnsi="Times New Roman" w:cs="Times New Roman"/>
              </w:rPr>
            </w:pPr>
          </w:p>
        </w:tc>
        <w:tc>
          <w:tcPr>
            <w:tcW w:w="455" w:type="pct"/>
            <w:vMerge/>
            <w:vAlign w:val="center"/>
          </w:tcPr>
          <w:p w14:paraId="32A46EDE" w14:textId="5175382E" w:rsidR="00710EF4" w:rsidRPr="004F0E1A" w:rsidRDefault="00710EF4" w:rsidP="001C3D98">
            <w:pPr>
              <w:snapToGrid w:val="0"/>
              <w:ind w:left="240" w:hanging="240"/>
              <w:rPr>
                <w:rFonts w:ascii="Times New Roman" w:hAnsi="Times New Roman" w:cs="Times New Roman"/>
              </w:rPr>
            </w:pPr>
          </w:p>
        </w:tc>
        <w:tc>
          <w:tcPr>
            <w:tcW w:w="475" w:type="pct"/>
            <w:vMerge/>
            <w:vAlign w:val="center"/>
          </w:tcPr>
          <w:p w14:paraId="693E05F4" w14:textId="77777777" w:rsidR="00710EF4" w:rsidRPr="004F0E1A" w:rsidRDefault="00710EF4" w:rsidP="001C3D98">
            <w:pPr>
              <w:snapToGrid w:val="0"/>
              <w:ind w:left="240" w:hanging="240"/>
              <w:rPr>
                <w:rFonts w:ascii="Times New Roman" w:hAnsi="Times New Roman" w:cs="Times New Roman"/>
              </w:rPr>
            </w:pPr>
          </w:p>
        </w:tc>
        <w:tc>
          <w:tcPr>
            <w:tcW w:w="641" w:type="pct"/>
            <w:vAlign w:val="center"/>
          </w:tcPr>
          <w:p w14:paraId="0B77412D" w14:textId="77777777" w:rsidR="00710EF4" w:rsidRPr="004F0E1A" w:rsidRDefault="00710EF4" w:rsidP="001C3D98">
            <w:pPr>
              <w:snapToGrid w:val="0"/>
              <w:rPr>
                <w:rFonts w:ascii="Times New Roman" w:hAnsi="Times New Roman" w:cs="Times New Roman"/>
              </w:rPr>
            </w:pPr>
            <w:r w:rsidRPr="004F0E1A">
              <w:rPr>
                <w:rFonts w:ascii="Times New Roman" w:hAnsi="Times New Roman" w:cs="Times New Roman"/>
              </w:rPr>
              <w:t>Permit Application</w:t>
            </w:r>
          </w:p>
        </w:tc>
        <w:tc>
          <w:tcPr>
            <w:tcW w:w="751" w:type="pct"/>
            <w:vAlign w:val="center"/>
          </w:tcPr>
          <w:p w14:paraId="790C2586" w14:textId="77777777" w:rsidR="00710EF4" w:rsidRPr="004F0E1A" w:rsidRDefault="00710EF4" w:rsidP="001C3D98">
            <w:pPr>
              <w:adjustRightInd w:val="0"/>
              <w:snapToGrid w:val="0"/>
              <w:ind w:left="240" w:hanging="240"/>
              <w:jc w:val="center"/>
              <w:rPr>
                <w:rFonts w:ascii="Times New Roman" w:hAnsi="Times New Roman" w:cs="Times New Roman"/>
              </w:rPr>
            </w:pPr>
          </w:p>
        </w:tc>
        <w:tc>
          <w:tcPr>
            <w:tcW w:w="817" w:type="pct"/>
            <w:vAlign w:val="center"/>
          </w:tcPr>
          <w:p w14:paraId="62087F23" w14:textId="77777777" w:rsidR="00710EF4" w:rsidRPr="004F0E1A" w:rsidRDefault="00710EF4" w:rsidP="001C3D98">
            <w:pPr>
              <w:adjustRightInd w:val="0"/>
              <w:snapToGrid w:val="0"/>
              <w:ind w:left="240" w:hanging="240"/>
              <w:jc w:val="both"/>
              <w:rPr>
                <w:rFonts w:ascii="Times New Roman" w:hAnsi="Times New Roman" w:cs="Times New Roman"/>
              </w:rPr>
            </w:pPr>
          </w:p>
        </w:tc>
        <w:tc>
          <w:tcPr>
            <w:tcW w:w="418" w:type="pct"/>
            <w:gridSpan w:val="3"/>
            <w:vAlign w:val="center"/>
          </w:tcPr>
          <w:p w14:paraId="7B024C7C" w14:textId="77777777" w:rsidR="00710EF4" w:rsidRPr="004F0E1A" w:rsidRDefault="00710EF4" w:rsidP="001C3D98">
            <w:pPr>
              <w:adjustRightInd w:val="0"/>
              <w:snapToGrid w:val="0"/>
              <w:ind w:left="240" w:hanging="240"/>
              <w:jc w:val="both"/>
              <w:rPr>
                <w:rFonts w:ascii="Times New Roman" w:hAnsi="Times New Roman" w:cs="Times New Roman"/>
              </w:rPr>
            </w:pPr>
          </w:p>
        </w:tc>
        <w:tc>
          <w:tcPr>
            <w:tcW w:w="563" w:type="pct"/>
            <w:vAlign w:val="center"/>
          </w:tcPr>
          <w:p w14:paraId="223D2B08" w14:textId="77777777" w:rsidR="00710EF4" w:rsidRPr="004F0E1A" w:rsidRDefault="00710EF4" w:rsidP="001C3D98">
            <w:pPr>
              <w:adjustRightInd w:val="0"/>
              <w:snapToGrid w:val="0"/>
              <w:ind w:left="240" w:hanging="240"/>
              <w:jc w:val="both"/>
              <w:rPr>
                <w:rFonts w:ascii="Times New Roman" w:hAnsi="Times New Roman" w:cs="Times New Roman"/>
              </w:rPr>
            </w:pPr>
          </w:p>
        </w:tc>
      </w:tr>
      <w:tr w:rsidR="004F0E1A" w:rsidRPr="004F0E1A" w14:paraId="2CC335E5" w14:textId="77777777" w:rsidTr="00F527ED">
        <w:trPr>
          <w:trHeight w:val="20"/>
          <w:jc w:val="center"/>
        </w:trPr>
        <w:tc>
          <w:tcPr>
            <w:tcW w:w="879" w:type="pct"/>
            <w:vMerge/>
            <w:vAlign w:val="center"/>
          </w:tcPr>
          <w:p w14:paraId="09895D7B" w14:textId="77777777" w:rsidR="00710EF4" w:rsidRPr="004F0E1A" w:rsidRDefault="00710EF4" w:rsidP="001C3D98">
            <w:pPr>
              <w:snapToGrid w:val="0"/>
              <w:ind w:left="240" w:hanging="240"/>
              <w:rPr>
                <w:rFonts w:ascii="Times New Roman" w:hAnsi="Times New Roman" w:cs="Times New Roman"/>
              </w:rPr>
            </w:pPr>
          </w:p>
        </w:tc>
        <w:tc>
          <w:tcPr>
            <w:tcW w:w="1571" w:type="pct"/>
            <w:gridSpan w:val="3"/>
            <w:vMerge w:val="restart"/>
            <w:vAlign w:val="center"/>
          </w:tcPr>
          <w:p w14:paraId="5CEE5DE8" w14:textId="6D10443F" w:rsidR="00710EF4" w:rsidRPr="004F0E1A" w:rsidRDefault="00710EF4" w:rsidP="001C3D98">
            <w:pPr>
              <w:snapToGrid w:val="0"/>
              <w:rPr>
                <w:rFonts w:ascii="Times New Roman" w:hAnsi="Times New Roman" w:cs="Times New Roman"/>
              </w:rPr>
            </w:pPr>
            <w:r w:rsidRPr="004F0E1A">
              <w:rPr>
                <w:rFonts w:ascii="Times New Roman" w:eastAsia="新細明體" w:hAnsi="Times New Roman" w:cs="Times New Roman"/>
                <w:lang w:eastAsia="zh-TW"/>
              </w:rPr>
              <w:t>B</w:t>
            </w:r>
            <w:r w:rsidR="00B10910">
              <w:rPr>
                <w:rFonts w:ascii="Times New Roman" w:eastAsia="新細明體" w:hAnsi="Times New Roman" w:cs="Times New Roman" w:hint="eastAsia"/>
                <w:lang w:eastAsia="zh-TW"/>
              </w:rPr>
              <w:t>.</w:t>
            </w:r>
            <w:r w:rsidR="00F527ED" w:rsidRPr="004F0E1A">
              <w:rPr>
                <w:rFonts w:ascii="Times New Roman" w:hAnsi="Times New Roman" w:cs="Times New Roman"/>
                <w:lang w:eastAsia="zh-TW"/>
              </w:rPr>
              <w:t xml:space="preserve"> Cogeneration </w:t>
            </w:r>
            <w:r w:rsidR="00572092" w:rsidRPr="004F0E1A">
              <w:rPr>
                <w:rFonts w:ascii="Times New Roman" w:hAnsi="Times New Roman" w:cs="Times New Roman"/>
                <w:lang w:eastAsia="zh-TW"/>
              </w:rPr>
              <w:t>System</w:t>
            </w:r>
            <w:r w:rsidR="00F527ED" w:rsidRPr="004F0E1A">
              <w:rPr>
                <w:rFonts w:ascii="Times New Roman" w:hAnsi="Times New Roman" w:cs="Times New Roman"/>
                <w:lang w:eastAsia="zh-TW"/>
              </w:rPr>
              <w:t xml:space="preserve"> using Fossil Fuels</w:t>
            </w:r>
          </w:p>
        </w:tc>
        <w:tc>
          <w:tcPr>
            <w:tcW w:w="751" w:type="pct"/>
            <w:vAlign w:val="center"/>
          </w:tcPr>
          <w:p w14:paraId="3F957788" w14:textId="04A74E62" w:rsidR="00710EF4" w:rsidRPr="004F0E1A" w:rsidRDefault="00710EF4" w:rsidP="00710EF4">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00F527ED" w:rsidRPr="004F0E1A">
              <w:rPr>
                <w:rFonts w:ascii="Times New Roman" w:hAnsi="Times New Roman" w:cs="Times New Roman"/>
                <w:lang w:eastAsia="zh-TW"/>
              </w:rPr>
              <w:t xml:space="preserve"> Installed</w:t>
            </w:r>
          </w:p>
        </w:tc>
        <w:tc>
          <w:tcPr>
            <w:tcW w:w="1799" w:type="pct"/>
            <w:gridSpan w:val="5"/>
            <w:vAlign w:val="center"/>
          </w:tcPr>
          <w:p w14:paraId="7FB4021F" w14:textId="77777777" w:rsidR="00F527ED" w:rsidRPr="004F0E1A" w:rsidRDefault="00F527ED" w:rsidP="00F527ED">
            <w:pPr>
              <w:spacing w:line="360" w:lineRule="auto"/>
              <w:rPr>
                <w:rFonts w:ascii="Times New Roman" w:hAnsi="Times New Roman" w:cs="Times New Roman"/>
                <w:lang w:eastAsia="zh-TW"/>
              </w:rPr>
            </w:pPr>
            <w:r w:rsidRPr="004F0E1A">
              <w:rPr>
                <w:rFonts w:ascii="Times New Roman" w:hAnsi="Times New Roman" w:cs="Times New Roman"/>
                <w:lang w:eastAsia="zh-TW"/>
              </w:rPr>
              <w:sym w:font="Wingdings 2" w:char="F0A3"/>
            </w:r>
            <w:r w:rsidRPr="004F0E1A">
              <w:rPr>
                <w:rFonts w:ascii="Times New Roman" w:hAnsi="Times New Roman" w:cs="Times New Roman"/>
                <w:lang w:eastAsia="zh-TW"/>
              </w:rPr>
              <w:t xml:space="preserve"> Coal-Fired Unit    </w:t>
            </w:r>
            <w:r w:rsidRPr="004F0E1A">
              <w:rPr>
                <w:rFonts w:ascii="Times New Roman" w:hAnsi="Times New Roman" w:cs="Times New Roman"/>
                <w:lang w:eastAsia="zh-TW"/>
              </w:rPr>
              <w:sym w:font="Wingdings 2" w:char="F0A3"/>
            </w:r>
            <w:r w:rsidRPr="004F0E1A">
              <w:rPr>
                <w:rFonts w:ascii="Times New Roman" w:hAnsi="Times New Roman" w:cs="Times New Roman"/>
                <w:lang w:eastAsia="zh-TW"/>
              </w:rPr>
              <w:t xml:space="preserve"> Gas-Fired Unit    </w:t>
            </w:r>
            <w:r w:rsidRPr="004F0E1A">
              <w:rPr>
                <w:rFonts w:ascii="Times New Roman" w:hAnsi="Times New Roman" w:cs="Times New Roman"/>
                <w:lang w:eastAsia="zh-TW"/>
              </w:rPr>
              <w:sym w:font="Wingdings 2" w:char="F0A3"/>
            </w:r>
            <w:r w:rsidRPr="004F0E1A">
              <w:rPr>
                <w:rFonts w:ascii="Times New Roman" w:hAnsi="Times New Roman" w:cs="Times New Roman"/>
                <w:lang w:eastAsia="zh-TW"/>
              </w:rPr>
              <w:t xml:space="preserve"> Oil-Fired Unit</w:t>
            </w:r>
          </w:p>
          <w:p w14:paraId="4BFD1177" w14:textId="77777777" w:rsidR="00710EF4" w:rsidRPr="004F0E1A" w:rsidRDefault="00F527ED" w:rsidP="00F527ED">
            <w:pPr>
              <w:adjustRightInd w:val="0"/>
              <w:snapToGrid w:val="0"/>
              <w:jc w:val="both"/>
              <w:rPr>
                <w:rFonts w:ascii="Times New Roman" w:hAnsi="Times New Roman" w:cs="Times New Roman"/>
                <w:lang w:eastAsia="zh-TW"/>
              </w:rPr>
            </w:pPr>
            <w:r w:rsidRPr="004F0E1A">
              <w:rPr>
                <w:rFonts w:ascii="Times New Roman" w:hAnsi="Times New Roman" w:cs="Times New Roman"/>
                <w:lang w:eastAsia="zh-TW"/>
              </w:rPr>
              <w:t>R</w:t>
            </w:r>
            <w:r w:rsidRPr="004F0E1A">
              <w:rPr>
                <w:rFonts w:ascii="Times New Roman" w:hAnsi="Times New Roman" w:cs="Times New Roman" w:hint="eastAsia"/>
                <w:lang w:eastAsia="zh-TW"/>
              </w:rPr>
              <w:t>ated thermal input</w:t>
            </w:r>
            <w:r w:rsidRPr="004F0E1A">
              <w:rPr>
                <w:rFonts w:ascii="Times New Roman" w:hAnsi="Times New Roman" w:cs="Times New Roman"/>
                <w:lang w:eastAsia="zh-TW"/>
              </w:rPr>
              <w:t xml:space="preserve"> </w:t>
            </w:r>
            <w:r w:rsidRPr="004F0E1A">
              <w:rPr>
                <w:rFonts w:ascii="Times New Roman" w:hAnsi="Times New Roman" w:cs="Times New Roman"/>
                <w:vertAlign w:val="superscript"/>
                <w:lang w:eastAsia="zh-TW"/>
              </w:rPr>
              <w:t>(9)</w:t>
            </w:r>
            <w:r w:rsidRPr="004F0E1A">
              <w:rPr>
                <w:rFonts w:ascii="Times New Roman" w:hAnsi="Times New Roman" w:cs="Times New Roman"/>
                <w:lang w:eastAsia="zh-TW"/>
              </w:rPr>
              <w:t>: ______ (MW</w:t>
            </w:r>
            <w:r w:rsidRPr="000C001F">
              <w:rPr>
                <w:rFonts w:ascii="Times New Roman" w:hAnsi="Times New Roman" w:cs="Times New Roman"/>
                <w:vertAlign w:val="subscript"/>
                <w:lang w:eastAsia="zh-TW"/>
              </w:rPr>
              <w:t>th</w:t>
            </w:r>
            <w:r w:rsidRPr="004F0E1A">
              <w:rPr>
                <w:rFonts w:ascii="Times New Roman" w:hAnsi="Times New Roman" w:cs="Times New Roman"/>
                <w:lang w:eastAsia="zh-TW"/>
              </w:rPr>
              <w:t>)</w:t>
            </w:r>
          </w:p>
          <w:p w14:paraId="1077CB58" w14:textId="5EC19992" w:rsidR="00F527ED" w:rsidRPr="004F0E1A" w:rsidRDefault="00F527ED" w:rsidP="00F527ED">
            <w:pPr>
              <w:adjustRightInd w:val="0"/>
              <w:snapToGrid w:val="0"/>
              <w:jc w:val="both"/>
              <w:rPr>
                <w:rFonts w:ascii="Times New Roman" w:hAnsi="Times New Roman" w:cs="Times New Roman"/>
                <w:lang w:eastAsia="zh-TW"/>
              </w:rPr>
            </w:pPr>
            <w:r w:rsidRPr="004F0E1A">
              <w:rPr>
                <w:rFonts w:ascii="Times New Roman" w:hAnsi="Times New Roman" w:cs="Times New Roman" w:hint="eastAsia"/>
                <w:lang w:eastAsia="zh-TW"/>
              </w:rPr>
              <w:t>I</w:t>
            </w:r>
            <w:r w:rsidRPr="004F0E1A">
              <w:rPr>
                <w:rFonts w:ascii="Times New Roman" w:hAnsi="Times New Roman" w:cs="Times New Roman"/>
                <w:lang w:eastAsia="zh-TW"/>
              </w:rPr>
              <w:t>nstalled capacit</w:t>
            </w:r>
            <w:r w:rsidRPr="004F0E1A">
              <w:rPr>
                <w:rFonts w:ascii="Times New Roman" w:hAnsi="Times New Roman" w:cs="Times New Roman" w:hint="eastAsia"/>
                <w:lang w:eastAsia="zh-TW"/>
              </w:rPr>
              <w:t>y</w:t>
            </w:r>
            <w:r w:rsidRPr="004F0E1A">
              <w:rPr>
                <w:rFonts w:ascii="Times New Roman" w:hAnsi="Times New Roman" w:cs="Times New Roman"/>
                <w:lang w:eastAsia="zh-TW"/>
              </w:rPr>
              <w:t>: ______ (M</w:t>
            </w:r>
            <w:r w:rsidR="00651AB1">
              <w:rPr>
                <w:rFonts w:ascii="Times New Roman" w:hAnsi="Times New Roman" w:cs="Times New Roman"/>
                <w:lang w:eastAsia="zh-TW"/>
              </w:rPr>
              <w:t>W</w:t>
            </w:r>
            <w:r w:rsidRPr="000C001F">
              <w:rPr>
                <w:rFonts w:ascii="Times New Roman" w:hAnsi="Times New Roman" w:cs="Times New Roman"/>
                <w:vertAlign w:val="subscript"/>
                <w:lang w:eastAsia="zh-TW"/>
              </w:rPr>
              <w:t>e</w:t>
            </w:r>
            <w:r w:rsidRPr="004F0E1A">
              <w:rPr>
                <w:rFonts w:ascii="Times New Roman" w:hAnsi="Times New Roman" w:cs="Times New Roman"/>
                <w:lang w:eastAsia="zh-TW"/>
              </w:rPr>
              <w:t>)</w:t>
            </w:r>
          </w:p>
          <w:p w14:paraId="52C9C686" w14:textId="77777777" w:rsidR="00F527ED" w:rsidRPr="004F0E1A" w:rsidRDefault="00F527ED" w:rsidP="00F527ED">
            <w:pPr>
              <w:adjustRightInd w:val="0"/>
              <w:snapToGrid w:val="0"/>
              <w:jc w:val="both"/>
              <w:rPr>
                <w:rFonts w:ascii="Times New Roman" w:hAnsi="Times New Roman" w:cs="Times New Roman"/>
                <w:lang w:eastAsia="zh-TW"/>
              </w:rPr>
            </w:pPr>
            <w:r w:rsidRPr="004F0E1A">
              <w:rPr>
                <w:rFonts w:ascii="Times New Roman" w:hAnsi="Times New Roman" w:cs="Times New Roman"/>
                <w:lang w:eastAsia="zh-TW"/>
              </w:rPr>
              <w:t xml:space="preserve">Effective thermal ratio </w:t>
            </w:r>
            <w:r w:rsidRPr="004F0E1A">
              <w:rPr>
                <w:rFonts w:ascii="Times New Roman" w:hAnsi="Times New Roman" w:cs="Times New Roman"/>
                <w:vertAlign w:val="superscript"/>
                <w:lang w:eastAsia="zh-TW"/>
              </w:rPr>
              <w:t>(10)</w:t>
            </w:r>
            <w:r w:rsidRPr="004F0E1A">
              <w:rPr>
                <w:rFonts w:ascii="Times New Roman" w:hAnsi="Times New Roman" w:cs="Times New Roman"/>
                <w:lang w:eastAsia="zh-TW"/>
              </w:rPr>
              <w:t>: ______ (%)</w:t>
            </w:r>
          </w:p>
          <w:p w14:paraId="21ACDEAB" w14:textId="77777777" w:rsidR="00F527ED" w:rsidRPr="004F0E1A" w:rsidRDefault="00F527ED" w:rsidP="00F527ED">
            <w:pPr>
              <w:adjustRightInd w:val="0"/>
              <w:snapToGrid w:val="0"/>
              <w:jc w:val="both"/>
              <w:rPr>
                <w:rFonts w:ascii="Times New Roman" w:hAnsi="Times New Roman" w:cs="Times New Roman"/>
                <w:lang w:eastAsia="zh-TW"/>
              </w:rPr>
            </w:pPr>
            <w:r w:rsidRPr="004F0E1A">
              <w:rPr>
                <w:rFonts w:ascii="Times New Roman" w:hAnsi="Times New Roman" w:cs="Times New Roman"/>
                <w:lang w:eastAsia="zh-TW"/>
              </w:rPr>
              <w:t>Electrical</w:t>
            </w:r>
            <w:r w:rsidRPr="004F0E1A">
              <w:rPr>
                <w:rFonts w:ascii="Times New Roman" w:hAnsi="Times New Roman" w:cs="Times New Roman" w:hint="eastAsia"/>
                <w:lang w:eastAsia="zh-TW"/>
              </w:rPr>
              <w:t xml:space="preserve"> </w:t>
            </w:r>
            <w:r w:rsidRPr="004F0E1A">
              <w:rPr>
                <w:rFonts w:ascii="Times New Roman" w:hAnsi="Times New Roman" w:cs="Times New Roman"/>
                <w:lang w:eastAsia="zh-TW"/>
              </w:rPr>
              <w:t xml:space="preserve">efficiency </w:t>
            </w:r>
            <w:r w:rsidRPr="004F0E1A">
              <w:rPr>
                <w:rFonts w:ascii="Times New Roman" w:hAnsi="Times New Roman" w:cs="Times New Roman"/>
                <w:vertAlign w:val="superscript"/>
                <w:lang w:eastAsia="zh-TW"/>
              </w:rPr>
              <w:t>(11)</w:t>
            </w:r>
            <w:r w:rsidRPr="004F0E1A">
              <w:rPr>
                <w:rFonts w:ascii="Times New Roman" w:hAnsi="Times New Roman" w:cs="Times New Roman"/>
                <w:lang w:eastAsia="zh-TW"/>
              </w:rPr>
              <w:t>: ______ (%</w:t>
            </w:r>
            <w:r w:rsidRPr="004F0E1A">
              <w:rPr>
                <w:rFonts w:ascii="Times New Roman" w:hAnsi="Times New Roman" w:cs="Times New Roman" w:hint="eastAsia"/>
                <w:lang w:eastAsia="zh-TW"/>
              </w:rPr>
              <w:t>,</w:t>
            </w:r>
            <w:r w:rsidRPr="004F0E1A">
              <w:rPr>
                <w:rFonts w:ascii="Times New Roman" w:hAnsi="Times New Roman" w:cs="Times New Roman"/>
                <w:lang w:eastAsia="zh-TW"/>
              </w:rPr>
              <w:t xml:space="preserve"> LHV)</w:t>
            </w:r>
          </w:p>
          <w:p w14:paraId="117E139D" w14:textId="632D5D62" w:rsidR="00F527ED" w:rsidRPr="004F0E1A" w:rsidRDefault="00F527ED" w:rsidP="00F527ED">
            <w:pPr>
              <w:adjustRightInd w:val="0"/>
              <w:snapToGrid w:val="0"/>
              <w:jc w:val="both"/>
              <w:rPr>
                <w:rFonts w:ascii="Times New Roman" w:hAnsi="Times New Roman" w:cs="Times New Roman"/>
              </w:rPr>
            </w:pPr>
            <w:r w:rsidRPr="004F0E1A">
              <w:rPr>
                <w:rFonts w:ascii="Times New Roman" w:hAnsi="Times New Roman" w:cs="Times New Roman" w:hint="eastAsia"/>
                <w:lang w:eastAsia="zh-TW"/>
              </w:rPr>
              <w:t>F</w:t>
            </w:r>
            <w:r w:rsidRPr="004F0E1A">
              <w:rPr>
                <w:rFonts w:ascii="Times New Roman" w:hAnsi="Times New Roman" w:cs="Times New Roman"/>
                <w:lang w:eastAsia="zh-TW"/>
              </w:rPr>
              <w:t>uel</w:t>
            </w:r>
            <w:r w:rsidRPr="004F0E1A">
              <w:rPr>
                <w:rFonts w:ascii="Times New Roman" w:hAnsi="Times New Roman" w:cs="Times New Roman" w:hint="eastAsia"/>
                <w:lang w:eastAsia="zh-TW"/>
              </w:rPr>
              <w:t xml:space="preserve"> </w:t>
            </w:r>
            <w:r w:rsidR="00F66DA8">
              <w:rPr>
                <w:rFonts w:ascii="Times New Roman" w:hAnsi="Times New Roman" w:cs="Times New Roman"/>
                <w:lang w:eastAsia="zh-TW"/>
              </w:rPr>
              <w:t>utilization</w:t>
            </w:r>
            <w:r w:rsidRPr="004F0E1A">
              <w:rPr>
                <w:rFonts w:ascii="Times New Roman" w:hAnsi="Times New Roman" w:cs="Times New Roman" w:hint="eastAsia"/>
                <w:lang w:eastAsia="zh-TW"/>
              </w:rPr>
              <w:t xml:space="preserve"> </w:t>
            </w:r>
            <w:r w:rsidRPr="004F0E1A">
              <w:rPr>
                <w:rFonts w:ascii="Times New Roman" w:hAnsi="Times New Roman" w:cs="Times New Roman"/>
                <w:vertAlign w:val="superscript"/>
                <w:lang w:eastAsia="zh-TW"/>
              </w:rPr>
              <w:t>(1</w:t>
            </w:r>
            <w:r w:rsidRPr="004F0E1A">
              <w:rPr>
                <w:rFonts w:ascii="Times New Roman" w:hAnsi="Times New Roman" w:cs="Times New Roman" w:hint="eastAsia"/>
                <w:vertAlign w:val="superscript"/>
                <w:lang w:eastAsia="zh-TW"/>
              </w:rPr>
              <w:t>2</w:t>
            </w:r>
            <w:r w:rsidRPr="004F0E1A">
              <w:rPr>
                <w:rFonts w:ascii="Times New Roman" w:hAnsi="Times New Roman" w:cs="Times New Roman"/>
                <w:vertAlign w:val="superscript"/>
                <w:lang w:eastAsia="zh-TW"/>
              </w:rPr>
              <w:t>)</w:t>
            </w:r>
            <w:r w:rsidRPr="004F0E1A">
              <w:rPr>
                <w:rFonts w:ascii="Times New Roman" w:hAnsi="Times New Roman" w:cs="Times New Roman"/>
                <w:lang w:eastAsia="zh-TW"/>
              </w:rPr>
              <w:t>: ______</w:t>
            </w:r>
            <w:r w:rsidRPr="004F0E1A">
              <w:rPr>
                <w:rFonts w:ascii="新細明體" w:eastAsia="新細明體" w:hAnsi="新細明體" w:cs="Times New Roman" w:hint="eastAsia"/>
                <w:lang w:eastAsia="zh-TW"/>
              </w:rPr>
              <w:t xml:space="preserve"> </w:t>
            </w:r>
            <w:r w:rsidRPr="004F0E1A">
              <w:rPr>
                <w:rFonts w:ascii="Times New Roman" w:hAnsi="Times New Roman" w:cs="Times New Roman"/>
                <w:lang w:eastAsia="zh-TW"/>
              </w:rPr>
              <w:t>(%</w:t>
            </w:r>
            <w:r w:rsidRPr="004F0E1A">
              <w:rPr>
                <w:rFonts w:ascii="Times New Roman" w:hAnsi="Times New Roman" w:cs="Times New Roman" w:hint="eastAsia"/>
                <w:lang w:eastAsia="zh-TW"/>
              </w:rPr>
              <w:t>,</w:t>
            </w:r>
            <w:r w:rsidRPr="004F0E1A">
              <w:rPr>
                <w:rFonts w:ascii="Times New Roman" w:hAnsi="Times New Roman" w:cs="Times New Roman"/>
                <w:lang w:eastAsia="zh-TW"/>
              </w:rPr>
              <w:t xml:space="preserve"> LHV)</w:t>
            </w:r>
          </w:p>
        </w:tc>
      </w:tr>
      <w:tr w:rsidR="004F0E1A" w:rsidRPr="004F0E1A" w14:paraId="31D4F5B2" w14:textId="77777777" w:rsidTr="00710EF4">
        <w:trPr>
          <w:trHeight w:val="20"/>
          <w:jc w:val="center"/>
        </w:trPr>
        <w:tc>
          <w:tcPr>
            <w:tcW w:w="879" w:type="pct"/>
            <w:vMerge/>
            <w:vAlign w:val="center"/>
          </w:tcPr>
          <w:p w14:paraId="4B27A834" w14:textId="77777777" w:rsidR="00710EF4" w:rsidRPr="004F0E1A" w:rsidRDefault="00710EF4" w:rsidP="001C3D98">
            <w:pPr>
              <w:snapToGrid w:val="0"/>
              <w:ind w:left="240" w:hanging="240"/>
              <w:rPr>
                <w:rFonts w:ascii="Times New Roman" w:hAnsi="Times New Roman" w:cs="Times New Roman"/>
              </w:rPr>
            </w:pPr>
          </w:p>
        </w:tc>
        <w:tc>
          <w:tcPr>
            <w:tcW w:w="1571" w:type="pct"/>
            <w:gridSpan w:val="3"/>
            <w:vMerge/>
            <w:vAlign w:val="center"/>
          </w:tcPr>
          <w:p w14:paraId="36619FE8" w14:textId="77777777" w:rsidR="00710EF4" w:rsidRPr="004F0E1A" w:rsidRDefault="00710EF4" w:rsidP="001C3D98">
            <w:pPr>
              <w:snapToGrid w:val="0"/>
              <w:rPr>
                <w:rFonts w:ascii="Times New Roman" w:hAnsi="Times New Roman" w:cs="Times New Roman"/>
              </w:rPr>
            </w:pPr>
          </w:p>
        </w:tc>
        <w:tc>
          <w:tcPr>
            <w:tcW w:w="2550" w:type="pct"/>
            <w:gridSpan w:val="6"/>
            <w:vAlign w:val="center"/>
          </w:tcPr>
          <w:p w14:paraId="576AA8A7" w14:textId="576F971E" w:rsidR="00710EF4" w:rsidRPr="004F0E1A" w:rsidRDefault="00710EF4" w:rsidP="001C3D98">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00F527ED" w:rsidRPr="004F0E1A">
              <w:rPr>
                <w:rFonts w:ascii="Times New Roman" w:hAnsi="Times New Roman" w:cs="Times New Roman"/>
                <w:lang w:eastAsia="zh-TW"/>
              </w:rPr>
              <w:t xml:space="preserve"> Not Installed</w:t>
            </w:r>
          </w:p>
        </w:tc>
      </w:tr>
    </w:tbl>
    <w:p w14:paraId="512EE03A" w14:textId="00A38E57" w:rsidR="006C7228" w:rsidRPr="004F0E1A" w:rsidRDefault="006C7228" w:rsidP="006C7228">
      <w:pPr>
        <w:spacing w:line="360" w:lineRule="auto"/>
        <w:jc w:val="both"/>
        <w:rPr>
          <w:rFonts w:ascii="Times New Roman" w:hAnsi="Times New Roman" w:cs="Times New Roman"/>
          <w:strike/>
        </w:rPr>
      </w:pPr>
    </w:p>
    <w:p w14:paraId="0E5D04C3" w14:textId="77777777" w:rsidR="006C7228" w:rsidRPr="004F0E1A" w:rsidRDefault="006C7228" w:rsidP="006C7228">
      <w:pPr>
        <w:spacing w:line="360" w:lineRule="auto"/>
        <w:jc w:val="both"/>
        <w:rPr>
          <w:rFonts w:ascii="Times New Roman" w:eastAsia="新細明體" w:hAnsi="Times New Roman" w:cs="Times New Roman"/>
          <w:lang w:eastAsia="zh-TW"/>
        </w:rPr>
      </w:pPr>
      <w:r w:rsidRPr="004F0E1A">
        <w:rPr>
          <w:rFonts w:ascii="Times New Roman" w:eastAsia="新細明體" w:hAnsi="Times New Roman" w:cs="Times New Roman"/>
          <w:lang w:eastAsia="zh-TW"/>
        </w:rPr>
        <w:t>Note:</w:t>
      </w:r>
    </w:p>
    <w:p w14:paraId="218C71B3" w14:textId="77777777" w:rsidR="006C7228" w:rsidRPr="004F0E1A" w:rsidRDefault="006C7228" w:rsidP="000C001F">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rPr>
        <w:t xml:space="preserve">(1) If the applicant is the energy user of a massive investment and production plan, the applicant shall provide the name of the registered legal entity with the Ministry of Economic Affairs, as well as </w:t>
      </w:r>
      <w:r w:rsidRPr="004F0E1A">
        <w:rPr>
          <w:rFonts w:ascii="Times New Roman" w:hAnsi="Times New Roman" w:cs="Times New Roman"/>
          <w:lang w:val="en-CA" w:eastAsia="zh-TW"/>
        </w:rPr>
        <w:t xml:space="preserve">Tax ID Number; if the applicant is still in the preparatory stage, please indicate the name of preparatory office. </w:t>
      </w:r>
    </w:p>
    <w:p w14:paraId="23F2B719" w14:textId="77777777" w:rsidR="006C7228" w:rsidRPr="004F0E1A" w:rsidRDefault="006C7228" w:rsidP="000C001F">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(2) Please indicate the industry in accordance with ROC Standard Industrial Classification.</w:t>
      </w:r>
    </w:p>
    <w:p w14:paraId="3166F01B" w14:textId="458B9CD5" w:rsidR="006C7228" w:rsidRPr="004F0E1A" w:rsidRDefault="006C7228" w:rsidP="000C001F">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(3) Plan location refers to the address of the new establishment or expansion of energy consumption facilities; projects without addresses may fill in l</w:t>
      </w:r>
      <w:r w:rsidR="008B5AEA" w:rsidRPr="004F0E1A">
        <w:rPr>
          <w:rFonts w:ascii="Times New Roman" w:hAnsi="Times New Roman" w:cs="Times New Roman"/>
          <w:lang w:val="en-CA" w:eastAsia="zh-TW"/>
        </w:rPr>
        <w:t>and</w:t>
      </w:r>
      <w:r w:rsidRPr="004F0E1A">
        <w:rPr>
          <w:rFonts w:ascii="Times New Roman" w:hAnsi="Times New Roman" w:cs="Times New Roman"/>
          <w:lang w:val="en-CA" w:eastAsia="zh-TW"/>
        </w:rPr>
        <w:t xml:space="preserve"> number. </w:t>
      </w:r>
    </w:p>
    <w:p w14:paraId="55161439" w14:textId="77777777" w:rsidR="006C7228" w:rsidRPr="004F0E1A" w:rsidRDefault="006C7228" w:rsidP="000C001F">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(4) Plan site refers to the region of the project. Northern refers to the region north of Fongshan</w:t>
      </w:r>
      <w:r w:rsidRPr="004F0E1A">
        <w:rPr>
          <w:rFonts w:ascii="Times New Roman" w:eastAsia="新細明體" w:hAnsi="Times New Roman" w:cs="Times New Roman"/>
          <w:lang w:val="en-CA" w:eastAsia="zh-TW"/>
        </w:rPr>
        <w:t xml:space="preserve"> </w:t>
      </w:r>
      <w:r w:rsidRPr="004F0E1A">
        <w:rPr>
          <w:rFonts w:ascii="Times New Roman" w:hAnsi="Times New Roman" w:cs="Times New Roman"/>
          <w:lang w:val="en-CA" w:eastAsia="zh-TW"/>
        </w:rPr>
        <w:t xml:space="preserve">River and Heping River; Central refers to the region south of Fongshan River and norther of Jhuoshuei River, and Hualien County; Southern refers to the region south of Jhuoshuei River and Taitung County that is not included in the Northern or Central regions; Offshore </w:t>
      </w:r>
      <w:hyperlink r:id="rId13" w:history="1">
        <w:r w:rsidRPr="004F0E1A">
          <w:rPr>
            <w:rFonts w:ascii="Times New Roman" w:hAnsi="Times New Roman" w:cs="Times New Roman"/>
          </w:rPr>
          <w:t>islands</w:t>
        </w:r>
      </w:hyperlink>
      <w:r w:rsidRPr="004F0E1A">
        <w:rPr>
          <w:rFonts w:ascii="Times New Roman" w:eastAsia="新細明體" w:hAnsi="Times New Roman" w:cs="Times New Roman"/>
          <w:lang w:eastAsia="zh-TW"/>
        </w:rPr>
        <w:t xml:space="preserve"> </w:t>
      </w:r>
      <w:r w:rsidRPr="004F0E1A">
        <w:rPr>
          <w:rFonts w:ascii="Times New Roman" w:hAnsi="Times New Roman" w:cs="Times New Roman"/>
          <w:lang w:val="en-CA" w:eastAsia="zh-TW"/>
        </w:rPr>
        <w:t xml:space="preserve">refers to islands that are not connected with the power grid of the island of Taiwan. </w:t>
      </w:r>
    </w:p>
    <w:p w14:paraId="4B12B56F" w14:textId="77777777" w:rsidR="006C7228" w:rsidRPr="004F0E1A" w:rsidRDefault="006C7228" w:rsidP="000C001F">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(5) Please enter common date.</w:t>
      </w:r>
    </w:p>
    <w:p w14:paraId="27C73E4A" w14:textId="35D099DE" w:rsidR="006C7228" w:rsidRPr="004F0E1A" w:rsidRDefault="006C7228" w:rsidP="000C001F">
      <w:pPr>
        <w:spacing w:line="360" w:lineRule="auto"/>
        <w:ind w:left="360" w:hangingChars="150" w:hanging="360"/>
        <w:jc w:val="both"/>
        <w:rPr>
          <w:rFonts w:ascii="Times New Roman" w:eastAsia="新細明體" w:hAnsi="Times New Roman" w:cs="Times New Roman"/>
          <w:lang w:val="en-CA" w:eastAsia="zh-TW"/>
        </w:rPr>
      </w:pPr>
      <w:r w:rsidRPr="004F0E1A">
        <w:rPr>
          <w:rFonts w:ascii="Times New Roman" w:hAnsi="Times New Roman" w:cs="Times New Roman"/>
          <w:lang w:val="en-CA" w:eastAsia="zh-TW"/>
        </w:rPr>
        <w:t xml:space="preserve">(6) </w:t>
      </w:r>
      <w:r w:rsidR="002C52E9" w:rsidRPr="004F0E1A">
        <w:rPr>
          <w:rFonts w:ascii="Times New Roman" w:hAnsi="Times New Roman" w:cs="Times New Roman"/>
          <w:lang w:val="en-CA" w:eastAsia="zh-TW"/>
        </w:rPr>
        <w:t>Refer to Utilities Supply Contract Capacity or Self-usage Power Generation Capacity.</w:t>
      </w:r>
    </w:p>
    <w:p w14:paraId="21AD63FE" w14:textId="11D855F3" w:rsidR="006C7228" w:rsidRPr="004F0E1A" w:rsidRDefault="006C7228" w:rsidP="000C001F">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 xml:space="preserve">(7) </w:t>
      </w:r>
      <w:r w:rsidR="002C52E9" w:rsidRPr="004F0E1A">
        <w:rPr>
          <w:rFonts w:ascii="Times New Roman" w:hAnsi="Times New Roman" w:cs="Times New Roman"/>
          <w:lang w:val="en-CA" w:eastAsia="zh-TW"/>
        </w:rPr>
        <w:t xml:space="preserve">In new establishment plans, volume refers to the maximum annual consumption after commercial operation; in expansion plans, volume refers to the maximum additional annual consumption after the commercialization; for those with cogeneration </w:t>
      </w:r>
      <w:r w:rsidR="00572092" w:rsidRPr="004F0E1A">
        <w:rPr>
          <w:rFonts w:ascii="Times New Roman" w:hAnsi="Times New Roman" w:cs="Times New Roman"/>
          <w:lang w:val="en-CA" w:eastAsia="zh-TW"/>
        </w:rPr>
        <w:t>system</w:t>
      </w:r>
      <w:r w:rsidR="002C52E9" w:rsidRPr="004F0E1A">
        <w:rPr>
          <w:rFonts w:ascii="Times New Roman" w:hAnsi="Times New Roman" w:cs="Times New Roman"/>
          <w:lang w:val="en-CA" w:eastAsia="zh-TW"/>
        </w:rPr>
        <w:t xml:space="preserve">, volume should be the maximum sum of all energy used, combining both cogeneration </w:t>
      </w:r>
      <w:r w:rsidR="004D0027" w:rsidRPr="004F0E1A">
        <w:rPr>
          <w:rFonts w:ascii="Times New Roman" w:hAnsi="Times New Roman" w:cs="Times New Roman"/>
          <w:lang w:val="en-CA" w:eastAsia="zh-TW"/>
        </w:rPr>
        <w:t>system</w:t>
      </w:r>
      <w:r w:rsidR="002C52E9" w:rsidRPr="004F0E1A">
        <w:rPr>
          <w:rFonts w:ascii="Times New Roman" w:hAnsi="Times New Roman" w:cs="Times New Roman"/>
          <w:lang w:val="en-CA" w:eastAsia="zh-TW"/>
        </w:rPr>
        <w:t xml:space="preserve"> and other main energy-using facilities.</w:t>
      </w:r>
      <w:r w:rsidRPr="004F0E1A">
        <w:rPr>
          <w:rFonts w:ascii="Times New Roman" w:hAnsi="Times New Roman" w:cs="Times New Roman"/>
          <w:lang w:val="en-CA" w:eastAsia="zh-TW"/>
        </w:rPr>
        <w:t xml:space="preserve"> </w:t>
      </w:r>
    </w:p>
    <w:p w14:paraId="13E1C937" w14:textId="4E528784" w:rsidR="006C7228" w:rsidRPr="004F0E1A" w:rsidRDefault="006C7228" w:rsidP="000C001F">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 xml:space="preserve">(8) </w:t>
      </w:r>
      <w:r w:rsidRPr="004F0E1A">
        <w:rPr>
          <w:rFonts w:ascii="Times New Roman" w:hAnsi="Times New Roman" w:cs="Times New Roman"/>
          <w:lang w:val="en-CA"/>
        </w:rPr>
        <w:t xml:space="preserve">Please indicate the type of petroleum products, such as </w:t>
      </w:r>
      <w:r w:rsidRPr="004F0E1A">
        <w:rPr>
          <w:rFonts w:ascii="Times New Roman" w:hAnsi="Times New Roman" w:cs="Times New Roman"/>
          <w:lang w:val="en-CA" w:eastAsia="zh-TW"/>
        </w:rPr>
        <w:t>fuel oil, gasoline, diesel</w:t>
      </w:r>
      <w:r w:rsidR="00E40DAE" w:rsidRPr="004F0E1A">
        <w:rPr>
          <w:rFonts w:ascii="新細明體" w:eastAsia="新細明體" w:hAnsi="新細明體" w:cs="Times New Roman" w:hint="eastAsia"/>
          <w:lang w:val="en-CA" w:eastAsia="zh-TW"/>
        </w:rPr>
        <w:t xml:space="preserve"> </w:t>
      </w:r>
      <w:r w:rsidRPr="004F0E1A">
        <w:rPr>
          <w:rFonts w:ascii="Times New Roman" w:hAnsi="Times New Roman" w:cs="Times New Roman"/>
          <w:lang w:val="en-CA" w:eastAsia="zh-TW"/>
        </w:rPr>
        <w:t xml:space="preserve">and so on. </w:t>
      </w:r>
    </w:p>
    <w:p w14:paraId="57F0F076" w14:textId="77777777" w:rsidR="006C7228" w:rsidRPr="004F0E1A" w:rsidRDefault="006C7228" w:rsidP="000C001F">
      <w:pPr>
        <w:spacing w:line="360" w:lineRule="auto"/>
        <w:ind w:left="360" w:hangingChars="150" w:hanging="360"/>
        <w:jc w:val="both"/>
        <w:rPr>
          <w:rFonts w:ascii="Times New Roman" w:hAnsi="Times New Roman" w:cs="Times New Roman"/>
          <w:lang w:eastAsia="zh-TW"/>
        </w:rPr>
      </w:pPr>
      <w:r w:rsidRPr="004F0E1A">
        <w:rPr>
          <w:rFonts w:ascii="Times New Roman" w:hAnsi="Times New Roman" w:cs="Times New Roman"/>
          <w:lang w:val="en-CA" w:eastAsia="zh-TW"/>
        </w:rPr>
        <w:lastRenderedPageBreak/>
        <w:t xml:space="preserve">(9) Rated thermal input: </w:t>
      </w:r>
      <w:r w:rsidRPr="004F0E1A">
        <w:rPr>
          <w:rFonts w:ascii="Times New Roman" w:hAnsi="Times New Roman" w:cs="Times New Roman"/>
          <w:lang w:eastAsia="zh-TW"/>
        </w:rPr>
        <w:t>The rate at which fuel can be burned at the maximum continuous rating of the equipment multiplied by the total calorific value of the fuel and expressed as megawatts thermal.</w:t>
      </w:r>
    </w:p>
    <w:p w14:paraId="5145C285" w14:textId="77777777" w:rsidR="006C7228" w:rsidRPr="004F0E1A" w:rsidRDefault="006C7228" w:rsidP="000C001F">
      <w:pPr>
        <w:spacing w:line="360" w:lineRule="auto"/>
        <w:ind w:left="480" w:hangingChars="200" w:hanging="480"/>
        <w:jc w:val="both"/>
        <w:rPr>
          <w:rFonts w:ascii="Times New Roman" w:hAnsi="Times New Roman" w:cs="Times New Roman"/>
          <w:lang w:eastAsia="zh-TW"/>
        </w:rPr>
      </w:pPr>
      <w:r w:rsidRPr="004F0E1A">
        <w:rPr>
          <w:rFonts w:ascii="Times New Roman" w:hAnsi="Times New Roman" w:cs="Times New Roman"/>
          <w:lang w:val="en-CA" w:eastAsia="zh-TW"/>
        </w:rPr>
        <w:t xml:space="preserve">(10) </w:t>
      </w:r>
      <w:r w:rsidRPr="004F0E1A">
        <w:rPr>
          <w:rFonts w:ascii="Times New Roman" w:hAnsi="Times New Roman" w:cs="Times New Roman"/>
          <w:lang w:eastAsia="zh-TW"/>
        </w:rPr>
        <w:t xml:space="preserve">The effective thermal ratio of </w:t>
      </w:r>
      <w:r w:rsidRPr="004F0E1A">
        <w:rPr>
          <w:rFonts w:ascii="Times New Roman" w:hAnsi="Times New Roman" w:cs="Times New Roman" w:hint="eastAsia"/>
          <w:lang w:eastAsia="zh-TW"/>
        </w:rPr>
        <w:t>Cogeneration System</w:t>
      </w:r>
      <w:r w:rsidRPr="004F0E1A">
        <w:rPr>
          <w:rFonts w:ascii="Times New Roman" w:hAnsi="Times New Roman" w:cs="Times New Roman"/>
          <w:lang w:eastAsia="zh-TW"/>
        </w:rPr>
        <w:t xml:space="preserve"> is defined </w:t>
      </w:r>
      <w:r w:rsidRPr="004F0E1A">
        <w:rPr>
          <w:rFonts w:ascii="Times New Roman" w:hAnsi="Times New Roman" w:cs="Times New Roman" w:hint="eastAsia"/>
          <w:lang w:eastAsia="zh-TW"/>
        </w:rPr>
        <w:t xml:space="preserve">in the Article </w:t>
      </w:r>
      <w:r w:rsidRPr="004F0E1A">
        <w:rPr>
          <w:rFonts w:ascii="Times New Roman" w:hAnsi="Times New Roman" w:cs="Times New Roman"/>
          <w:lang w:eastAsia="zh-TW"/>
        </w:rPr>
        <w:t>3</w:t>
      </w:r>
      <w:r w:rsidRPr="004F0E1A">
        <w:rPr>
          <w:rFonts w:ascii="Times New Roman" w:hAnsi="Times New Roman" w:cs="Times New Roman" w:hint="eastAsia"/>
          <w:lang w:eastAsia="zh-TW"/>
        </w:rPr>
        <w:t xml:space="preserve"> of the</w:t>
      </w:r>
      <w:r w:rsidRPr="004F0E1A">
        <w:rPr>
          <w:rFonts w:ascii="Times New Roman" w:hAnsi="Times New Roman" w:cs="Times New Roman"/>
          <w:lang w:eastAsia="zh-TW"/>
        </w:rPr>
        <w:t xml:space="preserve"> </w:t>
      </w:r>
      <w:r w:rsidRPr="004F0E1A">
        <w:rPr>
          <w:rFonts w:ascii="Times New Roman" w:hAnsi="Times New Roman" w:cs="Times New Roman" w:hint="eastAsia"/>
          <w:lang w:eastAsia="zh-TW"/>
        </w:rPr>
        <w:t>Regulation for the Implementation of Cogeneration System</w:t>
      </w:r>
      <w:r w:rsidRPr="004F0E1A">
        <w:rPr>
          <w:rFonts w:ascii="Times New Roman" w:hAnsi="Times New Roman" w:cs="Times New Roman"/>
          <w:lang w:eastAsia="zh-TW"/>
        </w:rPr>
        <w:t>.</w:t>
      </w:r>
    </w:p>
    <w:p w14:paraId="7C44587B" w14:textId="77777777" w:rsidR="006C7228" w:rsidRPr="004F0E1A" w:rsidRDefault="006C7228" w:rsidP="006C7228">
      <w:pPr>
        <w:spacing w:line="360" w:lineRule="auto"/>
        <w:jc w:val="both"/>
        <w:rPr>
          <w:rFonts w:ascii="Times New Roman" w:hAnsi="Times New Roman" w:cs="Times New Roman"/>
          <w:lang w:eastAsia="zh-TW"/>
        </w:rPr>
      </w:pPr>
      <w:r w:rsidRPr="004F0E1A">
        <w:rPr>
          <w:rFonts w:ascii="Times New Roman" w:hAnsi="Times New Roman" w:cs="Times New Roman"/>
          <w:lang w:val="en-CA" w:eastAsia="zh-TW"/>
        </w:rPr>
        <w:t xml:space="preserve">(11) </w:t>
      </w:r>
      <w:r w:rsidRPr="004F0E1A">
        <w:rPr>
          <w:rFonts w:ascii="Times New Roman" w:hAnsi="Times New Roman" w:cs="Times New Roman"/>
          <w:lang w:eastAsia="zh-TW"/>
        </w:rPr>
        <w:t xml:space="preserve">Electrical Efficiency Equation is as followed: </w:t>
      </w:r>
    </w:p>
    <w:p w14:paraId="2429324E" w14:textId="10AAA380" w:rsidR="00132216" w:rsidRPr="006B5AC0" w:rsidRDefault="00000000" w:rsidP="000C001F">
      <w:pPr>
        <w:snapToGrid w:val="0"/>
        <w:spacing w:line="360" w:lineRule="auto"/>
        <w:ind w:leftChars="200" w:left="480" w:rightChars="-432" w:right="-1037"/>
        <w:rPr>
          <w:rFonts w:ascii="Times New Roman" w:hAnsi="Times New Roman" w:cs="Times New Roman"/>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η</m:t>
              </m:r>
            </m:e>
            <m:sub>
              <m:r>
                <w:rPr>
                  <w:rFonts w:ascii="Cambria Math" w:hAnsi="Cambria Math"/>
                  <w:color w:val="000000" w:themeColor="text1"/>
                </w:rPr>
                <m:t>net</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el,net</m:t>
                  </m:r>
                </m:sub>
              </m:sSub>
            </m:num>
            <m:den>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acc>
                          <m:accPr>
                            <m:chr m:val="̇"/>
                            <m:ctrlPr>
                              <w:rPr>
                                <w:rFonts w:ascii="Cambria Math" w:hAnsi="Cambria Math"/>
                                <w:i/>
                                <w:color w:val="000000" w:themeColor="text1"/>
                              </w:rPr>
                            </m:ctrlPr>
                          </m:accPr>
                          <m:e>
                            <m:r>
                              <w:rPr>
                                <w:rFonts w:ascii="Cambria Math" w:hAnsi="Cambria Math"/>
                                <w:color w:val="000000" w:themeColor="text1"/>
                              </w:rPr>
                              <m:t>m</m:t>
                            </m:r>
                          </m:e>
                        </m:acc>
                      </m:e>
                    </m:mr>
                  </m:m>
                </m:e>
                <m:sub>
                  <m:r>
                    <w:rPr>
                      <w:rFonts w:ascii="Cambria Math" w:hAnsi="Cambria Math"/>
                      <w:color w:val="000000" w:themeColor="text1"/>
                    </w:rPr>
                    <m:t>fuel</m:t>
                  </m:r>
                </m:sub>
              </m:sSub>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r>
                          <w:rPr>
                            <w:rFonts w:ascii="Cambria Math" w:hAnsi="Cambria Math"/>
                            <w:color w:val="000000" w:themeColor="text1"/>
                          </w:rPr>
                          <m:t>H</m:t>
                        </m:r>
                      </m:e>
                    </m:mr>
                  </m:m>
                </m:e>
                <m:sub>
                  <m:r>
                    <w:rPr>
                      <w:rFonts w:ascii="Cambria Math" w:hAnsi="Cambria Math"/>
                      <w:color w:val="000000" w:themeColor="text1"/>
                    </w:rPr>
                    <m:t>u</m:t>
                  </m:r>
                </m:sub>
              </m:sSub>
            </m:den>
          </m:f>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 xml:space="preserve">el,gross </m:t>
                  </m:r>
                </m:sub>
              </m:sSub>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 xml:space="preserve"> </m:t>
                  </m:r>
                </m:sub>
              </m:sSub>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 xml:space="preserve">aux </m:t>
                  </m:r>
                </m:sub>
              </m:sSub>
            </m:num>
            <m:den>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m</m:t>
                      </m:r>
                    </m:e>
                  </m:acc>
                </m:e>
                <m:sub>
                  <m:r>
                    <w:rPr>
                      <w:rFonts w:ascii="Cambria Math" w:hAnsi="Cambria Math"/>
                      <w:color w:val="000000" w:themeColor="text1"/>
                    </w:rPr>
                    <m:t>fuel</m:t>
                  </m:r>
                </m:sub>
              </m:sSub>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r>
                          <w:rPr>
                            <w:rFonts w:ascii="Cambria Math" w:hAnsi="Cambria Math"/>
                            <w:color w:val="000000" w:themeColor="text1"/>
                          </w:rPr>
                          <m:t>H</m:t>
                        </m:r>
                      </m:e>
                    </m:mr>
                  </m:m>
                </m:e>
                <m:sub>
                  <m:r>
                    <w:rPr>
                      <w:rFonts w:ascii="Cambria Math" w:hAnsi="Cambria Math"/>
                      <w:color w:val="000000" w:themeColor="text1"/>
                    </w:rPr>
                    <m:t>u</m:t>
                  </m:r>
                </m:sub>
              </m:sSub>
            </m:den>
          </m:f>
        </m:oMath>
      </m:oMathPara>
    </w:p>
    <w:p w14:paraId="4E1349B2" w14:textId="7861B6AB" w:rsidR="006C7228" w:rsidRPr="004F0E1A" w:rsidRDefault="006C7228" w:rsidP="000C001F">
      <w:pPr>
        <w:spacing w:line="360" w:lineRule="auto"/>
        <w:ind w:leftChars="200" w:left="840" w:hangingChars="150" w:hanging="360"/>
        <w:jc w:val="both"/>
        <w:rPr>
          <w:rFonts w:ascii="Times New Roman" w:hAnsi="Times New Roman" w:cs="Times New Roman"/>
        </w:rPr>
      </w:pPr>
      <w:r w:rsidRPr="004F0E1A">
        <w:rPr>
          <w:rFonts w:ascii="Times New Roman" w:hAnsi="Times New Roman" w:cs="Times New Roman"/>
        </w:rPr>
        <w:t>P</w:t>
      </w:r>
      <w:r w:rsidRPr="004F0E1A">
        <w:rPr>
          <w:rFonts w:ascii="Times New Roman" w:hAnsi="Times New Roman" w:cs="Times New Roman"/>
          <w:vertAlign w:val="subscript"/>
        </w:rPr>
        <w:t>el,gross</w:t>
      </w:r>
      <w:r w:rsidRPr="004F0E1A">
        <w:rPr>
          <w:rFonts w:ascii="Times New Roman" w:hAnsi="Times New Roman" w:cs="Times New Roman"/>
        </w:rPr>
        <w:t>: Optimized maximum power output under design conditions (kWh) x 860 (</w:t>
      </w:r>
      <w:r w:rsidR="00741AF1" w:rsidRPr="004F0E1A">
        <w:rPr>
          <w:rFonts w:ascii="Times New Roman" w:hAnsi="Times New Roman" w:cs="Times New Roman"/>
        </w:rPr>
        <w:t>k</w:t>
      </w:r>
      <w:r w:rsidRPr="004F0E1A">
        <w:rPr>
          <w:rFonts w:ascii="Times New Roman" w:hAnsi="Times New Roman" w:cs="Times New Roman"/>
        </w:rPr>
        <w:t>cal/kWh)</w:t>
      </w:r>
    </w:p>
    <w:p w14:paraId="54FF22CE" w14:textId="25ADFB29" w:rsidR="006C7228" w:rsidRPr="004F0E1A" w:rsidRDefault="006C7228" w:rsidP="000C001F">
      <w:pPr>
        <w:spacing w:line="360" w:lineRule="auto"/>
        <w:ind w:leftChars="200" w:left="840" w:hangingChars="150" w:hanging="360"/>
        <w:jc w:val="both"/>
        <w:rPr>
          <w:rFonts w:ascii="Times New Roman" w:hAnsi="Times New Roman" w:cs="Times New Roman"/>
        </w:rPr>
      </w:pPr>
      <w:r w:rsidRPr="004F0E1A">
        <w:rPr>
          <w:rFonts w:ascii="Times New Roman" w:hAnsi="Times New Roman" w:cs="Times New Roman"/>
        </w:rPr>
        <w:t>P</w:t>
      </w:r>
      <w:r w:rsidRPr="004F0E1A">
        <w:rPr>
          <w:rFonts w:ascii="Times New Roman" w:hAnsi="Times New Roman" w:cs="Times New Roman"/>
          <w:vertAlign w:val="subscript"/>
        </w:rPr>
        <w:t>el,net</w:t>
      </w:r>
      <w:r w:rsidRPr="004F0E1A">
        <w:rPr>
          <w:rFonts w:ascii="Times New Roman" w:hAnsi="Times New Roman" w:cs="Times New Roman"/>
        </w:rPr>
        <w:t>: Net optimized maximum power output under design conditions (kWh) x 860 (</w:t>
      </w:r>
      <w:r w:rsidR="00741AF1" w:rsidRPr="004F0E1A">
        <w:rPr>
          <w:rFonts w:ascii="Times New Roman" w:hAnsi="Times New Roman" w:cs="Times New Roman"/>
        </w:rPr>
        <w:t>k</w:t>
      </w:r>
      <w:r w:rsidRPr="004F0E1A">
        <w:rPr>
          <w:rFonts w:ascii="Times New Roman" w:hAnsi="Times New Roman" w:cs="Times New Roman"/>
        </w:rPr>
        <w:t>cal/kWh)</w:t>
      </w:r>
    </w:p>
    <w:p w14:paraId="5AE71D50" w14:textId="0EA10300" w:rsidR="006C7228" w:rsidRPr="004F0E1A" w:rsidRDefault="006C7228" w:rsidP="000C001F">
      <w:pPr>
        <w:spacing w:line="360" w:lineRule="auto"/>
        <w:ind w:leftChars="200" w:left="480"/>
        <w:jc w:val="both"/>
        <w:rPr>
          <w:rFonts w:ascii="Times New Roman" w:hAnsi="Times New Roman" w:cs="Times New Roman"/>
        </w:rPr>
      </w:pPr>
      <w:r w:rsidRPr="004F0E1A">
        <w:rPr>
          <w:rFonts w:ascii="Times New Roman" w:hAnsi="Times New Roman" w:cs="Times New Roman"/>
        </w:rPr>
        <w:t>P</w:t>
      </w:r>
      <w:r w:rsidRPr="004F0E1A">
        <w:rPr>
          <w:rFonts w:ascii="Times New Roman" w:hAnsi="Times New Roman" w:cs="Times New Roman"/>
          <w:vertAlign w:val="subscript"/>
        </w:rPr>
        <w:t>aux</w:t>
      </w:r>
      <w:r w:rsidRPr="004F0E1A">
        <w:rPr>
          <w:rFonts w:ascii="Times New Roman" w:hAnsi="Times New Roman" w:cs="Times New Roman"/>
        </w:rPr>
        <w:t>: Designed value for station service load (kWh) x 860 (</w:t>
      </w:r>
      <w:r w:rsidR="00741AF1" w:rsidRPr="004F0E1A">
        <w:rPr>
          <w:rFonts w:ascii="Times New Roman" w:hAnsi="Times New Roman" w:cs="Times New Roman"/>
        </w:rPr>
        <w:t>k</w:t>
      </w:r>
      <w:r w:rsidRPr="004F0E1A">
        <w:rPr>
          <w:rFonts w:ascii="Times New Roman" w:hAnsi="Times New Roman" w:cs="Times New Roman"/>
        </w:rPr>
        <w:t>cal/kWh)</w:t>
      </w:r>
    </w:p>
    <w:p w14:paraId="6F5C7627" w14:textId="3753CC26" w:rsidR="006C7228" w:rsidRPr="004F0E1A" w:rsidRDefault="00000000" w:rsidP="000C001F">
      <w:pPr>
        <w:spacing w:line="360" w:lineRule="auto"/>
        <w:ind w:leftChars="200" w:left="480"/>
        <w:jc w:val="both"/>
        <w:rPr>
          <w:rFonts w:ascii="Times New Roman" w:hAnsi="Times New Roman" w:cs="Times New Roman"/>
        </w:rPr>
      </w:pPr>
      <m:oMath>
        <m:sSub>
          <m:sSubPr>
            <m:ctrlPr>
              <w:rPr>
                <w:rFonts w:ascii="Cambria Math" w:hAnsi="Cambria Math"/>
                <w:i/>
                <w:color w:val="000000" w:themeColor="text1"/>
                <w:sz w:val="20"/>
                <w:szCs w:val="20"/>
              </w:rPr>
            </m:ctrlPr>
          </m:sSubP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 xml:space="preserve"> </m:t>
                  </m:r>
                </m:e>
              </m:mr>
              <m:m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m</m:t>
                      </m:r>
                    </m:e>
                  </m:acc>
                </m:e>
              </m:mr>
            </m:m>
          </m:e>
          <m:sub>
            <m:r>
              <w:rPr>
                <w:rFonts w:ascii="Cambria Math" w:hAnsi="Cambria Math"/>
                <w:color w:val="000000" w:themeColor="text1"/>
                <w:sz w:val="20"/>
                <w:szCs w:val="20"/>
              </w:rPr>
              <m:t>fuel</m:t>
            </m:r>
          </m:sub>
        </m:sSub>
      </m:oMath>
      <w:r w:rsidR="006C7228" w:rsidRPr="004F0E1A">
        <w:rPr>
          <w:rFonts w:ascii="Times New Roman" w:hAnsi="Times New Roman" w:cs="Times New Roman"/>
        </w:rPr>
        <w:t>: Total fuel input under design conditions</w:t>
      </w:r>
    </w:p>
    <w:p w14:paraId="492DAC2E" w14:textId="69D0DD6A" w:rsidR="006C7228" w:rsidRPr="004F0E1A" w:rsidRDefault="006C7228" w:rsidP="000C001F">
      <w:pPr>
        <w:spacing w:line="360" w:lineRule="auto"/>
        <w:ind w:leftChars="200" w:left="480"/>
        <w:jc w:val="both"/>
        <w:rPr>
          <w:rFonts w:ascii="Times New Roman" w:hAnsi="Times New Roman" w:cs="Times New Roman"/>
          <w:lang w:val="en-CA" w:eastAsia="zh-TW"/>
        </w:rPr>
      </w:pPr>
      <w:r w:rsidRPr="004F0E1A">
        <w:rPr>
          <w:rFonts w:ascii="Times New Roman" w:hAnsi="Times New Roman" w:cs="Times New Roman"/>
        </w:rPr>
        <w:t>H</w:t>
      </w:r>
      <w:r w:rsidRPr="004F0E1A">
        <w:rPr>
          <w:rFonts w:ascii="Times New Roman" w:hAnsi="Times New Roman" w:cs="Times New Roman"/>
          <w:vertAlign w:val="subscript"/>
        </w:rPr>
        <w:t>u</w:t>
      </w:r>
      <w:r w:rsidRPr="004F0E1A">
        <w:rPr>
          <w:rFonts w:ascii="Times New Roman" w:hAnsi="Times New Roman" w:cs="Times New Roman"/>
        </w:rPr>
        <w:t xml:space="preserve">: Fuel </w:t>
      </w:r>
      <w:r w:rsidRPr="004F0E1A">
        <w:rPr>
          <w:rFonts w:ascii="Times New Roman" w:hAnsi="Times New Roman" w:cs="Times New Roman"/>
          <w:lang w:val="en-CA" w:eastAsia="zh-TW"/>
        </w:rPr>
        <w:t>calorific value (</w:t>
      </w:r>
      <w:r w:rsidR="00741AF1" w:rsidRPr="004F0E1A">
        <w:rPr>
          <w:rFonts w:ascii="Times New Roman" w:hAnsi="Times New Roman" w:cs="Times New Roman"/>
          <w:lang w:val="en-CA" w:eastAsia="zh-TW"/>
        </w:rPr>
        <w:t>k</w:t>
      </w:r>
      <w:r w:rsidRPr="004F0E1A">
        <w:rPr>
          <w:rFonts w:ascii="Times New Roman" w:hAnsi="Times New Roman" w:cs="Times New Roman"/>
          <w:lang w:val="en-CA" w:eastAsia="zh-TW"/>
        </w:rPr>
        <w:t>cal), LHV</w:t>
      </w:r>
    </w:p>
    <w:p w14:paraId="78333DD8" w14:textId="5ACB4F45" w:rsidR="006C7228" w:rsidRPr="004F0E1A" w:rsidRDefault="006C7228" w:rsidP="006C7228">
      <w:pPr>
        <w:spacing w:line="360" w:lineRule="auto"/>
        <w:jc w:val="both"/>
        <w:rPr>
          <w:rFonts w:ascii="Times New Roman" w:hAnsi="Times New Roman" w:cs="Times New Roman"/>
          <w:lang w:val="en-CA" w:eastAsia="zh-TW"/>
        </w:rPr>
      </w:pPr>
      <w:r w:rsidRPr="004F0E1A">
        <w:rPr>
          <w:rFonts w:ascii="Times New Roman" w:hAnsi="Times New Roman" w:cs="Times New Roman"/>
          <w:lang w:val="en-CA" w:eastAsia="zh-TW"/>
        </w:rPr>
        <w:t xml:space="preserve">(12) Fuel </w:t>
      </w:r>
      <w:r w:rsidR="00F66DA8">
        <w:rPr>
          <w:rFonts w:ascii="Times New Roman" w:hAnsi="Times New Roman" w:cs="Times New Roman"/>
          <w:lang w:val="en-CA" w:eastAsia="zh-TW"/>
        </w:rPr>
        <w:t>Utilization</w:t>
      </w:r>
      <w:r w:rsidRPr="004F0E1A">
        <w:rPr>
          <w:rFonts w:ascii="Times New Roman" w:hAnsi="Times New Roman" w:cs="Times New Roman"/>
          <w:lang w:val="en-CA" w:eastAsia="zh-TW"/>
        </w:rPr>
        <w:t xml:space="preserve"> Equation is as followed:</w:t>
      </w:r>
    </w:p>
    <w:p w14:paraId="60D87F34" w14:textId="3D75B589" w:rsidR="006C7228" w:rsidRPr="004F0E1A" w:rsidRDefault="00000000" w:rsidP="000C001F">
      <w:pPr>
        <w:spacing w:line="360" w:lineRule="auto"/>
        <w:ind w:leftChars="200" w:left="480"/>
        <w:jc w:val="both"/>
        <w:rPr>
          <w:rFonts w:ascii="Times New Roman" w:hAnsi="Times New Roman" w:cs="Times New Roman"/>
          <w:lang w:eastAsia="zh-TW"/>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ℇ</m:t>
              </m:r>
            </m:e>
            <m:sub>
              <m:r>
                <w:rPr>
                  <w:rFonts w:ascii="Cambria Math" w:hAnsi="Cambria Math"/>
                  <w:color w:val="000000" w:themeColor="text1"/>
                </w:rPr>
                <m:t>net</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 xml:space="preserve">el,net </m:t>
                  </m:r>
                </m:sub>
              </m:sSub>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 xml:space="preserve"> </m:t>
                  </m:r>
                </m:sub>
              </m:sSub>
              <m:sSub>
                <m:sSubPr>
                  <m:ctrlPr>
                    <w:rPr>
                      <w:rFonts w:ascii="Cambria Math" w:hAnsi="Cambria Math"/>
                      <w:i/>
                      <w:color w:val="000000" w:themeColor="text1"/>
                    </w:rPr>
                  </m:ctrlPr>
                </m:sSubPr>
                <m:e>
                  <m:sSub>
                    <m:sSubPr>
                      <m:ctrlPr>
                        <w:rPr>
                          <w:rFonts w:ascii="Cambria Math" w:hAnsi="Cambria Math"/>
                          <w:i/>
                          <w:color w:val="000000" w:themeColor="text1"/>
                        </w:rPr>
                      </m:ctrlPr>
                    </m:sSubPr>
                    <m:e>
                      <m:acc>
                        <m:accPr>
                          <m:chr m:val="̇"/>
                          <m:ctrlPr>
                            <w:rPr>
                              <w:rFonts w:ascii="Cambria Math" w:hAnsi="Cambria Math"/>
                              <w:color w:val="000000" w:themeColor="text1"/>
                            </w:rPr>
                          </m:ctrlPr>
                        </m:accPr>
                        <m:e>
                          <m:r>
                            <m:rPr>
                              <m:sty m:val="p"/>
                            </m:rPr>
                            <w:rPr>
                              <w:rFonts w:ascii="Cambria Math" w:hAnsi="Cambria Math"/>
                              <w:color w:val="000000" w:themeColor="text1"/>
                            </w:rPr>
                            <m:t>Q</m:t>
                          </m:r>
                        </m:e>
                      </m:acc>
                    </m:e>
                    <m:sub>
                      <m:r>
                        <w:rPr>
                          <w:rFonts w:ascii="Cambria Math" w:hAnsi="Cambria Math"/>
                          <w:color w:val="000000" w:themeColor="text1"/>
                        </w:rPr>
                        <m:t>net</m:t>
                      </m:r>
                    </m:sub>
                  </m:sSub>
                </m:e>
                <m:sub>
                  <m:r>
                    <w:rPr>
                      <w:rFonts w:ascii="Cambria Math" w:hAnsi="Cambria Math"/>
                      <w:color w:val="000000" w:themeColor="text1"/>
                    </w:rPr>
                    <m:t xml:space="preserve"> </m:t>
                  </m:r>
                </m:sub>
              </m:sSub>
            </m:num>
            <m:den>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acc>
                          <m:accPr>
                            <m:chr m:val="̇"/>
                            <m:ctrlPr>
                              <w:rPr>
                                <w:rFonts w:ascii="Cambria Math" w:hAnsi="Cambria Math"/>
                                <w:i/>
                                <w:color w:val="000000" w:themeColor="text1"/>
                              </w:rPr>
                            </m:ctrlPr>
                          </m:accPr>
                          <m:e>
                            <m:r>
                              <w:rPr>
                                <w:rFonts w:ascii="Cambria Math" w:hAnsi="Cambria Math"/>
                                <w:color w:val="000000" w:themeColor="text1"/>
                              </w:rPr>
                              <m:t>m</m:t>
                            </m:r>
                          </m:e>
                        </m:acc>
                      </m:e>
                    </m:mr>
                  </m:m>
                </m:e>
                <m:sub>
                  <m:r>
                    <w:rPr>
                      <w:rFonts w:ascii="Cambria Math" w:hAnsi="Cambria Math"/>
                      <w:color w:val="000000" w:themeColor="text1"/>
                    </w:rPr>
                    <m:t>fuel</m:t>
                  </m:r>
                </m:sub>
              </m:sSub>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r>
                          <w:rPr>
                            <w:rFonts w:ascii="Cambria Math" w:hAnsi="Cambria Math"/>
                            <w:color w:val="000000" w:themeColor="text1"/>
                          </w:rPr>
                          <m:t>H</m:t>
                        </m:r>
                      </m:e>
                    </m:mr>
                  </m:m>
                </m:e>
                <m:sub>
                  <m:r>
                    <w:rPr>
                      <w:rFonts w:ascii="Cambria Math" w:hAnsi="Cambria Math"/>
                      <w:color w:val="000000" w:themeColor="text1"/>
                    </w:rPr>
                    <m:t>u</m:t>
                  </m:r>
                </m:sub>
              </m:sSub>
            </m:den>
          </m:f>
        </m:oMath>
      </m:oMathPara>
    </w:p>
    <w:p w14:paraId="6C94D1EB" w14:textId="237EE122" w:rsidR="006C7228" w:rsidRPr="004F0E1A" w:rsidRDefault="006C7228" w:rsidP="000C001F">
      <w:pPr>
        <w:spacing w:line="360" w:lineRule="auto"/>
        <w:ind w:leftChars="200" w:left="840" w:hangingChars="150" w:hanging="360"/>
        <w:jc w:val="both"/>
        <w:rPr>
          <w:rFonts w:ascii="Times New Roman" w:hAnsi="Times New Roman" w:cs="Times New Roman"/>
        </w:rPr>
      </w:pPr>
      <w:r w:rsidRPr="004F0E1A">
        <w:rPr>
          <w:rFonts w:ascii="Times New Roman" w:hAnsi="Times New Roman" w:cs="Times New Roman"/>
        </w:rPr>
        <w:t>P</w:t>
      </w:r>
      <w:r w:rsidRPr="004F0E1A">
        <w:rPr>
          <w:rFonts w:ascii="Times New Roman" w:hAnsi="Times New Roman" w:cs="Times New Roman"/>
          <w:vertAlign w:val="subscript"/>
        </w:rPr>
        <w:t>el,net</w:t>
      </w:r>
      <w:r w:rsidRPr="004F0E1A">
        <w:rPr>
          <w:rFonts w:ascii="Times New Roman" w:hAnsi="Times New Roman" w:cs="Times New Roman"/>
        </w:rPr>
        <w:t>: Net optimized maximum power output under design conditions (kWh) x 860 (</w:t>
      </w:r>
      <w:r w:rsidR="00741AF1" w:rsidRPr="004F0E1A">
        <w:rPr>
          <w:rFonts w:ascii="Times New Roman" w:hAnsi="Times New Roman" w:cs="Times New Roman"/>
        </w:rPr>
        <w:t>k</w:t>
      </w:r>
      <w:r w:rsidRPr="004F0E1A">
        <w:rPr>
          <w:rFonts w:ascii="Times New Roman" w:hAnsi="Times New Roman" w:cs="Times New Roman"/>
        </w:rPr>
        <w:t>cal/kWh)</w:t>
      </w:r>
    </w:p>
    <w:p w14:paraId="24461105" w14:textId="659C1FFA" w:rsidR="006C7228" w:rsidRPr="004F0E1A" w:rsidRDefault="006C7228" w:rsidP="000C001F">
      <w:pPr>
        <w:spacing w:line="360" w:lineRule="auto"/>
        <w:ind w:leftChars="200" w:left="480"/>
        <w:jc w:val="both"/>
        <w:rPr>
          <w:rFonts w:ascii="Times New Roman" w:hAnsi="Times New Roman" w:cs="Times New Roman"/>
          <w:lang w:eastAsia="zh-TW"/>
        </w:rPr>
      </w:pPr>
      <w:r w:rsidRPr="004F0E1A">
        <w:rPr>
          <w:rFonts w:ascii="Times New Roman" w:hAnsi="Times New Roman" w:cs="Times New Roman"/>
          <w:lang w:eastAsia="zh-TW"/>
        </w:rPr>
        <w:t>Q</w:t>
      </w:r>
      <w:r w:rsidRPr="004F0E1A">
        <w:rPr>
          <w:rFonts w:ascii="Times New Roman" w:hAnsi="Times New Roman" w:cs="Times New Roman"/>
          <w:vertAlign w:val="subscript"/>
          <w:lang w:eastAsia="zh-TW"/>
        </w:rPr>
        <w:t>net</w:t>
      </w:r>
      <w:r w:rsidRPr="004F0E1A">
        <w:rPr>
          <w:rFonts w:ascii="Times New Roman" w:hAnsi="Times New Roman" w:cs="Times New Roman"/>
          <w:lang w:eastAsia="zh-TW"/>
        </w:rPr>
        <w:t>: Net optimized thermal output under design conditions (</w:t>
      </w:r>
      <w:r w:rsidR="00741AF1" w:rsidRPr="004F0E1A">
        <w:rPr>
          <w:rFonts w:ascii="Times New Roman" w:hAnsi="Times New Roman" w:cs="Times New Roman"/>
          <w:lang w:eastAsia="zh-TW"/>
        </w:rPr>
        <w:t>k</w:t>
      </w:r>
      <w:r w:rsidRPr="004F0E1A">
        <w:rPr>
          <w:rFonts w:ascii="Times New Roman" w:hAnsi="Times New Roman" w:cs="Times New Roman"/>
          <w:lang w:eastAsia="zh-TW"/>
        </w:rPr>
        <w:t>cal)</w:t>
      </w:r>
    </w:p>
    <w:p w14:paraId="2F07AEFB" w14:textId="4F995489" w:rsidR="006C7228" w:rsidRPr="004F0E1A" w:rsidRDefault="00000000" w:rsidP="000C001F">
      <w:pPr>
        <w:spacing w:line="360" w:lineRule="auto"/>
        <w:ind w:leftChars="200" w:left="480"/>
        <w:jc w:val="both"/>
        <w:rPr>
          <w:rFonts w:ascii="Times New Roman" w:hAnsi="Times New Roman" w:cs="Times New Roman"/>
        </w:rPr>
      </w:pPr>
      <m:oMath>
        <m:sSub>
          <m:sSubPr>
            <m:ctrlPr>
              <w:rPr>
                <w:rFonts w:ascii="Cambria Math" w:hAnsi="Cambria Math"/>
                <w:i/>
                <w:color w:val="000000" w:themeColor="text1"/>
                <w:sz w:val="20"/>
                <w:szCs w:val="20"/>
              </w:rPr>
            </m:ctrlPr>
          </m:sSubP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 xml:space="preserve"> </m:t>
                  </m:r>
                </m:e>
              </m:mr>
              <m:m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m</m:t>
                      </m:r>
                    </m:e>
                  </m:acc>
                </m:e>
              </m:mr>
            </m:m>
          </m:e>
          <m:sub>
            <m:r>
              <w:rPr>
                <w:rFonts w:ascii="Cambria Math" w:hAnsi="Cambria Math"/>
                <w:color w:val="000000" w:themeColor="text1"/>
                <w:sz w:val="20"/>
                <w:szCs w:val="20"/>
              </w:rPr>
              <m:t>fuel</m:t>
            </m:r>
          </m:sub>
        </m:sSub>
      </m:oMath>
      <w:r w:rsidR="006C7228" w:rsidRPr="004F0E1A">
        <w:rPr>
          <w:rFonts w:ascii="Times New Roman" w:hAnsi="Times New Roman" w:cs="Times New Roman"/>
        </w:rPr>
        <w:t>: Total fuel input under design conditions</w:t>
      </w:r>
    </w:p>
    <w:p w14:paraId="54D09592" w14:textId="64930DC0" w:rsidR="006C7228" w:rsidRPr="004F0E1A" w:rsidRDefault="006C7228" w:rsidP="000C001F">
      <w:pPr>
        <w:spacing w:line="360" w:lineRule="auto"/>
        <w:ind w:leftChars="200" w:left="480"/>
        <w:jc w:val="both"/>
        <w:rPr>
          <w:rFonts w:ascii="Times New Roman" w:hAnsi="Times New Roman" w:cs="Times New Roman"/>
          <w:lang w:eastAsia="zh-TW"/>
        </w:rPr>
      </w:pPr>
      <w:r w:rsidRPr="004F0E1A">
        <w:rPr>
          <w:rFonts w:ascii="Times New Roman" w:hAnsi="Times New Roman" w:cs="Times New Roman"/>
        </w:rPr>
        <w:t>H</w:t>
      </w:r>
      <w:r w:rsidRPr="004F0E1A">
        <w:rPr>
          <w:rFonts w:ascii="Times New Roman" w:hAnsi="Times New Roman" w:cs="Times New Roman"/>
          <w:vertAlign w:val="subscript"/>
        </w:rPr>
        <w:t>u</w:t>
      </w:r>
      <w:r w:rsidRPr="004F0E1A">
        <w:rPr>
          <w:rFonts w:ascii="Times New Roman" w:hAnsi="Times New Roman" w:cs="Times New Roman"/>
        </w:rPr>
        <w:t xml:space="preserve">: Fuel </w:t>
      </w:r>
      <w:r w:rsidRPr="004F0E1A">
        <w:rPr>
          <w:rFonts w:ascii="Times New Roman" w:hAnsi="Times New Roman" w:cs="Times New Roman"/>
          <w:lang w:val="en-CA" w:eastAsia="zh-TW"/>
        </w:rPr>
        <w:t>calorific value (</w:t>
      </w:r>
      <w:r w:rsidR="00741AF1" w:rsidRPr="004F0E1A">
        <w:rPr>
          <w:rFonts w:ascii="Times New Roman" w:hAnsi="Times New Roman" w:cs="Times New Roman"/>
          <w:lang w:val="en-CA" w:eastAsia="zh-TW"/>
        </w:rPr>
        <w:t>k</w:t>
      </w:r>
      <w:r w:rsidRPr="004F0E1A">
        <w:rPr>
          <w:rFonts w:ascii="Times New Roman" w:hAnsi="Times New Roman" w:cs="Times New Roman"/>
          <w:lang w:val="en-CA" w:eastAsia="zh-TW"/>
        </w:rPr>
        <w:t>cal), LHV</w:t>
      </w:r>
    </w:p>
    <w:p w14:paraId="6106D954" w14:textId="77777777" w:rsidR="006C7228" w:rsidRPr="004F0E1A" w:rsidRDefault="006C7228" w:rsidP="006C7228">
      <w:pPr>
        <w:spacing w:line="360" w:lineRule="auto"/>
        <w:jc w:val="both"/>
        <w:rPr>
          <w:rFonts w:ascii="Times New Roman" w:hAnsi="Times New Roman" w:cs="Times New Roman"/>
        </w:rPr>
      </w:pPr>
    </w:p>
    <w:p w14:paraId="5ECC5CCE" w14:textId="77777777" w:rsidR="006C7228" w:rsidRPr="004F0E1A" w:rsidRDefault="006C7228" w:rsidP="006C7228">
      <w:pPr>
        <w:rPr>
          <w:rFonts w:ascii="Times New Roman" w:hAnsi="Times New Roman" w:cs="Times New Roman"/>
          <w:lang w:val="en-CA" w:eastAsia="zh-TW"/>
        </w:rPr>
      </w:pPr>
      <w:r w:rsidRPr="004F0E1A">
        <w:rPr>
          <w:rFonts w:ascii="Times New Roman" w:hAnsi="Times New Roman" w:cs="Times New Roman"/>
          <w:lang w:val="en-CA" w:eastAsia="zh-TW"/>
        </w:rPr>
        <w:br w:type="page"/>
      </w:r>
    </w:p>
    <w:p w14:paraId="61113D40" w14:textId="77777777" w:rsidR="006C7228" w:rsidRPr="004F0E1A" w:rsidRDefault="006C7228" w:rsidP="00DC7A44">
      <w:pPr>
        <w:pStyle w:val="a3"/>
        <w:numPr>
          <w:ilvl w:val="0"/>
          <w:numId w:val="35"/>
        </w:numPr>
        <w:adjustRightInd w:val="0"/>
        <w:snapToGrid w:val="0"/>
        <w:ind w:left="284" w:hanging="284"/>
        <w:rPr>
          <w:rFonts w:ascii="Times New Roman" w:hAnsi="Times New Roman" w:cs="Times New Roman"/>
          <w:vertAlign w:val="superscript"/>
        </w:rPr>
      </w:pPr>
      <w:r w:rsidRPr="004F0E1A">
        <w:rPr>
          <w:rFonts w:ascii="Times New Roman" w:hAnsi="Times New Roman" w:cs="Times New Roman"/>
          <w:lang w:val="en-CA" w:eastAsia="zh-TW"/>
        </w:rPr>
        <w:lastRenderedPageBreak/>
        <w:t>Site</w:t>
      </w:r>
      <w:r w:rsidRPr="004F0E1A">
        <w:rPr>
          <w:rFonts w:ascii="Times New Roman" w:hAnsi="Times New Roman" w:cs="Times New Roman"/>
          <w:vertAlign w:val="superscript"/>
        </w:rPr>
        <w:t xml:space="preserve"> (13)</w:t>
      </w:r>
    </w:p>
    <w:p w14:paraId="6D67A819"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3CA8BDD8"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3087DD90"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674BABD6"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5D0C185E"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340FB001"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58DFF8BE"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23567DD2"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4825B13D"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690D43BB"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3CEC3D38"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4DF5507B"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571D4EEE"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1A69EEE8"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6CFF0A14"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0F328C44"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213BCEDE"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0E7BDD0A"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40DB7990"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3ED3543E"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4C539A93"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3E5DE141"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32974B03"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7125881B"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47E361BA"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79290864" w14:textId="77777777" w:rsidR="006C7228" w:rsidRPr="004F0E1A" w:rsidRDefault="006C7228" w:rsidP="000C001F">
      <w:pPr>
        <w:spacing w:line="360" w:lineRule="auto"/>
        <w:ind w:left="360" w:hangingChars="150" w:hanging="360"/>
        <w:jc w:val="both"/>
        <w:rPr>
          <w:rFonts w:ascii="Times New Roman" w:eastAsia="新細明體" w:hAnsi="Times New Roman" w:cs="Times New Roman"/>
          <w:lang w:val="en-CA" w:eastAsia="zh-TW"/>
        </w:rPr>
      </w:pPr>
    </w:p>
    <w:p w14:paraId="3633CCC7" w14:textId="77777777" w:rsidR="006C7228" w:rsidRPr="004F0E1A" w:rsidRDefault="006C7228" w:rsidP="000C001F">
      <w:pPr>
        <w:spacing w:line="360" w:lineRule="auto"/>
        <w:ind w:left="480" w:hangingChars="200" w:hanging="480"/>
        <w:jc w:val="both"/>
        <w:rPr>
          <w:rFonts w:ascii="Times New Roman" w:eastAsia="新細明體" w:hAnsi="Times New Roman" w:cs="Times New Roman"/>
          <w:lang w:val="en-CA" w:eastAsia="zh-TW"/>
        </w:rPr>
      </w:pPr>
      <w:r w:rsidRPr="004F0E1A">
        <w:rPr>
          <w:rFonts w:ascii="Times New Roman" w:hAnsi="Times New Roman" w:cs="Times New Roman"/>
          <w:lang w:val="en-CA" w:eastAsia="zh-TW"/>
        </w:rPr>
        <w:t>(13)</w:t>
      </w:r>
      <w:r w:rsidRPr="004F0E1A">
        <w:rPr>
          <w:rFonts w:ascii="Times New Roman" w:hAnsi="Times New Roman" w:cs="Times New Roman"/>
        </w:rPr>
        <w:t xml:space="preserve"> Using a 1/5000 or 1/10000 scale basic figure or reduced size map of Taiwan to disclose the development site and transportation, rivers, urban plan, terrain, surface features, landform, schools, and communities in the surrounding areas within a 1- to 5-kilometer radius. Developments over 10 hectares (including) or linear developments stretching beyond 10 kilometers shall be indicated on a 1/25000 or 1/50000 scale map or </w:t>
      </w:r>
      <w:r w:rsidRPr="004F0E1A">
        <w:rPr>
          <w:rFonts w:ascii="Times New Roman" w:hAnsi="Times New Roman" w:cs="Times New Roman"/>
          <w:lang w:val="en-CA" w:eastAsia="zh-TW"/>
        </w:rPr>
        <w:t xml:space="preserve">topographic map. </w:t>
      </w:r>
    </w:p>
    <w:p w14:paraId="7C43D039" w14:textId="77777777" w:rsidR="006C7228" w:rsidRPr="004F0E1A" w:rsidRDefault="006C7228" w:rsidP="006C7228">
      <w:pPr>
        <w:rPr>
          <w:rFonts w:ascii="Times New Roman" w:eastAsia="新細明體" w:hAnsi="Times New Roman" w:cs="Times New Roman"/>
          <w:lang w:val="en-CA" w:eastAsia="zh-TW"/>
        </w:rPr>
      </w:pPr>
      <w:r w:rsidRPr="004F0E1A">
        <w:rPr>
          <w:rFonts w:ascii="Times New Roman" w:eastAsia="新細明體" w:hAnsi="Times New Roman" w:cs="Times New Roman"/>
          <w:lang w:val="en-CA" w:eastAsia="zh-TW"/>
        </w:rPr>
        <w:br w:type="page"/>
      </w:r>
    </w:p>
    <w:p w14:paraId="5098040E" w14:textId="77777777" w:rsidR="006C7228" w:rsidRPr="004F0E1A" w:rsidRDefault="006C7228" w:rsidP="00DC7A44">
      <w:pPr>
        <w:pStyle w:val="a3"/>
        <w:numPr>
          <w:ilvl w:val="0"/>
          <w:numId w:val="35"/>
        </w:numPr>
        <w:adjustRightInd w:val="0"/>
        <w:snapToGrid w:val="0"/>
        <w:ind w:left="284" w:hanging="284"/>
        <w:rPr>
          <w:rFonts w:ascii="Times New Roman" w:hAnsi="Times New Roman" w:cs="Times New Roman"/>
          <w:vertAlign w:val="superscript"/>
          <w:lang w:val="en-CA" w:eastAsia="zh-TW"/>
        </w:rPr>
      </w:pPr>
      <w:r w:rsidRPr="004F0E1A">
        <w:rPr>
          <w:rFonts w:ascii="Times New Roman" w:hAnsi="Times New Roman" w:cs="Times New Roman"/>
          <w:lang w:val="en-CA" w:eastAsia="zh-TW"/>
        </w:rPr>
        <w:lastRenderedPageBreak/>
        <w:t>Layout</w:t>
      </w:r>
      <w:r w:rsidRPr="004F0E1A">
        <w:rPr>
          <w:rFonts w:ascii="Times New Roman" w:hAnsi="Times New Roman" w:cs="Times New Roman"/>
          <w:vertAlign w:val="superscript"/>
          <w:lang w:val="en-CA" w:eastAsia="zh-TW"/>
        </w:rPr>
        <w:t xml:space="preserve"> </w:t>
      </w:r>
      <w:r w:rsidRPr="004F0E1A">
        <w:rPr>
          <w:rFonts w:ascii="Times New Roman" w:hAnsi="Times New Roman" w:cs="Times New Roman"/>
          <w:vertAlign w:val="superscript"/>
        </w:rPr>
        <w:t>(14)</w:t>
      </w:r>
    </w:p>
    <w:p w14:paraId="72E075E8"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281849E8"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46D8103D"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69F3CE85"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4946C6C4"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3B44301C"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41F67305"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26A76048"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7E257F59"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7F936753"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54EFCDDE"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0EB99B16"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017F61E1"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0EDAA1C6"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747CE2C6"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7614B3F5"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1348C780"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6A1A38F6"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0B082FCE"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541E9DAB"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35938CED"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789237D6"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1C75017C"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4FC6A586"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12C8D75B"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3DFA7116"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4BD12738"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31DA5B19"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20E59A10" w14:textId="77777777" w:rsidR="006C7228" w:rsidRPr="004F0E1A" w:rsidRDefault="006C7228" w:rsidP="006C7228">
      <w:pPr>
        <w:spacing w:line="360" w:lineRule="auto"/>
        <w:jc w:val="both"/>
        <w:rPr>
          <w:rFonts w:ascii="Times New Roman" w:eastAsia="新細明體" w:hAnsi="Times New Roman" w:cs="Times New Roman"/>
          <w:lang w:val="en-CA" w:eastAsia="zh-TW"/>
        </w:rPr>
      </w:pPr>
    </w:p>
    <w:p w14:paraId="7B37EDB2" w14:textId="7F188966" w:rsidR="006C7228" w:rsidRPr="004F0E1A" w:rsidRDefault="006C7228" w:rsidP="000C001F">
      <w:pPr>
        <w:spacing w:line="360" w:lineRule="auto"/>
        <w:ind w:left="480" w:hangingChars="200" w:hanging="480"/>
        <w:jc w:val="both"/>
        <w:rPr>
          <w:rFonts w:ascii="Times New Roman" w:eastAsia="新細明體" w:hAnsi="Times New Roman" w:cs="Times New Roman"/>
          <w:lang w:eastAsia="zh-TW"/>
        </w:rPr>
      </w:pPr>
      <w:r w:rsidRPr="004F0E1A">
        <w:rPr>
          <w:rFonts w:ascii="Times New Roman" w:hAnsi="Times New Roman" w:cs="Times New Roman"/>
          <w:lang w:val="en-CA" w:eastAsia="zh-TW"/>
        </w:rPr>
        <w:t>(14) The layout shall be clearly labeled, such as the relative positions of each venues (facilities), dimensions, and distances; the actual distances or scale shall also be indicated, as well as legends, orientation, and other necessary matters that benefit the assessment.</w:t>
      </w:r>
    </w:p>
    <w:p w14:paraId="2BA6B72F" w14:textId="77777777" w:rsidR="006C7228" w:rsidRPr="004F0E1A" w:rsidRDefault="006C7228" w:rsidP="006C7228">
      <w:pPr>
        <w:rPr>
          <w:rFonts w:ascii="Times New Roman" w:eastAsia="新細明體" w:hAnsi="Times New Roman" w:cs="Times New Roman"/>
          <w:lang w:eastAsia="zh-TW"/>
        </w:rPr>
      </w:pPr>
    </w:p>
    <w:p w14:paraId="35CE40BE" w14:textId="19C534E4" w:rsidR="006C7228" w:rsidRDefault="006C7228" w:rsidP="006C7228">
      <w:pPr>
        <w:pStyle w:val="a3"/>
        <w:numPr>
          <w:ilvl w:val="0"/>
          <w:numId w:val="32"/>
        </w:numPr>
        <w:spacing w:line="360" w:lineRule="auto"/>
        <w:jc w:val="both"/>
        <w:rPr>
          <w:rFonts w:ascii="Times New Roman" w:hAnsi="Times New Roman" w:cs="Times New Roman"/>
        </w:rPr>
      </w:pPr>
      <w:r w:rsidRPr="004F0E1A">
        <w:rPr>
          <w:rFonts w:ascii="Times New Roman" w:hAnsi="Times New Roman" w:cs="Times New Roman"/>
        </w:rPr>
        <w:lastRenderedPageBreak/>
        <w:t>Information Checklist</w:t>
      </w:r>
    </w:p>
    <w:p w14:paraId="3D8ACAB2" w14:textId="433E3415" w:rsidR="00132216" w:rsidRPr="00B10910" w:rsidRDefault="00132216" w:rsidP="00B10910">
      <w:pPr>
        <w:pStyle w:val="a3"/>
        <w:numPr>
          <w:ilvl w:val="0"/>
          <w:numId w:val="63"/>
        </w:numPr>
        <w:spacing w:line="360" w:lineRule="auto"/>
        <w:jc w:val="both"/>
        <w:rPr>
          <w:rFonts w:ascii="Times New Roman" w:eastAsia="新細明體" w:hAnsi="Times New Roman" w:cs="Times New Roman"/>
          <w:lang w:eastAsia="zh-TW"/>
        </w:rPr>
      </w:pPr>
      <w:r w:rsidRPr="00B10910">
        <w:rPr>
          <w:rFonts w:ascii="Times New Roman" w:eastAsia="新細明體" w:hAnsi="Times New Roman" w:cs="Times New Roman"/>
          <w:lang w:eastAsia="zh-TW"/>
        </w:rPr>
        <w:t xml:space="preserve">Processing Techniques </w:t>
      </w:r>
      <w:r w:rsidRPr="00B10910">
        <w:rPr>
          <w:rFonts w:ascii="Times New Roman" w:eastAsia="新細明體" w:hAnsi="Times New Roman" w:cs="Times New Roman"/>
          <w:vertAlign w:val="superscript"/>
          <w:lang w:eastAsia="zh-TW"/>
        </w:rPr>
        <w:t>(15)</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6"/>
      </w:tblGrid>
      <w:tr w:rsidR="004F0E1A" w:rsidRPr="004F0E1A" w14:paraId="60D78B15" w14:textId="77777777" w:rsidTr="00C03965">
        <w:trPr>
          <w:tblHeader/>
          <w:jc w:val="center"/>
        </w:trPr>
        <w:tc>
          <w:tcPr>
            <w:tcW w:w="8646" w:type="dxa"/>
            <w:shd w:val="clear" w:color="auto" w:fill="D9D9D9"/>
          </w:tcPr>
          <w:p w14:paraId="44969B7B" w14:textId="77777777" w:rsidR="006C7228" w:rsidRPr="004F0E1A" w:rsidRDefault="006C7228" w:rsidP="001C3D98">
            <w:pPr>
              <w:snapToGrid w:val="0"/>
              <w:ind w:left="240" w:hanging="240"/>
              <w:jc w:val="center"/>
              <w:rPr>
                <w:rFonts w:ascii="Times New Roman" w:hAnsi="Times New Roman" w:cs="Times New Roman"/>
              </w:rPr>
            </w:pPr>
            <w:r w:rsidRPr="004F0E1A">
              <w:rPr>
                <w:rFonts w:ascii="Times New Roman" w:hAnsi="Times New Roman" w:cs="Times New Roman"/>
              </w:rPr>
              <w:t>Applicant Self-Checklist</w:t>
            </w:r>
          </w:p>
        </w:tc>
      </w:tr>
      <w:tr w:rsidR="00132216" w:rsidRPr="004F0E1A" w14:paraId="6037D429" w14:textId="77777777" w:rsidTr="00C03965">
        <w:trPr>
          <w:trHeight w:val="196"/>
          <w:jc w:val="center"/>
        </w:trPr>
        <w:tc>
          <w:tcPr>
            <w:tcW w:w="8646" w:type="dxa"/>
            <w:vAlign w:val="center"/>
          </w:tcPr>
          <w:p w14:paraId="5BCB888F" w14:textId="2F4BD214" w:rsidR="00132216" w:rsidRDefault="00132216" w:rsidP="0003198B">
            <w:pPr>
              <w:widowControl w:val="0"/>
              <w:snapToGrid w:val="0"/>
              <w:spacing w:line="320" w:lineRule="exact"/>
              <w:ind w:left="240" w:hangingChars="100" w:hanging="24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lang w:eastAsia="zh-TW"/>
              </w:rPr>
              <w:t xml:space="preserve"> </w:t>
            </w:r>
            <w:r w:rsidRPr="004F0E1A">
              <w:rPr>
                <w:rFonts w:ascii="Times New Roman" w:hAnsi="Times New Roman" w:cs="Times New Roman"/>
              </w:rPr>
              <w:t xml:space="preserve">BATs Shall be Applied in Processing Techniques for Petroleum Refineries in Appendix </w:t>
            </w:r>
            <w:r w:rsidRPr="00626A45">
              <w:rPr>
                <w:rFonts w:ascii="Times New Roman" w:eastAsia="新細明體" w:hAnsi="Times New Roman" w:cs="Times New Roman"/>
                <w:lang w:eastAsia="zh-TW"/>
              </w:rPr>
              <w:t>3</w:t>
            </w:r>
            <w:r w:rsidRPr="00626A45">
              <w:rPr>
                <w:rFonts w:ascii="Times New Roman" w:hAnsi="Times New Roman" w:cs="Times New Roman"/>
              </w:rPr>
              <w:t xml:space="preserve"> </w:t>
            </w:r>
            <w:r w:rsidRPr="004F0E1A">
              <w:rPr>
                <w:rFonts w:ascii="Times New Roman" w:hAnsi="Times New Roman" w:cs="Times New Roman"/>
              </w:rPr>
              <w:t xml:space="preserve">of Regulations Governing the Assessment of Energy Development and </w:t>
            </w:r>
            <w:r w:rsidR="00F66DA8">
              <w:rPr>
                <w:rFonts w:ascii="Times New Roman" w:hAnsi="Times New Roman" w:cs="Times New Roman"/>
              </w:rPr>
              <w:t>Utilization</w:t>
            </w:r>
            <w:r w:rsidR="0003198B">
              <w:rPr>
                <w:rFonts w:ascii="Times New Roman" w:hAnsi="Times New Roman" w:cs="Times New Roman"/>
              </w:rPr>
              <w:t>.</w:t>
            </w:r>
          </w:p>
          <w:p w14:paraId="7CE3CA5E" w14:textId="022D877C" w:rsidR="0003198B" w:rsidRPr="004F0E1A" w:rsidRDefault="0003198B" w:rsidP="0003198B">
            <w:pPr>
              <w:widowControl w:val="0"/>
              <w:snapToGrid w:val="0"/>
              <w:spacing w:line="320" w:lineRule="exact"/>
              <w:ind w:leftChars="100" w:left="240"/>
              <w:rPr>
                <w:rFonts w:ascii="Times New Roman" w:hAnsi="Times New Roman" w:cs="Times New Roman"/>
                <w:lang w:val="en-CA" w:eastAsia="zh-TW"/>
              </w:rPr>
            </w:pPr>
            <w:r w:rsidRPr="004F0E1A">
              <w:rPr>
                <w:rFonts w:ascii="Times New Roman" w:hAnsi="Times New Roman" w:cs="Times New Roman"/>
                <w:lang w:val="en-CA" w:eastAsia="zh-TW"/>
              </w:rPr>
              <w:t xml:space="preserve">In accordance with </w:t>
            </w:r>
            <w:r w:rsidR="00B019AE">
              <w:rPr>
                <w:rFonts w:ascii="Times New Roman" w:hAnsi="Times New Roman" w:cs="Times New Roman"/>
                <w:lang w:val="en-CA" w:eastAsia="zh-TW"/>
              </w:rPr>
              <w:t xml:space="preserve">the </w:t>
            </w:r>
            <w:r w:rsidRPr="004F0E1A">
              <w:rPr>
                <w:rFonts w:ascii="Times New Roman" w:hAnsi="Times New Roman" w:cs="Times New Roman"/>
                <w:lang w:val="en-CA" w:eastAsia="zh-TW"/>
              </w:rPr>
              <w:t xml:space="preserve">version of EU </w:t>
            </w:r>
            <w:r w:rsidRPr="00BE7BBD">
              <w:rPr>
                <w:rFonts w:ascii="Times New Roman" w:hAnsi="Times New Roman" w:cs="Times New Roman"/>
                <w:lang w:val="en-CA" w:eastAsia="zh-TW"/>
              </w:rPr>
              <w:t>Reference Document on Best Avail</w:t>
            </w:r>
            <w:r w:rsidRPr="00331253">
              <w:rPr>
                <w:rFonts w:ascii="Times New Roman" w:hAnsi="Times New Roman" w:cs="Times New Roman"/>
                <w:lang w:val="en-CA" w:eastAsia="zh-TW"/>
              </w:rPr>
              <w:t>able</w:t>
            </w:r>
            <w:r w:rsidR="00331253" w:rsidRPr="000C001F">
              <w:rPr>
                <w:rFonts w:ascii="Times New Roman" w:hAnsi="Times New Roman" w:cs="Times New Roman"/>
                <w:lang w:val="en-CA" w:eastAsia="zh-TW"/>
              </w:rPr>
              <w:t>:</w:t>
            </w:r>
            <w:r w:rsidRPr="00331253">
              <w:rPr>
                <w:rFonts w:ascii="Times New Roman" w:hAnsi="Times New Roman" w:cs="Times New Roman"/>
                <w:lang w:val="en-CA" w:eastAsia="zh-TW"/>
              </w:rPr>
              <w:t xml:space="preserve"> </w:t>
            </w:r>
            <w:r w:rsidRPr="00BE7BBD">
              <w:rPr>
                <w:rFonts w:ascii="Times New Roman" w:hAnsi="Times New Roman" w:cs="Times New Roman"/>
                <w:lang w:val="en-CA" w:eastAsia="zh-TW"/>
              </w:rPr>
              <w:t xml:space="preserve">Techniques for </w:t>
            </w:r>
            <w:r w:rsidRPr="004D3583">
              <w:rPr>
                <w:rFonts w:ascii="Times New Roman" w:hAnsi="Times New Roman" w:cs="Times New Roman"/>
                <w:bCs/>
              </w:rPr>
              <w:t>the Refining of Mineral Oil and Gas</w:t>
            </w:r>
            <w:r w:rsidRPr="004F0E1A">
              <w:rPr>
                <w:rFonts w:ascii="Times New Roman" w:hAnsi="Times New Roman" w:cs="Times New Roman"/>
                <w:lang w:val="en-CA" w:eastAsia="zh-TW"/>
              </w:rPr>
              <w:t xml:space="preserve">: </w:t>
            </w:r>
            <w:r w:rsidRPr="004F0E1A">
              <w:rPr>
                <w:rFonts w:ascii="Times New Roman" w:hAnsi="Times New Roman" w:cs="Times New Roman"/>
                <w:u w:val="single"/>
                <w:lang w:val="en-CA" w:eastAsia="zh-TW"/>
              </w:rPr>
              <w:t>BREF (</w:t>
            </w:r>
            <w:r>
              <w:rPr>
                <w:rFonts w:ascii="Times New Roman" w:hAnsi="Times New Roman" w:cs="Times New Roman"/>
                <w:u w:val="single"/>
                <w:lang w:val="en-CA" w:eastAsia="zh-TW"/>
              </w:rPr>
              <w:t>2015</w:t>
            </w:r>
            <w:r w:rsidRPr="004F0E1A">
              <w:rPr>
                <w:rFonts w:ascii="Times New Roman" w:hAnsi="Times New Roman" w:cs="Times New Roman"/>
                <w:u w:val="single"/>
                <w:lang w:val="en-CA" w:eastAsia="zh-TW"/>
              </w:rPr>
              <w:t>)</w:t>
            </w:r>
          </w:p>
          <w:p w14:paraId="40D46970" w14:textId="79B92B43" w:rsidR="00132216" w:rsidRDefault="00132216" w:rsidP="000C001F">
            <w:pPr>
              <w:widowControl w:val="0"/>
              <w:snapToGrid w:val="0"/>
              <w:spacing w:line="320" w:lineRule="exact"/>
              <w:ind w:left="240" w:hangingChars="100" w:hanging="24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lang w:eastAsia="zh-TW"/>
              </w:rPr>
              <w:t xml:space="preserve"> </w:t>
            </w:r>
            <w:r w:rsidRPr="004F0E1A">
              <w:rPr>
                <w:rFonts w:ascii="Times New Roman" w:hAnsi="Times New Roman" w:cs="Times New Roman"/>
              </w:rPr>
              <w:t xml:space="preserve">BATs Shall </w:t>
            </w:r>
            <w:r>
              <w:rPr>
                <w:rFonts w:ascii="Times New Roman" w:hAnsi="Times New Roman" w:cs="Times New Roman"/>
              </w:rPr>
              <w:t xml:space="preserve">not </w:t>
            </w:r>
            <w:r w:rsidRPr="004F0E1A">
              <w:rPr>
                <w:rFonts w:ascii="Times New Roman" w:hAnsi="Times New Roman" w:cs="Times New Roman"/>
              </w:rPr>
              <w:t xml:space="preserve">be Applied in Processing Techniques for Petroleum Refineries in Appendix </w:t>
            </w:r>
            <w:r w:rsidRPr="00626A45">
              <w:rPr>
                <w:rFonts w:ascii="Times New Roman" w:eastAsia="新細明體" w:hAnsi="Times New Roman" w:cs="Times New Roman"/>
                <w:lang w:eastAsia="zh-TW"/>
              </w:rPr>
              <w:t>3</w:t>
            </w:r>
            <w:r w:rsidRPr="004F0E1A">
              <w:rPr>
                <w:rFonts w:ascii="Times New Roman" w:hAnsi="Times New Roman" w:cs="Times New Roman"/>
              </w:rPr>
              <w:t xml:space="preserve"> of Regulations Governing the Assessment of Energy Development and </w:t>
            </w:r>
            <w:r w:rsidR="00F66DA8">
              <w:rPr>
                <w:rFonts w:ascii="Times New Roman" w:hAnsi="Times New Roman" w:cs="Times New Roman"/>
              </w:rPr>
              <w:t>Utilization</w:t>
            </w:r>
            <w:r w:rsidR="0003198B">
              <w:rPr>
                <w:rFonts w:ascii="Times New Roman" w:hAnsi="Times New Roman" w:cs="Times New Roman"/>
              </w:rPr>
              <w:t>.</w:t>
            </w:r>
          </w:p>
          <w:p w14:paraId="00081913" w14:textId="77777777" w:rsidR="00132216" w:rsidRDefault="00132216" w:rsidP="000C001F">
            <w:pPr>
              <w:widowControl w:val="0"/>
              <w:snapToGrid w:val="0"/>
              <w:spacing w:line="320" w:lineRule="exact"/>
              <w:ind w:leftChars="100" w:left="240"/>
              <w:rPr>
                <w:rFonts w:ascii="Times New Roman" w:eastAsia="新細明體" w:hAnsi="Times New Roman" w:cs="Times New Roman"/>
                <w:lang w:eastAsia="zh-TW"/>
              </w:rPr>
            </w:pPr>
            <w:r>
              <w:rPr>
                <w:rFonts w:ascii="Times New Roman" w:eastAsia="新細明體" w:hAnsi="Times New Roman" w:cs="Times New Roman" w:hint="eastAsia"/>
                <w:lang w:eastAsia="zh-TW"/>
              </w:rPr>
              <w:t>D</w:t>
            </w:r>
            <w:r>
              <w:rPr>
                <w:rFonts w:ascii="Times New Roman" w:eastAsia="新細明體" w:hAnsi="Times New Roman" w:cs="Times New Roman"/>
                <w:lang w:eastAsia="zh-TW"/>
              </w:rPr>
              <w:t>escribed as follows:</w:t>
            </w:r>
          </w:p>
          <w:p w14:paraId="7D271AB0" w14:textId="640A73C4" w:rsidR="00132216" w:rsidRPr="00132216" w:rsidRDefault="00132216" w:rsidP="00132216">
            <w:pPr>
              <w:widowControl w:val="0"/>
              <w:snapToGrid w:val="0"/>
              <w:spacing w:line="320" w:lineRule="exact"/>
              <w:rPr>
                <w:rFonts w:ascii="Times New Roman" w:eastAsia="新細明體" w:hAnsi="Times New Roman" w:cs="Times New Roman"/>
                <w:lang w:eastAsia="zh-TW"/>
              </w:rPr>
            </w:pPr>
          </w:p>
        </w:tc>
      </w:tr>
      <w:tr w:rsidR="00132216" w:rsidRPr="004F0E1A" w14:paraId="6CB5BF8F" w14:textId="77777777" w:rsidTr="00C03965">
        <w:trPr>
          <w:trHeight w:val="311"/>
          <w:jc w:val="center"/>
        </w:trPr>
        <w:tc>
          <w:tcPr>
            <w:tcW w:w="8646" w:type="dxa"/>
            <w:vAlign w:val="center"/>
          </w:tcPr>
          <w:p w14:paraId="26F5C27D" w14:textId="41FCE69C" w:rsidR="00132216" w:rsidRPr="004F0E1A" w:rsidRDefault="00132216" w:rsidP="001C3D98">
            <w:pPr>
              <w:widowControl w:val="0"/>
              <w:snapToGrid w:val="0"/>
              <w:spacing w:line="320" w:lineRule="exact"/>
              <w:ind w:left="360" w:hangingChars="150" w:hanging="360"/>
              <w:rPr>
                <w:rFonts w:ascii="Times New Roman" w:hAnsi="Times New Roman" w:cs="Times New Roman"/>
              </w:rPr>
            </w:pPr>
            <w:r>
              <w:rPr>
                <w:rFonts w:ascii="Times New Roman" w:hAnsi="Times New Roman" w:cs="Times New Roman"/>
              </w:rPr>
              <w:t>1</w:t>
            </w:r>
            <w:r w:rsidRPr="004F0E1A">
              <w:rPr>
                <w:rFonts w:ascii="Times New Roman" w:hAnsi="Times New Roman" w:cs="Times New Roman"/>
              </w:rPr>
              <w:t>. (The BAT of Processing Techniques)</w:t>
            </w:r>
          </w:p>
          <w:p w14:paraId="0E86A6A2" w14:textId="1E672E8F" w:rsidR="00132216" w:rsidRPr="004F0E1A" w:rsidRDefault="00132216" w:rsidP="001C3D98">
            <w:pPr>
              <w:pStyle w:val="a3"/>
              <w:widowControl w:val="0"/>
              <w:snapToGrid w:val="0"/>
              <w:spacing w:line="320" w:lineRule="exact"/>
              <w:ind w:left="360"/>
              <w:rPr>
                <w:rFonts w:ascii="Times New Roman" w:hAnsi="Times New Roman" w:cs="Times New Roman"/>
              </w:rPr>
            </w:pPr>
            <w:r>
              <w:rPr>
                <w:rFonts w:ascii="Times New Roman" w:hAnsi="Times New Roman" w:cs="Times New Roman"/>
              </w:rPr>
              <w:t>(1) (</w:t>
            </w:r>
            <w:r w:rsidR="00023320" w:rsidRPr="0004528C">
              <w:rPr>
                <w:rFonts w:ascii="Times New Roman" w:eastAsia="新細明體" w:hAnsi="Times New Roman" w:cs="Times New Roman"/>
                <w:lang w:eastAsia="zh-TW"/>
              </w:rPr>
              <w:t>T</w:t>
            </w:r>
            <w:r w:rsidR="00023320">
              <w:rPr>
                <w:rFonts w:ascii="Times New Roman" w:eastAsia="新細明體" w:hAnsi="Times New Roman" w:cs="Times New Roman" w:hint="eastAsia"/>
                <w:lang w:eastAsia="zh-TW"/>
              </w:rPr>
              <w:t>h</w:t>
            </w:r>
            <w:r w:rsidR="00023320">
              <w:rPr>
                <w:rFonts w:ascii="Times New Roman" w:eastAsia="新細明體" w:hAnsi="Times New Roman" w:cs="Times New Roman"/>
                <w:lang w:eastAsia="zh-TW"/>
              </w:rPr>
              <w:t xml:space="preserve">e BAT of </w:t>
            </w:r>
            <w:r>
              <w:rPr>
                <w:rFonts w:ascii="Times New Roman" w:hAnsi="Times New Roman" w:cs="Times New Roman"/>
              </w:rPr>
              <w:t>P</w:t>
            </w:r>
            <w:r>
              <w:rPr>
                <w:rFonts w:ascii="Times New Roman" w:eastAsia="新細明體" w:hAnsi="Times New Roman" w:cs="Times New Roman" w:hint="eastAsia"/>
                <w:lang w:eastAsia="zh-TW"/>
              </w:rPr>
              <w:t>r</w:t>
            </w:r>
            <w:r>
              <w:rPr>
                <w:rFonts w:ascii="Times New Roman" w:eastAsia="新細明體" w:hAnsi="Times New Roman" w:cs="Times New Roman"/>
                <w:lang w:eastAsia="zh-TW"/>
              </w:rPr>
              <w:t>ocessing Techniques)</w:t>
            </w:r>
          </w:p>
          <w:p w14:paraId="7D9F1F58" w14:textId="7D7BB975" w:rsidR="00132216" w:rsidRPr="004F0E1A" w:rsidRDefault="00132216" w:rsidP="001C3D98">
            <w:pPr>
              <w:pStyle w:val="a3"/>
              <w:widowControl w:val="0"/>
              <w:snapToGrid w:val="0"/>
              <w:spacing w:line="320" w:lineRule="exact"/>
              <w:ind w:left="62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C826AED" w14:textId="77777777" w:rsidR="00132216" w:rsidRPr="004F0E1A" w:rsidRDefault="00132216" w:rsidP="001C3D98">
            <w:pPr>
              <w:pStyle w:val="a3"/>
              <w:widowControl w:val="0"/>
              <w:snapToGrid w:val="0"/>
              <w:spacing w:line="320" w:lineRule="exact"/>
              <w:ind w:left="62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24CFEF6" w14:textId="77777777" w:rsidR="00132216" w:rsidRPr="004F0E1A" w:rsidRDefault="00132216" w:rsidP="001C3D98">
            <w:pPr>
              <w:pStyle w:val="a3"/>
              <w:widowControl w:val="0"/>
              <w:snapToGrid w:val="0"/>
              <w:spacing w:line="320" w:lineRule="exact"/>
              <w:ind w:left="62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EDDD652" w14:textId="0F73CF0D" w:rsidR="00132216" w:rsidRPr="004F0E1A" w:rsidRDefault="00132216" w:rsidP="000C001F">
            <w:pPr>
              <w:pStyle w:val="a3"/>
              <w:widowControl w:val="0"/>
              <w:snapToGrid w:val="0"/>
              <w:spacing w:line="320" w:lineRule="exact"/>
              <w:ind w:left="624"/>
              <w:rPr>
                <w:rFonts w:ascii="Times New Roman" w:hAnsi="Times New Roman" w:cs="Times New Roman"/>
              </w:rPr>
            </w:pPr>
            <w:r w:rsidRPr="004F0E1A">
              <w:rPr>
                <w:rFonts w:ascii="Times New Roman" w:hAnsi="Times New Roman" w:cs="Times New Roman"/>
              </w:rPr>
              <w:t>Described as follows:</w:t>
            </w:r>
          </w:p>
          <w:p w14:paraId="361C09EE" w14:textId="7827B91F" w:rsidR="00132216" w:rsidRPr="004F0E1A" w:rsidRDefault="00132216" w:rsidP="001C3D98">
            <w:pPr>
              <w:widowControl w:val="0"/>
              <w:snapToGrid w:val="0"/>
              <w:spacing w:line="320" w:lineRule="exact"/>
              <w:ind w:left="360" w:hangingChars="150" w:hanging="360"/>
              <w:rPr>
                <w:rFonts w:ascii="Times New Roman" w:eastAsia="新細明體" w:hAnsi="Times New Roman" w:cs="Times New Roman"/>
                <w:lang w:eastAsia="zh-TW"/>
              </w:rPr>
            </w:pPr>
          </w:p>
        </w:tc>
      </w:tr>
      <w:tr w:rsidR="00132216" w:rsidRPr="004F0E1A" w14:paraId="1DCFA449" w14:textId="77777777" w:rsidTr="00C03965">
        <w:trPr>
          <w:trHeight w:val="311"/>
          <w:jc w:val="center"/>
        </w:trPr>
        <w:tc>
          <w:tcPr>
            <w:tcW w:w="8646" w:type="dxa"/>
            <w:vAlign w:val="center"/>
          </w:tcPr>
          <w:p w14:paraId="3B82A3B8" w14:textId="68461F83" w:rsidR="00132216" w:rsidRPr="004F0E1A" w:rsidRDefault="00132216" w:rsidP="00646DBD">
            <w:pPr>
              <w:widowControl w:val="0"/>
              <w:snapToGrid w:val="0"/>
              <w:spacing w:line="320" w:lineRule="exact"/>
              <w:rPr>
                <w:rFonts w:ascii="Times New Roman" w:hAnsi="Times New Roman" w:cs="Times New Roman"/>
              </w:rPr>
            </w:pPr>
            <w:r w:rsidRPr="004F0E1A">
              <w:rPr>
                <w:rFonts w:ascii="Times New Roman" w:hAnsi="Times New Roman" w:cs="Times New Roman"/>
              </w:rPr>
              <w:t xml:space="preserve"> (For other BAT of Processing Techniques, please attach additional spaces to the chart)</w:t>
            </w:r>
          </w:p>
        </w:tc>
      </w:tr>
    </w:tbl>
    <w:p w14:paraId="57F0AC53" w14:textId="58B3F940" w:rsidR="00646DBD" w:rsidRDefault="00646DBD">
      <w:pPr>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Pr="00646DBD">
        <w:rPr>
          <w:rFonts w:ascii="Times New Roman" w:eastAsia="新細明體" w:hAnsi="Times New Roman" w:cs="Times New Roman"/>
          <w:lang w:eastAsia="zh-TW"/>
        </w:rPr>
        <w:t>For other matters requiring further explanation, please attach additional spaces to the chart</w:t>
      </w:r>
      <w:r>
        <w:rPr>
          <w:rFonts w:ascii="Times New Roman" w:eastAsia="新細明體" w:hAnsi="Times New Roman" w:cs="Times New Roman"/>
          <w:lang w:eastAsia="zh-TW"/>
        </w:rPr>
        <w:t>)</w:t>
      </w:r>
    </w:p>
    <w:p w14:paraId="12B78A0E" w14:textId="7679EA2F" w:rsidR="00646DBD" w:rsidRPr="004F0E1A" w:rsidRDefault="00646DBD" w:rsidP="000C001F">
      <w:pPr>
        <w:spacing w:beforeLines="50" w:before="120" w:line="360" w:lineRule="auto"/>
        <w:ind w:left="480" w:hangingChars="200" w:hanging="480"/>
        <w:jc w:val="both"/>
        <w:rPr>
          <w:rFonts w:ascii="Times New Roman" w:hAnsi="Times New Roman" w:cs="Times New Roman"/>
          <w:lang w:eastAsia="zh-TW"/>
        </w:rPr>
      </w:pPr>
      <w:r w:rsidRPr="00646DBD">
        <w:rPr>
          <w:rFonts w:ascii="Times New Roman" w:eastAsia="新細明體" w:hAnsi="Times New Roman" w:cs="Times New Roman" w:hint="cs"/>
          <w:lang w:eastAsia="zh-TW"/>
        </w:rPr>
        <w:t>(</w:t>
      </w:r>
      <w:r w:rsidRPr="00646DBD">
        <w:rPr>
          <w:rFonts w:ascii="Times New Roman" w:eastAsia="新細明體" w:hAnsi="Times New Roman" w:cs="Times New Roman"/>
          <w:lang w:eastAsia="zh-TW"/>
        </w:rPr>
        <w:t xml:space="preserve">15) </w:t>
      </w:r>
      <w:r w:rsidRPr="004F0E1A">
        <w:rPr>
          <w:rFonts w:ascii="Times New Roman" w:hAnsi="Times New Roman" w:cs="Times New Roman"/>
          <w:lang w:eastAsia="zh-TW"/>
        </w:rPr>
        <w:t>Processing techniques in compliance with EU BREFs shall be indicated. For processing techniques of EU BREFs industries that do not comply with regulations, explanations must be provided.</w:t>
      </w:r>
    </w:p>
    <w:p w14:paraId="2F3BA51F" w14:textId="131A265E" w:rsidR="00646DBD" w:rsidRPr="000C001F" w:rsidRDefault="00646DBD" w:rsidP="000C001F">
      <w:pPr>
        <w:pStyle w:val="a3"/>
        <w:numPr>
          <w:ilvl w:val="0"/>
          <w:numId w:val="63"/>
        </w:numPr>
        <w:spacing w:beforeLines="50" w:before="120"/>
        <w:ind w:left="482" w:hanging="482"/>
        <w:rPr>
          <w:rFonts w:ascii="Times New Roman" w:eastAsia="新細明體" w:hAnsi="Times New Roman" w:cs="Times New Roman"/>
          <w:lang w:eastAsia="zh-TW"/>
        </w:rPr>
      </w:pPr>
      <w:r w:rsidRPr="00B10910">
        <w:rPr>
          <w:rFonts w:ascii="Times New Roman" w:eastAsia="新細明體" w:hAnsi="Times New Roman" w:cs="Times New Roman"/>
          <w:lang w:eastAsia="zh-TW"/>
        </w:rPr>
        <w:t xml:space="preserve">Utility Systems and Equipment </w:t>
      </w:r>
      <w:r w:rsidRPr="000C001F">
        <w:rPr>
          <w:rFonts w:ascii="Times New Roman" w:eastAsia="新細明體" w:hAnsi="Times New Roman" w:cs="Times New Roman"/>
          <w:vertAlign w:val="superscript"/>
          <w:lang w:eastAsia="zh-TW"/>
        </w:rPr>
        <w:t>(16)</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7"/>
      </w:tblGrid>
      <w:tr w:rsidR="007D2B2F" w:rsidRPr="004F0E1A" w14:paraId="58F279DA" w14:textId="77777777" w:rsidTr="00C03965">
        <w:trPr>
          <w:trHeight w:val="311"/>
          <w:tblHeader/>
          <w:jc w:val="center"/>
        </w:trPr>
        <w:tc>
          <w:tcPr>
            <w:tcW w:w="8647" w:type="dxa"/>
            <w:shd w:val="clear" w:color="auto" w:fill="E7E6E6" w:themeFill="background2"/>
          </w:tcPr>
          <w:p w14:paraId="1A4EB7EB" w14:textId="77777777" w:rsidR="007D2B2F" w:rsidRPr="004F0E1A" w:rsidRDefault="007D2B2F" w:rsidP="00AA08A8">
            <w:pPr>
              <w:widowControl w:val="0"/>
              <w:snapToGrid w:val="0"/>
              <w:spacing w:line="320" w:lineRule="exact"/>
              <w:ind w:left="360" w:hangingChars="150" w:hanging="360"/>
              <w:jc w:val="center"/>
              <w:rPr>
                <w:rFonts w:ascii="Times New Roman" w:hAnsi="Times New Roman" w:cs="Times New Roman"/>
              </w:rPr>
            </w:pPr>
            <w:r w:rsidRPr="004F0E1A">
              <w:rPr>
                <w:rFonts w:ascii="Times New Roman" w:hAnsi="Times New Roman" w:cs="Times New Roman"/>
              </w:rPr>
              <w:t>Applicant Self-Checklist</w:t>
            </w:r>
          </w:p>
        </w:tc>
      </w:tr>
      <w:tr w:rsidR="007D2B2F" w:rsidRPr="004F0E1A" w14:paraId="02A0BF2F" w14:textId="77777777" w:rsidTr="00C03965">
        <w:trPr>
          <w:trHeight w:val="960"/>
          <w:jc w:val="center"/>
        </w:trPr>
        <w:tc>
          <w:tcPr>
            <w:tcW w:w="8647" w:type="dxa"/>
          </w:tcPr>
          <w:p w14:paraId="693984F9" w14:textId="3F156D09" w:rsidR="007D2B2F" w:rsidRPr="00E438B9" w:rsidRDefault="007D2B2F" w:rsidP="00AA08A8">
            <w:pPr>
              <w:widowControl w:val="0"/>
              <w:snapToGrid w:val="0"/>
              <w:spacing w:line="320" w:lineRule="exact"/>
              <w:rPr>
                <w:rFonts w:ascii="Times New Roman" w:hAnsi="Times New Roman" w:cs="Times New Roman"/>
              </w:rPr>
            </w:pPr>
            <w:r>
              <w:rPr>
                <w:rFonts w:ascii="Times New Roman" w:hAnsi="Times New Roman" w:cs="Times New Roman"/>
              </w:rPr>
              <w:t xml:space="preserve">BATs Shall be Applied in </w:t>
            </w:r>
            <w:r w:rsidRPr="001A781C">
              <w:rPr>
                <w:rFonts w:ascii="Times New Roman" w:eastAsia="新細明體" w:hAnsi="Times New Roman" w:cs="Times New Roman"/>
                <w:lang w:eastAsia="zh-TW"/>
              </w:rPr>
              <w:t>Utility Systems and Equipment</w:t>
            </w:r>
            <w:r>
              <w:rPr>
                <w:rFonts w:ascii="新細明體" w:eastAsia="新細明體" w:hAnsi="新細明體" w:cs="Times New Roman"/>
                <w:lang w:eastAsia="zh-TW"/>
              </w:rPr>
              <w:t xml:space="preserve"> </w:t>
            </w:r>
            <w:r>
              <w:rPr>
                <w:rFonts w:ascii="Times New Roman" w:eastAsia="新細明體" w:hAnsi="Times New Roman" w:cs="Times New Roman"/>
                <w:lang w:eastAsia="zh-TW"/>
              </w:rPr>
              <w:t xml:space="preserve">in Appendix 1 of Regulations Governing the Assessment of Energy Development and </w:t>
            </w:r>
            <w:r w:rsidR="00F66DA8">
              <w:rPr>
                <w:rFonts w:ascii="Times New Roman" w:eastAsia="新細明體" w:hAnsi="Times New Roman" w:cs="Times New Roman"/>
                <w:lang w:eastAsia="zh-TW"/>
              </w:rPr>
              <w:t>Utilization</w:t>
            </w:r>
            <w:r>
              <w:rPr>
                <w:rFonts w:ascii="Times New Roman" w:eastAsia="新細明體" w:hAnsi="Times New Roman" w:cs="Times New Roman"/>
                <w:lang w:eastAsia="zh-TW"/>
              </w:rPr>
              <w:t>.</w:t>
            </w:r>
          </w:p>
          <w:p w14:paraId="5EAF2A0F" w14:textId="77777777" w:rsidR="007D2B2F" w:rsidRDefault="007D2B2F" w:rsidP="00AA08A8">
            <w:pPr>
              <w:widowControl w:val="0"/>
              <w:snapToGrid w:val="0"/>
              <w:spacing w:line="320" w:lineRule="exact"/>
              <w:ind w:left="240" w:hangingChars="100" w:hanging="24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w:t>
            </w:r>
            <w:r>
              <w:rPr>
                <w:rFonts w:ascii="Times New Roman" w:hAnsi="Times New Roman" w:cs="Times New Roman"/>
              </w:rPr>
              <w:t>Yes.</w:t>
            </w:r>
          </w:p>
          <w:p w14:paraId="00ED66FB" w14:textId="77777777" w:rsidR="007D2B2F" w:rsidRDefault="007D2B2F" w:rsidP="00AA08A8">
            <w:pPr>
              <w:widowControl w:val="0"/>
              <w:snapToGrid w:val="0"/>
              <w:spacing w:line="320" w:lineRule="exact"/>
              <w:ind w:left="240" w:hangingChars="100" w:hanging="240"/>
              <w:rPr>
                <w:rFonts w:ascii="Times New Roman" w:eastAsia="新細明體" w:hAnsi="Times New Roman" w:cs="Times New Roman"/>
                <w:lang w:eastAsia="zh-TW"/>
              </w:rPr>
            </w:pPr>
            <w:r w:rsidRPr="004F0E1A">
              <w:rPr>
                <w:rFonts w:ascii="Times New Roman" w:hAnsi="Times New Roman" w:cs="Times New Roman"/>
              </w:rPr>
              <w:sym w:font="Wingdings 2" w:char="F0A3"/>
            </w:r>
            <w:r>
              <w:rPr>
                <w:rFonts w:ascii="Times New Roman" w:hAnsi="Times New Roman" w:cs="Times New Roman"/>
              </w:rPr>
              <w:t xml:space="preserve"> </w:t>
            </w:r>
            <w:r>
              <w:rPr>
                <w:rFonts w:ascii="Times New Roman" w:eastAsia="新細明體" w:hAnsi="Times New Roman" w:cs="Times New Roman" w:hint="eastAsia"/>
                <w:lang w:eastAsia="zh-TW"/>
              </w:rPr>
              <w:t>No</w:t>
            </w:r>
            <w:r>
              <w:rPr>
                <w:rFonts w:ascii="Times New Roman" w:eastAsia="新細明體" w:hAnsi="Times New Roman" w:cs="Times New Roman"/>
                <w:lang w:eastAsia="zh-TW"/>
              </w:rPr>
              <w:t>. It isn’t applicable in circumstances of being restricted by laws and regulations, patent right protection, international trade barriers, or other factors bot attributable to the applicants, given evidence are submitted by the applicants.</w:t>
            </w:r>
          </w:p>
          <w:p w14:paraId="2E946362" w14:textId="77777777" w:rsidR="007D2B2F" w:rsidRPr="000C001F" w:rsidRDefault="007D2B2F" w:rsidP="000C001F">
            <w:pPr>
              <w:widowControl w:val="0"/>
              <w:snapToGrid w:val="0"/>
              <w:spacing w:line="320" w:lineRule="exact"/>
              <w:ind w:leftChars="100" w:left="480" w:hangingChars="100" w:hanging="240"/>
              <w:rPr>
                <w:rFonts w:ascii="Times New Roman" w:eastAsia="新細明體" w:hAnsi="Times New Roman" w:cs="Times New Roman"/>
                <w:lang w:eastAsia="zh-TW"/>
              </w:rPr>
            </w:pPr>
            <w:r>
              <w:rPr>
                <w:rFonts w:ascii="Times New Roman" w:hAnsi="Times New Roman" w:cs="Times New Roman"/>
              </w:rPr>
              <w:t xml:space="preserve">Described as follows: </w:t>
            </w:r>
          </w:p>
          <w:p w14:paraId="0DB562EC" w14:textId="77777777" w:rsidR="007D2B2F" w:rsidRPr="001A781C" w:rsidRDefault="007D2B2F" w:rsidP="00AA08A8">
            <w:pPr>
              <w:widowControl w:val="0"/>
              <w:snapToGrid w:val="0"/>
              <w:spacing w:line="320" w:lineRule="exact"/>
              <w:ind w:leftChars="100" w:left="240"/>
              <w:rPr>
                <w:rFonts w:ascii="新細明體" w:eastAsia="新細明體" w:hAnsi="新細明體" w:cs="Times New Roman"/>
              </w:rPr>
            </w:pPr>
          </w:p>
        </w:tc>
      </w:tr>
      <w:tr w:rsidR="007D2B2F" w:rsidRPr="004F0E1A" w14:paraId="6609CBB9" w14:textId="77777777" w:rsidTr="00C03965">
        <w:trPr>
          <w:trHeight w:val="226"/>
          <w:jc w:val="center"/>
        </w:trPr>
        <w:tc>
          <w:tcPr>
            <w:tcW w:w="8647" w:type="dxa"/>
          </w:tcPr>
          <w:p w14:paraId="6BD315D2" w14:textId="693DB988" w:rsidR="007D2B2F" w:rsidRPr="004F0E1A" w:rsidRDefault="007D2B2F" w:rsidP="00AA08A8">
            <w:pPr>
              <w:widowControl w:val="0"/>
              <w:snapToGrid w:val="0"/>
              <w:spacing w:line="320" w:lineRule="exact"/>
              <w:rPr>
                <w:rFonts w:ascii="Times New Roman" w:hAnsi="Times New Roman" w:cs="Times New Roman"/>
                <w:lang w:eastAsia="zh-TW"/>
              </w:rPr>
            </w:pPr>
            <w:r>
              <w:rPr>
                <w:rFonts w:ascii="Times New Roman" w:hAnsi="Times New Roman" w:cs="Times New Roman"/>
                <w:lang w:eastAsia="zh-TW"/>
              </w:rPr>
              <w:t>1</w:t>
            </w:r>
            <w:r w:rsidRPr="0030505A">
              <w:rPr>
                <w:rFonts w:ascii="Times New Roman" w:hAnsi="Times New Roman" w:cs="Times New Roman"/>
                <w:lang w:eastAsia="zh-TW"/>
              </w:rPr>
              <w:t>.</w:t>
            </w:r>
            <w:r>
              <w:rPr>
                <w:rFonts w:ascii="Times New Roman" w:hAnsi="Times New Roman" w:cs="Times New Roman"/>
                <w:lang w:eastAsia="zh-TW"/>
              </w:rPr>
              <w:t xml:space="preserve"> </w:t>
            </w:r>
            <w:r w:rsidRPr="00AD7166">
              <w:rPr>
                <w:rFonts w:ascii="Times New Roman" w:hAnsi="Times New Roman" w:cs="Times New Roman"/>
                <w:lang w:val="en-CA" w:eastAsia="zh-TW"/>
              </w:rPr>
              <w:t>The item is whether the combustion</w:t>
            </w:r>
            <w:r>
              <w:rPr>
                <w:rFonts w:ascii="Times New Roman" w:hAnsi="Times New Roman" w:cs="Times New Roman"/>
                <w:lang w:val="en-CA" w:eastAsia="zh-TW"/>
              </w:rPr>
              <w:t xml:space="preserve"> handling</w:t>
            </w:r>
            <w:r w:rsidRPr="00AD7166">
              <w:rPr>
                <w:rFonts w:ascii="Times New Roman" w:hAnsi="Times New Roman" w:cs="Times New Roman"/>
                <w:lang w:val="en-CA" w:eastAsia="zh-TW"/>
              </w:rPr>
              <w:t xml:space="preserve"> system</w:t>
            </w:r>
            <w:r w:rsidR="00092729">
              <w:rPr>
                <w:rFonts w:ascii="Times New Roman" w:eastAsia="新細明體" w:hAnsi="Times New Roman" w:cs="Times New Roman" w:hint="eastAsia"/>
                <w:lang w:val="en-CA" w:eastAsia="zh-TW"/>
              </w:rPr>
              <w:t>s</w:t>
            </w:r>
            <w:r w:rsidRPr="00AD7166">
              <w:rPr>
                <w:rFonts w:ascii="Times New Roman" w:hAnsi="Times New Roman" w:cs="Times New Roman"/>
                <w:lang w:val="en-CA" w:eastAsia="zh-TW"/>
              </w:rPr>
              <w:t xml:space="preserve"> would be installed</w:t>
            </w:r>
            <w:r w:rsidRPr="00AD7166">
              <w:rPr>
                <w:rFonts w:ascii="Times New Roman" w:hAnsi="Times New Roman" w:cs="Times New Roman"/>
                <w:lang w:eastAsia="zh-TW"/>
              </w:rPr>
              <w:t>:</w:t>
            </w:r>
          </w:p>
          <w:p w14:paraId="1BF91424" w14:textId="77777777" w:rsidR="007D2B2F" w:rsidRDefault="007D2B2F" w:rsidP="00AA08A8">
            <w:pPr>
              <w:widowControl w:val="0"/>
              <w:snapToGrid w:val="0"/>
              <w:spacing w:line="320" w:lineRule="exact"/>
              <w:ind w:leftChars="150" w:left="360"/>
              <w:rPr>
                <w:rFonts w:ascii="Times New Roman" w:hAnsi="Times New Roman" w:cs="Times New Roman"/>
                <w:lang w:eastAsia="zh-TW"/>
              </w:rPr>
            </w:pPr>
            <w:r w:rsidRPr="004F0E1A">
              <w:rPr>
                <w:rFonts w:ascii="Times New Roman" w:hAnsi="Times New Roman" w:cs="Times New Roman"/>
              </w:rPr>
              <w:sym w:font="Wingdings 2" w:char="F0A3"/>
            </w:r>
            <w:r>
              <w:rPr>
                <w:rFonts w:ascii="Times New Roman" w:hAnsi="Times New Roman" w:cs="Times New Roman"/>
              </w:rPr>
              <w:t xml:space="preserve"> Yes. </w:t>
            </w:r>
            <w:r w:rsidRPr="004F0E1A">
              <w:rPr>
                <w:rFonts w:ascii="Times New Roman" w:hAnsi="Times New Roman" w:cs="Times New Roman"/>
                <w:lang w:eastAsia="zh-TW"/>
              </w:rPr>
              <w:t>Provide further description in BAT Items 1 to 23 below.</w:t>
            </w:r>
          </w:p>
          <w:p w14:paraId="3D8658CF" w14:textId="77777777" w:rsidR="007D2B2F" w:rsidRPr="001A781C" w:rsidRDefault="007D2B2F" w:rsidP="00AA08A8">
            <w:pPr>
              <w:widowControl w:val="0"/>
              <w:snapToGrid w:val="0"/>
              <w:spacing w:line="320" w:lineRule="exact"/>
              <w:ind w:leftChars="150" w:left="600" w:hangingChars="100" w:hanging="240"/>
              <w:rPr>
                <w:rFonts w:ascii="Times New Roman" w:hAnsi="Times New Roman" w:cs="Times New Roman"/>
                <w:lang w:eastAsia="zh-TW"/>
              </w:rPr>
            </w:pPr>
            <w:r w:rsidRPr="004F0E1A">
              <w:rPr>
                <w:rFonts w:ascii="Times New Roman" w:hAnsi="Times New Roman" w:cs="Times New Roman"/>
              </w:rPr>
              <w:sym w:font="Wingdings 2" w:char="F0A3"/>
            </w:r>
            <w:r>
              <w:rPr>
                <w:rFonts w:ascii="Times New Roman" w:hAnsi="Times New Roman" w:cs="Times New Roman"/>
              </w:rPr>
              <w:t xml:space="preserve"> No. </w:t>
            </w:r>
            <w:r w:rsidRPr="0030505A">
              <w:rPr>
                <w:rFonts w:ascii="Times New Roman" w:hAnsi="Times New Roman" w:cs="Times New Roman"/>
              </w:rPr>
              <w:t>Description: (Reasons for no installing system, no need to answer BAT Items 1 to 23 below.)</w:t>
            </w:r>
          </w:p>
        </w:tc>
      </w:tr>
      <w:tr w:rsidR="007D2B2F" w:rsidRPr="004F0E1A" w14:paraId="1ADBE7D7" w14:textId="77777777" w:rsidTr="00C03965">
        <w:trPr>
          <w:trHeight w:val="21"/>
          <w:jc w:val="center"/>
        </w:trPr>
        <w:tc>
          <w:tcPr>
            <w:tcW w:w="8647" w:type="dxa"/>
            <w:vAlign w:val="center"/>
          </w:tcPr>
          <w:p w14:paraId="20D95FD6"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Lignite pre-drying</w:t>
            </w:r>
          </w:p>
          <w:p w14:paraId="4E3E503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798F02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Partially applicable</w:t>
            </w:r>
          </w:p>
          <w:p w14:paraId="5142DB2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CDDEA6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875D0E6"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7B342C4D" w14:textId="77777777" w:rsidTr="00C03965">
        <w:trPr>
          <w:trHeight w:val="21"/>
          <w:jc w:val="center"/>
        </w:trPr>
        <w:tc>
          <w:tcPr>
            <w:tcW w:w="8647" w:type="dxa"/>
            <w:vAlign w:val="center"/>
          </w:tcPr>
          <w:p w14:paraId="0159E63F"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lastRenderedPageBreak/>
              <w:t>(2)</w:t>
            </w:r>
            <w:r w:rsidRPr="004F0E1A">
              <w:rPr>
                <w:rFonts w:ascii="Times New Roman" w:hAnsi="Times New Roman" w:cs="Times New Roman" w:hint="eastAsia"/>
              </w:rPr>
              <w:t xml:space="preserve"> </w:t>
            </w:r>
            <w:r w:rsidRPr="004F0E1A">
              <w:rPr>
                <w:rFonts w:ascii="Times New Roman" w:hAnsi="Times New Roman" w:cs="Times New Roman"/>
              </w:rPr>
              <w:t>Coal gasification</w:t>
            </w:r>
          </w:p>
          <w:p w14:paraId="70E2A8C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2717C0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6AF5A6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02CF18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73B5B8E" w14:textId="77777777" w:rsidR="007D2B2F" w:rsidRPr="004F0E1A" w:rsidRDefault="007D2B2F" w:rsidP="00AA08A8">
            <w:pPr>
              <w:widowControl w:val="0"/>
              <w:snapToGrid w:val="0"/>
              <w:spacing w:line="320" w:lineRule="exact"/>
              <w:ind w:leftChars="100" w:left="600" w:hangingChars="150" w:hanging="360"/>
              <w:rPr>
                <w:rFonts w:ascii="Times New Roman" w:hAnsi="Times New Roman" w:cs="Times New Roman"/>
              </w:rPr>
            </w:pPr>
          </w:p>
        </w:tc>
      </w:tr>
      <w:tr w:rsidR="007D2B2F" w:rsidRPr="004F0E1A" w14:paraId="63B1E57B" w14:textId="77777777" w:rsidTr="00C03965">
        <w:trPr>
          <w:trHeight w:val="21"/>
          <w:jc w:val="center"/>
        </w:trPr>
        <w:tc>
          <w:tcPr>
            <w:tcW w:w="8647" w:type="dxa"/>
            <w:vAlign w:val="center"/>
          </w:tcPr>
          <w:p w14:paraId="1B947E63" w14:textId="77777777" w:rsidR="007D2B2F" w:rsidRPr="004F0E1A" w:rsidRDefault="007D2B2F" w:rsidP="000C001F">
            <w:pPr>
              <w:widowControl w:val="0"/>
              <w:snapToGrid w:val="0"/>
              <w:spacing w:line="320" w:lineRule="exact"/>
              <w:ind w:leftChars="100" w:left="240"/>
              <w:rPr>
                <w:rFonts w:ascii="Times New Roman" w:hAnsi="Times New Roman" w:cs="Times New Roman"/>
              </w:rPr>
            </w:pPr>
            <w:r>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Fuel drying</w:t>
            </w:r>
          </w:p>
          <w:p w14:paraId="2AC14B8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47BFA7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343D74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CA6C64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510E1C4"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6E6E794D" w14:textId="77777777" w:rsidTr="00C03965">
        <w:trPr>
          <w:trHeight w:val="21"/>
          <w:jc w:val="center"/>
        </w:trPr>
        <w:tc>
          <w:tcPr>
            <w:tcW w:w="8647" w:type="dxa"/>
            <w:vAlign w:val="center"/>
          </w:tcPr>
          <w:p w14:paraId="3ABD9240"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Biomass gasification</w:t>
            </w:r>
          </w:p>
          <w:p w14:paraId="15A070A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70F650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4A2AE2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FFF0ED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6EA1D2F"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0E0599BB" w14:textId="77777777" w:rsidTr="00C03965">
        <w:trPr>
          <w:trHeight w:val="21"/>
          <w:jc w:val="center"/>
        </w:trPr>
        <w:tc>
          <w:tcPr>
            <w:tcW w:w="8647" w:type="dxa"/>
            <w:vAlign w:val="center"/>
          </w:tcPr>
          <w:p w14:paraId="1F306806"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Bark pressing</w:t>
            </w:r>
          </w:p>
          <w:p w14:paraId="1F137B2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9678FB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501E49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4ABE8D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20FAA50"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34E434A" w14:textId="77777777" w:rsidTr="00C03965">
        <w:trPr>
          <w:trHeight w:val="21"/>
          <w:jc w:val="center"/>
        </w:trPr>
        <w:tc>
          <w:tcPr>
            <w:tcW w:w="8647" w:type="dxa"/>
            <w:vAlign w:val="center"/>
          </w:tcPr>
          <w:p w14:paraId="07E7462C"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Expansion turbine to recover the energy content of pressurized gases</w:t>
            </w:r>
          </w:p>
          <w:p w14:paraId="4E7BB20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A6A225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4B4555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53B06F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487A83E"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B473681" w14:textId="77777777" w:rsidTr="00C03965">
        <w:trPr>
          <w:trHeight w:val="21"/>
          <w:jc w:val="center"/>
        </w:trPr>
        <w:tc>
          <w:tcPr>
            <w:tcW w:w="8647" w:type="dxa"/>
            <w:vAlign w:val="center"/>
          </w:tcPr>
          <w:p w14:paraId="2C7855E3" w14:textId="10DBB1D0" w:rsidR="007D2B2F" w:rsidRPr="004F0E1A" w:rsidRDefault="007D2B2F" w:rsidP="000C001F">
            <w:pPr>
              <w:widowControl w:val="0"/>
              <w:snapToGrid w:val="0"/>
              <w:spacing w:line="320" w:lineRule="exact"/>
              <w:ind w:leftChars="100" w:left="480" w:hangingChars="100" w:hanging="240"/>
              <w:rPr>
                <w:rFonts w:ascii="Times New Roman" w:hAnsi="Times New Roman" w:cs="Times New Roman"/>
              </w:rPr>
            </w:pPr>
            <w:r>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Advanced computerised control of combustion conditions for emission reduction and boiler performance</w:t>
            </w:r>
          </w:p>
          <w:p w14:paraId="1F839D7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73B9F7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561608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3C14C7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99F9C98"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4A2CEC9" w14:textId="77777777" w:rsidTr="00C03965">
        <w:trPr>
          <w:trHeight w:val="21"/>
          <w:jc w:val="center"/>
        </w:trPr>
        <w:tc>
          <w:tcPr>
            <w:tcW w:w="8647" w:type="dxa"/>
            <w:vAlign w:val="center"/>
          </w:tcPr>
          <w:p w14:paraId="0602D10D" w14:textId="620FC589"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Us</w:t>
            </w:r>
            <w:r>
              <w:rPr>
                <w:rFonts w:ascii="Times New Roman" w:hAnsi="Times New Roman" w:cs="Times New Roman"/>
              </w:rPr>
              <w:t>ing</w:t>
            </w:r>
            <w:r w:rsidRPr="004F0E1A">
              <w:rPr>
                <w:rFonts w:ascii="Times New Roman" w:hAnsi="Times New Roman" w:cs="Times New Roman"/>
              </w:rPr>
              <w:t xml:space="preserve"> flue-gas</w:t>
            </w:r>
            <w:r>
              <w:rPr>
                <w:rFonts w:ascii="Times New Roman" w:hAnsi="Times New Roman" w:cs="Times New Roman"/>
              </w:rPr>
              <w:t xml:space="preserve"> heat to supply</w:t>
            </w:r>
            <w:r w:rsidRPr="004F0E1A">
              <w:rPr>
                <w:rFonts w:ascii="Times New Roman" w:hAnsi="Times New Roman" w:cs="Times New Roman"/>
              </w:rPr>
              <w:t xml:space="preserve"> district heating</w:t>
            </w:r>
            <w:r>
              <w:rPr>
                <w:rFonts w:ascii="Times New Roman" w:hAnsi="Times New Roman" w:cs="Times New Roman"/>
              </w:rPr>
              <w:t xml:space="preserve"> system</w:t>
            </w:r>
          </w:p>
          <w:p w14:paraId="351A9F9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Applicable</w:t>
            </w:r>
          </w:p>
          <w:p w14:paraId="596827D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BCE06E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9EAA50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9CAD038"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5FE8FFB8" w14:textId="77777777" w:rsidTr="00C03965">
        <w:trPr>
          <w:trHeight w:val="21"/>
          <w:jc w:val="center"/>
        </w:trPr>
        <w:tc>
          <w:tcPr>
            <w:tcW w:w="8647" w:type="dxa"/>
            <w:vAlign w:val="center"/>
          </w:tcPr>
          <w:p w14:paraId="64E3B1B6" w14:textId="7C7BFA30"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lastRenderedPageBreak/>
              <w:t>(9)</w:t>
            </w:r>
            <w:r w:rsidRPr="004F0E1A">
              <w:rPr>
                <w:rFonts w:ascii="Times New Roman" w:hAnsi="Times New Roman" w:cs="Times New Roman" w:hint="eastAsia"/>
              </w:rPr>
              <w:t xml:space="preserve"> </w:t>
            </w:r>
            <w:r>
              <w:rPr>
                <w:rFonts w:ascii="Times New Roman" w:hAnsi="Times New Roman" w:cs="Times New Roman"/>
              </w:rPr>
              <w:t>Reducing</w:t>
            </w:r>
            <w:r w:rsidRPr="004F0E1A">
              <w:rPr>
                <w:rFonts w:ascii="Times New Roman" w:hAnsi="Times New Roman" w:cs="Times New Roman"/>
              </w:rPr>
              <w:t xml:space="preserve"> excess air</w:t>
            </w:r>
            <w:r>
              <w:rPr>
                <w:rFonts w:ascii="Times New Roman" w:hAnsi="Times New Roman" w:cs="Times New Roman"/>
              </w:rPr>
              <w:t xml:space="preserve"> and make it reach the optimum air-fuel ratio</w:t>
            </w:r>
          </w:p>
          <w:p w14:paraId="0E2571E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D8F7C2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49A470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DA371C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2505C13"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64D4EB1A" w14:textId="77777777" w:rsidTr="00C03965">
        <w:trPr>
          <w:trHeight w:val="21"/>
          <w:jc w:val="center"/>
        </w:trPr>
        <w:tc>
          <w:tcPr>
            <w:tcW w:w="8647" w:type="dxa"/>
            <w:vAlign w:val="center"/>
          </w:tcPr>
          <w:p w14:paraId="08A7263E"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(10)</w:t>
            </w:r>
            <w:r w:rsidRPr="004F0E1A">
              <w:rPr>
                <w:rFonts w:ascii="Times New Roman" w:hAnsi="Times New Roman" w:cs="Times New Roman" w:hint="eastAsia"/>
              </w:rPr>
              <w:t xml:space="preserve"> </w:t>
            </w:r>
            <w:r w:rsidRPr="00AD7166">
              <w:rPr>
                <w:rFonts w:ascii="Times New Roman" w:hAnsi="Times New Roman" w:cs="Times New Roman"/>
              </w:rPr>
              <w:t>Properly reducing the exhaust temperature to reduce heat loss</w:t>
            </w:r>
          </w:p>
          <w:p w14:paraId="0F72CE5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26209A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6198B7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D08EDE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A9AEF23"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16BA4485" w14:textId="77777777" w:rsidTr="00C03965">
        <w:trPr>
          <w:trHeight w:val="21"/>
          <w:jc w:val="center"/>
        </w:trPr>
        <w:tc>
          <w:tcPr>
            <w:tcW w:w="8647" w:type="dxa"/>
            <w:vAlign w:val="center"/>
          </w:tcPr>
          <w:p w14:paraId="574C3908" w14:textId="29355106"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(11)</w:t>
            </w:r>
            <w:r w:rsidRPr="004F0E1A">
              <w:rPr>
                <w:rFonts w:ascii="Times New Roman" w:hAnsi="Times New Roman" w:cs="Times New Roman" w:hint="eastAsia"/>
              </w:rPr>
              <w:t xml:space="preserve"> </w:t>
            </w:r>
            <w:r>
              <w:t xml:space="preserve"> </w:t>
            </w:r>
            <w:r w:rsidRPr="00AD7166">
              <w:rPr>
                <w:rFonts w:ascii="Times New Roman" w:hAnsi="Times New Roman" w:cs="Times New Roman"/>
              </w:rPr>
              <w:t>Reducing the concentration of carbon monoxide in the exhaust gas and improving boiler efficiency</w:t>
            </w:r>
          </w:p>
          <w:p w14:paraId="2234DA0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09CE42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DE9B36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994BE0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A4AE830"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6AE007A0" w14:textId="77777777" w:rsidTr="00C03965">
        <w:trPr>
          <w:trHeight w:val="21"/>
          <w:jc w:val="center"/>
        </w:trPr>
        <w:tc>
          <w:tcPr>
            <w:tcW w:w="8647" w:type="dxa"/>
            <w:vAlign w:val="center"/>
          </w:tcPr>
          <w:p w14:paraId="02E355F2"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(12)</w:t>
            </w:r>
            <w:r w:rsidRPr="004F0E1A">
              <w:rPr>
                <w:rFonts w:ascii="Times New Roman" w:hAnsi="Times New Roman" w:cs="Times New Roman" w:hint="eastAsia"/>
              </w:rPr>
              <w:t xml:space="preserve"> </w:t>
            </w:r>
            <w:r w:rsidRPr="004F0E1A">
              <w:rPr>
                <w:rFonts w:ascii="Times New Roman" w:hAnsi="Times New Roman" w:cs="Times New Roman"/>
              </w:rPr>
              <w:t>Heat accumulation</w:t>
            </w:r>
          </w:p>
          <w:p w14:paraId="6664DE2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6AB9C0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08E37F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B062D7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70AF830"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6283FD82" w14:textId="77777777" w:rsidTr="00C03965">
        <w:trPr>
          <w:trHeight w:val="21"/>
          <w:jc w:val="center"/>
        </w:trPr>
        <w:tc>
          <w:tcPr>
            <w:tcW w:w="8647" w:type="dxa"/>
            <w:vAlign w:val="center"/>
          </w:tcPr>
          <w:p w14:paraId="2F917C30"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(13)</w:t>
            </w:r>
            <w:r w:rsidRPr="004F0E1A">
              <w:rPr>
                <w:rFonts w:ascii="Times New Roman" w:hAnsi="Times New Roman" w:cs="Times New Roman" w:hint="eastAsia"/>
              </w:rPr>
              <w:t xml:space="preserve"> </w:t>
            </w:r>
            <w:r w:rsidRPr="004F0E1A">
              <w:rPr>
                <w:rFonts w:ascii="Times New Roman" w:hAnsi="Times New Roman" w:cs="Times New Roman"/>
              </w:rPr>
              <w:t>Cooling tower discharge</w:t>
            </w:r>
          </w:p>
          <w:p w14:paraId="7B56090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EA5A90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452A76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1ECA17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DFB088E"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7B2DE50" w14:textId="77777777" w:rsidTr="00C03965">
        <w:trPr>
          <w:trHeight w:val="21"/>
          <w:jc w:val="center"/>
        </w:trPr>
        <w:tc>
          <w:tcPr>
            <w:tcW w:w="8647" w:type="dxa"/>
            <w:vAlign w:val="center"/>
          </w:tcPr>
          <w:p w14:paraId="7CA160D4"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(14)</w:t>
            </w:r>
            <w:r w:rsidRPr="004F0E1A">
              <w:rPr>
                <w:rFonts w:ascii="Times New Roman" w:hAnsi="Times New Roman" w:cs="Times New Roman" w:hint="eastAsia"/>
              </w:rPr>
              <w:t xml:space="preserve"> </w:t>
            </w:r>
            <w:r w:rsidRPr="004F0E1A">
              <w:rPr>
                <w:rFonts w:ascii="Times New Roman" w:hAnsi="Times New Roman" w:cs="Times New Roman"/>
              </w:rPr>
              <w:t>Different techniques for the cooling system</w:t>
            </w:r>
          </w:p>
          <w:p w14:paraId="560CA7D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E8FC2A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C2AD7C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2A4009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8B6CBBC"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1658BDC" w14:textId="77777777" w:rsidTr="00C03965">
        <w:trPr>
          <w:trHeight w:val="42"/>
          <w:jc w:val="center"/>
        </w:trPr>
        <w:tc>
          <w:tcPr>
            <w:tcW w:w="8647" w:type="dxa"/>
            <w:vAlign w:val="center"/>
          </w:tcPr>
          <w:p w14:paraId="34078CF0" w14:textId="20450036"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lastRenderedPageBreak/>
              <w:t>(15)</w:t>
            </w:r>
            <w:r w:rsidRPr="004F0E1A">
              <w:rPr>
                <w:rFonts w:ascii="Times New Roman" w:hAnsi="Times New Roman" w:cs="Times New Roman" w:hint="eastAsia"/>
              </w:rPr>
              <w:t xml:space="preserve"> </w:t>
            </w:r>
            <w:r>
              <w:rPr>
                <w:rFonts w:ascii="Times New Roman" w:hAnsi="Times New Roman" w:cs="Times New Roman"/>
              </w:rPr>
              <w:t>Using waste heat to p</w:t>
            </w:r>
            <w:r w:rsidRPr="004F0E1A">
              <w:rPr>
                <w:rFonts w:ascii="Times New Roman" w:hAnsi="Times New Roman" w:cs="Times New Roman"/>
              </w:rPr>
              <w:t xml:space="preserve">reheat </w:t>
            </w:r>
            <w:r>
              <w:rPr>
                <w:rFonts w:ascii="Times New Roman" w:hAnsi="Times New Roman" w:cs="Times New Roman"/>
              </w:rPr>
              <w:t xml:space="preserve">gas </w:t>
            </w:r>
            <w:r w:rsidRPr="004F0E1A">
              <w:rPr>
                <w:rFonts w:ascii="Times New Roman" w:hAnsi="Times New Roman" w:cs="Times New Roman"/>
              </w:rPr>
              <w:t>fuel</w:t>
            </w:r>
            <w:r>
              <w:rPr>
                <w:rFonts w:ascii="Times New Roman" w:hAnsi="Times New Roman" w:cs="Times New Roman"/>
              </w:rPr>
              <w:t>s</w:t>
            </w:r>
            <w:r w:rsidRPr="004F0E1A">
              <w:rPr>
                <w:rFonts w:ascii="Times New Roman" w:hAnsi="Times New Roman" w:cs="Times New Roman"/>
              </w:rPr>
              <w:t xml:space="preserve"> </w:t>
            </w:r>
            <w:r>
              <w:rPr>
                <w:rFonts w:ascii="Times New Roman" w:hAnsi="Times New Roman" w:cs="Times New Roman"/>
              </w:rPr>
              <w:t>to improve thermal efficiency</w:t>
            </w:r>
          </w:p>
          <w:p w14:paraId="20B69FE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921ADD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C172F8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086414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98228D7"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B8AE89B" w14:textId="77777777" w:rsidTr="00C03965">
        <w:trPr>
          <w:trHeight w:val="39"/>
          <w:jc w:val="center"/>
        </w:trPr>
        <w:tc>
          <w:tcPr>
            <w:tcW w:w="8647" w:type="dxa"/>
            <w:vAlign w:val="center"/>
          </w:tcPr>
          <w:p w14:paraId="1FB342E7" w14:textId="0627546D"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(16)</w:t>
            </w:r>
            <w:r w:rsidRPr="004F0E1A">
              <w:rPr>
                <w:rFonts w:ascii="Times New Roman" w:hAnsi="Times New Roman" w:cs="Times New Roman" w:hint="eastAsia"/>
              </w:rPr>
              <w:t xml:space="preserve"> </w:t>
            </w:r>
            <w:r w:rsidRPr="004F0E1A">
              <w:rPr>
                <w:rFonts w:ascii="Times New Roman" w:hAnsi="Times New Roman" w:cs="Times New Roman"/>
              </w:rPr>
              <w:t>Preheating combustion air</w:t>
            </w:r>
            <w:r>
              <w:rPr>
                <w:rFonts w:ascii="Times New Roman" w:hAnsi="Times New Roman" w:cs="Times New Roman"/>
              </w:rPr>
              <w:t xml:space="preserve"> </w:t>
            </w:r>
            <w:r w:rsidRPr="006B20A4">
              <w:rPr>
                <w:rFonts w:ascii="Times New Roman" w:hAnsi="Times New Roman" w:cs="Times New Roman"/>
              </w:rPr>
              <w:t>to improve fuel efficiency</w:t>
            </w:r>
          </w:p>
          <w:p w14:paraId="3B1A527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BD9673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E5931E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EDC0FB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B5373B5"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0F8856F8" w14:textId="77777777" w:rsidTr="00C03965">
        <w:trPr>
          <w:trHeight w:val="39"/>
          <w:jc w:val="center"/>
        </w:trPr>
        <w:tc>
          <w:tcPr>
            <w:tcW w:w="8647" w:type="dxa"/>
            <w:vAlign w:val="center"/>
          </w:tcPr>
          <w:p w14:paraId="2B0A53E8" w14:textId="2D4CC4BC"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(17)</w:t>
            </w:r>
            <w:r w:rsidRPr="004F0E1A">
              <w:rPr>
                <w:rFonts w:ascii="Times New Roman" w:hAnsi="Times New Roman" w:cs="Times New Roman" w:hint="eastAsia"/>
              </w:rPr>
              <w:t xml:space="preserve"> </w:t>
            </w:r>
            <w:r w:rsidRPr="006B20A4">
              <w:rPr>
                <w:rFonts w:ascii="Times New Roman" w:hAnsi="Times New Roman" w:cs="Times New Roman"/>
              </w:rPr>
              <w:t xml:space="preserve">Installing recuperative or regenerative burners to recover burner waste heat </w:t>
            </w:r>
          </w:p>
          <w:p w14:paraId="4641BDB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31774B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5E6420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D80492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D826C79"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D24240B" w14:textId="77777777" w:rsidTr="00C03965">
        <w:trPr>
          <w:trHeight w:val="39"/>
          <w:jc w:val="center"/>
        </w:trPr>
        <w:tc>
          <w:tcPr>
            <w:tcW w:w="8647" w:type="dxa"/>
            <w:vAlign w:val="center"/>
          </w:tcPr>
          <w:p w14:paraId="7C7D290E" w14:textId="576B8852"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(18)</w:t>
            </w:r>
            <w:r w:rsidRPr="004F0E1A">
              <w:rPr>
                <w:rFonts w:ascii="Times New Roman" w:hAnsi="Times New Roman" w:cs="Times New Roman" w:hint="eastAsia"/>
              </w:rPr>
              <w:t xml:space="preserve"> </w:t>
            </w:r>
            <w:r w:rsidRPr="006B20A4">
              <w:rPr>
                <w:rFonts w:ascii="Times New Roman" w:hAnsi="Times New Roman" w:cs="Times New Roman"/>
              </w:rPr>
              <w:t>Controlling and optimizing combustion conditions by monitoring fuel</w:t>
            </w:r>
            <w:r w:rsidR="00092729">
              <w:rPr>
                <w:rFonts w:ascii="Times New Roman" w:hAnsi="Times New Roman" w:cs="Times New Roman"/>
              </w:rPr>
              <w:t>,</w:t>
            </w:r>
            <w:r w:rsidRPr="006B20A4">
              <w:rPr>
                <w:rFonts w:ascii="Times New Roman" w:hAnsi="Times New Roman" w:cs="Times New Roman"/>
              </w:rPr>
              <w:t xml:space="preserve"> air flow rates</w:t>
            </w:r>
            <w:r w:rsidR="00092729">
              <w:rPr>
                <w:rFonts w:ascii="Times New Roman" w:hAnsi="Times New Roman" w:cs="Times New Roman"/>
              </w:rPr>
              <w:t>,</w:t>
            </w:r>
            <w:r w:rsidRPr="006B20A4">
              <w:rPr>
                <w:rFonts w:ascii="Times New Roman" w:hAnsi="Times New Roman" w:cs="Times New Roman"/>
              </w:rPr>
              <w:t xml:space="preserve"> and oxygen content</w:t>
            </w:r>
            <w:r w:rsidR="00092729">
              <w:rPr>
                <w:rFonts w:ascii="Times New Roman" w:hAnsi="Times New Roman" w:cs="Times New Roman"/>
              </w:rPr>
              <w:t xml:space="preserve"> in</w:t>
            </w:r>
            <w:r w:rsidR="00092729" w:rsidRPr="006B20A4">
              <w:rPr>
                <w:rFonts w:ascii="Times New Roman" w:hAnsi="Times New Roman" w:cs="Times New Roman"/>
              </w:rPr>
              <w:t xml:space="preserve"> flue gas</w:t>
            </w:r>
          </w:p>
          <w:p w14:paraId="689CEA6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6DA70F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52CF9B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973D11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B295EBC"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77B00F78" w14:textId="77777777" w:rsidTr="00C03965">
        <w:trPr>
          <w:trHeight w:val="39"/>
          <w:jc w:val="center"/>
        </w:trPr>
        <w:tc>
          <w:tcPr>
            <w:tcW w:w="8647" w:type="dxa"/>
            <w:vAlign w:val="center"/>
          </w:tcPr>
          <w:p w14:paraId="2E879A5B"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(19)</w:t>
            </w:r>
            <w:r w:rsidRPr="004F0E1A">
              <w:rPr>
                <w:rFonts w:ascii="Times New Roman" w:hAnsi="Times New Roman" w:cs="Times New Roman" w:hint="eastAsia"/>
              </w:rPr>
              <w:t xml:space="preserve"> </w:t>
            </w:r>
            <w:r w:rsidRPr="004F0E1A">
              <w:rPr>
                <w:rFonts w:ascii="Times New Roman" w:hAnsi="Times New Roman" w:cs="Times New Roman"/>
              </w:rPr>
              <w:t>Fuel choice</w:t>
            </w:r>
          </w:p>
          <w:p w14:paraId="23395F2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B049A6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AA3906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FE84B9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DA896DA"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61755870" w14:textId="77777777" w:rsidTr="00C03965">
        <w:trPr>
          <w:trHeight w:val="39"/>
          <w:jc w:val="center"/>
        </w:trPr>
        <w:tc>
          <w:tcPr>
            <w:tcW w:w="8647" w:type="dxa"/>
            <w:vAlign w:val="center"/>
          </w:tcPr>
          <w:p w14:paraId="384E6C8D" w14:textId="043338DC" w:rsidR="007D2B2F" w:rsidRPr="004F0E1A" w:rsidRDefault="007D2B2F" w:rsidP="000C001F">
            <w:pPr>
              <w:widowControl w:val="0"/>
              <w:snapToGrid w:val="0"/>
              <w:spacing w:line="320" w:lineRule="exact"/>
              <w:ind w:leftChars="100" w:left="240"/>
              <w:rPr>
                <w:rFonts w:ascii="Times New Roman" w:hAnsi="Times New Roman" w:cs="Times New Roman"/>
              </w:rPr>
            </w:pPr>
            <w:r>
              <w:rPr>
                <w:rFonts w:ascii="Times New Roman" w:hAnsi="Times New Roman" w:cs="Times New Roman"/>
              </w:rPr>
              <w:t>(20)</w:t>
            </w:r>
            <w:r w:rsidRPr="004F0E1A">
              <w:rPr>
                <w:rFonts w:ascii="Times New Roman" w:hAnsi="Times New Roman" w:cs="Times New Roman" w:hint="eastAsia"/>
              </w:rPr>
              <w:t xml:space="preserve"> </w:t>
            </w:r>
            <w:r>
              <w:rPr>
                <w:rFonts w:ascii="Times New Roman" w:hAnsi="Times New Roman" w:cs="Times New Roman"/>
              </w:rPr>
              <w:t>Using oxygen-enriched combustion technology to improve energy efficiency</w:t>
            </w:r>
          </w:p>
          <w:p w14:paraId="33A71DB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D2C9E3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3BDC96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2E3EA6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CA3580A" w14:textId="77777777" w:rsidR="007D2B2F" w:rsidRPr="004F0E1A" w:rsidRDefault="007D2B2F" w:rsidP="00AA08A8">
            <w:pPr>
              <w:pStyle w:val="a3"/>
              <w:widowControl w:val="0"/>
              <w:snapToGrid w:val="0"/>
              <w:spacing w:line="320" w:lineRule="exact"/>
              <w:ind w:left="360"/>
              <w:rPr>
                <w:rFonts w:ascii="Times New Roman" w:hAnsi="Times New Roman" w:cs="Times New Roman"/>
                <w:lang w:eastAsia="zh-TW"/>
              </w:rPr>
            </w:pPr>
          </w:p>
        </w:tc>
      </w:tr>
      <w:tr w:rsidR="007D2B2F" w:rsidRPr="004F0E1A" w14:paraId="7C27B3EB" w14:textId="77777777" w:rsidTr="00C03965">
        <w:trPr>
          <w:trHeight w:val="39"/>
          <w:jc w:val="center"/>
        </w:trPr>
        <w:tc>
          <w:tcPr>
            <w:tcW w:w="8647" w:type="dxa"/>
            <w:vAlign w:val="center"/>
          </w:tcPr>
          <w:p w14:paraId="6DCEB499" w14:textId="6A070B49"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(21)</w:t>
            </w:r>
            <w:r w:rsidRPr="004F0E1A">
              <w:rPr>
                <w:rFonts w:ascii="Times New Roman" w:hAnsi="Times New Roman" w:cs="Times New Roman" w:hint="eastAsia"/>
              </w:rPr>
              <w:t xml:space="preserve"> </w:t>
            </w:r>
            <w:r w:rsidRPr="004F0E1A">
              <w:rPr>
                <w:rFonts w:ascii="Times New Roman" w:hAnsi="Times New Roman" w:cs="Times New Roman"/>
              </w:rPr>
              <w:t>Reducing heat loss by insulation</w:t>
            </w:r>
          </w:p>
          <w:p w14:paraId="2DF351B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A927DF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0F77E8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1BE601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F79BBD4"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3D93CA3" w14:textId="77777777" w:rsidTr="00C03965">
        <w:trPr>
          <w:trHeight w:val="39"/>
          <w:jc w:val="center"/>
        </w:trPr>
        <w:tc>
          <w:tcPr>
            <w:tcW w:w="8647" w:type="dxa"/>
            <w:vAlign w:val="center"/>
          </w:tcPr>
          <w:p w14:paraId="1A2E318A" w14:textId="3F45E222"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lastRenderedPageBreak/>
              <w:t>(22)</w:t>
            </w:r>
            <w:r w:rsidRPr="004F0E1A">
              <w:rPr>
                <w:rFonts w:ascii="Times New Roman" w:hAnsi="Times New Roman" w:cs="Times New Roman" w:hint="eastAsia"/>
              </w:rPr>
              <w:t xml:space="preserve"> </w:t>
            </w:r>
            <w:r w:rsidRPr="004F0E1A">
              <w:rPr>
                <w:rFonts w:ascii="Times New Roman" w:hAnsi="Times New Roman" w:cs="Times New Roman"/>
              </w:rPr>
              <w:t xml:space="preserve">Reducing </w:t>
            </w:r>
            <w:r>
              <w:rPr>
                <w:rFonts w:ascii="Times New Roman" w:hAnsi="Times New Roman" w:cs="Times New Roman"/>
              </w:rPr>
              <w:t xml:space="preserve">heat </w:t>
            </w:r>
            <w:r w:rsidRPr="004F0E1A">
              <w:rPr>
                <w:rFonts w:ascii="Times New Roman" w:hAnsi="Times New Roman" w:cs="Times New Roman"/>
              </w:rPr>
              <w:t>loss</w:t>
            </w:r>
            <w:r>
              <w:rPr>
                <w:rFonts w:ascii="Times New Roman" w:hAnsi="Times New Roman" w:cs="Times New Roman"/>
              </w:rPr>
              <w:t xml:space="preserve"> cause by</w:t>
            </w:r>
            <w:r>
              <w:t xml:space="preserve"> </w:t>
            </w:r>
            <w:r w:rsidRPr="006B20A4">
              <w:rPr>
                <w:rFonts w:ascii="Times New Roman" w:hAnsi="Times New Roman" w:cs="Times New Roman"/>
              </w:rPr>
              <w:t>frequent opening and closing or poor sealing of furnace doors</w:t>
            </w:r>
          </w:p>
          <w:p w14:paraId="792F35A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32A1C3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188331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11C77B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C2934BE"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794DBB3E" w14:textId="77777777" w:rsidTr="00C03965">
        <w:trPr>
          <w:trHeight w:val="39"/>
          <w:jc w:val="center"/>
        </w:trPr>
        <w:tc>
          <w:tcPr>
            <w:tcW w:w="8647" w:type="dxa"/>
            <w:vAlign w:val="center"/>
          </w:tcPr>
          <w:p w14:paraId="0FF7EF77"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(23)</w:t>
            </w:r>
            <w:r w:rsidRPr="004F0E1A">
              <w:rPr>
                <w:rFonts w:ascii="Times New Roman" w:hAnsi="Times New Roman" w:cs="Times New Roman" w:hint="eastAsia"/>
              </w:rPr>
              <w:t xml:space="preserve"> </w:t>
            </w:r>
            <w:r w:rsidRPr="004F0E1A">
              <w:rPr>
                <w:rFonts w:ascii="Times New Roman" w:hAnsi="Times New Roman" w:cs="Times New Roman"/>
              </w:rPr>
              <w:t>Fluidised bed combustion</w:t>
            </w:r>
          </w:p>
          <w:p w14:paraId="35AA6F3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6785EC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2D9BA9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5D6E2D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FC9BC67"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6E6249F5" w14:textId="77777777" w:rsidTr="00C03965">
        <w:trPr>
          <w:trHeight w:val="39"/>
          <w:jc w:val="center"/>
        </w:trPr>
        <w:tc>
          <w:tcPr>
            <w:tcW w:w="8647" w:type="dxa"/>
            <w:vAlign w:val="center"/>
          </w:tcPr>
          <w:p w14:paraId="3615353B" w14:textId="08BE46D6" w:rsidR="007D2B2F" w:rsidRPr="004F0E1A" w:rsidRDefault="007D2B2F" w:rsidP="00AA08A8">
            <w:pPr>
              <w:widowControl w:val="0"/>
              <w:snapToGrid w:val="0"/>
              <w:spacing w:line="320" w:lineRule="exact"/>
              <w:rPr>
                <w:rFonts w:ascii="Times New Roman" w:hAnsi="Times New Roman" w:cs="Times New Roman"/>
                <w:lang w:eastAsia="zh-TW"/>
              </w:rPr>
            </w:pPr>
            <w:r>
              <w:rPr>
                <w:rFonts w:ascii="Times New Roman" w:hAnsi="Times New Roman" w:cs="Times New Roman"/>
                <w:lang w:eastAsia="zh-TW"/>
              </w:rPr>
              <w:t>2</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w:t>
            </w:r>
            <w:r>
              <w:rPr>
                <w:rFonts w:ascii="Times New Roman" w:hAnsi="Times New Roman" w:cs="Times New Roman"/>
                <w:lang w:val="en-CA" w:eastAsia="zh-TW"/>
              </w:rPr>
              <w:t>heat recovery</w:t>
            </w:r>
            <w:r w:rsidRPr="004F0E1A">
              <w:rPr>
                <w:rFonts w:ascii="Times New Roman" w:hAnsi="Times New Roman" w:cs="Times New Roman"/>
                <w:lang w:val="en-CA" w:eastAsia="zh-TW"/>
              </w:rPr>
              <w:t xml:space="preserve"> system</w:t>
            </w:r>
            <w:r w:rsidR="00092729">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w:t>
            </w:r>
            <w:r w:rsidRPr="004F0E1A">
              <w:rPr>
                <w:rFonts w:ascii="Times New Roman" w:hAnsi="Times New Roman" w:cs="Times New Roman"/>
                <w:lang w:eastAsia="zh-TW"/>
              </w:rPr>
              <w:t>:</w:t>
            </w:r>
          </w:p>
          <w:p w14:paraId="66A7EE13"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rPr>
              <w:t xml:space="preserve"> Yes. Provide further description in BAT Items 1 to 2 below. </w:t>
            </w:r>
          </w:p>
          <w:p w14:paraId="53654058" w14:textId="77777777" w:rsidR="007D2B2F" w:rsidRPr="007F52A0"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7F52A0">
              <w:rPr>
                <w:rFonts w:ascii="Times New Roman" w:hAnsi="Times New Roman" w:cs="Times New Roman"/>
              </w:rPr>
              <w:sym w:font="Wingdings 2" w:char="F0A3"/>
            </w:r>
            <w:r w:rsidRPr="000C001F">
              <w:rPr>
                <w:rFonts w:ascii="Times New Roman" w:hAnsi="Times New Roman" w:cs="Times New Roman"/>
              </w:rPr>
              <w:t xml:space="preserve"> No. Description: (Reasons for no installing system, no need to answer BAT Items 1 to 2 below.)</w:t>
            </w:r>
          </w:p>
        </w:tc>
      </w:tr>
      <w:tr w:rsidR="007D2B2F" w:rsidRPr="004F0E1A" w14:paraId="6166763B" w14:textId="77777777" w:rsidTr="00C03965">
        <w:trPr>
          <w:trHeight w:val="39"/>
          <w:jc w:val="center"/>
        </w:trPr>
        <w:tc>
          <w:tcPr>
            <w:tcW w:w="8647" w:type="dxa"/>
            <w:vAlign w:val="center"/>
          </w:tcPr>
          <w:p w14:paraId="4BBC1B9D" w14:textId="0675F41D" w:rsidR="007D2B2F" w:rsidRDefault="007D2B2F" w:rsidP="000C001F">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 Monitoring the efficiency periodically</w:t>
            </w:r>
          </w:p>
          <w:p w14:paraId="0A7C273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7F8050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0E6886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70CD37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218EDC6" w14:textId="77777777" w:rsidR="007D2B2F" w:rsidRPr="007F52A0"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1B98F2B" w14:textId="77777777" w:rsidTr="00C03965">
        <w:trPr>
          <w:trHeight w:val="39"/>
          <w:jc w:val="center"/>
        </w:trPr>
        <w:tc>
          <w:tcPr>
            <w:tcW w:w="8647" w:type="dxa"/>
            <w:vAlign w:val="center"/>
          </w:tcPr>
          <w:p w14:paraId="32D2A334" w14:textId="77777777" w:rsidR="007D2B2F" w:rsidRPr="000C001F" w:rsidRDefault="007D2B2F" w:rsidP="000C001F">
            <w:pPr>
              <w:widowControl w:val="0"/>
              <w:snapToGrid w:val="0"/>
              <w:spacing w:line="320" w:lineRule="exact"/>
              <w:ind w:leftChars="100" w:left="600" w:hangingChars="150" w:hanging="36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2) </w:t>
            </w:r>
            <w:r w:rsidRPr="007F52A0">
              <w:rPr>
                <w:rFonts w:ascii="Times New Roman" w:eastAsia="新細明體" w:hAnsi="Times New Roman" w:cs="Times New Roman"/>
                <w:lang w:eastAsia="zh-TW"/>
              </w:rPr>
              <w:t>Preventing or removing the internal scaling and external dust accumulation of equipment</w:t>
            </w:r>
          </w:p>
          <w:p w14:paraId="55CBDFB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951BFC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0360DE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4C0390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D5785EC" w14:textId="77777777" w:rsidR="007D2B2F" w:rsidRPr="007F52A0"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D364C62" w14:textId="77777777" w:rsidTr="00C03965">
        <w:trPr>
          <w:trHeight w:val="226"/>
          <w:jc w:val="center"/>
        </w:trPr>
        <w:tc>
          <w:tcPr>
            <w:tcW w:w="8647" w:type="dxa"/>
            <w:vAlign w:val="center"/>
          </w:tcPr>
          <w:p w14:paraId="56B635C4" w14:textId="4058ACEF" w:rsidR="007D2B2F" w:rsidRPr="004F0E1A" w:rsidRDefault="007D2B2F" w:rsidP="00AA08A8">
            <w:pPr>
              <w:widowControl w:val="0"/>
              <w:snapToGrid w:val="0"/>
              <w:spacing w:line="320" w:lineRule="exact"/>
              <w:rPr>
                <w:rFonts w:ascii="Times New Roman" w:hAnsi="Times New Roman" w:cs="Times New Roman"/>
                <w:lang w:eastAsia="zh-TW"/>
              </w:rPr>
            </w:pPr>
            <w:r w:rsidRPr="004F0E1A">
              <w:rPr>
                <w:rFonts w:ascii="Times New Roman" w:hAnsi="Times New Roman" w:cs="Times New Roman"/>
                <w:lang w:eastAsia="zh-TW"/>
              </w:rPr>
              <w:t xml:space="preserve">3. </w:t>
            </w:r>
            <w:r w:rsidRPr="004F0E1A">
              <w:rPr>
                <w:rFonts w:ascii="Times New Roman" w:hAnsi="Times New Roman" w:cs="Times New Roman"/>
                <w:lang w:val="en-CA" w:eastAsia="zh-TW"/>
              </w:rPr>
              <w:t xml:space="preserve">The item is whether the steam </w:t>
            </w:r>
            <w:r w:rsidR="00092729">
              <w:rPr>
                <w:rFonts w:ascii="Times New Roman" w:hAnsi="Times New Roman" w:cs="Times New Roman"/>
                <w:lang w:val="en-CA" w:eastAsia="zh-TW"/>
              </w:rPr>
              <w:t xml:space="preserve">handling </w:t>
            </w:r>
            <w:r w:rsidRPr="004F0E1A">
              <w:rPr>
                <w:rFonts w:ascii="Times New Roman" w:hAnsi="Times New Roman" w:cs="Times New Roman"/>
                <w:lang w:val="en-CA" w:eastAsia="zh-TW"/>
              </w:rPr>
              <w:t>system</w:t>
            </w:r>
            <w:r w:rsidR="00092729">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w:t>
            </w:r>
            <w:r w:rsidRPr="004F0E1A">
              <w:rPr>
                <w:rFonts w:ascii="Times New Roman" w:hAnsi="Times New Roman" w:cs="Times New Roman"/>
                <w:lang w:eastAsia="zh-TW"/>
              </w:rPr>
              <w:t>:</w:t>
            </w:r>
          </w:p>
          <w:p w14:paraId="2739958B"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w:t>
            </w:r>
            <w:r w:rsidRPr="004F0E1A">
              <w:rPr>
                <w:rFonts w:ascii="Times New Roman" w:hAnsi="Times New Roman" w:cs="Times New Roman"/>
              </w:rPr>
              <w:t xml:space="preserve">Yes. Provide further description in BAT Items 1 to 28 below. </w:t>
            </w:r>
          </w:p>
          <w:p w14:paraId="672ABA34"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eastAsia="新細明體"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28 below.)</w:t>
            </w:r>
          </w:p>
        </w:tc>
      </w:tr>
      <w:tr w:rsidR="007D2B2F" w:rsidRPr="004F0E1A" w14:paraId="4E254352" w14:textId="77777777" w:rsidTr="00C03965">
        <w:trPr>
          <w:trHeight w:val="226"/>
          <w:jc w:val="center"/>
        </w:trPr>
        <w:tc>
          <w:tcPr>
            <w:tcW w:w="8647" w:type="dxa"/>
            <w:vAlign w:val="center"/>
          </w:tcPr>
          <w:p w14:paraId="571D303B"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Energy efficient design and installation of steam distribution pipework</w:t>
            </w:r>
          </w:p>
          <w:p w14:paraId="15D01F2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C48CFB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055C5E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595CC5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ECDF462"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9AD4DFC" w14:textId="77777777" w:rsidTr="00C03965">
        <w:trPr>
          <w:trHeight w:val="226"/>
          <w:jc w:val="center"/>
        </w:trPr>
        <w:tc>
          <w:tcPr>
            <w:tcW w:w="8647" w:type="dxa"/>
            <w:vAlign w:val="center"/>
          </w:tcPr>
          <w:p w14:paraId="069473F7"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 xml:space="preserve">Throttling devices and the use of backpressure turbines: utilize backpressure </w:t>
            </w:r>
            <w:r w:rsidRPr="004F0E1A">
              <w:rPr>
                <w:rFonts w:ascii="Times New Roman" w:hAnsi="Times New Roman" w:cs="Times New Roman"/>
              </w:rPr>
              <w:lastRenderedPageBreak/>
              <w:t>turbines instead of PRVs</w:t>
            </w:r>
          </w:p>
          <w:p w14:paraId="08316FA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B95E20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00C86B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B98536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DC35555"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C8E5D1C" w14:textId="77777777" w:rsidTr="00C03965">
        <w:trPr>
          <w:trHeight w:val="226"/>
          <w:jc w:val="center"/>
        </w:trPr>
        <w:tc>
          <w:tcPr>
            <w:tcW w:w="8647" w:type="dxa"/>
            <w:vAlign w:val="center"/>
          </w:tcPr>
          <w:p w14:paraId="2895878D"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Improve operating procedures and boiler controls</w:t>
            </w:r>
          </w:p>
          <w:p w14:paraId="0B7DFF3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BB5D14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9297B6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76F579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580E2ED"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6FDAB83" w14:textId="77777777" w:rsidTr="00C03965">
        <w:trPr>
          <w:trHeight w:val="226"/>
          <w:jc w:val="center"/>
        </w:trPr>
        <w:tc>
          <w:tcPr>
            <w:tcW w:w="8647" w:type="dxa"/>
            <w:vAlign w:val="center"/>
          </w:tcPr>
          <w:p w14:paraId="5C96F228"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Use sequential boiler controls (apply only to sites with more than one boiler)</w:t>
            </w:r>
          </w:p>
          <w:p w14:paraId="25D4D37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0C0EAB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3F89B8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373ADC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7DDE742"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38BD6C8" w14:textId="77777777" w:rsidTr="00C03965">
        <w:trPr>
          <w:trHeight w:val="226"/>
          <w:jc w:val="center"/>
        </w:trPr>
        <w:tc>
          <w:tcPr>
            <w:tcW w:w="8647" w:type="dxa"/>
            <w:vAlign w:val="center"/>
          </w:tcPr>
          <w:p w14:paraId="0CA9A6F2"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Install flue-gas isolation dampers (applicable only to sites with more than one boiler)</w:t>
            </w:r>
          </w:p>
          <w:p w14:paraId="63764A0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C0316F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D95819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B9A232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3425A37"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7B6FB38" w14:textId="77777777" w:rsidTr="00C03965">
        <w:trPr>
          <w:trHeight w:val="226"/>
          <w:jc w:val="center"/>
        </w:trPr>
        <w:tc>
          <w:tcPr>
            <w:tcW w:w="8647" w:type="dxa"/>
            <w:vAlign w:val="center"/>
          </w:tcPr>
          <w:p w14:paraId="06BB9897" w14:textId="06966655"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6B20A4">
              <w:rPr>
                <w:rFonts w:ascii="Times New Roman" w:hAnsi="Times New Roman" w:cs="Times New Roman"/>
              </w:rPr>
              <w:t>For feed water preheating, the following methods are available:</w:t>
            </w:r>
          </w:p>
          <w:p w14:paraId="65D99BD7" w14:textId="4F6431AD" w:rsidR="007D2B2F" w:rsidRPr="004F0E1A" w:rsidRDefault="00092729" w:rsidP="00626A45">
            <w:pPr>
              <w:pStyle w:val="a3"/>
              <w:widowControl w:val="0"/>
              <w:numPr>
                <w:ilvl w:val="0"/>
                <w:numId w:val="79"/>
              </w:numPr>
              <w:snapToGrid w:val="0"/>
              <w:spacing w:line="320" w:lineRule="exact"/>
              <w:ind w:left="839" w:hanging="482"/>
              <w:rPr>
                <w:rFonts w:ascii="Times New Roman" w:hAnsi="Times New Roman" w:cs="Times New Roman"/>
              </w:rPr>
            </w:pPr>
            <w:r>
              <w:rPr>
                <w:rFonts w:ascii="Times New Roman" w:hAnsi="Times New Roman" w:cs="Times New Roman"/>
              </w:rPr>
              <w:t>p</w:t>
            </w:r>
            <w:r w:rsidR="007D2B2F">
              <w:rPr>
                <w:rFonts w:ascii="Times New Roman" w:hAnsi="Times New Roman" w:cs="Times New Roman"/>
              </w:rPr>
              <w:t xml:space="preserve">rocess </w:t>
            </w:r>
            <w:r w:rsidR="007D2B2F" w:rsidRPr="004F0E1A">
              <w:rPr>
                <w:rFonts w:ascii="Times New Roman" w:hAnsi="Times New Roman" w:cs="Times New Roman"/>
              </w:rPr>
              <w:t>waste heat</w:t>
            </w:r>
            <w:r w:rsidR="007D2B2F">
              <w:rPr>
                <w:rFonts w:ascii="Times New Roman" w:hAnsi="Times New Roman" w:cs="Times New Roman"/>
              </w:rPr>
              <w:t xml:space="preserve"> recovery</w:t>
            </w:r>
          </w:p>
          <w:p w14:paraId="683C6FC7" w14:textId="56DE3E5F" w:rsidR="007D2B2F" w:rsidRPr="004F0E1A" w:rsidRDefault="00092729" w:rsidP="00626A45">
            <w:pPr>
              <w:pStyle w:val="a3"/>
              <w:widowControl w:val="0"/>
              <w:numPr>
                <w:ilvl w:val="0"/>
                <w:numId w:val="79"/>
              </w:numPr>
              <w:snapToGrid w:val="0"/>
              <w:spacing w:line="320" w:lineRule="exact"/>
              <w:ind w:left="584" w:hanging="227"/>
              <w:rPr>
                <w:rFonts w:ascii="Times New Roman" w:hAnsi="Times New Roman" w:cs="Times New Roman"/>
              </w:rPr>
            </w:pPr>
            <w:r>
              <w:rPr>
                <w:rFonts w:ascii="Times New Roman" w:hAnsi="Times New Roman" w:cs="Times New Roman"/>
              </w:rPr>
              <w:t>r</w:t>
            </w:r>
            <w:r w:rsidR="007D2B2F">
              <w:rPr>
                <w:rFonts w:ascii="Times New Roman" w:hAnsi="Times New Roman" w:cs="Times New Roman"/>
              </w:rPr>
              <w:t xml:space="preserve">ecovery of heat energy from </w:t>
            </w:r>
            <w:r w:rsidR="007D2B2F" w:rsidRPr="004F0E1A">
              <w:rPr>
                <w:rFonts w:ascii="Times New Roman" w:hAnsi="Times New Roman" w:cs="Times New Roman"/>
              </w:rPr>
              <w:t>combustion air</w:t>
            </w:r>
            <w:r w:rsidR="007D2B2F">
              <w:rPr>
                <w:rFonts w:ascii="Times New Roman" w:hAnsi="Times New Roman" w:cs="Times New Roman"/>
              </w:rPr>
              <w:t xml:space="preserve"> by economizer</w:t>
            </w:r>
          </w:p>
          <w:p w14:paraId="71991BFA" w14:textId="5C0765BA" w:rsidR="007D2B2F" w:rsidRPr="00D91AAA" w:rsidRDefault="00092729" w:rsidP="000C001F">
            <w:pPr>
              <w:pStyle w:val="a3"/>
              <w:widowControl w:val="0"/>
              <w:numPr>
                <w:ilvl w:val="0"/>
                <w:numId w:val="79"/>
              </w:numPr>
              <w:snapToGrid w:val="0"/>
              <w:spacing w:line="320" w:lineRule="exact"/>
              <w:ind w:left="584" w:hanging="227"/>
              <w:rPr>
                <w:rFonts w:ascii="Times New Roman" w:hAnsi="Times New Roman" w:cs="Times New Roman"/>
              </w:rPr>
            </w:pPr>
            <w:r>
              <w:rPr>
                <w:rFonts w:ascii="Times New Roman" w:hAnsi="Times New Roman" w:cs="Times New Roman"/>
              </w:rPr>
              <w:t>h</w:t>
            </w:r>
            <w:r w:rsidR="007D2B2F" w:rsidRPr="00D91AAA">
              <w:rPr>
                <w:rFonts w:ascii="Times New Roman" w:hAnsi="Times New Roman" w:cs="Times New Roman"/>
              </w:rPr>
              <w:t>eating condensate with deoxygenated feed water</w:t>
            </w:r>
          </w:p>
          <w:p w14:paraId="5794388C" w14:textId="76936882" w:rsidR="007D2B2F" w:rsidRPr="004F0E1A" w:rsidRDefault="00092729" w:rsidP="00626A45">
            <w:pPr>
              <w:pStyle w:val="a3"/>
              <w:widowControl w:val="0"/>
              <w:numPr>
                <w:ilvl w:val="0"/>
                <w:numId w:val="79"/>
              </w:numPr>
              <w:snapToGrid w:val="0"/>
              <w:spacing w:line="320" w:lineRule="exact"/>
              <w:ind w:left="584" w:hanging="227"/>
              <w:rPr>
                <w:rFonts w:ascii="Times New Roman" w:hAnsi="Times New Roman" w:cs="Times New Roman"/>
              </w:rPr>
            </w:pPr>
            <w:r>
              <w:rPr>
                <w:rFonts w:ascii="Times New Roman" w:hAnsi="Times New Roman" w:cs="Times New Roman"/>
              </w:rPr>
              <w:t>u</w:t>
            </w:r>
            <w:r w:rsidR="007D2B2F" w:rsidRPr="00D91AAA">
              <w:rPr>
                <w:rFonts w:ascii="Times New Roman" w:hAnsi="Times New Roman" w:cs="Times New Roman"/>
              </w:rPr>
              <w:t>sing heat exchangers to condense the steam used for degassing and feed water heating</w:t>
            </w:r>
          </w:p>
          <w:p w14:paraId="6C4A453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84D966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3900EB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892455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E7B3541"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E3CC744" w14:textId="77777777" w:rsidTr="00C03965">
        <w:trPr>
          <w:trHeight w:val="226"/>
          <w:jc w:val="center"/>
        </w:trPr>
        <w:tc>
          <w:tcPr>
            <w:tcW w:w="8647" w:type="dxa"/>
            <w:vAlign w:val="center"/>
          </w:tcPr>
          <w:p w14:paraId="21D06FE2"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Prevention and removal of scale deposits on heat transfer surfaces. (Clean boiler heat transfer surfaces)</w:t>
            </w:r>
          </w:p>
          <w:p w14:paraId="5460F11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60DDDD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D045CD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B69A45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ED2F63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FD0E50D" w14:textId="77777777" w:rsidTr="00C03965">
        <w:trPr>
          <w:trHeight w:val="226"/>
          <w:jc w:val="center"/>
        </w:trPr>
        <w:tc>
          <w:tcPr>
            <w:tcW w:w="8647" w:type="dxa"/>
            <w:vAlign w:val="center"/>
          </w:tcPr>
          <w:p w14:paraId="0CB55E63" w14:textId="726776A1"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8</w:t>
            </w:r>
            <w:r w:rsidRPr="004F0E1A">
              <w:rPr>
                <w:rFonts w:ascii="Times New Roman" w:hAnsi="Times New Roman" w:cs="Times New Roman" w:hint="eastAsia"/>
              </w:rPr>
              <w:t xml:space="preserve">) </w:t>
            </w:r>
            <w:r w:rsidRPr="00D91AAA">
              <w:rPr>
                <w:rFonts w:ascii="Times New Roman" w:hAnsi="Times New Roman" w:cs="Times New Roman"/>
              </w:rPr>
              <w:t>Boiler blowdown is reduced by improving the water treatment system and installing automatic dissolved solids control equipment</w:t>
            </w:r>
            <w:r w:rsidRPr="00D91AAA" w:rsidDel="00D91AAA">
              <w:rPr>
                <w:rFonts w:ascii="Times New Roman" w:hAnsi="Times New Roman" w:cs="Times New Roman"/>
              </w:rPr>
              <w:t xml:space="preserve"> </w:t>
            </w:r>
          </w:p>
          <w:p w14:paraId="24F2B7E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E86251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B4A773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2CD57B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AAB11A7"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1131404" w14:textId="77777777" w:rsidTr="00C03965">
        <w:trPr>
          <w:trHeight w:val="226"/>
          <w:jc w:val="center"/>
        </w:trPr>
        <w:tc>
          <w:tcPr>
            <w:tcW w:w="8647" w:type="dxa"/>
            <w:vAlign w:val="center"/>
          </w:tcPr>
          <w:p w14:paraId="7BEFE2BC"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9</w:t>
            </w:r>
            <w:r w:rsidRPr="004F0E1A">
              <w:rPr>
                <w:rFonts w:ascii="Times New Roman" w:hAnsi="Times New Roman" w:cs="Times New Roman" w:hint="eastAsia"/>
              </w:rPr>
              <w:t xml:space="preserve">) </w:t>
            </w:r>
            <w:r w:rsidRPr="00D91AAA">
              <w:rPr>
                <w:rFonts w:ascii="Times New Roman" w:hAnsi="Times New Roman" w:cs="Times New Roman"/>
              </w:rPr>
              <w:t>It is necessary to check and attach/repair the boiler refractory material during regular inspection</w:t>
            </w:r>
          </w:p>
          <w:p w14:paraId="3CDA3D4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B6DDE1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0ED86D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35A132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19DE2D1"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BA63EBD" w14:textId="77777777" w:rsidTr="00C03965">
        <w:trPr>
          <w:trHeight w:val="226"/>
          <w:jc w:val="center"/>
        </w:trPr>
        <w:tc>
          <w:tcPr>
            <w:tcW w:w="8647" w:type="dxa"/>
            <w:vAlign w:val="center"/>
          </w:tcPr>
          <w:p w14:paraId="73F397BF" w14:textId="48E65454"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10</w:t>
            </w:r>
            <w:r w:rsidRPr="004F0E1A">
              <w:rPr>
                <w:rFonts w:ascii="Times New Roman" w:hAnsi="Times New Roman" w:cs="Times New Roman" w:hint="eastAsia"/>
              </w:rPr>
              <w:t xml:space="preserve">) </w:t>
            </w:r>
            <w:r w:rsidRPr="00D91AAA">
              <w:rPr>
                <w:rFonts w:ascii="Times New Roman" w:hAnsi="Times New Roman" w:cs="Times New Roman"/>
              </w:rPr>
              <w:t xml:space="preserve">Maintaining optimal discharge rate of </w:t>
            </w:r>
            <w:r>
              <w:rPr>
                <w:rFonts w:ascii="Times New Roman" w:hAnsi="Times New Roman" w:cs="Times New Roman"/>
              </w:rPr>
              <w:t>degassers</w:t>
            </w:r>
          </w:p>
          <w:p w14:paraId="63116BD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E63EE0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AB050B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915A78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EC94D45"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F9ABE37" w14:textId="77777777" w:rsidTr="00C03965">
        <w:trPr>
          <w:trHeight w:val="226"/>
          <w:jc w:val="center"/>
        </w:trPr>
        <w:tc>
          <w:tcPr>
            <w:tcW w:w="8647" w:type="dxa"/>
            <w:vAlign w:val="center"/>
          </w:tcPr>
          <w:p w14:paraId="03C19714"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Minimise boiler short cycling losses</w:t>
            </w:r>
          </w:p>
          <w:p w14:paraId="34CD998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E86CF6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4CF0DE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654A02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7908DBF"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F6CC5DC" w14:textId="77777777" w:rsidTr="00C03965">
        <w:trPr>
          <w:trHeight w:val="226"/>
          <w:jc w:val="center"/>
        </w:trPr>
        <w:tc>
          <w:tcPr>
            <w:tcW w:w="8647" w:type="dxa"/>
            <w:vAlign w:val="center"/>
          </w:tcPr>
          <w:p w14:paraId="5E80180C"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12</w:t>
            </w:r>
            <w:r w:rsidRPr="004F0E1A">
              <w:rPr>
                <w:rFonts w:ascii="Times New Roman" w:hAnsi="Times New Roman" w:cs="Times New Roman" w:hint="eastAsia"/>
              </w:rPr>
              <w:t xml:space="preserve">) </w:t>
            </w:r>
            <w:r w:rsidRPr="004F0E1A">
              <w:rPr>
                <w:rFonts w:ascii="Times New Roman" w:hAnsi="Times New Roman" w:cs="Times New Roman"/>
              </w:rPr>
              <w:t>Carrying out boiler maintenance</w:t>
            </w:r>
          </w:p>
          <w:p w14:paraId="73277CE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CF0272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41BC11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7CB5DB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FD7A8A0"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7EDF5DB" w14:textId="77777777" w:rsidTr="00C03965">
        <w:trPr>
          <w:trHeight w:val="226"/>
          <w:jc w:val="center"/>
        </w:trPr>
        <w:tc>
          <w:tcPr>
            <w:tcW w:w="8647" w:type="dxa"/>
            <w:vAlign w:val="center"/>
          </w:tcPr>
          <w:p w14:paraId="1AEF6A8E" w14:textId="233B203F"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13</w:t>
            </w:r>
            <w:r w:rsidRPr="004F0E1A">
              <w:rPr>
                <w:rFonts w:ascii="Times New Roman" w:hAnsi="Times New Roman" w:cs="Times New Roman" w:hint="eastAsia"/>
              </w:rPr>
              <w:t xml:space="preserve">) </w:t>
            </w:r>
            <w:r w:rsidRPr="004F0E1A">
              <w:rPr>
                <w:rFonts w:ascii="Times New Roman" w:hAnsi="Times New Roman" w:cs="Times New Roman"/>
              </w:rPr>
              <w:t>Optimi</w:t>
            </w:r>
            <w:r>
              <w:rPr>
                <w:rFonts w:ascii="Times New Roman" w:hAnsi="Times New Roman" w:cs="Times New Roman"/>
              </w:rPr>
              <w:t>zing</w:t>
            </w:r>
            <w:r w:rsidRPr="004F0E1A">
              <w:rPr>
                <w:rFonts w:ascii="Times New Roman" w:hAnsi="Times New Roman" w:cs="Times New Roman"/>
              </w:rPr>
              <w:t xml:space="preserve"> steam </w:t>
            </w:r>
            <w:r>
              <w:rPr>
                <w:rFonts w:ascii="Times New Roman" w:hAnsi="Times New Roman" w:cs="Times New Roman"/>
              </w:rPr>
              <w:t xml:space="preserve">from </w:t>
            </w:r>
            <w:r w:rsidRPr="004F0E1A">
              <w:rPr>
                <w:rFonts w:ascii="Times New Roman" w:hAnsi="Times New Roman" w:cs="Times New Roman"/>
              </w:rPr>
              <w:t>distribution system</w:t>
            </w:r>
          </w:p>
          <w:p w14:paraId="6DD7970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2CB139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3BC169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1BAC32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4DD46B3"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61BD416" w14:textId="77777777" w:rsidTr="00C03965">
        <w:trPr>
          <w:trHeight w:val="226"/>
          <w:jc w:val="center"/>
        </w:trPr>
        <w:tc>
          <w:tcPr>
            <w:tcW w:w="8647" w:type="dxa"/>
            <w:vAlign w:val="center"/>
          </w:tcPr>
          <w:p w14:paraId="4EFD8835"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14</w:t>
            </w:r>
            <w:r w:rsidRPr="004F0E1A">
              <w:rPr>
                <w:rFonts w:ascii="Times New Roman" w:hAnsi="Times New Roman" w:cs="Times New Roman" w:hint="eastAsia"/>
              </w:rPr>
              <w:t xml:space="preserve">) </w:t>
            </w:r>
            <w:r w:rsidRPr="004F0E1A">
              <w:rPr>
                <w:rFonts w:ascii="Times New Roman" w:hAnsi="Times New Roman" w:cs="Times New Roman"/>
              </w:rPr>
              <w:t>Isolate steam from unused lines</w:t>
            </w:r>
          </w:p>
          <w:p w14:paraId="6F5F353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2886DC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6E7F7C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Not applicable</w:t>
            </w:r>
          </w:p>
          <w:p w14:paraId="7C1A807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FC00F68"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0662A85" w14:textId="77777777" w:rsidTr="00C03965">
        <w:trPr>
          <w:trHeight w:val="226"/>
          <w:jc w:val="center"/>
        </w:trPr>
        <w:tc>
          <w:tcPr>
            <w:tcW w:w="8647" w:type="dxa"/>
            <w:vAlign w:val="center"/>
          </w:tcPr>
          <w:p w14:paraId="14A41887" w14:textId="73D380B3"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15</w:t>
            </w:r>
            <w:r w:rsidRPr="004F0E1A">
              <w:rPr>
                <w:rFonts w:ascii="Times New Roman" w:hAnsi="Times New Roman" w:cs="Times New Roman" w:hint="eastAsia"/>
              </w:rPr>
              <w:t xml:space="preserve">) </w:t>
            </w:r>
            <w:r>
              <w:rPr>
                <w:rFonts w:ascii="Times New Roman" w:hAnsi="Times New Roman" w:cs="Times New Roman"/>
              </w:rPr>
              <w:t>Regularly inspecting and confirming the heat i</w:t>
            </w:r>
            <w:r w:rsidRPr="004F0E1A">
              <w:rPr>
                <w:rFonts w:ascii="Times New Roman" w:hAnsi="Times New Roman" w:cs="Times New Roman"/>
              </w:rPr>
              <w:t xml:space="preserve">nsulation </w:t>
            </w:r>
            <w:r>
              <w:rPr>
                <w:rFonts w:ascii="Times New Roman" w:hAnsi="Times New Roman" w:cs="Times New Roman"/>
              </w:rPr>
              <w:t>of</w:t>
            </w:r>
            <w:r w:rsidRPr="004F0E1A">
              <w:rPr>
                <w:rFonts w:ascii="Times New Roman" w:hAnsi="Times New Roman" w:cs="Times New Roman"/>
              </w:rPr>
              <w:t xml:space="preserve"> steam pipes and condensate return pipes. (</w:t>
            </w:r>
            <w:r w:rsidR="008F4B33">
              <w:rPr>
                <w:rFonts w:ascii="Times New Roman" w:hAnsi="Times New Roman" w:cs="Times New Roman"/>
              </w:rPr>
              <w:t>Confirming</w:t>
            </w:r>
            <w:r>
              <w:rPr>
                <w:rFonts w:ascii="Times New Roman" w:hAnsi="Times New Roman" w:cs="Times New Roman"/>
              </w:rPr>
              <w:t xml:space="preserve"> the proper heat insulation of the </w:t>
            </w:r>
            <w:r w:rsidRPr="004F0E1A">
              <w:rPr>
                <w:rFonts w:ascii="Times New Roman" w:hAnsi="Times New Roman" w:cs="Times New Roman"/>
              </w:rPr>
              <w:t>pip</w:t>
            </w:r>
            <w:r>
              <w:rPr>
                <w:rFonts w:ascii="Times New Roman" w:hAnsi="Times New Roman" w:cs="Times New Roman"/>
              </w:rPr>
              <w:t>es</w:t>
            </w:r>
            <w:r w:rsidRPr="004F0E1A">
              <w:rPr>
                <w:rFonts w:ascii="Times New Roman" w:hAnsi="Times New Roman" w:cs="Times New Roman"/>
              </w:rPr>
              <w:t xml:space="preserve">, </w:t>
            </w:r>
            <w:r>
              <w:rPr>
                <w:rFonts w:ascii="Times New Roman" w:hAnsi="Times New Roman" w:cs="Times New Roman"/>
              </w:rPr>
              <w:t xml:space="preserve">pipe fittings, </w:t>
            </w:r>
            <w:r w:rsidRPr="004F0E1A">
              <w:rPr>
                <w:rFonts w:ascii="Times New Roman" w:hAnsi="Times New Roman" w:cs="Times New Roman"/>
              </w:rPr>
              <w:t>valve</w:t>
            </w:r>
            <w:r>
              <w:rPr>
                <w:rFonts w:ascii="Times New Roman" w:hAnsi="Times New Roman" w:cs="Times New Roman"/>
              </w:rPr>
              <w:t xml:space="preserve"> bodies</w:t>
            </w:r>
            <w:r w:rsidRPr="004F0E1A">
              <w:rPr>
                <w:rFonts w:ascii="Times New Roman" w:hAnsi="Times New Roman" w:cs="Times New Roman"/>
              </w:rPr>
              <w:t xml:space="preserve">, and </w:t>
            </w:r>
            <w:r>
              <w:rPr>
                <w:rFonts w:ascii="Times New Roman" w:hAnsi="Times New Roman" w:cs="Times New Roman"/>
              </w:rPr>
              <w:t>tanks</w:t>
            </w:r>
            <w:r w:rsidRPr="004F0E1A">
              <w:rPr>
                <w:rFonts w:ascii="Times New Roman" w:hAnsi="Times New Roman" w:cs="Times New Roman"/>
              </w:rPr>
              <w:t>)</w:t>
            </w:r>
          </w:p>
          <w:p w14:paraId="764D9FE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AFD195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AC3161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932921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41B8FBE"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537E962" w14:textId="77777777" w:rsidTr="00C03965">
        <w:trPr>
          <w:trHeight w:val="226"/>
          <w:jc w:val="center"/>
        </w:trPr>
        <w:tc>
          <w:tcPr>
            <w:tcW w:w="8647" w:type="dxa"/>
            <w:vAlign w:val="center"/>
          </w:tcPr>
          <w:p w14:paraId="6A79D029"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16</w:t>
            </w:r>
            <w:r w:rsidRPr="004F0E1A">
              <w:rPr>
                <w:rFonts w:ascii="Times New Roman" w:hAnsi="Times New Roman" w:cs="Times New Roman" w:hint="eastAsia"/>
              </w:rPr>
              <w:t xml:space="preserve">) </w:t>
            </w:r>
            <w:r w:rsidRPr="004F0E1A">
              <w:rPr>
                <w:rFonts w:ascii="Times New Roman" w:hAnsi="Times New Roman" w:cs="Times New Roman"/>
              </w:rPr>
              <w:t>Implement a control and repair programme for steam traps</w:t>
            </w:r>
          </w:p>
          <w:p w14:paraId="5E33964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C19F54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AE4189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B90F4E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3105920"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E5C6FB3" w14:textId="77777777" w:rsidTr="00C03965">
        <w:trPr>
          <w:trHeight w:val="226"/>
          <w:jc w:val="center"/>
        </w:trPr>
        <w:tc>
          <w:tcPr>
            <w:tcW w:w="8647" w:type="dxa"/>
            <w:vAlign w:val="center"/>
          </w:tcPr>
          <w:p w14:paraId="1D011664"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17</w:t>
            </w:r>
            <w:r w:rsidRPr="004F0E1A">
              <w:rPr>
                <w:rFonts w:ascii="Times New Roman" w:hAnsi="Times New Roman" w:cs="Times New Roman" w:hint="eastAsia"/>
              </w:rPr>
              <w:t>)</w:t>
            </w:r>
            <w:r w:rsidRPr="004F0E1A">
              <w:t xml:space="preserve"> </w:t>
            </w:r>
            <w:r w:rsidRPr="004F0E1A">
              <w:rPr>
                <w:rFonts w:ascii="Times New Roman" w:hAnsi="Times New Roman" w:cs="Times New Roman"/>
              </w:rPr>
              <w:t>Collect and return condensate to the boiler for re-use. (Optimise condensate recovery)</w:t>
            </w:r>
          </w:p>
          <w:p w14:paraId="4DC4C03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00FA9B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3EDDAB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6ECA28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F230AA7"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1BAC493" w14:textId="77777777" w:rsidTr="00C03965">
        <w:trPr>
          <w:trHeight w:val="226"/>
          <w:jc w:val="center"/>
        </w:trPr>
        <w:tc>
          <w:tcPr>
            <w:tcW w:w="8647" w:type="dxa"/>
            <w:vAlign w:val="center"/>
          </w:tcPr>
          <w:p w14:paraId="4B36075C"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18</w:t>
            </w:r>
            <w:r w:rsidRPr="004F0E1A">
              <w:rPr>
                <w:rFonts w:ascii="Times New Roman" w:hAnsi="Times New Roman" w:cs="Times New Roman" w:hint="eastAsia"/>
              </w:rPr>
              <w:t>)</w:t>
            </w:r>
            <w:r w:rsidRPr="004F0E1A">
              <w:t xml:space="preserve"> </w:t>
            </w:r>
            <w:r w:rsidRPr="004F0E1A">
              <w:rPr>
                <w:rFonts w:ascii="Times New Roman" w:hAnsi="Times New Roman" w:cs="Times New Roman"/>
              </w:rPr>
              <w:t>Re-use of flash-steam. (Use high pressure condensate to make low pressure steam)</w:t>
            </w:r>
          </w:p>
          <w:p w14:paraId="72C52C6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144B53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3E9FF4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2F385B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35D6A11"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534414F" w14:textId="77777777" w:rsidTr="00C03965">
        <w:trPr>
          <w:trHeight w:val="226"/>
          <w:jc w:val="center"/>
        </w:trPr>
        <w:tc>
          <w:tcPr>
            <w:tcW w:w="8647" w:type="dxa"/>
            <w:vAlign w:val="center"/>
          </w:tcPr>
          <w:p w14:paraId="0514104D" w14:textId="0266F380"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19</w:t>
            </w:r>
            <w:r w:rsidRPr="004F0E1A">
              <w:rPr>
                <w:rFonts w:ascii="Times New Roman" w:hAnsi="Times New Roman" w:cs="Times New Roman" w:hint="eastAsia"/>
              </w:rPr>
              <w:t>)</w:t>
            </w:r>
            <w:r w:rsidRPr="004F0E1A">
              <w:t xml:space="preserve"> </w:t>
            </w:r>
            <w:r w:rsidRPr="004F0E1A">
              <w:rPr>
                <w:rFonts w:ascii="Times New Roman" w:hAnsi="Times New Roman" w:cs="Times New Roman"/>
              </w:rPr>
              <w:t>Re</w:t>
            </w:r>
            <w:r>
              <w:rPr>
                <w:rFonts w:ascii="Times New Roman" w:hAnsi="Times New Roman" w:cs="Times New Roman"/>
              </w:rPr>
              <w:t>cover energy from boiler blowdown</w:t>
            </w:r>
          </w:p>
          <w:p w14:paraId="6DC205B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762B3C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097688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B90F1D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29A5178"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1E179C2" w14:textId="77777777" w:rsidTr="00C03965">
        <w:trPr>
          <w:trHeight w:val="226"/>
          <w:jc w:val="center"/>
        </w:trPr>
        <w:tc>
          <w:tcPr>
            <w:tcW w:w="8647" w:type="dxa"/>
            <w:vAlign w:val="center"/>
          </w:tcPr>
          <w:p w14:paraId="30BA4FF0" w14:textId="3D9ED561"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20</w:t>
            </w:r>
            <w:r w:rsidRPr="004F0E1A">
              <w:rPr>
                <w:rFonts w:ascii="Times New Roman" w:hAnsi="Times New Roman" w:cs="Times New Roman" w:hint="eastAsia"/>
              </w:rPr>
              <w:t>)</w:t>
            </w:r>
            <w:r w:rsidRPr="004F0E1A">
              <w:rPr>
                <w:rFonts w:ascii="Times New Roman" w:hAnsi="Times New Roman" w:cs="Times New Roman"/>
              </w:rPr>
              <w:t xml:space="preserve"> Expansion turbine to recover the energy content of pressurised gases</w:t>
            </w:r>
          </w:p>
          <w:p w14:paraId="769974A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81D8CB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0AC95D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7FDEE1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3A4BC8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9A7206A" w14:textId="77777777" w:rsidTr="00C03965">
        <w:trPr>
          <w:trHeight w:val="226"/>
          <w:jc w:val="center"/>
        </w:trPr>
        <w:tc>
          <w:tcPr>
            <w:tcW w:w="8647" w:type="dxa"/>
            <w:vAlign w:val="center"/>
          </w:tcPr>
          <w:p w14:paraId="2208E4D7" w14:textId="6676B555"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21</w:t>
            </w:r>
            <w:r w:rsidRPr="004F0E1A">
              <w:rPr>
                <w:rFonts w:ascii="Times New Roman" w:hAnsi="Times New Roman" w:cs="Times New Roman" w:hint="eastAsia"/>
              </w:rPr>
              <w:t>)</w:t>
            </w:r>
            <w:r w:rsidRPr="004F0E1A">
              <w:rPr>
                <w:rFonts w:ascii="Times New Roman" w:hAnsi="Times New Roman" w:cs="Times New Roman"/>
              </w:rPr>
              <w:t xml:space="preserve"> Change turbine blades</w:t>
            </w:r>
            <w:r w:rsidR="0058152C">
              <w:rPr>
                <w:rFonts w:ascii="Times New Roman" w:hAnsi="Times New Roman" w:cs="Times New Roman"/>
              </w:rPr>
              <w:t xml:space="preserve"> when repairing</w:t>
            </w:r>
          </w:p>
          <w:p w14:paraId="4A3FCC0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C82B35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D26A3B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E63632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5E05198"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9C7C400" w14:textId="77777777" w:rsidTr="00C03965">
        <w:trPr>
          <w:trHeight w:val="226"/>
          <w:jc w:val="center"/>
        </w:trPr>
        <w:tc>
          <w:tcPr>
            <w:tcW w:w="8647" w:type="dxa"/>
            <w:vAlign w:val="center"/>
          </w:tcPr>
          <w:p w14:paraId="4B936770" w14:textId="0FB3A33A"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22</w:t>
            </w:r>
            <w:r w:rsidRPr="004F0E1A">
              <w:rPr>
                <w:rFonts w:ascii="Times New Roman" w:hAnsi="Times New Roman" w:cs="Times New Roman" w:hint="eastAsia"/>
              </w:rPr>
              <w:t>)</w:t>
            </w:r>
            <w:r w:rsidRPr="004F0E1A">
              <w:rPr>
                <w:rFonts w:ascii="Times New Roman" w:hAnsi="Times New Roman" w:cs="Times New Roman"/>
              </w:rPr>
              <w:t xml:space="preserve"> Us</w:t>
            </w:r>
            <w:r>
              <w:rPr>
                <w:rFonts w:ascii="Times New Roman" w:hAnsi="Times New Roman" w:cs="Times New Roman"/>
              </w:rPr>
              <w:t>ing</w:t>
            </w:r>
            <w:r w:rsidRPr="004F0E1A">
              <w:rPr>
                <w:rFonts w:ascii="Times New Roman" w:hAnsi="Times New Roman" w:cs="Times New Roman"/>
              </w:rPr>
              <w:t xml:space="preserve"> advanced materials to </w:t>
            </w:r>
            <w:r>
              <w:rPr>
                <w:rFonts w:ascii="Times New Roman" w:hAnsi="Times New Roman" w:cs="Times New Roman"/>
              </w:rPr>
              <w:t>meet</w:t>
            </w:r>
            <w:r w:rsidRPr="004F0E1A">
              <w:rPr>
                <w:rFonts w:ascii="Times New Roman" w:hAnsi="Times New Roman" w:cs="Times New Roman"/>
              </w:rPr>
              <w:t xml:space="preserve"> high steam parameter</w:t>
            </w:r>
            <w:r>
              <w:rPr>
                <w:rFonts w:ascii="Times New Roman" w:hAnsi="Times New Roman" w:cs="Times New Roman"/>
              </w:rPr>
              <w:t xml:space="preserve"> requirements to improve efficiency</w:t>
            </w:r>
          </w:p>
          <w:p w14:paraId="70F400D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BD1FB9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1ACEF6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269E4D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37CE772"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71E1F4FE" w14:textId="77777777" w:rsidTr="00C03965">
        <w:trPr>
          <w:trHeight w:val="226"/>
          <w:jc w:val="center"/>
        </w:trPr>
        <w:tc>
          <w:tcPr>
            <w:tcW w:w="8647" w:type="dxa"/>
            <w:vAlign w:val="center"/>
          </w:tcPr>
          <w:p w14:paraId="5FB71EB2"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23</w:t>
            </w:r>
            <w:r w:rsidRPr="004F0E1A">
              <w:rPr>
                <w:rFonts w:ascii="Times New Roman" w:hAnsi="Times New Roman" w:cs="Times New Roman" w:hint="eastAsia"/>
              </w:rPr>
              <w:t>)</w:t>
            </w:r>
            <w:r w:rsidRPr="004F0E1A">
              <w:rPr>
                <w:rFonts w:ascii="Times New Roman" w:hAnsi="Times New Roman" w:cs="Times New Roman"/>
              </w:rPr>
              <w:t xml:space="preserve"> Supercritical steam parameters</w:t>
            </w:r>
          </w:p>
          <w:p w14:paraId="0F2185A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412371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9D7F66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D15664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9007700"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6A10D485" w14:textId="77777777" w:rsidTr="00C03965">
        <w:trPr>
          <w:trHeight w:val="226"/>
          <w:jc w:val="center"/>
        </w:trPr>
        <w:tc>
          <w:tcPr>
            <w:tcW w:w="8647" w:type="dxa"/>
            <w:vAlign w:val="center"/>
          </w:tcPr>
          <w:p w14:paraId="0480A4BF"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24</w:t>
            </w:r>
            <w:r w:rsidRPr="004F0E1A">
              <w:rPr>
                <w:rFonts w:ascii="Times New Roman" w:hAnsi="Times New Roman" w:cs="Times New Roman" w:hint="eastAsia"/>
              </w:rPr>
              <w:t>)</w:t>
            </w:r>
            <w:r w:rsidRPr="004F0E1A">
              <w:rPr>
                <w:rFonts w:ascii="Times New Roman" w:hAnsi="Times New Roman" w:cs="Times New Roman"/>
              </w:rPr>
              <w:t xml:space="preserve"> Double reheat</w:t>
            </w:r>
          </w:p>
          <w:p w14:paraId="563CD93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766557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BEAB14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5A0611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4B976D6"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31F65067" w14:textId="77777777" w:rsidTr="00C03965">
        <w:trPr>
          <w:trHeight w:val="226"/>
          <w:jc w:val="center"/>
        </w:trPr>
        <w:tc>
          <w:tcPr>
            <w:tcW w:w="8647" w:type="dxa"/>
            <w:vAlign w:val="center"/>
          </w:tcPr>
          <w:p w14:paraId="22B5D7EC"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25</w:t>
            </w:r>
            <w:r w:rsidRPr="004F0E1A">
              <w:rPr>
                <w:rFonts w:ascii="Times New Roman" w:hAnsi="Times New Roman" w:cs="Times New Roman" w:hint="eastAsia"/>
              </w:rPr>
              <w:t>)</w:t>
            </w:r>
            <w:r w:rsidRPr="004F0E1A">
              <w:rPr>
                <w:rFonts w:ascii="Times New Roman" w:hAnsi="Times New Roman" w:cs="Times New Roman"/>
              </w:rPr>
              <w:t xml:space="preserve"> Regenerative feed-water</w:t>
            </w:r>
          </w:p>
          <w:p w14:paraId="352937E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952511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5FEA83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588284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37E5E59"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0605CFF1" w14:textId="77777777" w:rsidTr="00C03965">
        <w:trPr>
          <w:trHeight w:val="226"/>
          <w:jc w:val="center"/>
        </w:trPr>
        <w:tc>
          <w:tcPr>
            <w:tcW w:w="8647" w:type="dxa"/>
            <w:vAlign w:val="center"/>
          </w:tcPr>
          <w:p w14:paraId="5177519D"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26</w:t>
            </w:r>
            <w:r w:rsidRPr="004F0E1A">
              <w:rPr>
                <w:rFonts w:ascii="Times New Roman" w:hAnsi="Times New Roman" w:cs="Times New Roman" w:hint="eastAsia"/>
              </w:rPr>
              <w:t>)</w:t>
            </w:r>
            <w:r w:rsidRPr="004F0E1A">
              <w:rPr>
                <w:rFonts w:ascii="Times New Roman" w:hAnsi="Times New Roman" w:cs="Times New Roman"/>
              </w:rPr>
              <w:t xml:space="preserve"> Use of heat content of the flue-gas for district heating</w:t>
            </w:r>
          </w:p>
          <w:p w14:paraId="6982D7D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B9F2AD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43B953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CD7EBF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28366A7"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29736258" w14:textId="77777777" w:rsidTr="00C03965">
        <w:trPr>
          <w:trHeight w:val="226"/>
          <w:jc w:val="center"/>
        </w:trPr>
        <w:tc>
          <w:tcPr>
            <w:tcW w:w="8647" w:type="dxa"/>
            <w:vAlign w:val="center"/>
          </w:tcPr>
          <w:p w14:paraId="2806F7AB"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27</w:t>
            </w:r>
            <w:r w:rsidRPr="004F0E1A">
              <w:rPr>
                <w:rFonts w:ascii="Times New Roman" w:hAnsi="Times New Roman" w:cs="Times New Roman" w:hint="eastAsia"/>
              </w:rPr>
              <w:t>)</w:t>
            </w:r>
            <w:r w:rsidRPr="004F0E1A">
              <w:rPr>
                <w:rFonts w:ascii="Times New Roman" w:hAnsi="Times New Roman" w:cs="Times New Roman"/>
              </w:rPr>
              <w:t xml:space="preserve"> Heat accumulation</w:t>
            </w:r>
          </w:p>
          <w:p w14:paraId="2E581E8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598BDB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FB3A17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9460AF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t>Described as follows:</w:t>
            </w:r>
          </w:p>
          <w:p w14:paraId="4F206945"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2012F2AD" w14:textId="77777777" w:rsidTr="00C03965">
        <w:trPr>
          <w:trHeight w:val="226"/>
          <w:jc w:val="center"/>
        </w:trPr>
        <w:tc>
          <w:tcPr>
            <w:tcW w:w="8647" w:type="dxa"/>
            <w:vAlign w:val="center"/>
          </w:tcPr>
          <w:p w14:paraId="4A90A17C" w14:textId="6B4EAA22"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28</w:t>
            </w:r>
            <w:r w:rsidRPr="004F0E1A">
              <w:rPr>
                <w:rFonts w:ascii="Times New Roman" w:hAnsi="Times New Roman" w:cs="Times New Roman" w:hint="eastAsia"/>
              </w:rPr>
              <w:t>)</w:t>
            </w:r>
            <w:r w:rsidRPr="004F0E1A">
              <w:rPr>
                <w:rFonts w:ascii="Times New Roman" w:hAnsi="Times New Roman" w:cs="Times New Roman"/>
              </w:rPr>
              <w:t xml:space="preserve"> Advanced computerised control of the gas turbine and subsequent recovery boilers</w:t>
            </w:r>
          </w:p>
          <w:p w14:paraId="298FF1E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23F2AC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C59705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E383F4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EDF858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A2430A0" w14:textId="77777777" w:rsidTr="00C03965">
        <w:trPr>
          <w:trHeight w:val="226"/>
          <w:jc w:val="center"/>
        </w:trPr>
        <w:tc>
          <w:tcPr>
            <w:tcW w:w="8647" w:type="dxa"/>
            <w:vAlign w:val="center"/>
          </w:tcPr>
          <w:p w14:paraId="11F48DC6" w14:textId="0765CCAA" w:rsidR="007D2B2F" w:rsidRPr="004F0E1A" w:rsidRDefault="007D2B2F" w:rsidP="00AA08A8">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t>4</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w:t>
            </w:r>
            <w:r w:rsidR="0058152C">
              <w:rPr>
                <w:rFonts w:ascii="Times New Roman" w:hAnsi="Times New Roman" w:cs="Times New Roman"/>
                <w:lang w:val="en-CA" w:eastAsia="zh-TW"/>
              </w:rPr>
              <w:t xml:space="preserve">electric </w:t>
            </w:r>
            <w:r w:rsidRPr="004F0E1A">
              <w:rPr>
                <w:rFonts w:ascii="Times New Roman" w:hAnsi="Times New Roman" w:cs="Times New Roman"/>
                <w:lang w:val="en-CA" w:eastAsia="zh-TW"/>
              </w:rPr>
              <w:t>power supply system</w:t>
            </w:r>
            <w:r w:rsidR="0058152C">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 </w:t>
            </w:r>
            <w:r w:rsidRPr="004F0E1A">
              <w:rPr>
                <w:rFonts w:ascii="Times New Roman" w:hAnsi="Times New Roman" w:cs="Times New Roman"/>
                <w:vertAlign w:val="superscript"/>
                <w:lang w:val="en-CA" w:eastAsia="zh-TW"/>
              </w:rPr>
              <w:t>(14)</w:t>
            </w:r>
            <w:r w:rsidRPr="004F0E1A">
              <w:rPr>
                <w:rFonts w:ascii="Times New Roman" w:hAnsi="Times New Roman" w:cs="Times New Roman"/>
                <w:lang w:eastAsia="zh-TW"/>
              </w:rPr>
              <w:t>:</w:t>
            </w:r>
          </w:p>
          <w:p w14:paraId="6DEF9DDF"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w:t>
            </w:r>
            <w:r w:rsidRPr="004F0E1A">
              <w:rPr>
                <w:rFonts w:ascii="Times New Roman" w:hAnsi="Times New Roman" w:cs="Times New Roman"/>
              </w:rPr>
              <w:t xml:space="preserve">Yes. Provide further description in BAT Items 1 to 8 below. </w:t>
            </w:r>
          </w:p>
          <w:p w14:paraId="1C887604"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8 below.)</w:t>
            </w:r>
          </w:p>
        </w:tc>
      </w:tr>
      <w:tr w:rsidR="007D2B2F" w:rsidRPr="004F0E1A" w14:paraId="25CE7B16" w14:textId="77777777" w:rsidTr="00C03965">
        <w:trPr>
          <w:trHeight w:val="226"/>
          <w:jc w:val="center"/>
        </w:trPr>
        <w:tc>
          <w:tcPr>
            <w:tcW w:w="8647" w:type="dxa"/>
            <w:vAlign w:val="center"/>
          </w:tcPr>
          <w:p w14:paraId="196A344F"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Installing capacitors in the AC circuits to decrease the magnitude of reactive power</w:t>
            </w:r>
          </w:p>
          <w:p w14:paraId="1A65676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F3DD1A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1A10D0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A7E583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C0BA53A"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5327F1A" w14:textId="77777777" w:rsidTr="00C03965">
        <w:trPr>
          <w:trHeight w:val="226"/>
          <w:jc w:val="center"/>
        </w:trPr>
        <w:tc>
          <w:tcPr>
            <w:tcW w:w="8647" w:type="dxa"/>
            <w:vAlign w:val="center"/>
          </w:tcPr>
          <w:p w14:paraId="7D54CCBC"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Minimising the operation of idling or lightly loaded motors</w:t>
            </w:r>
          </w:p>
          <w:p w14:paraId="393F4F0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CC73D1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27EB59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209BB8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A6BD0B4"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6F8CDA4" w14:textId="77777777" w:rsidTr="00C03965">
        <w:trPr>
          <w:trHeight w:val="226"/>
          <w:jc w:val="center"/>
        </w:trPr>
        <w:tc>
          <w:tcPr>
            <w:tcW w:w="8647" w:type="dxa"/>
            <w:vAlign w:val="center"/>
          </w:tcPr>
          <w:p w14:paraId="3D42EFFF"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Avoiding the operation of equipment above its rated voltage</w:t>
            </w:r>
          </w:p>
          <w:p w14:paraId="4BFDE48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634CF2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2FD042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F945FD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A2CE277"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4A59C84" w14:textId="77777777" w:rsidTr="00C03965">
        <w:trPr>
          <w:trHeight w:val="226"/>
          <w:jc w:val="center"/>
        </w:trPr>
        <w:tc>
          <w:tcPr>
            <w:tcW w:w="8647" w:type="dxa"/>
            <w:vAlign w:val="center"/>
          </w:tcPr>
          <w:p w14:paraId="01F5E153" w14:textId="369DF35B"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C93AE6">
              <w:rPr>
                <w:rFonts w:ascii="Times New Roman" w:hAnsi="Times New Roman" w:cs="Times New Roman" w:hint="eastAsia"/>
              </w:rPr>
              <w:t>When a new or replacement motor is installed, a high efficiency motor (</w:t>
            </w:r>
            <w:r w:rsidRPr="00C93AE6">
              <w:rPr>
                <w:rFonts w:ascii="Times New Roman" w:hAnsi="Times New Roman" w:cs="Times New Roman"/>
              </w:rPr>
              <w:t>≥</w:t>
            </w:r>
            <w:r w:rsidRPr="00C93AE6">
              <w:rPr>
                <w:rFonts w:ascii="Times New Roman" w:hAnsi="Times New Roman" w:cs="Times New Roman" w:hint="eastAsia"/>
              </w:rPr>
              <w:t xml:space="preserve"> IE3) should be used</w:t>
            </w:r>
          </w:p>
          <w:p w14:paraId="50D1F15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124555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9EA1CE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563BC4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E3A10DD"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54102A7" w14:textId="77777777" w:rsidTr="00C03965">
        <w:trPr>
          <w:trHeight w:val="226"/>
          <w:jc w:val="center"/>
        </w:trPr>
        <w:tc>
          <w:tcPr>
            <w:tcW w:w="8647" w:type="dxa"/>
            <w:vAlign w:val="center"/>
          </w:tcPr>
          <w:p w14:paraId="40725091"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Ensure power cables have the correct dimensions for the power demand</w:t>
            </w:r>
          </w:p>
          <w:p w14:paraId="7C8991A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4A4CE3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187F03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Not applicable</w:t>
            </w:r>
          </w:p>
          <w:p w14:paraId="57175ED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69D8D43"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99BA568" w14:textId="77777777" w:rsidTr="00C03965">
        <w:trPr>
          <w:trHeight w:val="226"/>
          <w:jc w:val="center"/>
        </w:trPr>
        <w:tc>
          <w:tcPr>
            <w:tcW w:w="8647" w:type="dxa"/>
            <w:vAlign w:val="center"/>
          </w:tcPr>
          <w:p w14:paraId="3A0FAD2A"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 xml:space="preserve">Keep online transformer(s) operating at a load above 40 </w:t>
            </w:r>
            <w:r w:rsidRPr="004F0E1A">
              <w:rPr>
                <w:rFonts w:ascii="Times New Roman" w:hAnsi="Times New Roman" w:cs="Times New Roman" w:hint="eastAsia"/>
              </w:rPr>
              <w:t>~</w:t>
            </w:r>
            <w:r w:rsidRPr="004F0E1A">
              <w:rPr>
                <w:rFonts w:ascii="Times New Roman" w:hAnsi="Times New Roman" w:cs="Times New Roman"/>
              </w:rPr>
              <w:t>50 % of the rated power</w:t>
            </w:r>
          </w:p>
          <w:p w14:paraId="0672FEB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4A1D5B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F90D2A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1ED3BB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5188B10"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CD73CCC" w14:textId="77777777" w:rsidTr="00C03965">
        <w:trPr>
          <w:trHeight w:val="226"/>
          <w:jc w:val="center"/>
        </w:trPr>
        <w:tc>
          <w:tcPr>
            <w:tcW w:w="8647" w:type="dxa"/>
            <w:vAlign w:val="center"/>
          </w:tcPr>
          <w:p w14:paraId="032540EC"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Use high efficiency/low loss transformers</w:t>
            </w:r>
          </w:p>
          <w:p w14:paraId="4738402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40263B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AB82B1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65AC3E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319B8E6"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61EF3AE" w14:textId="77777777" w:rsidTr="00C03965">
        <w:trPr>
          <w:trHeight w:val="126"/>
          <w:jc w:val="center"/>
        </w:trPr>
        <w:tc>
          <w:tcPr>
            <w:tcW w:w="8647" w:type="dxa"/>
            <w:vAlign w:val="center"/>
          </w:tcPr>
          <w:p w14:paraId="184457DF"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Place equipment with a high current demand as close as possible to the power source (e.g. transformer)</w:t>
            </w:r>
          </w:p>
          <w:p w14:paraId="10EBBFE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F2EF6F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7C50B9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D5B747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890627C"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E4FCFAB" w14:textId="77777777" w:rsidTr="00C03965">
        <w:trPr>
          <w:trHeight w:val="226"/>
          <w:jc w:val="center"/>
        </w:trPr>
        <w:tc>
          <w:tcPr>
            <w:tcW w:w="8647" w:type="dxa"/>
            <w:vAlign w:val="center"/>
          </w:tcPr>
          <w:p w14:paraId="2C7742BD" w14:textId="29578D6B" w:rsidR="007D2B2F" w:rsidRPr="004F0E1A" w:rsidRDefault="007D2B2F" w:rsidP="00AA08A8">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t>5</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The item is whether the electric motor drive subsystem</w:t>
            </w:r>
            <w:r w:rsidR="0058152C">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w:t>
            </w:r>
            <w:r w:rsidRPr="004F0E1A">
              <w:rPr>
                <w:rFonts w:ascii="Times New Roman" w:hAnsi="Times New Roman" w:cs="Times New Roman"/>
                <w:lang w:eastAsia="zh-TW"/>
              </w:rPr>
              <w:t>:</w:t>
            </w:r>
          </w:p>
          <w:p w14:paraId="76480F0B"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Y</w:t>
            </w:r>
            <w:r w:rsidRPr="004F0E1A">
              <w:rPr>
                <w:rFonts w:ascii="Times New Roman" w:hAnsi="Times New Roman" w:cs="Times New Roman"/>
              </w:rPr>
              <w:t xml:space="preserve">es. Provide further description in BAT Items 1 to 7 below. </w:t>
            </w:r>
          </w:p>
          <w:p w14:paraId="457616A7"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7 below.</w:t>
            </w:r>
            <w:r w:rsidRPr="004F0E1A">
              <w:rPr>
                <w:rFonts w:ascii="Times New Roman" w:hAnsi="Times New Roman" w:cs="Times New Roman"/>
                <w:lang w:eastAsia="zh-TW"/>
              </w:rPr>
              <w:t>)</w:t>
            </w:r>
          </w:p>
        </w:tc>
      </w:tr>
      <w:tr w:rsidR="007D2B2F" w:rsidRPr="004F0E1A" w14:paraId="4107CD4C" w14:textId="77777777" w:rsidTr="00C03965">
        <w:trPr>
          <w:trHeight w:val="226"/>
          <w:jc w:val="center"/>
        </w:trPr>
        <w:tc>
          <w:tcPr>
            <w:tcW w:w="8647" w:type="dxa"/>
            <w:vAlign w:val="center"/>
          </w:tcPr>
          <w:p w14:paraId="36DECC81" w14:textId="18EF9FA3"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Using energy efficient motors (EEM</w:t>
            </w:r>
            <w:r w:rsidR="0058152C">
              <w:rPr>
                <w:rFonts w:ascii="Times New Roman" w:hAnsi="Times New Roman" w:cs="Times New Roman"/>
              </w:rPr>
              <w:t>s</w:t>
            </w:r>
            <w:r w:rsidRPr="004F0E1A">
              <w:rPr>
                <w:rFonts w:ascii="Times New Roman" w:hAnsi="Times New Roman" w:cs="Times New Roman"/>
              </w:rPr>
              <w:t>)</w:t>
            </w:r>
            <w:r>
              <w:rPr>
                <w:rFonts w:ascii="Times New Roman" w:hAnsi="Times New Roman" w:cs="Times New Roman"/>
              </w:rPr>
              <w:t xml:space="preserve"> </w:t>
            </w:r>
            <w:r w:rsidRPr="007F52A0">
              <w:rPr>
                <w:rFonts w:ascii="Times New Roman" w:hAnsi="Times New Roman" w:cs="Times New Roman" w:hint="eastAsia"/>
              </w:rPr>
              <w:t>(</w:t>
            </w:r>
            <w:r w:rsidRPr="007F52A0">
              <w:rPr>
                <w:rFonts w:ascii="Times New Roman" w:hAnsi="Times New Roman" w:cs="Times New Roman"/>
              </w:rPr>
              <w:t>≥</w:t>
            </w:r>
            <w:r w:rsidRPr="007F52A0">
              <w:rPr>
                <w:rFonts w:ascii="Times New Roman" w:hAnsi="Times New Roman" w:cs="Times New Roman" w:hint="eastAsia"/>
              </w:rPr>
              <w:t xml:space="preserve"> IE3)</w:t>
            </w:r>
          </w:p>
          <w:p w14:paraId="1C58549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3B21BF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2E8B1C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3F8ABE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5E6C45C"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785DAC20" w14:textId="77777777" w:rsidTr="00C03965">
        <w:trPr>
          <w:trHeight w:val="226"/>
          <w:jc w:val="center"/>
        </w:trPr>
        <w:tc>
          <w:tcPr>
            <w:tcW w:w="8647" w:type="dxa"/>
            <w:vAlign w:val="center"/>
          </w:tcPr>
          <w:p w14:paraId="635BA836"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Proper motor sizing</w:t>
            </w:r>
          </w:p>
          <w:p w14:paraId="4E51040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5141CF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FA71D5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91CAF7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C84A93F"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7B6172B" w14:textId="77777777" w:rsidTr="00C03965">
        <w:trPr>
          <w:trHeight w:val="226"/>
          <w:jc w:val="center"/>
        </w:trPr>
        <w:tc>
          <w:tcPr>
            <w:tcW w:w="8647" w:type="dxa"/>
            <w:vAlign w:val="center"/>
          </w:tcPr>
          <w:p w14:paraId="3CA14A73" w14:textId="65753E79"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Installing high efficiency transmission/</w:t>
            </w:r>
            <w:r w:rsidR="0058152C">
              <w:rPr>
                <w:rFonts w:ascii="Times New Roman" w:hAnsi="Times New Roman" w:cs="Times New Roman"/>
              </w:rPr>
              <w:t>r</w:t>
            </w:r>
            <w:r w:rsidRPr="004F0E1A">
              <w:rPr>
                <w:rFonts w:ascii="Times New Roman" w:hAnsi="Times New Roman" w:cs="Times New Roman"/>
              </w:rPr>
              <w:t>educers</w:t>
            </w:r>
          </w:p>
          <w:p w14:paraId="12B1FD5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14FB03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9290D9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Not applicable</w:t>
            </w:r>
          </w:p>
          <w:p w14:paraId="36FC511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8BFF8BD"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6FBA16D" w14:textId="77777777" w:rsidTr="00C03965">
        <w:trPr>
          <w:trHeight w:val="226"/>
          <w:jc w:val="center"/>
        </w:trPr>
        <w:tc>
          <w:tcPr>
            <w:tcW w:w="8647" w:type="dxa"/>
            <w:vAlign w:val="center"/>
          </w:tcPr>
          <w:p w14:paraId="2FA3A26A"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Use: direct coupling where possible</w:t>
            </w:r>
            <w:r w:rsidRPr="004F0E1A">
              <w:rPr>
                <w:rFonts w:ascii="Times New Roman" w:hAnsi="Times New Roman" w:cs="Times New Roman" w:hint="eastAsia"/>
              </w:rPr>
              <w:t xml:space="preserve">, </w:t>
            </w:r>
            <w:r w:rsidRPr="004F0E1A">
              <w:rPr>
                <w:rFonts w:ascii="Times New Roman" w:hAnsi="Times New Roman" w:cs="Times New Roman"/>
              </w:rPr>
              <w:t>synchronous belts or cogged V-belts in place of V belts</w:t>
            </w:r>
            <w:r w:rsidRPr="004F0E1A">
              <w:rPr>
                <w:rFonts w:ascii="Times New Roman" w:hAnsi="Times New Roman" w:cs="Times New Roman" w:hint="eastAsia"/>
              </w:rPr>
              <w:t xml:space="preserve">, </w:t>
            </w:r>
            <w:r w:rsidRPr="004F0E1A">
              <w:rPr>
                <w:rFonts w:ascii="Times New Roman" w:hAnsi="Times New Roman" w:cs="Times New Roman"/>
              </w:rPr>
              <w:t>helical gears in place of worm gears</w:t>
            </w:r>
          </w:p>
          <w:p w14:paraId="339A958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C67076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794C0F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0BB411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ABD9B4C"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8F062BD" w14:textId="77777777" w:rsidTr="00C03965">
        <w:trPr>
          <w:trHeight w:val="226"/>
          <w:jc w:val="center"/>
        </w:trPr>
        <w:tc>
          <w:tcPr>
            <w:tcW w:w="8647" w:type="dxa"/>
            <w:vAlign w:val="center"/>
          </w:tcPr>
          <w:p w14:paraId="0E6CC551"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Rewinding: avoid rewinding and replace with an EEM, or use a certified rewinding contractor (EEMR)</w:t>
            </w:r>
          </w:p>
          <w:p w14:paraId="7DDA6B6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F57F48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C4C1D2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F08548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D9F0785"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32197D9" w14:textId="77777777" w:rsidTr="00C03965">
        <w:trPr>
          <w:trHeight w:val="226"/>
          <w:jc w:val="center"/>
        </w:trPr>
        <w:tc>
          <w:tcPr>
            <w:tcW w:w="8647" w:type="dxa"/>
            <w:vAlign w:val="center"/>
          </w:tcPr>
          <w:p w14:paraId="1908DC62"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Power quality control</w:t>
            </w:r>
          </w:p>
          <w:p w14:paraId="03FB486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A15AF7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CF8975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7D184F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BE60A2F"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23DDD60" w14:textId="77777777" w:rsidTr="00C03965">
        <w:trPr>
          <w:trHeight w:val="226"/>
          <w:jc w:val="center"/>
        </w:trPr>
        <w:tc>
          <w:tcPr>
            <w:tcW w:w="8647" w:type="dxa"/>
            <w:vAlign w:val="center"/>
          </w:tcPr>
          <w:p w14:paraId="7ACB3386"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Lubrication, adjustments, tuning</w:t>
            </w:r>
          </w:p>
          <w:p w14:paraId="608497C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9BEE5E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B860B5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06D9BD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8013AE8"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8BBC3D3" w14:textId="77777777" w:rsidTr="00C03965">
        <w:trPr>
          <w:trHeight w:val="226"/>
          <w:jc w:val="center"/>
        </w:trPr>
        <w:tc>
          <w:tcPr>
            <w:tcW w:w="8647" w:type="dxa"/>
            <w:vAlign w:val="center"/>
          </w:tcPr>
          <w:p w14:paraId="7A6298E4" w14:textId="5DD8320E" w:rsidR="007D2B2F" w:rsidRPr="004F0E1A" w:rsidRDefault="007D2B2F" w:rsidP="00AA08A8">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t>6</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w:t>
            </w:r>
            <w:r>
              <w:rPr>
                <w:rFonts w:ascii="Times New Roman" w:hAnsi="Times New Roman" w:cs="Times New Roman"/>
                <w:lang w:val="en-CA" w:eastAsia="zh-TW"/>
              </w:rPr>
              <w:t xml:space="preserve">air </w:t>
            </w:r>
            <w:r w:rsidRPr="004F0E1A">
              <w:rPr>
                <w:rFonts w:ascii="Times New Roman" w:hAnsi="Times New Roman" w:cs="Times New Roman"/>
                <w:lang w:val="en-CA" w:eastAsia="zh-TW"/>
              </w:rPr>
              <w:t>compress</w:t>
            </w:r>
            <w:r>
              <w:rPr>
                <w:rFonts w:ascii="Times New Roman" w:hAnsi="Times New Roman" w:cs="Times New Roman"/>
                <w:lang w:val="en-CA" w:eastAsia="zh-TW"/>
              </w:rPr>
              <w:t>or</w:t>
            </w:r>
            <w:r w:rsidRPr="004F0E1A">
              <w:rPr>
                <w:rFonts w:ascii="Times New Roman" w:hAnsi="Times New Roman" w:cs="Times New Roman"/>
                <w:lang w:val="en-CA" w:eastAsia="zh-TW"/>
              </w:rPr>
              <w:t xml:space="preserve"> systems would be installed</w:t>
            </w:r>
            <w:r w:rsidRPr="004F0E1A">
              <w:rPr>
                <w:rFonts w:ascii="Times New Roman" w:hAnsi="Times New Roman" w:cs="Times New Roman"/>
                <w:lang w:eastAsia="zh-TW"/>
              </w:rPr>
              <w:t>:</w:t>
            </w:r>
          </w:p>
          <w:p w14:paraId="33906E0C"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Y</w:t>
            </w:r>
            <w:r w:rsidRPr="004F0E1A">
              <w:rPr>
                <w:rFonts w:ascii="Times New Roman" w:hAnsi="Times New Roman" w:cs="Times New Roman"/>
              </w:rPr>
              <w:t xml:space="preserve">es. Provide further description in BAT Items 1 to 13 below. </w:t>
            </w:r>
          </w:p>
          <w:p w14:paraId="46DA88B8"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13 below</w:t>
            </w:r>
            <w:r w:rsidRPr="004F0E1A">
              <w:rPr>
                <w:rFonts w:ascii="Times New Roman" w:hAnsi="Times New Roman" w:cs="Times New Roman"/>
                <w:lang w:eastAsia="zh-TW"/>
              </w:rPr>
              <w:t>.)</w:t>
            </w:r>
          </w:p>
        </w:tc>
      </w:tr>
      <w:tr w:rsidR="007D2B2F" w:rsidRPr="004F0E1A" w14:paraId="2DB3A511" w14:textId="77777777" w:rsidTr="00C03965">
        <w:trPr>
          <w:trHeight w:val="226"/>
          <w:jc w:val="center"/>
        </w:trPr>
        <w:tc>
          <w:tcPr>
            <w:tcW w:w="8647" w:type="dxa"/>
            <w:vAlign w:val="center"/>
          </w:tcPr>
          <w:p w14:paraId="66544C58"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Overall system design, including multi-pressure systems</w:t>
            </w:r>
          </w:p>
          <w:p w14:paraId="4B01ABE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A2B9D6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642108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F81911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8A71A96"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2C33C386" w14:textId="77777777" w:rsidTr="00C03965">
        <w:trPr>
          <w:trHeight w:val="226"/>
          <w:jc w:val="center"/>
        </w:trPr>
        <w:tc>
          <w:tcPr>
            <w:tcW w:w="8647" w:type="dxa"/>
            <w:vAlign w:val="center"/>
          </w:tcPr>
          <w:p w14:paraId="5FD035F8"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Improve cooling, drying and filtering</w:t>
            </w:r>
          </w:p>
          <w:p w14:paraId="51B35F2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956693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30FE54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Not applicable</w:t>
            </w:r>
          </w:p>
          <w:p w14:paraId="03DAF33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1B231F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CD6650E" w14:textId="77777777" w:rsidTr="00C03965">
        <w:trPr>
          <w:trHeight w:val="226"/>
          <w:jc w:val="center"/>
        </w:trPr>
        <w:tc>
          <w:tcPr>
            <w:tcW w:w="8647" w:type="dxa"/>
            <w:vAlign w:val="center"/>
          </w:tcPr>
          <w:p w14:paraId="58E0A9A6" w14:textId="2DCF536E"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Reduce frictional pressure loss (for example by increasing pipe diameter)</w:t>
            </w:r>
          </w:p>
          <w:p w14:paraId="3DD9181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C7E6C4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90C703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D394C4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A2F8A37"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CAF7A43" w14:textId="77777777" w:rsidTr="00C03965">
        <w:trPr>
          <w:trHeight w:val="226"/>
          <w:jc w:val="center"/>
        </w:trPr>
        <w:tc>
          <w:tcPr>
            <w:tcW w:w="8647" w:type="dxa"/>
            <w:vAlign w:val="center"/>
          </w:tcPr>
          <w:p w14:paraId="17EF9458"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Improvement of drives (high efficiency motors)</w:t>
            </w:r>
          </w:p>
          <w:p w14:paraId="5D1AA7A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29F31B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0426D0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F5E816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79866E0"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0188CD8" w14:textId="77777777" w:rsidTr="00C03965">
        <w:trPr>
          <w:trHeight w:val="226"/>
          <w:jc w:val="center"/>
        </w:trPr>
        <w:tc>
          <w:tcPr>
            <w:tcW w:w="8647" w:type="dxa"/>
            <w:vAlign w:val="center"/>
          </w:tcPr>
          <w:p w14:paraId="32F242D8" w14:textId="7E88B77C"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Improvement of drives (speed control</w:t>
            </w:r>
            <w:r w:rsidR="0058152C">
              <w:rPr>
                <w:rFonts w:ascii="Times New Roman" w:hAnsi="Times New Roman" w:cs="Times New Roman"/>
              </w:rPr>
              <w:t>ler</w:t>
            </w:r>
            <w:r w:rsidRPr="004F0E1A">
              <w:rPr>
                <w:rFonts w:ascii="Times New Roman" w:hAnsi="Times New Roman" w:cs="Times New Roman"/>
              </w:rPr>
              <w:t>)</w:t>
            </w:r>
          </w:p>
          <w:p w14:paraId="12FB1E8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6CEF48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C872CC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8CD399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42810C8"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6419935" w14:textId="77777777" w:rsidTr="00C03965">
        <w:trPr>
          <w:trHeight w:val="226"/>
          <w:jc w:val="center"/>
        </w:trPr>
        <w:tc>
          <w:tcPr>
            <w:tcW w:w="8647" w:type="dxa"/>
            <w:vAlign w:val="center"/>
          </w:tcPr>
          <w:p w14:paraId="48DFF92F"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Use of sophisticated control systems</w:t>
            </w:r>
          </w:p>
          <w:p w14:paraId="53675B3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F22231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BAA183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76F68B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8112EE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1A76CA3" w14:textId="77777777" w:rsidTr="00C03965">
        <w:trPr>
          <w:trHeight w:val="226"/>
          <w:jc w:val="center"/>
        </w:trPr>
        <w:tc>
          <w:tcPr>
            <w:tcW w:w="8647" w:type="dxa"/>
            <w:vAlign w:val="center"/>
          </w:tcPr>
          <w:p w14:paraId="1D9F43B3"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Recover waste heat for use in other functions</w:t>
            </w:r>
          </w:p>
          <w:p w14:paraId="01F4DB6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991F32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F2A1F3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DFCA87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0D6F5FC"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2683396" w14:textId="77777777" w:rsidTr="00C03965">
        <w:trPr>
          <w:trHeight w:val="226"/>
          <w:jc w:val="center"/>
        </w:trPr>
        <w:tc>
          <w:tcPr>
            <w:tcW w:w="8647" w:type="dxa"/>
            <w:vAlign w:val="center"/>
          </w:tcPr>
          <w:p w14:paraId="2EFF6383"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Use external cool air as intake</w:t>
            </w:r>
          </w:p>
          <w:p w14:paraId="1699583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3D9A4E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F97D58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EE6C0C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57E895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1218AF5" w14:textId="77777777" w:rsidTr="00C03965">
        <w:trPr>
          <w:trHeight w:val="226"/>
          <w:jc w:val="center"/>
        </w:trPr>
        <w:tc>
          <w:tcPr>
            <w:tcW w:w="8647" w:type="dxa"/>
            <w:vAlign w:val="center"/>
          </w:tcPr>
          <w:p w14:paraId="628FDEED"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Storage of compressed air near highly-fluctuating uses</w:t>
            </w:r>
          </w:p>
          <w:p w14:paraId="4468175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8545E5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7B4F5F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Not applicable</w:t>
            </w:r>
          </w:p>
          <w:p w14:paraId="444DF3C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D8EFA34"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3D6040C" w14:textId="77777777" w:rsidTr="00C03965">
        <w:trPr>
          <w:trHeight w:val="226"/>
          <w:jc w:val="center"/>
        </w:trPr>
        <w:tc>
          <w:tcPr>
            <w:tcW w:w="8647" w:type="dxa"/>
            <w:vAlign w:val="center"/>
          </w:tcPr>
          <w:p w14:paraId="2EDCD2C4"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10</w:t>
            </w:r>
            <w:r w:rsidRPr="004F0E1A">
              <w:rPr>
                <w:rFonts w:ascii="Times New Roman" w:hAnsi="Times New Roman" w:cs="Times New Roman" w:hint="eastAsia"/>
              </w:rPr>
              <w:t xml:space="preserve">) </w:t>
            </w:r>
            <w:r w:rsidRPr="004F0E1A">
              <w:rPr>
                <w:rFonts w:ascii="Times New Roman" w:hAnsi="Times New Roman" w:cs="Times New Roman"/>
              </w:rPr>
              <w:t>Optimise certain end use devices</w:t>
            </w:r>
          </w:p>
          <w:p w14:paraId="688E631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97D85C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F815A1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069EC7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AA0547D"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1F6D692" w14:textId="77777777" w:rsidTr="00C03965">
        <w:trPr>
          <w:trHeight w:val="226"/>
          <w:jc w:val="center"/>
        </w:trPr>
        <w:tc>
          <w:tcPr>
            <w:tcW w:w="8647" w:type="dxa"/>
            <w:vAlign w:val="center"/>
          </w:tcPr>
          <w:p w14:paraId="34660286" w14:textId="66538FF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 xml:space="preserve">Reduce </w:t>
            </w:r>
            <w:r w:rsidR="0058152C">
              <w:rPr>
                <w:rFonts w:ascii="Times New Roman" w:hAnsi="Times New Roman" w:cs="Times New Roman"/>
              </w:rPr>
              <w:t xml:space="preserve">compressed </w:t>
            </w:r>
            <w:r w:rsidRPr="004F0E1A">
              <w:rPr>
                <w:rFonts w:ascii="Times New Roman" w:hAnsi="Times New Roman" w:cs="Times New Roman"/>
              </w:rPr>
              <w:t>air leaks</w:t>
            </w:r>
          </w:p>
          <w:p w14:paraId="487B911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779107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A79968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5905EB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E8F13C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0B36BBB" w14:textId="77777777" w:rsidTr="00C03965">
        <w:trPr>
          <w:trHeight w:val="226"/>
          <w:jc w:val="center"/>
        </w:trPr>
        <w:tc>
          <w:tcPr>
            <w:tcW w:w="8647" w:type="dxa"/>
            <w:vAlign w:val="center"/>
          </w:tcPr>
          <w:p w14:paraId="45925CA1"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12</w:t>
            </w:r>
            <w:r w:rsidRPr="004F0E1A">
              <w:rPr>
                <w:rFonts w:ascii="Times New Roman" w:hAnsi="Times New Roman" w:cs="Times New Roman" w:hint="eastAsia"/>
              </w:rPr>
              <w:t xml:space="preserve">) </w:t>
            </w:r>
            <w:r w:rsidRPr="004F0E1A">
              <w:rPr>
                <w:rFonts w:ascii="Times New Roman" w:hAnsi="Times New Roman" w:cs="Times New Roman"/>
              </w:rPr>
              <w:t>More frequent filter replacement</w:t>
            </w:r>
          </w:p>
          <w:p w14:paraId="1AF8722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840A1C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28A438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D4E5B4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21091B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EBD2CD5" w14:textId="77777777" w:rsidTr="00C03965">
        <w:trPr>
          <w:trHeight w:val="226"/>
          <w:jc w:val="center"/>
        </w:trPr>
        <w:tc>
          <w:tcPr>
            <w:tcW w:w="8647" w:type="dxa"/>
            <w:vAlign w:val="center"/>
          </w:tcPr>
          <w:p w14:paraId="0E38B2A4"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13</w:t>
            </w:r>
            <w:r w:rsidRPr="004F0E1A">
              <w:rPr>
                <w:rFonts w:ascii="Times New Roman" w:hAnsi="Times New Roman" w:cs="Times New Roman" w:hint="eastAsia"/>
              </w:rPr>
              <w:t xml:space="preserve">) </w:t>
            </w:r>
            <w:r w:rsidRPr="004F0E1A">
              <w:rPr>
                <w:rFonts w:ascii="Times New Roman" w:hAnsi="Times New Roman" w:cs="Times New Roman"/>
              </w:rPr>
              <w:t>Optimise working pressure</w:t>
            </w:r>
          </w:p>
          <w:p w14:paraId="3029EF8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3D7FA5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FABE10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FE59CD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6BDE9BF"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EEDC8E4" w14:textId="77777777" w:rsidTr="00C03965">
        <w:trPr>
          <w:trHeight w:val="226"/>
          <w:jc w:val="center"/>
        </w:trPr>
        <w:tc>
          <w:tcPr>
            <w:tcW w:w="8647" w:type="dxa"/>
            <w:vAlign w:val="center"/>
          </w:tcPr>
          <w:p w14:paraId="3A6DEF86" w14:textId="3A0639C6" w:rsidR="007D2B2F" w:rsidRPr="004F0E1A" w:rsidRDefault="007D2B2F" w:rsidP="00AA08A8">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t>7</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The item is whether the pump systems would be installed</w:t>
            </w:r>
            <w:r w:rsidRPr="004F0E1A">
              <w:rPr>
                <w:rFonts w:ascii="Times New Roman" w:hAnsi="Times New Roman" w:cs="Times New Roman"/>
                <w:lang w:eastAsia="zh-TW"/>
              </w:rPr>
              <w:t>:</w:t>
            </w:r>
          </w:p>
          <w:p w14:paraId="268AC32B" w14:textId="77777777" w:rsidR="007D2B2F" w:rsidRPr="00B117E7"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Y</w:t>
            </w:r>
            <w:r w:rsidRPr="00B117E7">
              <w:rPr>
                <w:rFonts w:ascii="Times New Roman" w:hAnsi="Times New Roman" w:cs="Times New Roman"/>
              </w:rPr>
              <w:t xml:space="preserve">es. Provide further description in BAT Items 1 to 11 below. </w:t>
            </w:r>
          </w:p>
          <w:p w14:paraId="346E1A25"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11 below</w:t>
            </w:r>
            <w:r w:rsidRPr="004F0E1A">
              <w:rPr>
                <w:rFonts w:ascii="Times New Roman" w:hAnsi="Times New Roman" w:cs="Times New Roman"/>
                <w:lang w:eastAsia="zh-TW"/>
              </w:rPr>
              <w:t>.)</w:t>
            </w:r>
          </w:p>
        </w:tc>
      </w:tr>
      <w:tr w:rsidR="007D2B2F" w:rsidRPr="004F0E1A" w14:paraId="0E711124" w14:textId="77777777" w:rsidTr="00C03965">
        <w:trPr>
          <w:trHeight w:val="226"/>
          <w:jc w:val="center"/>
        </w:trPr>
        <w:tc>
          <w:tcPr>
            <w:tcW w:w="8647" w:type="dxa"/>
            <w:vAlign w:val="center"/>
          </w:tcPr>
          <w:p w14:paraId="0340CFAA"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Avoid oversizing when selecting pumps and replace oversized pumps</w:t>
            </w:r>
          </w:p>
          <w:p w14:paraId="686B518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82448D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30A6C6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1EE0D5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4821BCC"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2C0153F" w14:textId="77777777" w:rsidTr="00C03965">
        <w:trPr>
          <w:trHeight w:val="226"/>
          <w:jc w:val="center"/>
        </w:trPr>
        <w:tc>
          <w:tcPr>
            <w:tcW w:w="8647" w:type="dxa"/>
            <w:vAlign w:val="center"/>
          </w:tcPr>
          <w:p w14:paraId="22AB561D"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Match the correct choice of pump to the correct motor for the duty</w:t>
            </w:r>
          </w:p>
          <w:p w14:paraId="22136DA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E63693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6C7C43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8BE262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1CB63C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841CF16" w14:textId="77777777" w:rsidTr="00C03965">
        <w:trPr>
          <w:trHeight w:val="226"/>
          <w:jc w:val="center"/>
        </w:trPr>
        <w:tc>
          <w:tcPr>
            <w:tcW w:w="8647" w:type="dxa"/>
            <w:vAlign w:val="center"/>
          </w:tcPr>
          <w:p w14:paraId="5DFBFC0F"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Design of pipework system</w:t>
            </w:r>
          </w:p>
          <w:p w14:paraId="2701B40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765201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D8C726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00EFDF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A32C1CD"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1786686" w14:textId="77777777" w:rsidTr="00C03965">
        <w:trPr>
          <w:trHeight w:val="226"/>
          <w:jc w:val="center"/>
        </w:trPr>
        <w:tc>
          <w:tcPr>
            <w:tcW w:w="8647" w:type="dxa"/>
            <w:vAlign w:val="center"/>
          </w:tcPr>
          <w:p w14:paraId="5FB22AF9"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Control and regulation system</w:t>
            </w:r>
          </w:p>
          <w:p w14:paraId="5127843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407680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B2EA3A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749A9C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002AB74"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317890C" w14:textId="77777777" w:rsidTr="00C03965">
        <w:trPr>
          <w:trHeight w:val="226"/>
          <w:jc w:val="center"/>
        </w:trPr>
        <w:tc>
          <w:tcPr>
            <w:tcW w:w="8647" w:type="dxa"/>
            <w:vAlign w:val="center"/>
          </w:tcPr>
          <w:p w14:paraId="5301CCF0"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Shut down unnecessary pumps</w:t>
            </w:r>
          </w:p>
          <w:p w14:paraId="071FFE1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16459B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1D3217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BB6C30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D65526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78F3364" w14:textId="77777777" w:rsidTr="00C03965">
        <w:trPr>
          <w:trHeight w:val="226"/>
          <w:jc w:val="center"/>
        </w:trPr>
        <w:tc>
          <w:tcPr>
            <w:tcW w:w="8647" w:type="dxa"/>
            <w:vAlign w:val="center"/>
          </w:tcPr>
          <w:p w14:paraId="28F1516D"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Use of variable speed drives (VSDs)</w:t>
            </w:r>
          </w:p>
          <w:p w14:paraId="4CCD81B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2F5148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F2165D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F4CF16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5D5D66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1F9FF87" w14:textId="77777777" w:rsidTr="00C03965">
        <w:trPr>
          <w:trHeight w:val="226"/>
          <w:jc w:val="center"/>
        </w:trPr>
        <w:tc>
          <w:tcPr>
            <w:tcW w:w="8647" w:type="dxa"/>
            <w:vAlign w:val="center"/>
          </w:tcPr>
          <w:p w14:paraId="5BB35479" w14:textId="42D46E35"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Use of multiple pumps (</w:t>
            </w:r>
            <w:r w:rsidRPr="007F52A0">
              <w:rPr>
                <w:rFonts w:ascii="Times New Roman" w:hAnsi="Times New Roman" w:cs="Times New Roman"/>
              </w:rPr>
              <w:t>number of units under control</w:t>
            </w:r>
            <w:r w:rsidRPr="004F0E1A">
              <w:rPr>
                <w:rFonts w:ascii="Times New Roman" w:hAnsi="Times New Roman" w:cs="Times New Roman"/>
              </w:rPr>
              <w:t>)</w:t>
            </w:r>
          </w:p>
          <w:p w14:paraId="09BC9B4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39E775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1544DE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A3E14F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AB878A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58705E9" w14:textId="77777777" w:rsidTr="00C03965">
        <w:trPr>
          <w:trHeight w:val="226"/>
          <w:jc w:val="center"/>
        </w:trPr>
        <w:tc>
          <w:tcPr>
            <w:tcW w:w="8647" w:type="dxa"/>
            <w:vAlign w:val="center"/>
          </w:tcPr>
          <w:p w14:paraId="2ECCBBDB"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Regular maintenance. Where unplanned maintenance becomes excessive, check for: cavitation</w:t>
            </w:r>
            <w:r w:rsidRPr="004F0E1A">
              <w:rPr>
                <w:rFonts w:ascii="Times New Roman" w:hAnsi="Times New Roman" w:cs="Times New Roman" w:hint="eastAsia"/>
              </w:rPr>
              <w:t xml:space="preserve">, </w:t>
            </w:r>
            <w:r w:rsidRPr="004F0E1A">
              <w:rPr>
                <w:rFonts w:ascii="Times New Roman" w:hAnsi="Times New Roman" w:cs="Times New Roman"/>
              </w:rPr>
              <w:t>wear</w:t>
            </w:r>
            <w:r w:rsidRPr="004F0E1A">
              <w:rPr>
                <w:rFonts w:ascii="Times New Roman" w:hAnsi="Times New Roman" w:cs="Times New Roman" w:hint="eastAsia"/>
              </w:rPr>
              <w:t xml:space="preserve">, </w:t>
            </w:r>
            <w:r w:rsidRPr="004F0E1A">
              <w:rPr>
                <w:rFonts w:ascii="Times New Roman" w:hAnsi="Times New Roman" w:cs="Times New Roman"/>
              </w:rPr>
              <w:t>wrong type of pump</w:t>
            </w:r>
          </w:p>
          <w:p w14:paraId="7F4F83E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884B38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5E7FDE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004B281"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F40D70E"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A8F7E5A" w14:textId="77777777" w:rsidTr="00C03965">
        <w:trPr>
          <w:trHeight w:val="226"/>
          <w:jc w:val="center"/>
        </w:trPr>
        <w:tc>
          <w:tcPr>
            <w:tcW w:w="8647" w:type="dxa"/>
            <w:vAlign w:val="center"/>
          </w:tcPr>
          <w:p w14:paraId="17FA7C9C"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Minimise the number of valves and bends commensurate with keeping ease of operation and maintenance</w:t>
            </w:r>
          </w:p>
          <w:p w14:paraId="7F8B32A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A23238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11703C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Not applicable</w:t>
            </w:r>
          </w:p>
          <w:p w14:paraId="7AF8CE4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60F0DC1"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CD2D937" w14:textId="77777777" w:rsidTr="00C03965">
        <w:trPr>
          <w:trHeight w:val="226"/>
          <w:jc w:val="center"/>
        </w:trPr>
        <w:tc>
          <w:tcPr>
            <w:tcW w:w="8647" w:type="dxa"/>
            <w:vAlign w:val="center"/>
          </w:tcPr>
          <w:p w14:paraId="6DEF2958" w14:textId="612699D9"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10</w:t>
            </w:r>
            <w:r w:rsidRPr="004F0E1A">
              <w:rPr>
                <w:rFonts w:ascii="Times New Roman" w:hAnsi="Times New Roman" w:cs="Times New Roman" w:hint="eastAsia"/>
              </w:rPr>
              <w:t xml:space="preserve">) </w:t>
            </w:r>
            <w:r w:rsidRPr="004F0E1A">
              <w:rPr>
                <w:rFonts w:ascii="Times New Roman" w:hAnsi="Times New Roman" w:cs="Times New Roman"/>
              </w:rPr>
              <w:t>Avoid using too many bends (especially tight bends)</w:t>
            </w:r>
          </w:p>
          <w:p w14:paraId="0B120F7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EE8948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B98189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4F49FF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7A8ABC7"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5739D88D" w14:textId="77777777" w:rsidTr="00C03965">
        <w:trPr>
          <w:trHeight w:val="226"/>
          <w:jc w:val="center"/>
        </w:trPr>
        <w:tc>
          <w:tcPr>
            <w:tcW w:w="8647" w:type="dxa"/>
            <w:vAlign w:val="center"/>
          </w:tcPr>
          <w:p w14:paraId="3FE410B6"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Ensuring the pipework diameter is not too small (correct pipework diameter)</w:t>
            </w:r>
          </w:p>
          <w:p w14:paraId="2B61E82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614692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811D09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E7CBE4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29D4A58"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665E5DD" w14:textId="77777777" w:rsidTr="00C03965">
        <w:trPr>
          <w:trHeight w:val="226"/>
          <w:jc w:val="center"/>
        </w:trPr>
        <w:tc>
          <w:tcPr>
            <w:tcW w:w="8647" w:type="dxa"/>
            <w:vAlign w:val="center"/>
          </w:tcPr>
          <w:p w14:paraId="6135771B" w14:textId="36105EFC" w:rsidR="007D2B2F" w:rsidRPr="004F0E1A" w:rsidRDefault="007D2B2F" w:rsidP="00AA08A8">
            <w:pPr>
              <w:widowControl w:val="0"/>
              <w:snapToGrid w:val="0"/>
              <w:spacing w:line="320" w:lineRule="exact"/>
              <w:ind w:left="360" w:hangingChars="150" w:hanging="360"/>
              <w:rPr>
                <w:rFonts w:ascii="Times New Roman" w:hAnsi="Times New Roman" w:cs="Times New Roman"/>
                <w:lang w:val="en-CA" w:eastAsia="zh-TW"/>
              </w:rPr>
            </w:pPr>
            <w:r>
              <w:rPr>
                <w:rFonts w:ascii="Times New Roman" w:hAnsi="Times New Roman" w:cs="Times New Roman"/>
                <w:lang w:eastAsia="zh-TW"/>
              </w:rPr>
              <w:t>8</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heating, ventilation and air conditioning </w:t>
            </w:r>
            <w:r w:rsidR="0058152C">
              <w:rPr>
                <w:rFonts w:ascii="Times New Roman" w:hAnsi="Times New Roman" w:cs="Times New Roman"/>
                <w:lang w:val="en-CA" w:eastAsia="zh-TW"/>
              </w:rPr>
              <w:t xml:space="preserve">systems </w:t>
            </w:r>
            <w:r w:rsidRPr="004F0E1A">
              <w:rPr>
                <w:rFonts w:ascii="Times New Roman" w:hAnsi="Times New Roman" w:cs="Times New Roman"/>
                <w:lang w:val="en-CA" w:eastAsia="zh-TW"/>
              </w:rPr>
              <w:t>would be installed:</w:t>
            </w:r>
          </w:p>
          <w:p w14:paraId="5B273780"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Ye</w:t>
            </w:r>
            <w:r w:rsidRPr="004F0E1A">
              <w:rPr>
                <w:rFonts w:ascii="Times New Roman" w:hAnsi="Times New Roman" w:cs="Times New Roman"/>
              </w:rPr>
              <w:t xml:space="preserve">s. Provide further description in BAT Items 1 to 11 below. </w:t>
            </w:r>
          </w:p>
          <w:p w14:paraId="0A890A89"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11 b</w:t>
            </w:r>
            <w:r w:rsidRPr="004F0E1A">
              <w:rPr>
                <w:rFonts w:ascii="Times New Roman" w:hAnsi="Times New Roman" w:cs="Times New Roman"/>
                <w:lang w:eastAsia="zh-TW"/>
              </w:rPr>
              <w:t>elow.)</w:t>
            </w:r>
          </w:p>
        </w:tc>
      </w:tr>
      <w:tr w:rsidR="007D2B2F" w:rsidRPr="004F0E1A" w14:paraId="6FEC921F" w14:textId="77777777" w:rsidTr="00C03965">
        <w:trPr>
          <w:trHeight w:val="226"/>
          <w:jc w:val="center"/>
        </w:trPr>
        <w:tc>
          <w:tcPr>
            <w:tcW w:w="8647" w:type="dxa"/>
            <w:vAlign w:val="center"/>
          </w:tcPr>
          <w:p w14:paraId="4E301CAF" w14:textId="77777777" w:rsidR="007D2B2F" w:rsidRPr="004F0E1A" w:rsidRDefault="007D2B2F" w:rsidP="000C001F">
            <w:pPr>
              <w:widowControl w:val="0"/>
              <w:snapToGrid w:val="0"/>
              <w:spacing w:line="320" w:lineRule="exact"/>
              <w:ind w:leftChars="100" w:left="24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Overall system design. Identify and equip areas separately for:</w:t>
            </w:r>
          </w:p>
          <w:p w14:paraId="26C957C4" w14:textId="77777777" w:rsidR="007D2B2F" w:rsidRPr="004F0E1A" w:rsidRDefault="007D2B2F" w:rsidP="000C001F">
            <w:pPr>
              <w:pStyle w:val="a3"/>
              <w:widowControl w:val="0"/>
              <w:numPr>
                <w:ilvl w:val="0"/>
                <w:numId w:val="80"/>
              </w:numPr>
              <w:snapToGrid w:val="0"/>
              <w:spacing w:line="320" w:lineRule="exact"/>
              <w:ind w:left="839" w:hanging="482"/>
              <w:rPr>
                <w:rFonts w:ascii="Times New Roman" w:hAnsi="Times New Roman" w:cs="Times New Roman"/>
              </w:rPr>
            </w:pPr>
            <w:r w:rsidRPr="004F0E1A">
              <w:rPr>
                <w:rFonts w:ascii="Times New Roman" w:hAnsi="Times New Roman" w:cs="Times New Roman"/>
              </w:rPr>
              <w:t>general ventilation</w:t>
            </w:r>
          </w:p>
          <w:p w14:paraId="1538CD27" w14:textId="77777777" w:rsidR="007D2B2F" w:rsidRPr="004F0E1A" w:rsidRDefault="007D2B2F" w:rsidP="000C001F">
            <w:pPr>
              <w:pStyle w:val="a3"/>
              <w:widowControl w:val="0"/>
              <w:numPr>
                <w:ilvl w:val="0"/>
                <w:numId w:val="80"/>
              </w:numPr>
              <w:snapToGrid w:val="0"/>
              <w:spacing w:line="320" w:lineRule="exact"/>
              <w:ind w:left="584" w:hanging="227"/>
              <w:rPr>
                <w:rFonts w:ascii="Times New Roman" w:hAnsi="Times New Roman" w:cs="Times New Roman"/>
              </w:rPr>
            </w:pPr>
            <w:r w:rsidRPr="004F0E1A">
              <w:rPr>
                <w:rFonts w:ascii="Times New Roman" w:hAnsi="Times New Roman" w:cs="Times New Roman"/>
              </w:rPr>
              <w:t>specific ventilation</w:t>
            </w:r>
          </w:p>
          <w:p w14:paraId="3F230791" w14:textId="77777777" w:rsidR="007D2B2F" w:rsidRPr="004F0E1A" w:rsidRDefault="007D2B2F" w:rsidP="000C001F">
            <w:pPr>
              <w:pStyle w:val="a3"/>
              <w:widowControl w:val="0"/>
              <w:numPr>
                <w:ilvl w:val="0"/>
                <w:numId w:val="80"/>
              </w:numPr>
              <w:snapToGrid w:val="0"/>
              <w:spacing w:line="320" w:lineRule="exact"/>
              <w:ind w:left="584" w:hanging="227"/>
              <w:rPr>
                <w:rFonts w:ascii="Times New Roman" w:hAnsi="Times New Roman" w:cs="Times New Roman"/>
              </w:rPr>
            </w:pPr>
            <w:r w:rsidRPr="004F0E1A">
              <w:rPr>
                <w:rFonts w:ascii="Times New Roman" w:hAnsi="Times New Roman" w:cs="Times New Roman"/>
              </w:rPr>
              <w:t>process ventilation</w:t>
            </w:r>
          </w:p>
          <w:p w14:paraId="3DE61A9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F96252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E1C72B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46A4BC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CEA9F43"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692289B1" w14:textId="77777777" w:rsidTr="00C03965">
        <w:trPr>
          <w:trHeight w:val="226"/>
          <w:jc w:val="center"/>
        </w:trPr>
        <w:tc>
          <w:tcPr>
            <w:tcW w:w="8647" w:type="dxa"/>
            <w:vAlign w:val="center"/>
          </w:tcPr>
          <w:p w14:paraId="61AEA5B9" w14:textId="6E23B8E5"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Optimise the number, shape</w:t>
            </w:r>
            <w:r w:rsidR="0058152C">
              <w:rPr>
                <w:rFonts w:ascii="Times New Roman" w:hAnsi="Times New Roman" w:cs="Times New Roman"/>
              </w:rPr>
              <w:t>,</w:t>
            </w:r>
            <w:r w:rsidRPr="004F0E1A">
              <w:rPr>
                <w:rFonts w:ascii="Times New Roman" w:hAnsi="Times New Roman" w:cs="Times New Roman"/>
              </w:rPr>
              <w:t xml:space="preserve"> and size of intakes</w:t>
            </w:r>
          </w:p>
          <w:p w14:paraId="04188AC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C91466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C46507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089621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184A7B4"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F38B489" w14:textId="77777777" w:rsidTr="00C03965">
        <w:trPr>
          <w:trHeight w:val="226"/>
          <w:jc w:val="center"/>
        </w:trPr>
        <w:tc>
          <w:tcPr>
            <w:tcW w:w="8647" w:type="dxa"/>
            <w:vAlign w:val="center"/>
          </w:tcPr>
          <w:p w14:paraId="6D093B51"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Use fans:</w:t>
            </w:r>
          </w:p>
          <w:p w14:paraId="16358179" w14:textId="77777777" w:rsidR="007D2B2F" w:rsidRPr="004F0E1A" w:rsidRDefault="007D2B2F" w:rsidP="000C001F">
            <w:pPr>
              <w:pStyle w:val="a3"/>
              <w:widowControl w:val="0"/>
              <w:numPr>
                <w:ilvl w:val="0"/>
                <w:numId w:val="81"/>
              </w:numPr>
              <w:snapToGrid w:val="0"/>
              <w:spacing w:line="320" w:lineRule="exact"/>
              <w:ind w:left="839" w:hanging="482"/>
              <w:rPr>
                <w:rFonts w:ascii="Times New Roman" w:hAnsi="Times New Roman" w:cs="Times New Roman"/>
              </w:rPr>
            </w:pPr>
            <w:r w:rsidRPr="004F0E1A">
              <w:rPr>
                <w:rFonts w:ascii="Times New Roman" w:hAnsi="Times New Roman" w:cs="Times New Roman"/>
              </w:rPr>
              <w:t>of high efficiency</w:t>
            </w:r>
          </w:p>
          <w:p w14:paraId="1DB4B9EE" w14:textId="77777777" w:rsidR="007D2B2F" w:rsidRPr="004F0E1A" w:rsidRDefault="007D2B2F" w:rsidP="000C001F">
            <w:pPr>
              <w:pStyle w:val="a3"/>
              <w:widowControl w:val="0"/>
              <w:numPr>
                <w:ilvl w:val="0"/>
                <w:numId w:val="81"/>
              </w:numPr>
              <w:snapToGrid w:val="0"/>
              <w:spacing w:line="320" w:lineRule="exact"/>
              <w:ind w:left="584" w:hanging="227"/>
              <w:rPr>
                <w:rFonts w:ascii="Times New Roman" w:hAnsi="Times New Roman" w:cs="Times New Roman"/>
              </w:rPr>
            </w:pPr>
            <w:r w:rsidRPr="004F0E1A">
              <w:rPr>
                <w:rFonts w:ascii="Times New Roman" w:hAnsi="Times New Roman" w:cs="Times New Roman"/>
              </w:rPr>
              <w:t>designed to operate at optimal rate</w:t>
            </w:r>
          </w:p>
          <w:p w14:paraId="394D911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FC2F617"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567C40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8D8C53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F12CC6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A98828A" w14:textId="77777777" w:rsidTr="00C03965">
        <w:trPr>
          <w:trHeight w:val="226"/>
          <w:jc w:val="center"/>
        </w:trPr>
        <w:tc>
          <w:tcPr>
            <w:tcW w:w="8647" w:type="dxa"/>
            <w:vAlign w:val="center"/>
          </w:tcPr>
          <w:p w14:paraId="5D729DD2" w14:textId="66218D21"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 xml:space="preserve">Manage airflow, including considering </w:t>
            </w:r>
            <w:r>
              <w:rPr>
                <w:rFonts w:ascii="Times New Roman" w:hAnsi="Times New Roman" w:cs="Times New Roman"/>
              </w:rPr>
              <w:t xml:space="preserve">of </w:t>
            </w:r>
            <w:r w:rsidRPr="004F0E1A">
              <w:rPr>
                <w:rFonts w:ascii="Times New Roman" w:hAnsi="Times New Roman" w:cs="Times New Roman"/>
              </w:rPr>
              <w:t>dual ventilation</w:t>
            </w:r>
            <w:r>
              <w:rPr>
                <w:rFonts w:ascii="Times New Roman" w:hAnsi="Times New Roman" w:cs="Times New Roman"/>
              </w:rPr>
              <w:t xml:space="preserve"> systems (indoor and outdoor ventilation and heat exchange)</w:t>
            </w:r>
          </w:p>
          <w:p w14:paraId="111D680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02C3C6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C169BF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A6AAE1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9A6AF1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2BC3DBC" w14:textId="77777777" w:rsidTr="00C03965">
        <w:trPr>
          <w:trHeight w:val="226"/>
          <w:jc w:val="center"/>
        </w:trPr>
        <w:tc>
          <w:tcPr>
            <w:tcW w:w="8647" w:type="dxa"/>
            <w:vAlign w:val="center"/>
          </w:tcPr>
          <w:p w14:paraId="07D4B8E9"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Air system design:</w:t>
            </w:r>
          </w:p>
          <w:p w14:paraId="06C66EC8" w14:textId="77777777" w:rsidR="007D2B2F" w:rsidRPr="004F0E1A" w:rsidRDefault="007D2B2F" w:rsidP="000C001F">
            <w:pPr>
              <w:pStyle w:val="a3"/>
              <w:widowControl w:val="0"/>
              <w:numPr>
                <w:ilvl w:val="0"/>
                <w:numId w:val="82"/>
              </w:numPr>
              <w:snapToGrid w:val="0"/>
              <w:spacing w:line="320" w:lineRule="exact"/>
              <w:ind w:left="839" w:hanging="482"/>
              <w:rPr>
                <w:rFonts w:ascii="Times New Roman" w:hAnsi="Times New Roman" w:cs="Times New Roman"/>
              </w:rPr>
            </w:pPr>
            <w:r w:rsidRPr="004F0E1A">
              <w:rPr>
                <w:rFonts w:ascii="Times New Roman" w:hAnsi="Times New Roman" w:cs="Times New Roman"/>
              </w:rPr>
              <w:t>ducts are of a sufficient size</w:t>
            </w:r>
          </w:p>
          <w:p w14:paraId="0594A19D" w14:textId="77777777" w:rsidR="007D2B2F" w:rsidRPr="004F0E1A" w:rsidRDefault="007D2B2F" w:rsidP="000C001F">
            <w:pPr>
              <w:pStyle w:val="a3"/>
              <w:widowControl w:val="0"/>
              <w:numPr>
                <w:ilvl w:val="0"/>
                <w:numId w:val="82"/>
              </w:numPr>
              <w:snapToGrid w:val="0"/>
              <w:spacing w:line="320" w:lineRule="exact"/>
              <w:ind w:left="584" w:hanging="227"/>
              <w:rPr>
                <w:rFonts w:ascii="Times New Roman" w:hAnsi="Times New Roman" w:cs="Times New Roman"/>
              </w:rPr>
            </w:pPr>
            <w:r w:rsidRPr="004F0E1A">
              <w:rPr>
                <w:rFonts w:ascii="Times New Roman" w:hAnsi="Times New Roman" w:cs="Times New Roman"/>
              </w:rPr>
              <w:t>circular ducts</w:t>
            </w:r>
          </w:p>
          <w:p w14:paraId="3208A4EE" w14:textId="77777777" w:rsidR="007D2B2F" w:rsidRPr="004F0E1A" w:rsidRDefault="007D2B2F" w:rsidP="000C001F">
            <w:pPr>
              <w:pStyle w:val="a3"/>
              <w:widowControl w:val="0"/>
              <w:numPr>
                <w:ilvl w:val="0"/>
                <w:numId w:val="82"/>
              </w:numPr>
              <w:snapToGrid w:val="0"/>
              <w:spacing w:line="320" w:lineRule="exact"/>
              <w:ind w:left="584" w:hanging="227"/>
              <w:rPr>
                <w:rFonts w:ascii="Times New Roman" w:hAnsi="Times New Roman" w:cs="Times New Roman"/>
              </w:rPr>
            </w:pPr>
            <w:r w:rsidRPr="004F0E1A">
              <w:rPr>
                <w:rFonts w:ascii="Times New Roman" w:hAnsi="Times New Roman" w:cs="Times New Roman"/>
              </w:rPr>
              <w:t>avoid long runs and obstacles such as bends, narrow sections</w:t>
            </w:r>
          </w:p>
          <w:p w14:paraId="10AC0E5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3AEC4D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2C276D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957322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12B3C7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5757A43" w14:textId="77777777" w:rsidTr="00C03965">
        <w:trPr>
          <w:trHeight w:val="226"/>
          <w:jc w:val="center"/>
        </w:trPr>
        <w:tc>
          <w:tcPr>
            <w:tcW w:w="8647" w:type="dxa"/>
            <w:vAlign w:val="center"/>
          </w:tcPr>
          <w:p w14:paraId="2A99234D"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Optimise electric motors, and consider installing a VSD</w:t>
            </w:r>
          </w:p>
          <w:p w14:paraId="4FEBF7D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A8F0BA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CBDFF3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FF5F2F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9770131"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F929924" w14:textId="77777777" w:rsidTr="00C03965">
        <w:trPr>
          <w:trHeight w:val="226"/>
          <w:jc w:val="center"/>
        </w:trPr>
        <w:tc>
          <w:tcPr>
            <w:tcW w:w="8647" w:type="dxa"/>
            <w:vAlign w:val="center"/>
          </w:tcPr>
          <w:p w14:paraId="76E01E6C" w14:textId="771C7FA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Use automatic control systems. Integrate with centralised technical management systems</w:t>
            </w:r>
          </w:p>
          <w:p w14:paraId="0EFC1D62"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8FFEDB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D4FCA1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908C62C"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0A75C73"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0436B61" w14:textId="77777777" w:rsidTr="00C03965">
        <w:trPr>
          <w:trHeight w:val="226"/>
          <w:jc w:val="center"/>
        </w:trPr>
        <w:tc>
          <w:tcPr>
            <w:tcW w:w="8647" w:type="dxa"/>
            <w:vAlign w:val="center"/>
          </w:tcPr>
          <w:p w14:paraId="1609F38A"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Integration of air filters into air duct system and heat recovery from exhaust air (heat exchangers)</w:t>
            </w:r>
          </w:p>
          <w:p w14:paraId="16D0B97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067FD3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06B2CC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AA0E44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9620416"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8FEC711" w14:textId="77777777" w:rsidTr="00C03965">
        <w:trPr>
          <w:trHeight w:val="226"/>
          <w:jc w:val="center"/>
        </w:trPr>
        <w:tc>
          <w:tcPr>
            <w:tcW w:w="8647" w:type="dxa"/>
            <w:vAlign w:val="center"/>
          </w:tcPr>
          <w:p w14:paraId="057B223D"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Reduce heating/cooling needs by:</w:t>
            </w:r>
          </w:p>
          <w:p w14:paraId="5FDD21E6" w14:textId="77777777" w:rsidR="007D2B2F" w:rsidRPr="004F0E1A" w:rsidRDefault="007D2B2F" w:rsidP="000C001F">
            <w:pPr>
              <w:pStyle w:val="a3"/>
              <w:widowControl w:val="0"/>
              <w:numPr>
                <w:ilvl w:val="0"/>
                <w:numId w:val="83"/>
              </w:numPr>
              <w:snapToGrid w:val="0"/>
              <w:spacing w:line="320" w:lineRule="exact"/>
              <w:ind w:left="839" w:hanging="482"/>
              <w:rPr>
                <w:rFonts w:ascii="Times New Roman" w:hAnsi="Times New Roman" w:cs="Times New Roman"/>
              </w:rPr>
            </w:pPr>
            <w:r w:rsidRPr="004F0E1A">
              <w:rPr>
                <w:rFonts w:ascii="Times New Roman" w:hAnsi="Times New Roman" w:cs="Times New Roman"/>
              </w:rPr>
              <w:t>building insulation</w:t>
            </w:r>
          </w:p>
          <w:p w14:paraId="416A670C" w14:textId="0DB6E5A1" w:rsidR="007D2B2F" w:rsidRPr="004F0E1A" w:rsidRDefault="0058152C" w:rsidP="000C001F">
            <w:pPr>
              <w:pStyle w:val="a3"/>
              <w:widowControl w:val="0"/>
              <w:numPr>
                <w:ilvl w:val="0"/>
                <w:numId w:val="83"/>
              </w:numPr>
              <w:snapToGrid w:val="0"/>
              <w:spacing w:line="320" w:lineRule="exact"/>
              <w:ind w:left="584" w:hanging="227"/>
              <w:rPr>
                <w:rFonts w:ascii="Times New Roman" w:hAnsi="Times New Roman" w:cs="Times New Roman"/>
              </w:rPr>
            </w:pPr>
            <w:r>
              <w:rPr>
                <w:rFonts w:ascii="Times New Roman" w:hAnsi="Times New Roman" w:cs="Times New Roman"/>
              </w:rPr>
              <w:t>energy-</w:t>
            </w:r>
            <w:r w:rsidR="007D2B2F" w:rsidRPr="004F0E1A">
              <w:rPr>
                <w:rFonts w:ascii="Times New Roman" w:hAnsi="Times New Roman" w:cs="Times New Roman"/>
              </w:rPr>
              <w:t>efficient glazing</w:t>
            </w:r>
          </w:p>
          <w:p w14:paraId="29FFFFD1" w14:textId="77777777" w:rsidR="007D2B2F" w:rsidRPr="004F0E1A" w:rsidRDefault="007D2B2F" w:rsidP="000C001F">
            <w:pPr>
              <w:pStyle w:val="a3"/>
              <w:widowControl w:val="0"/>
              <w:numPr>
                <w:ilvl w:val="0"/>
                <w:numId w:val="83"/>
              </w:numPr>
              <w:snapToGrid w:val="0"/>
              <w:spacing w:line="320" w:lineRule="exact"/>
              <w:ind w:left="584" w:hanging="227"/>
              <w:rPr>
                <w:rFonts w:ascii="Times New Roman" w:hAnsi="Times New Roman" w:cs="Times New Roman"/>
              </w:rPr>
            </w:pPr>
            <w:r w:rsidRPr="004F0E1A">
              <w:rPr>
                <w:rFonts w:ascii="Times New Roman" w:hAnsi="Times New Roman" w:cs="Times New Roman"/>
              </w:rPr>
              <w:t>air infiltration reduction</w:t>
            </w:r>
          </w:p>
          <w:p w14:paraId="5D05C134" w14:textId="77777777" w:rsidR="007D2B2F" w:rsidRPr="004F0E1A" w:rsidRDefault="007D2B2F" w:rsidP="000C001F">
            <w:pPr>
              <w:pStyle w:val="a3"/>
              <w:widowControl w:val="0"/>
              <w:numPr>
                <w:ilvl w:val="0"/>
                <w:numId w:val="83"/>
              </w:numPr>
              <w:snapToGrid w:val="0"/>
              <w:spacing w:line="320" w:lineRule="exact"/>
              <w:ind w:left="584" w:hanging="227"/>
              <w:rPr>
                <w:rFonts w:ascii="Times New Roman" w:hAnsi="Times New Roman" w:cs="Times New Roman"/>
              </w:rPr>
            </w:pPr>
            <w:r w:rsidRPr="004F0E1A">
              <w:rPr>
                <w:rFonts w:ascii="Times New Roman" w:hAnsi="Times New Roman" w:cs="Times New Roman"/>
              </w:rPr>
              <w:t>automatic closure of doors</w:t>
            </w:r>
          </w:p>
          <w:p w14:paraId="40D1BE49" w14:textId="77777777" w:rsidR="007D2B2F" w:rsidRPr="004F0E1A" w:rsidRDefault="007D2B2F" w:rsidP="000C001F">
            <w:pPr>
              <w:pStyle w:val="a3"/>
              <w:widowControl w:val="0"/>
              <w:numPr>
                <w:ilvl w:val="0"/>
                <w:numId w:val="83"/>
              </w:numPr>
              <w:snapToGrid w:val="0"/>
              <w:spacing w:line="320" w:lineRule="exact"/>
              <w:ind w:left="584" w:hanging="227"/>
              <w:rPr>
                <w:rFonts w:ascii="Times New Roman" w:hAnsi="Times New Roman" w:cs="Times New Roman"/>
              </w:rPr>
            </w:pPr>
            <w:r w:rsidRPr="004F0E1A">
              <w:rPr>
                <w:rFonts w:ascii="Times New Roman" w:hAnsi="Times New Roman" w:cs="Times New Roman"/>
              </w:rPr>
              <w:lastRenderedPageBreak/>
              <w:t>destratification</w:t>
            </w:r>
          </w:p>
          <w:p w14:paraId="497DBA8E" w14:textId="77777777" w:rsidR="007D2B2F" w:rsidRPr="004F0E1A" w:rsidRDefault="007D2B2F" w:rsidP="000C001F">
            <w:pPr>
              <w:pStyle w:val="a3"/>
              <w:widowControl w:val="0"/>
              <w:numPr>
                <w:ilvl w:val="0"/>
                <w:numId w:val="83"/>
              </w:numPr>
              <w:snapToGrid w:val="0"/>
              <w:spacing w:line="320" w:lineRule="exact"/>
              <w:ind w:left="697" w:hanging="340"/>
              <w:rPr>
                <w:rFonts w:ascii="Times New Roman" w:hAnsi="Times New Roman" w:cs="Times New Roman"/>
              </w:rPr>
            </w:pPr>
            <w:r w:rsidRPr="004F0E1A">
              <w:rPr>
                <w:rFonts w:ascii="Times New Roman" w:hAnsi="Times New Roman" w:cs="Times New Roman"/>
              </w:rPr>
              <w:t>lowering of temperature set point during non-production period (programmable regulation)</w:t>
            </w:r>
          </w:p>
          <w:p w14:paraId="776AB0B9" w14:textId="77777777" w:rsidR="007D2B2F" w:rsidRPr="004F0E1A" w:rsidRDefault="007D2B2F" w:rsidP="000C001F">
            <w:pPr>
              <w:pStyle w:val="a3"/>
              <w:widowControl w:val="0"/>
              <w:numPr>
                <w:ilvl w:val="0"/>
                <w:numId w:val="83"/>
              </w:numPr>
              <w:snapToGrid w:val="0"/>
              <w:spacing w:line="320" w:lineRule="exact"/>
              <w:ind w:left="584" w:hanging="227"/>
              <w:rPr>
                <w:rFonts w:ascii="Times New Roman" w:hAnsi="Times New Roman" w:cs="Times New Roman"/>
              </w:rPr>
            </w:pPr>
            <w:r w:rsidRPr="004F0E1A">
              <w:rPr>
                <w:rFonts w:ascii="Times New Roman" w:hAnsi="Times New Roman" w:cs="Times New Roman"/>
              </w:rPr>
              <w:t>reduction of the set point for heating and raising it for cooling</w:t>
            </w:r>
          </w:p>
          <w:p w14:paraId="530AB2E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C7F028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F915D2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6B0302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03554B0"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FB06620" w14:textId="77777777" w:rsidTr="00C03965">
        <w:trPr>
          <w:trHeight w:val="226"/>
          <w:jc w:val="center"/>
        </w:trPr>
        <w:tc>
          <w:tcPr>
            <w:tcW w:w="8647" w:type="dxa"/>
            <w:vAlign w:val="center"/>
          </w:tcPr>
          <w:p w14:paraId="4127BCEE"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10</w:t>
            </w:r>
            <w:r w:rsidRPr="004F0E1A">
              <w:rPr>
                <w:rFonts w:ascii="Times New Roman" w:hAnsi="Times New Roman" w:cs="Times New Roman" w:hint="eastAsia"/>
              </w:rPr>
              <w:t xml:space="preserve">) </w:t>
            </w:r>
            <w:r w:rsidRPr="004F0E1A">
              <w:rPr>
                <w:rFonts w:ascii="Times New Roman" w:hAnsi="Times New Roman" w:cs="Times New Roman"/>
              </w:rPr>
              <w:t>Improve the efficiency of heating systems through:</w:t>
            </w:r>
          </w:p>
          <w:p w14:paraId="2C87C390" w14:textId="77777777" w:rsidR="007D2B2F" w:rsidRPr="004F0E1A" w:rsidRDefault="007D2B2F" w:rsidP="000C001F">
            <w:pPr>
              <w:pStyle w:val="a3"/>
              <w:widowControl w:val="0"/>
              <w:numPr>
                <w:ilvl w:val="0"/>
                <w:numId w:val="84"/>
              </w:numPr>
              <w:snapToGrid w:val="0"/>
              <w:spacing w:line="320" w:lineRule="exact"/>
              <w:ind w:left="839" w:hanging="482"/>
              <w:rPr>
                <w:rFonts w:ascii="Times New Roman" w:hAnsi="Times New Roman" w:cs="Times New Roman"/>
              </w:rPr>
            </w:pPr>
            <w:r w:rsidRPr="004F0E1A">
              <w:rPr>
                <w:rFonts w:ascii="Times New Roman" w:hAnsi="Times New Roman" w:cs="Times New Roman"/>
              </w:rPr>
              <w:t>recovery or use of wasted heat</w:t>
            </w:r>
          </w:p>
          <w:p w14:paraId="6F6641A1" w14:textId="77777777" w:rsidR="007D2B2F" w:rsidRPr="004F0E1A" w:rsidRDefault="007D2B2F" w:rsidP="000C001F">
            <w:pPr>
              <w:pStyle w:val="a3"/>
              <w:widowControl w:val="0"/>
              <w:numPr>
                <w:ilvl w:val="0"/>
                <w:numId w:val="84"/>
              </w:numPr>
              <w:snapToGrid w:val="0"/>
              <w:spacing w:line="320" w:lineRule="exact"/>
              <w:ind w:left="584" w:hanging="227"/>
              <w:rPr>
                <w:rFonts w:ascii="Times New Roman" w:hAnsi="Times New Roman" w:cs="Times New Roman"/>
              </w:rPr>
            </w:pPr>
            <w:r w:rsidRPr="004F0E1A">
              <w:rPr>
                <w:rFonts w:ascii="Times New Roman" w:hAnsi="Times New Roman" w:cs="Times New Roman"/>
              </w:rPr>
              <w:t>heat pumps</w:t>
            </w:r>
          </w:p>
          <w:p w14:paraId="40F0A0EB" w14:textId="03591893" w:rsidR="007D2B2F" w:rsidRPr="004F0E1A" w:rsidRDefault="007D2B2F" w:rsidP="000C001F">
            <w:pPr>
              <w:pStyle w:val="a3"/>
              <w:widowControl w:val="0"/>
              <w:numPr>
                <w:ilvl w:val="0"/>
                <w:numId w:val="84"/>
              </w:numPr>
              <w:snapToGrid w:val="0"/>
              <w:spacing w:line="320" w:lineRule="exact"/>
              <w:ind w:left="697" w:hanging="340"/>
              <w:rPr>
                <w:rFonts w:ascii="Times New Roman" w:hAnsi="Times New Roman" w:cs="Times New Roman"/>
              </w:rPr>
            </w:pPr>
            <w:r w:rsidRPr="004F0E1A">
              <w:rPr>
                <w:rFonts w:ascii="Times New Roman" w:hAnsi="Times New Roman" w:cs="Times New Roman"/>
              </w:rPr>
              <w:t xml:space="preserve">radiative and local heating systems coupled with reduced temperature set points in the </w:t>
            </w:r>
            <w:r w:rsidR="006457AE" w:rsidRPr="004F0E1A">
              <w:rPr>
                <w:rFonts w:ascii="Times New Roman" w:hAnsi="Times New Roman" w:cs="Times New Roman"/>
              </w:rPr>
              <w:t>non-occupied</w:t>
            </w:r>
            <w:r w:rsidRPr="004F0E1A">
              <w:rPr>
                <w:rFonts w:ascii="Times New Roman" w:hAnsi="Times New Roman" w:cs="Times New Roman"/>
              </w:rPr>
              <w:t xml:space="preserve"> areas of the buildings</w:t>
            </w:r>
          </w:p>
          <w:p w14:paraId="6A5A32B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15833B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FC4541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9DAA5B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414092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3F4B665" w14:textId="77777777" w:rsidTr="00C03965">
        <w:trPr>
          <w:trHeight w:val="226"/>
          <w:jc w:val="center"/>
        </w:trPr>
        <w:tc>
          <w:tcPr>
            <w:tcW w:w="8647" w:type="dxa"/>
            <w:vAlign w:val="center"/>
          </w:tcPr>
          <w:p w14:paraId="0D4AB99D" w14:textId="77777777" w:rsidR="007D2B2F" w:rsidRPr="004F0E1A" w:rsidRDefault="007D2B2F" w:rsidP="000C001F">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Improve the efficiency of cooling systems through the use of free cooling</w:t>
            </w:r>
          </w:p>
          <w:p w14:paraId="06BF634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7513B5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25E658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A6AB04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9F8AC3E"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667FC1B" w14:textId="77777777" w:rsidTr="00C03965">
        <w:trPr>
          <w:trHeight w:val="226"/>
          <w:jc w:val="center"/>
        </w:trPr>
        <w:tc>
          <w:tcPr>
            <w:tcW w:w="8647" w:type="dxa"/>
            <w:vAlign w:val="center"/>
          </w:tcPr>
          <w:p w14:paraId="5E05FB6F" w14:textId="512BEF31" w:rsidR="007D2B2F" w:rsidRPr="004F0E1A" w:rsidRDefault="007D2B2F" w:rsidP="00AA08A8">
            <w:pPr>
              <w:widowControl w:val="0"/>
              <w:snapToGrid w:val="0"/>
              <w:spacing w:line="320" w:lineRule="exact"/>
              <w:ind w:left="360" w:hangingChars="150" w:hanging="360"/>
              <w:rPr>
                <w:rFonts w:ascii="Times New Roman" w:hAnsi="Times New Roman" w:cs="Times New Roman"/>
                <w:lang w:val="en-CA" w:eastAsia="zh-TW"/>
              </w:rPr>
            </w:pPr>
            <w:r>
              <w:rPr>
                <w:rFonts w:ascii="Times New Roman" w:hAnsi="Times New Roman" w:cs="Times New Roman"/>
                <w:lang w:eastAsia="zh-TW"/>
              </w:rPr>
              <w:t>9</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The item is whether the lighting systems would be installed:</w:t>
            </w:r>
          </w:p>
          <w:p w14:paraId="268BBAC0" w14:textId="77777777" w:rsidR="007D2B2F" w:rsidRPr="00B117E7"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Yes</w:t>
            </w:r>
            <w:r w:rsidRPr="004F0E1A">
              <w:rPr>
                <w:rFonts w:ascii="Times New Roman" w:hAnsi="Times New Roman" w:cs="Times New Roman"/>
              </w:rPr>
              <w:t>. Provid</w:t>
            </w:r>
            <w:r w:rsidRPr="00B117E7">
              <w:rPr>
                <w:rFonts w:ascii="Times New Roman" w:hAnsi="Times New Roman" w:cs="Times New Roman"/>
              </w:rPr>
              <w:t xml:space="preserve">e further description in BAT Items 1 to 5 below. </w:t>
            </w:r>
          </w:p>
          <w:p w14:paraId="59882107" w14:textId="77777777"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5 b</w:t>
            </w:r>
            <w:r w:rsidRPr="004F0E1A">
              <w:rPr>
                <w:rFonts w:ascii="Times New Roman" w:hAnsi="Times New Roman" w:cs="Times New Roman"/>
                <w:lang w:eastAsia="zh-TW"/>
              </w:rPr>
              <w:t>elow.)</w:t>
            </w:r>
          </w:p>
        </w:tc>
      </w:tr>
      <w:tr w:rsidR="007D2B2F" w:rsidRPr="004F0E1A" w14:paraId="0803A639" w14:textId="77777777" w:rsidTr="00C03965">
        <w:trPr>
          <w:trHeight w:val="226"/>
          <w:jc w:val="center"/>
        </w:trPr>
        <w:tc>
          <w:tcPr>
            <w:tcW w:w="8647" w:type="dxa"/>
            <w:vAlign w:val="center"/>
          </w:tcPr>
          <w:p w14:paraId="6E3F8D98" w14:textId="129C90FB"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Pr>
                <w:rFonts w:ascii="Times New Roman" w:hAnsi="Times New Roman" w:cs="Times New Roman"/>
              </w:rPr>
              <w:t xml:space="preserve">Determining the lighting </w:t>
            </w:r>
            <w:r w:rsidRPr="004F0E1A">
              <w:rPr>
                <w:rFonts w:ascii="Times New Roman" w:hAnsi="Times New Roman" w:cs="Times New Roman"/>
              </w:rPr>
              <w:t xml:space="preserve">requirements </w:t>
            </w:r>
            <w:r>
              <w:rPr>
                <w:rFonts w:ascii="Times New Roman" w:hAnsi="Times New Roman" w:cs="Times New Roman"/>
              </w:rPr>
              <w:t xml:space="preserve">based on the illuminance </w:t>
            </w:r>
            <w:r w:rsidRPr="004F0E1A">
              <w:rPr>
                <w:rFonts w:ascii="Times New Roman" w:hAnsi="Times New Roman" w:cs="Times New Roman"/>
              </w:rPr>
              <w:t xml:space="preserve">and spectral content </w:t>
            </w:r>
            <w:r>
              <w:rPr>
                <w:rFonts w:ascii="Times New Roman" w:hAnsi="Times New Roman" w:cs="Times New Roman"/>
              </w:rPr>
              <w:t xml:space="preserve">(color temperature and color rendition) </w:t>
            </w:r>
            <w:r w:rsidRPr="004F0E1A">
              <w:rPr>
                <w:rFonts w:ascii="Times New Roman" w:hAnsi="Times New Roman" w:cs="Times New Roman"/>
              </w:rPr>
              <w:t xml:space="preserve">required </w:t>
            </w:r>
            <w:r>
              <w:rPr>
                <w:rFonts w:ascii="Times New Roman" w:hAnsi="Times New Roman" w:cs="Times New Roman"/>
              </w:rPr>
              <w:t>by</w:t>
            </w:r>
            <w:r w:rsidRPr="004F0E1A">
              <w:rPr>
                <w:rFonts w:ascii="Times New Roman" w:hAnsi="Times New Roman" w:cs="Times New Roman"/>
              </w:rPr>
              <w:t xml:space="preserve"> the </w:t>
            </w:r>
            <w:r>
              <w:rPr>
                <w:rFonts w:ascii="Times New Roman" w:hAnsi="Times New Roman" w:cs="Times New Roman"/>
              </w:rPr>
              <w:t>predetermined</w:t>
            </w:r>
            <w:r w:rsidRPr="004F0E1A">
              <w:rPr>
                <w:rFonts w:ascii="Times New Roman" w:hAnsi="Times New Roman" w:cs="Times New Roman"/>
              </w:rPr>
              <w:t xml:space="preserve"> task</w:t>
            </w:r>
          </w:p>
          <w:p w14:paraId="1727EEBE"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1FE9F80"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039DF5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73A17E5"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AB39FB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lang w:eastAsia="zh-TW"/>
              </w:rPr>
            </w:pPr>
          </w:p>
        </w:tc>
      </w:tr>
      <w:tr w:rsidR="007D2B2F" w:rsidRPr="004F0E1A" w14:paraId="3DE15484" w14:textId="77777777" w:rsidTr="00C03965">
        <w:trPr>
          <w:trHeight w:val="226"/>
          <w:jc w:val="center"/>
        </w:trPr>
        <w:tc>
          <w:tcPr>
            <w:tcW w:w="8647" w:type="dxa"/>
            <w:vAlign w:val="center"/>
          </w:tcPr>
          <w:p w14:paraId="0F0C91A8" w14:textId="2B62DA02"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Plan space and activities in order to optimise the use of natural light</w:t>
            </w:r>
          </w:p>
          <w:p w14:paraId="703C8F4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E5282C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E708F7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F3CD3B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B942878"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6C506DE" w14:textId="77777777" w:rsidTr="00C03965">
        <w:trPr>
          <w:trHeight w:val="226"/>
          <w:jc w:val="center"/>
        </w:trPr>
        <w:tc>
          <w:tcPr>
            <w:tcW w:w="8647" w:type="dxa"/>
            <w:vAlign w:val="center"/>
          </w:tcPr>
          <w:p w14:paraId="08742C64" w14:textId="77777777"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Selection of fixtures and lamps according to specific requirements for the intended use</w:t>
            </w:r>
          </w:p>
          <w:p w14:paraId="6BD7A309"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A967EA3"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A85227D"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088BEC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90B6F9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6475F57" w14:textId="77777777" w:rsidTr="00C03965">
        <w:trPr>
          <w:trHeight w:val="226"/>
          <w:jc w:val="center"/>
        </w:trPr>
        <w:tc>
          <w:tcPr>
            <w:tcW w:w="8647" w:type="dxa"/>
            <w:vAlign w:val="center"/>
          </w:tcPr>
          <w:p w14:paraId="1FA534AA" w14:textId="776BB60C"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Use of lighting management control systems</w:t>
            </w:r>
            <w:r w:rsidR="0058152C">
              <w:rPr>
                <w:rFonts w:ascii="Times New Roman" w:hAnsi="Times New Roman" w:cs="Times New Roman"/>
              </w:rPr>
              <w:t>,</w:t>
            </w:r>
            <w:r w:rsidRPr="004F0E1A">
              <w:rPr>
                <w:rFonts w:ascii="Times New Roman" w:hAnsi="Times New Roman" w:cs="Times New Roman"/>
              </w:rPr>
              <w:t xml:space="preserve"> including occupancy sensors, timers, etc.</w:t>
            </w:r>
          </w:p>
          <w:p w14:paraId="1FE2123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EE15ACA"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664C18F"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2628468"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87E747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D23634E" w14:textId="77777777" w:rsidTr="00C03965">
        <w:trPr>
          <w:trHeight w:val="226"/>
          <w:jc w:val="center"/>
        </w:trPr>
        <w:tc>
          <w:tcPr>
            <w:tcW w:w="8647" w:type="dxa"/>
            <w:vAlign w:val="center"/>
          </w:tcPr>
          <w:p w14:paraId="7B21391C" w14:textId="5731FA58" w:rsidR="007D2B2F" w:rsidRPr="004F0E1A" w:rsidRDefault="007D2B2F" w:rsidP="000C001F">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Train building occupants to utilise lighting equipment in the most efficient manner</w:t>
            </w:r>
          </w:p>
          <w:p w14:paraId="4498E354"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855E69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27CA106"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23A3F6B" w14:textId="77777777" w:rsidR="007D2B2F" w:rsidRPr="004F0E1A" w:rsidRDefault="007D2B2F" w:rsidP="000C001F">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F9FB65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74812AD" w14:textId="77777777" w:rsidTr="00C03965">
        <w:trPr>
          <w:trHeight w:val="226"/>
          <w:jc w:val="center"/>
        </w:trPr>
        <w:tc>
          <w:tcPr>
            <w:tcW w:w="8647" w:type="dxa"/>
            <w:vAlign w:val="center"/>
          </w:tcPr>
          <w:p w14:paraId="21A55B30" w14:textId="46F09461" w:rsidR="007D2B2F" w:rsidRPr="00B117E7" w:rsidRDefault="007D2B2F" w:rsidP="00AA08A8">
            <w:pPr>
              <w:widowControl w:val="0"/>
              <w:snapToGrid w:val="0"/>
              <w:spacing w:line="320" w:lineRule="exact"/>
              <w:ind w:left="360" w:hangingChars="150" w:hanging="360"/>
              <w:rPr>
                <w:rFonts w:ascii="Times New Roman" w:eastAsia="新細明體" w:hAnsi="Times New Roman" w:cs="Times New Roman"/>
                <w:lang w:val="en-CA" w:eastAsia="zh-TW"/>
              </w:rPr>
            </w:pPr>
            <w:r w:rsidRPr="004F0E1A">
              <w:rPr>
                <w:rFonts w:ascii="Times New Roman" w:hAnsi="Times New Roman" w:cs="Times New Roman"/>
                <w:lang w:eastAsia="zh-TW"/>
              </w:rPr>
              <w:t>1</w:t>
            </w:r>
            <w:r>
              <w:rPr>
                <w:rFonts w:ascii="Times New Roman" w:hAnsi="Times New Roman" w:cs="Times New Roman"/>
                <w:lang w:eastAsia="zh-TW"/>
              </w:rPr>
              <w:t>0</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The item is whether the drying, separation, and concentration process</w:t>
            </w:r>
            <w:r w:rsidR="0058152C">
              <w:rPr>
                <w:rFonts w:ascii="Times New Roman" w:hAnsi="Times New Roman" w:cs="Times New Roman"/>
                <w:lang w:val="en-CA" w:eastAsia="zh-TW"/>
              </w:rPr>
              <w:t>ing</w:t>
            </w:r>
            <w:r w:rsidRPr="004F0E1A">
              <w:rPr>
                <w:rFonts w:ascii="Times New Roman" w:hAnsi="Times New Roman" w:cs="Times New Roman"/>
                <w:lang w:val="en-CA" w:eastAsia="zh-TW"/>
              </w:rPr>
              <w:t xml:space="preserve"> </w:t>
            </w:r>
            <w:r>
              <w:rPr>
                <w:rFonts w:ascii="Times New Roman" w:hAnsi="Times New Roman" w:cs="Times New Roman"/>
                <w:lang w:val="en-CA" w:eastAsia="zh-TW"/>
              </w:rPr>
              <w:t>system</w:t>
            </w:r>
            <w:r w:rsidR="0058152C">
              <w:rPr>
                <w:rFonts w:ascii="Times New Roman" w:hAnsi="Times New Roman" w:cs="Times New Roman"/>
                <w:lang w:val="en-CA" w:eastAsia="zh-TW"/>
              </w:rPr>
              <w:t>s</w:t>
            </w:r>
            <w:r>
              <w:rPr>
                <w:rFonts w:ascii="Times New Roman" w:hAnsi="Times New Roman" w:cs="Times New Roman"/>
                <w:lang w:val="en-CA" w:eastAsia="zh-TW"/>
              </w:rPr>
              <w:t xml:space="preserve"> </w:t>
            </w:r>
            <w:r w:rsidRPr="004F0E1A">
              <w:rPr>
                <w:rFonts w:ascii="Times New Roman" w:hAnsi="Times New Roman" w:cs="Times New Roman"/>
                <w:lang w:val="en-CA" w:eastAsia="zh-TW"/>
              </w:rPr>
              <w:t>would be installed:</w:t>
            </w:r>
          </w:p>
          <w:p w14:paraId="5FA80E96" w14:textId="1F611293"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Yes. </w:t>
            </w:r>
            <w:r w:rsidRPr="004F0E1A">
              <w:rPr>
                <w:rFonts w:ascii="Times New Roman" w:hAnsi="Times New Roman" w:cs="Times New Roman"/>
              </w:rPr>
              <w:t>Provide further description in BAT Items 1 to 1</w:t>
            </w:r>
            <w:r>
              <w:rPr>
                <w:rFonts w:ascii="Times New Roman" w:hAnsi="Times New Roman" w:cs="Times New Roman"/>
              </w:rPr>
              <w:t>0</w:t>
            </w:r>
            <w:r w:rsidRPr="004F0E1A">
              <w:rPr>
                <w:rFonts w:ascii="Times New Roman" w:hAnsi="Times New Roman" w:cs="Times New Roman"/>
              </w:rPr>
              <w:t xml:space="preserve"> below. </w:t>
            </w:r>
          </w:p>
          <w:p w14:paraId="4D447BA4" w14:textId="19711E61" w:rsidR="007D2B2F" w:rsidRPr="004F0E1A" w:rsidRDefault="007D2B2F" w:rsidP="000C001F">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1</w:t>
            </w:r>
            <w:r>
              <w:rPr>
                <w:rFonts w:ascii="Times New Roman" w:hAnsi="Times New Roman" w:cs="Times New Roman"/>
              </w:rPr>
              <w:t>0</w:t>
            </w:r>
            <w:r w:rsidRPr="004F0E1A">
              <w:rPr>
                <w:rFonts w:ascii="Times New Roman" w:hAnsi="Times New Roman" w:cs="Times New Roman"/>
              </w:rPr>
              <w:t xml:space="preserve"> belo</w:t>
            </w:r>
            <w:r w:rsidRPr="004F0E1A">
              <w:rPr>
                <w:rFonts w:ascii="Times New Roman" w:hAnsi="Times New Roman" w:cs="Times New Roman"/>
                <w:lang w:eastAsia="zh-TW"/>
              </w:rPr>
              <w:t>w.)</w:t>
            </w:r>
          </w:p>
        </w:tc>
      </w:tr>
      <w:tr w:rsidR="007D2B2F" w:rsidRPr="004F0E1A" w14:paraId="72ADE56D" w14:textId="77777777" w:rsidTr="00C03965">
        <w:trPr>
          <w:trHeight w:val="226"/>
          <w:jc w:val="center"/>
        </w:trPr>
        <w:tc>
          <w:tcPr>
            <w:tcW w:w="8647" w:type="dxa"/>
            <w:vAlign w:val="center"/>
          </w:tcPr>
          <w:p w14:paraId="0301575C" w14:textId="1213E7F0"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Select</w:t>
            </w:r>
            <w:r>
              <w:rPr>
                <w:rFonts w:ascii="Times New Roman" w:hAnsi="Times New Roman" w:cs="Times New Roman"/>
              </w:rPr>
              <w:t>ing</w:t>
            </w:r>
            <w:r w:rsidRPr="004F0E1A">
              <w:rPr>
                <w:rFonts w:ascii="Times New Roman" w:hAnsi="Times New Roman" w:cs="Times New Roman"/>
              </w:rPr>
              <w:t xml:space="preserve"> the </w:t>
            </w:r>
            <w:r>
              <w:rPr>
                <w:rFonts w:ascii="Times New Roman" w:hAnsi="Times New Roman" w:cs="Times New Roman"/>
              </w:rPr>
              <w:t>be</w:t>
            </w:r>
            <w:r w:rsidR="0058152C">
              <w:rPr>
                <w:rFonts w:ascii="Times New Roman" w:hAnsi="Times New Roman" w:cs="Times New Roman"/>
              </w:rPr>
              <w:t>s</w:t>
            </w:r>
            <w:r>
              <w:rPr>
                <w:rFonts w:ascii="Times New Roman" w:hAnsi="Times New Roman" w:cs="Times New Roman"/>
              </w:rPr>
              <w:t xml:space="preserve">t </w:t>
            </w:r>
            <w:r w:rsidRPr="004F0E1A">
              <w:rPr>
                <w:rFonts w:ascii="Times New Roman" w:hAnsi="Times New Roman" w:cs="Times New Roman"/>
              </w:rPr>
              <w:t>separation technology or</w:t>
            </w:r>
            <w:r>
              <w:rPr>
                <w:rFonts w:ascii="Times New Roman" w:hAnsi="Times New Roman" w:cs="Times New Roman"/>
              </w:rPr>
              <w:t xml:space="preserve"> a</w:t>
            </w:r>
            <w:r w:rsidRPr="004F0E1A">
              <w:rPr>
                <w:rFonts w:ascii="Times New Roman" w:hAnsi="Times New Roman" w:cs="Times New Roman"/>
              </w:rPr>
              <w:t xml:space="preserve"> combination of </w:t>
            </w:r>
            <w:r>
              <w:rPr>
                <w:rFonts w:ascii="Times New Roman" w:hAnsi="Times New Roman" w:cs="Times New Roman"/>
              </w:rPr>
              <w:t xml:space="preserve">the following separation </w:t>
            </w:r>
            <w:r w:rsidRPr="004F0E1A">
              <w:rPr>
                <w:rFonts w:ascii="Times New Roman" w:hAnsi="Times New Roman" w:cs="Times New Roman"/>
              </w:rPr>
              <w:t>techn</w:t>
            </w:r>
            <w:r>
              <w:rPr>
                <w:rFonts w:ascii="Times New Roman" w:hAnsi="Times New Roman" w:cs="Times New Roman"/>
              </w:rPr>
              <w:t>ologies</w:t>
            </w:r>
            <w:r w:rsidRPr="004F0E1A">
              <w:rPr>
                <w:rFonts w:ascii="Times New Roman" w:hAnsi="Times New Roman" w:cs="Times New Roman"/>
              </w:rPr>
              <w:t xml:space="preserve"> to </w:t>
            </w:r>
            <w:r>
              <w:rPr>
                <w:rFonts w:ascii="Times New Roman" w:hAnsi="Times New Roman" w:cs="Times New Roman"/>
              </w:rPr>
              <w:t xml:space="preserve">satisfy </w:t>
            </w:r>
            <w:r w:rsidRPr="004F0E1A">
              <w:rPr>
                <w:rFonts w:ascii="Times New Roman" w:hAnsi="Times New Roman" w:cs="Times New Roman"/>
              </w:rPr>
              <w:t>specific process equipment</w:t>
            </w:r>
          </w:p>
          <w:p w14:paraId="6581161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439A75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2D5481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B3B568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E73270D"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54C974D4" w14:textId="77777777" w:rsidTr="00C03965">
        <w:trPr>
          <w:trHeight w:val="226"/>
          <w:jc w:val="center"/>
        </w:trPr>
        <w:tc>
          <w:tcPr>
            <w:tcW w:w="8647" w:type="dxa"/>
            <w:vAlign w:val="center"/>
          </w:tcPr>
          <w:p w14:paraId="14478049"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Use of surplus heat from other processes</w:t>
            </w:r>
          </w:p>
          <w:p w14:paraId="1611236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A87C05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4EAC3F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D6CA5F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C278FEE"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C0EBF76" w14:textId="77777777" w:rsidTr="00C03965">
        <w:trPr>
          <w:trHeight w:val="226"/>
          <w:jc w:val="center"/>
        </w:trPr>
        <w:tc>
          <w:tcPr>
            <w:tcW w:w="8647" w:type="dxa"/>
            <w:vAlign w:val="center"/>
          </w:tcPr>
          <w:p w14:paraId="4F93BAE9"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Use a combination of techniques</w:t>
            </w:r>
          </w:p>
          <w:p w14:paraId="71766AF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sym w:font="Wingdings 2" w:char="F0A3"/>
            </w:r>
            <w:r w:rsidRPr="004F0E1A">
              <w:rPr>
                <w:rFonts w:ascii="Times New Roman" w:hAnsi="Times New Roman" w:cs="Times New Roman"/>
              </w:rPr>
              <w:t xml:space="preserve"> Applicable</w:t>
            </w:r>
          </w:p>
          <w:p w14:paraId="66F1616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Partially applicable</w:t>
            </w:r>
          </w:p>
          <w:p w14:paraId="5532EC7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DA6334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C08E390"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13D4ED06" w14:textId="77777777" w:rsidTr="00C03965">
        <w:trPr>
          <w:trHeight w:val="226"/>
          <w:jc w:val="center"/>
        </w:trPr>
        <w:tc>
          <w:tcPr>
            <w:tcW w:w="8647" w:type="dxa"/>
            <w:vAlign w:val="center"/>
          </w:tcPr>
          <w:p w14:paraId="6CD3FBE3"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Mechanical processes, e.g. filtration, membrane filtration</w:t>
            </w:r>
          </w:p>
          <w:p w14:paraId="1B73347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DB1978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10EA9A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A901BF3"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58D2BC6"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0BB3B212" w14:textId="77777777" w:rsidTr="00C03965">
        <w:trPr>
          <w:trHeight w:val="226"/>
          <w:jc w:val="center"/>
        </w:trPr>
        <w:tc>
          <w:tcPr>
            <w:tcW w:w="8647" w:type="dxa"/>
            <w:vAlign w:val="center"/>
          </w:tcPr>
          <w:p w14:paraId="6A95CB74" w14:textId="1D3B2F7B" w:rsidR="007D2B2F"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Pr>
                <w:rFonts w:ascii="Times New Roman" w:hAnsi="Times New Roman" w:cs="Times New Roman"/>
              </w:rPr>
              <w:t>Heat drying method</w:t>
            </w:r>
            <w:r w:rsidR="00423E75">
              <w:rPr>
                <w:rFonts w:ascii="Times New Roman" w:hAnsi="Times New Roman" w:cs="Times New Roman"/>
              </w:rPr>
              <w:t>:</w:t>
            </w:r>
          </w:p>
          <w:p w14:paraId="0FAB1DE6" w14:textId="0299505D" w:rsidR="007D2B2F" w:rsidRPr="00782BF8" w:rsidRDefault="0058152C" w:rsidP="00782BF8">
            <w:pPr>
              <w:pStyle w:val="a3"/>
              <w:widowControl w:val="0"/>
              <w:numPr>
                <w:ilvl w:val="0"/>
                <w:numId w:val="85"/>
              </w:numPr>
              <w:snapToGrid w:val="0"/>
              <w:spacing w:line="320" w:lineRule="exact"/>
              <w:ind w:left="839" w:hanging="482"/>
              <w:rPr>
                <w:rFonts w:ascii="Times New Roman" w:hAnsi="Times New Roman" w:cs="Times New Roman"/>
              </w:rPr>
            </w:pPr>
            <w:r>
              <w:rPr>
                <w:rFonts w:ascii="Times New Roman" w:hAnsi="Times New Roman" w:cs="Times New Roman"/>
              </w:rPr>
              <w:t>d</w:t>
            </w:r>
            <w:r w:rsidR="007D2B2F" w:rsidRPr="00782BF8">
              <w:rPr>
                <w:rFonts w:ascii="Times New Roman" w:hAnsi="Times New Roman" w:cs="Times New Roman"/>
              </w:rPr>
              <w:t>irectly heated dryers</w:t>
            </w:r>
          </w:p>
          <w:p w14:paraId="32A6C497" w14:textId="4EACA89F" w:rsidR="007D2B2F" w:rsidRPr="00782BF8" w:rsidRDefault="0058152C" w:rsidP="00782BF8">
            <w:pPr>
              <w:pStyle w:val="a3"/>
              <w:widowControl w:val="0"/>
              <w:numPr>
                <w:ilvl w:val="0"/>
                <w:numId w:val="85"/>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i</w:t>
            </w:r>
            <w:r w:rsidR="007D2B2F" w:rsidRPr="00782BF8">
              <w:rPr>
                <w:rFonts w:ascii="Times New Roman" w:eastAsia="新細明體" w:hAnsi="Times New Roman" w:cs="Times New Roman"/>
                <w:lang w:eastAsia="zh-TW"/>
              </w:rPr>
              <w:t>ndirectly heated dryers</w:t>
            </w:r>
          </w:p>
          <w:p w14:paraId="42D0ABFF" w14:textId="0084496E" w:rsidR="007D2B2F" w:rsidRPr="00782BF8" w:rsidRDefault="0058152C" w:rsidP="00782BF8">
            <w:pPr>
              <w:pStyle w:val="a3"/>
              <w:widowControl w:val="0"/>
              <w:numPr>
                <w:ilvl w:val="0"/>
                <w:numId w:val="85"/>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u</w:t>
            </w:r>
            <w:r w:rsidR="007D2B2F" w:rsidRPr="00782BF8">
              <w:rPr>
                <w:rFonts w:ascii="Times New Roman" w:eastAsia="新細明體" w:hAnsi="Times New Roman" w:cs="Times New Roman"/>
                <w:lang w:eastAsia="zh-TW"/>
              </w:rPr>
              <w:t>sing multiple effect</w:t>
            </w:r>
          </w:p>
          <w:p w14:paraId="5A6338F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B8E3C9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AB66DC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39E42B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972FF2A"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23EEB724" w14:textId="77777777" w:rsidTr="00C03965">
        <w:trPr>
          <w:trHeight w:val="226"/>
          <w:jc w:val="center"/>
        </w:trPr>
        <w:tc>
          <w:tcPr>
            <w:tcW w:w="8647" w:type="dxa"/>
            <w:vAlign w:val="center"/>
          </w:tcPr>
          <w:p w14:paraId="07C31EC8" w14:textId="0DA05B3F"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Superheated steam</w:t>
            </w:r>
          </w:p>
          <w:p w14:paraId="638081A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3FA907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E85639F"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E4BB9A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A1E3546"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5880AC46" w14:textId="77777777" w:rsidTr="00C03965">
        <w:trPr>
          <w:trHeight w:val="226"/>
          <w:jc w:val="center"/>
        </w:trPr>
        <w:tc>
          <w:tcPr>
            <w:tcW w:w="8647" w:type="dxa"/>
            <w:vAlign w:val="center"/>
          </w:tcPr>
          <w:p w14:paraId="17F4AB75" w14:textId="60A794CE"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Heat recovery (including MVR and heat pumps)</w:t>
            </w:r>
          </w:p>
          <w:p w14:paraId="2062770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C7C307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35CFE0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18B466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719167E"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18609DFA" w14:textId="77777777" w:rsidTr="00C03965">
        <w:trPr>
          <w:trHeight w:val="226"/>
          <w:jc w:val="center"/>
        </w:trPr>
        <w:tc>
          <w:tcPr>
            <w:tcW w:w="8647" w:type="dxa"/>
            <w:vAlign w:val="center"/>
          </w:tcPr>
          <w:p w14:paraId="5B5DE4BA" w14:textId="405C034D"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Optimise insulation of the drying system</w:t>
            </w:r>
          </w:p>
          <w:p w14:paraId="3C1C919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F0ABF93"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A64433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3729203"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D581D15"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E8B442E" w14:textId="77777777" w:rsidTr="00C03965">
        <w:trPr>
          <w:trHeight w:val="226"/>
          <w:jc w:val="center"/>
        </w:trPr>
        <w:tc>
          <w:tcPr>
            <w:tcW w:w="8647" w:type="dxa"/>
            <w:vAlign w:val="center"/>
          </w:tcPr>
          <w:p w14:paraId="4D993026" w14:textId="2E483D60"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Radiation processes</w:t>
            </w:r>
          </w:p>
          <w:p w14:paraId="08D901B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823902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75D739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7276E3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EBD484A"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7D5761BE" w14:textId="77777777" w:rsidTr="00C03965">
        <w:trPr>
          <w:trHeight w:val="226"/>
          <w:jc w:val="center"/>
        </w:trPr>
        <w:tc>
          <w:tcPr>
            <w:tcW w:w="8647" w:type="dxa"/>
            <w:vAlign w:val="center"/>
          </w:tcPr>
          <w:p w14:paraId="7FC377F1" w14:textId="11CA30DC"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w:t>
            </w:r>
            <w:r>
              <w:rPr>
                <w:rFonts w:ascii="Times New Roman" w:hAnsi="Times New Roman" w:cs="Times New Roman"/>
              </w:rPr>
              <w:t>0</w:t>
            </w:r>
            <w:r w:rsidRPr="004F0E1A">
              <w:rPr>
                <w:rFonts w:ascii="Times New Roman" w:hAnsi="Times New Roman" w:cs="Times New Roman" w:hint="eastAsia"/>
              </w:rPr>
              <w:t xml:space="preserve">) </w:t>
            </w:r>
            <w:r w:rsidRPr="004F0E1A">
              <w:rPr>
                <w:rFonts w:ascii="Times New Roman" w:hAnsi="Times New Roman" w:cs="Times New Roman"/>
              </w:rPr>
              <w:t>Process automation in thermal drying processes</w:t>
            </w:r>
          </w:p>
          <w:p w14:paraId="08DD539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DDC5ED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A2FEEB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BE4F52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99DFF49"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06189E82" w14:textId="77777777" w:rsidTr="00C03965">
        <w:trPr>
          <w:trHeight w:val="226"/>
          <w:jc w:val="center"/>
        </w:trPr>
        <w:tc>
          <w:tcPr>
            <w:tcW w:w="8647" w:type="dxa"/>
            <w:vAlign w:val="center"/>
          </w:tcPr>
          <w:p w14:paraId="1C4DA824" w14:textId="77777777" w:rsidR="007D2B2F" w:rsidRPr="00B117E7" w:rsidRDefault="007D2B2F" w:rsidP="00AA08A8">
            <w:pPr>
              <w:widowControl w:val="0"/>
              <w:snapToGrid w:val="0"/>
              <w:spacing w:line="320" w:lineRule="exact"/>
              <w:ind w:left="360" w:hangingChars="150" w:hanging="360"/>
              <w:rPr>
                <w:rFonts w:ascii="Times New Roman" w:eastAsia="新細明體" w:hAnsi="Times New Roman" w:cs="Times New Roman"/>
                <w:lang w:val="en-CA" w:eastAsia="zh-TW"/>
              </w:rPr>
            </w:pPr>
            <w:r w:rsidRPr="004F0E1A">
              <w:rPr>
                <w:rFonts w:ascii="Times New Roman" w:hAnsi="Times New Roman" w:cs="Times New Roman"/>
                <w:lang w:eastAsia="zh-TW"/>
              </w:rPr>
              <w:t>1</w:t>
            </w:r>
            <w:r>
              <w:rPr>
                <w:rFonts w:ascii="Times New Roman" w:hAnsi="Times New Roman" w:cs="Times New Roman"/>
                <w:lang w:eastAsia="zh-TW"/>
              </w:rPr>
              <w:t>1</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w:t>
            </w:r>
            <w:r>
              <w:rPr>
                <w:rFonts w:ascii="Times New Roman" w:hAnsi="Times New Roman" w:cs="Times New Roman"/>
                <w:lang w:val="en-CA" w:eastAsia="zh-TW"/>
              </w:rPr>
              <w:t xml:space="preserve">industrial cooling systems </w:t>
            </w:r>
            <w:r w:rsidRPr="004F0E1A">
              <w:rPr>
                <w:rFonts w:ascii="Times New Roman" w:hAnsi="Times New Roman" w:cs="Times New Roman"/>
                <w:lang w:val="en-CA" w:eastAsia="zh-TW"/>
              </w:rPr>
              <w:t>would be installed:</w:t>
            </w:r>
          </w:p>
          <w:p w14:paraId="6A383921" w14:textId="2988F0FD"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Yes. </w:t>
            </w:r>
            <w:r w:rsidRPr="004F0E1A">
              <w:rPr>
                <w:rFonts w:ascii="Times New Roman" w:hAnsi="Times New Roman" w:cs="Times New Roman"/>
              </w:rPr>
              <w:t xml:space="preserve">Provide further description in BAT Items 1 to </w:t>
            </w:r>
            <w:r w:rsidR="00F64A7D">
              <w:rPr>
                <w:rFonts w:ascii="Times New Roman" w:hAnsi="Times New Roman" w:cs="Times New Roman"/>
              </w:rPr>
              <w:t>4</w:t>
            </w:r>
            <w:r w:rsidRPr="004F0E1A">
              <w:rPr>
                <w:rFonts w:ascii="Times New Roman" w:hAnsi="Times New Roman" w:cs="Times New Roman"/>
              </w:rPr>
              <w:t xml:space="preserve"> below. </w:t>
            </w:r>
          </w:p>
          <w:p w14:paraId="09F48ED8" w14:textId="4373685D" w:rsidR="007D2B2F" w:rsidRPr="001019E5"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rPr>
            </w:pPr>
            <w:r w:rsidRPr="001019E5">
              <w:rPr>
                <w:rFonts w:ascii="Times New Roman" w:hAnsi="Times New Roman" w:cs="Times New Roman"/>
              </w:rPr>
              <w:sym w:font="Wingdings 2" w:char="F0A3"/>
            </w:r>
            <w:r w:rsidRPr="00782BF8">
              <w:rPr>
                <w:rFonts w:ascii="Times New Roman" w:hAnsi="Times New Roman" w:cs="Times New Roman"/>
              </w:rPr>
              <w:t xml:space="preserve"> No. Description: (Reasons for no installing system, no need to answer BAT Items 1 to </w:t>
            </w:r>
            <w:r w:rsidR="00F64A7D">
              <w:rPr>
                <w:rFonts w:ascii="Times New Roman" w:hAnsi="Times New Roman" w:cs="Times New Roman"/>
              </w:rPr>
              <w:t>4</w:t>
            </w:r>
            <w:r w:rsidRPr="00782BF8">
              <w:rPr>
                <w:rFonts w:ascii="Times New Roman" w:hAnsi="Times New Roman" w:cs="Times New Roman"/>
              </w:rPr>
              <w:t xml:space="preserve"> below.)</w:t>
            </w:r>
          </w:p>
        </w:tc>
      </w:tr>
      <w:tr w:rsidR="007D2B2F" w:rsidRPr="004F0E1A" w14:paraId="331E9A64" w14:textId="77777777" w:rsidTr="00C03965">
        <w:trPr>
          <w:trHeight w:val="226"/>
          <w:jc w:val="center"/>
        </w:trPr>
        <w:tc>
          <w:tcPr>
            <w:tcW w:w="8647" w:type="dxa"/>
            <w:vAlign w:val="center"/>
          </w:tcPr>
          <w:p w14:paraId="798590E1" w14:textId="77777777" w:rsidR="007D2B2F" w:rsidRPr="001019E5" w:rsidRDefault="007D2B2F" w:rsidP="00782BF8">
            <w:pPr>
              <w:widowControl w:val="0"/>
              <w:snapToGrid w:val="0"/>
              <w:spacing w:line="320" w:lineRule="exact"/>
              <w:ind w:leftChars="100" w:left="600" w:hangingChars="150" w:hanging="36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1) </w:t>
            </w:r>
            <w:r w:rsidRPr="001019E5">
              <w:rPr>
                <w:rFonts w:ascii="Times New Roman" w:eastAsia="新細明體" w:hAnsi="Times New Roman" w:cs="Times New Roman"/>
                <w:lang w:eastAsia="zh-TW"/>
              </w:rPr>
              <w:t xml:space="preserve">The overall system is designed based on the requirements of the manufacturing process and factory and is categorized as: </w:t>
            </w:r>
          </w:p>
          <w:p w14:paraId="1413F5A9" w14:textId="14C134E0" w:rsidR="007D2B2F" w:rsidRPr="00782BF8" w:rsidRDefault="00D97F13" w:rsidP="00782BF8">
            <w:pPr>
              <w:pStyle w:val="a3"/>
              <w:widowControl w:val="0"/>
              <w:numPr>
                <w:ilvl w:val="0"/>
                <w:numId w:val="86"/>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c</w:t>
            </w:r>
            <w:r w:rsidR="007D2B2F" w:rsidRPr="00782BF8">
              <w:rPr>
                <w:rFonts w:ascii="Times New Roman" w:eastAsia="新細明體" w:hAnsi="Times New Roman" w:cs="Times New Roman"/>
                <w:lang w:eastAsia="zh-TW"/>
              </w:rPr>
              <w:t>losed type</w:t>
            </w:r>
          </w:p>
          <w:p w14:paraId="5CC419DA" w14:textId="13631776" w:rsidR="007D2B2F" w:rsidRPr="00782BF8" w:rsidRDefault="00D97F13" w:rsidP="00782BF8">
            <w:pPr>
              <w:pStyle w:val="a3"/>
              <w:widowControl w:val="0"/>
              <w:numPr>
                <w:ilvl w:val="0"/>
                <w:numId w:val="86"/>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o</w:t>
            </w:r>
            <w:r w:rsidR="007D2B2F" w:rsidRPr="00782BF8">
              <w:rPr>
                <w:rFonts w:ascii="Times New Roman" w:eastAsia="新細明體" w:hAnsi="Times New Roman" w:cs="Times New Roman"/>
                <w:lang w:eastAsia="zh-TW"/>
              </w:rPr>
              <w:t>pen type</w:t>
            </w:r>
          </w:p>
          <w:p w14:paraId="6A20A8A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1F2A3B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47FCB9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5B35D5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D0FD302" w14:textId="77777777" w:rsidR="007D2B2F" w:rsidRPr="00782BF8" w:rsidRDefault="007D2B2F" w:rsidP="00AA08A8">
            <w:pPr>
              <w:widowControl w:val="0"/>
              <w:snapToGrid w:val="0"/>
              <w:spacing w:line="320" w:lineRule="exact"/>
              <w:ind w:left="480" w:hangingChars="200" w:hanging="480"/>
              <w:rPr>
                <w:rFonts w:ascii="Times New Roman" w:eastAsia="新細明體" w:hAnsi="Times New Roman" w:cs="Times New Roman"/>
                <w:lang w:eastAsia="zh-TW"/>
              </w:rPr>
            </w:pPr>
          </w:p>
        </w:tc>
      </w:tr>
      <w:tr w:rsidR="007D2B2F" w:rsidRPr="004F0E1A" w14:paraId="3106889D" w14:textId="77777777" w:rsidTr="00C03965">
        <w:trPr>
          <w:trHeight w:val="226"/>
          <w:jc w:val="center"/>
        </w:trPr>
        <w:tc>
          <w:tcPr>
            <w:tcW w:w="8647" w:type="dxa"/>
            <w:vAlign w:val="center"/>
          </w:tcPr>
          <w:p w14:paraId="3815BDAE" w14:textId="5B87D804" w:rsidR="007D2B2F" w:rsidRPr="001019E5" w:rsidRDefault="007D2B2F" w:rsidP="00782BF8">
            <w:pPr>
              <w:widowControl w:val="0"/>
              <w:snapToGrid w:val="0"/>
              <w:spacing w:line="320" w:lineRule="exact"/>
              <w:ind w:leftChars="100" w:left="600" w:hangingChars="150" w:hanging="36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2) </w:t>
            </w:r>
            <w:r w:rsidRPr="001019E5">
              <w:rPr>
                <w:rFonts w:ascii="Times New Roman" w:eastAsia="新細明體" w:hAnsi="Times New Roman" w:cs="Times New Roman"/>
                <w:lang w:eastAsia="zh-TW"/>
              </w:rPr>
              <w:t>For the BAT of the design phase of the industrial cooling systems, the lowest energy consumption is achieved by the following combinations:</w:t>
            </w:r>
          </w:p>
          <w:p w14:paraId="351A7D66" w14:textId="0576FC9B" w:rsidR="007D2B2F" w:rsidRPr="00782BF8" w:rsidRDefault="00D97F13" w:rsidP="00782BF8">
            <w:pPr>
              <w:pStyle w:val="a3"/>
              <w:widowControl w:val="0"/>
              <w:numPr>
                <w:ilvl w:val="0"/>
                <w:numId w:val="87"/>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r</w:t>
            </w:r>
            <w:r w:rsidR="007D2B2F" w:rsidRPr="00782BF8">
              <w:rPr>
                <w:rFonts w:ascii="Times New Roman" w:eastAsia="新細明體" w:hAnsi="Times New Roman" w:cs="Times New Roman"/>
                <w:lang w:eastAsia="zh-TW"/>
              </w:rPr>
              <w:t>educing pressure loss in water flow and airflow</w:t>
            </w:r>
          </w:p>
          <w:p w14:paraId="54498CF1" w14:textId="05B786BB" w:rsidR="007D2B2F" w:rsidRPr="00782BF8" w:rsidRDefault="00D97F13" w:rsidP="00782BF8">
            <w:pPr>
              <w:pStyle w:val="a3"/>
              <w:widowControl w:val="0"/>
              <w:numPr>
                <w:ilvl w:val="0"/>
                <w:numId w:val="87"/>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a</w:t>
            </w:r>
            <w:r w:rsidR="007D2B2F" w:rsidRPr="00782BF8">
              <w:rPr>
                <w:rFonts w:ascii="Times New Roman" w:eastAsia="新細明體" w:hAnsi="Times New Roman" w:cs="Times New Roman"/>
                <w:lang w:eastAsia="zh-TW"/>
              </w:rPr>
              <w:t>dopting high efficiency and low energy consumption equipment</w:t>
            </w:r>
          </w:p>
          <w:p w14:paraId="24B0E00E" w14:textId="6CB87412" w:rsidR="007D2B2F" w:rsidRPr="00782BF8" w:rsidRDefault="00D97F13" w:rsidP="00782BF8">
            <w:pPr>
              <w:pStyle w:val="a3"/>
              <w:widowControl w:val="0"/>
              <w:numPr>
                <w:ilvl w:val="0"/>
                <w:numId w:val="87"/>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r</w:t>
            </w:r>
            <w:r w:rsidR="007D2B2F" w:rsidRPr="00782BF8">
              <w:rPr>
                <w:rFonts w:ascii="Times New Roman" w:eastAsia="新細明體" w:hAnsi="Times New Roman" w:cs="Times New Roman"/>
                <w:lang w:eastAsia="zh-TW"/>
              </w:rPr>
              <w:t>educing the number of energy-demanding equipment</w:t>
            </w:r>
          </w:p>
          <w:p w14:paraId="30903F25" w14:textId="7B49C2F5" w:rsidR="007D2B2F" w:rsidRPr="00782BF8" w:rsidRDefault="00D97F13" w:rsidP="00782BF8">
            <w:pPr>
              <w:pStyle w:val="a3"/>
              <w:widowControl w:val="0"/>
              <w:numPr>
                <w:ilvl w:val="0"/>
                <w:numId w:val="87"/>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a</w:t>
            </w:r>
            <w:r w:rsidR="007D2B2F" w:rsidRPr="00782BF8">
              <w:rPr>
                <w:rFonts w:ascii="Times New Roman" w:eastAsia="新細明體" w:hAnsi="Times New Roman" w:cs="Times New Roman"/>
                <w:lang w:eastAsia="zh-TW"/>
              </w:rPr>
              <w:t>pplying optimized cooling water treatment in water-cooled cooling systems to keep the heat transfer surfaces clean and avoid scaling, rusting, fouling, etc., so that in each individual case, the lowest energy consuming combination of the above factors must be achieved to operate the industrial cooling systems</w:t>
            </w:r>
          </w:p>
          <w:p w14:paraId="28D341E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B946ED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86C4CB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DC743C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07FC71E" w14:textId="77777777" w:rsidR="007D2B2F" w:rsidRPr="00782BF8" w:rsidRDefault="007D2B2F" w:rsidP="00AA08A8">
            <w:pPr>
              <w:widowControl w:val="0"/>
              <w:snapToGrid w:val="0"/>
              <w:spacing w:line="320" w:lineRule="exact"/>
              <w:ind w:left="480" w:hangingChars="200" w:hanging="480"/>
              <w:rPr>
                <w:rFonts w:ascii="Times New Roman" w:eastAsia="新細明體" w:hAnsi="Times New Roman" w:cs="Times New Roman"/>
                <w:lang w:eastAsia="zh-TW"/>
              </w:rPr>
            </w:pPr>
          </w:p>
        </w:tc>
      </w:tr>
      <w:tr w:rsidR="007D2B2F" w:rsidRPr="004F0E1A" w14:paraId="28D3ECF3" w14:textId="77777777" w:rsidTr="00C03965">
        <w:trPr>
          <w:trHeight w:val="226"/>
          <w:jc w:val="center"/>
        </w:trPr>
        <w:tc>
          <w:tcPr>
            <w:tcW w:w="8647" w:type="dxa"/>
            <w:vAlign w:val="center"/>
          </w:tcPr>
          <w:p w14:paraId="62B3CA25" w14:textId="77777777" w:rsidR="007D2B2F" w:rsidRPr="001019E5" w:rsidRDefault="007D2B2F" w:rsidP="00782BF8">
            <w:pPr>
              <w:widowControl w:val="0"/>
              <w:snapToGrid w:val="0"/>
              <w:spacing w:line="320" w:lineRule="exact"/>
              <w:ind w:leftChars="100" w:left="720" w:hangingChars="200" w:hanging="480"/>
              <w:rPr>
                <w:rFonts w:ascii="Times New Roman" w:eastAsia="新細明體" w:hAnsi="Times New Roman" w:cs="Times New Roman"/>
                <w:lang w:eastAsia="zh-TW"/>
              </w:rPr>
            </w:pPr>
            <w:r>
              <w:rPr>
                <w:rFonts w:ascii="Times New Roman" w:eastAsia="新細明體" w:hAnsi="Times New Roman" w:cs="Times New Roman"/>
                <w:lang w:eastAsia="zh-TW"/>
              </w:rPr>
              <w:t xml:space="preserve">(3) </w:t>
            </w:r>
            <w:r w:rsidRPr="001019E5">
              <w:rPr>
                <w:rFonts w:ascii="Times New Roman" w:eastAsia="新細明體" w:hAnsi="Times New Roman" w:cs="Times New Roman"/>
                <w:lang w:eastAsia="zh-TW"/>
              </w:rPr>
              <w:t>The methods to reduce direct energy consumption are provided as follows.</w:t>
            </w:r>
          </w:p>
          <w:p w14:paraId="265EE8DA" w14:textId="6FEB2557" w:rsidR="007D2B2F" w:rsidRPr="001019E5" w:rsidRDefault="007D2B2F" w:rsidP="00782BF8">
            <w:pPr>
              <w:widowControl w:val="0"/>
              <w:snapToGrid w:val="0"/>
              <w:spacing w:line="320" w:lineRule="exact"/>
              <w:ind w:leftChars="250" w:left="600"/>
              <w:rPr>
                <w:rFonts w:ascii="Times New Roman" w:eastAsia="新細明體" w:hAnsi="Times New Roman" w:cs="Times New Roman"/>
                <w:lang w:eastAsia="zh-TW"/>
              </w:rPr>
            </w:pPr>
            <w:r w:rsidRPr="001019E5">
              <w:rPr>
                <w:rFonts w:ascii="Times New Roman" w:eastAsia="新細明體" w:hAnsi="Times New Roman" w:cs="Times New Roman"/>
                <w:lang w:eastAsia="zh-TW"/>
              </w:rPr>
              <w:t>Fans or pumps</w:t>
            </w:r>
            <w:r w:rsidR="00D97F13">
              <w:rPr>
                <w:rFonts w:ascii="Times New Roman" w:eastAsia="新細明體" w:hAnsi="Times New Roman" w:cs="Times New Roman"/>
                <w:lang w:eastAsia="zh-TW"/>
              </w:rPr>
              <w:t>:</w:t>
            </w:r>
          </w:p>
          <w:p w14:paraId="2217ACE4" w14:textId="1BC417D3" w:rsidR="007D2B2F" w:rsidRPr="00782BF8" w:rsidRDefault="00D97F13" w:rsidP="00782BF8">
            <w:pPr>
              <w:pStyle w:val="a3"/>
              <w:widowControl w:val="0"/>
              <w:numPr>
                <w:ilvl w:val="0"/>
                <w:numId w:val="88"/>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m</w:t>
            </w:r>
            <w:r w:rsidR="007D2B2F" w:rsidRPr="00782BF8">
              <w:rPr>
                <w:rFonts w:ascii="Times New Roman" w:eastAsia="新細明體" w:hAnsi="Times New Roman" w:cs="Times New Roman"/>
                <w:lang w:eastAsia="zh-TW"/>
              </w:rPr>
              <w:t>atching motors with high efficiency</w:t>
            </w:r>
          </w:p>
          <w:p w14:paraId="01507B6D" w14:textId="05E370A2" w:rsidR="007D2B2F" w:rsidRPr="00782BF8" w:rsidRDefault="00D97F13" w:rsidP="00782BF8">
            <w:pPr>
              <w:pStyle w:val="a3"/>
              <w:widowControl w:val="0"/>
              <w:numPr>
                <w:ilvl w:val="0"/>
                <w:numId w:val="88"/>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d</w:t>
            </w:r>
            <w:r w:rsidR="007D2B2F" w:rsidRPr="00782BF8">
              <w:rPr>
                <w:rFonts w:ascii="Times New Roman" w:eastAsia="新細明體" w:hAnsi="Times New Roman" w:cs="Times New Roman"/>
                <w:lang w:eastAsia="zh-TW"/>
              </w:rPr>
              <w:t>esigning for optimum pressure loss and flow rate</w:t>
            </w:r>
          </w:p>
          <w:p w14:paraId="079BBAD9" w14:textId="6B9D87B7" w:rsidR="007D2B2F" w:rsidRPr="00782BF8" w:rsidRDefault="00D97F13" w:rsidP="00782BF8">
            <w:pPr>
              <w:pStyle w:val="a3"/>
              <w:widowControl w:val="0"/>
              <w:numPr>
                <w:ilvl w:val="0"/>
                <w:numId w:val="88"/>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u</w:t>
            </w:r>
            <w:r w:rsidR="007D2B2F" w:rsidRPr="00782BF8">
              <w:rPr>
                <w:rFonts w:ascii="Times New Roman" w:eastAsia="新細明體" w:hAnsi="Times New Roman" w:cs="Times New Roman"/>
                <w:lang w:eastAsia="zh-TW"/>
              </w:rPr>
              <w:t>sing speed variators</w:t>
            </w:r>
          </w:p>
          <w:p w14:paraId="7C5BDDC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B58743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B707FA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5DE4A1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t>Described as follows:</w:t>
            </w:r>
          </w:p>
          <w:p w14:paraId="1BCD2A13" w14:textId="77777777" w:rsidR="007D2B2F" w:rsidRPr="00782BF8" w:rsidRDefault="007D2B2F" w:rsidP="00AA08A8">
            <w:pPr>
              <w:widowControl w:val="0"/>
              <w:snapToGrid w:val="0"/>
              <w:spacing w:line="320" w:lineRule="exact"/>
              <w:ind w:left="480" w:hangingChars="200" w:hanging="480"/>
              <w:rPr>
                <w:rFonts w:ascii="Times New Roman" w:eastAsia="新細明體" w:hAnsi="Times New Roman" w:cs="Times New Roman"/>
                <w:lang w:eastAsia="zh-TW"/>
              </w:rPr>
            </w:pPr>
          </w:p>
        </w:tc>
      </w:tr>
      <w:tr w:rsidR="007D2B2F" w:rsidRPr="004F0E1A" w14:paraId="4B6115D1" w14:textId="77777777" w:rsidTr="00C03965">
        <w:trPr>
          <w:trHeight w:val="226"/>
          <w:jc w:val="center"/>
        </w:trPr>
        <w:tc>
          <w:tcPr>
            <w:tcW w:w="8647" w:type="dxa"/>
            <w:vAlign w:val="center"/>
          </w:tcPr>
          <w:p w14:paraId="6535FC25" w14:textId="2DC4E1DB" w:rsidR="007D2B2F" w:rsidRPr="001019E5" w:rsidRDefault="007D2B2F" w:rsidP="00782BF8">
            <w:pPr>
              <w:widowControl w:val="0"/>
              <w:snapToGrid w:val="0"/>
              <w:spacing w:line="320" w:lineRule="exact"/>
              <w:ind w:leftChars="100" w:left="720" w:hangingChars="200" w:hanging="480"/>
              <w:rPr>
                <w:rFonts w:ascii="Times New Roman" w:eastAsia="新細明體" w:hAnsi="Times New Roman" w:cs="Times New Roman"/>
                <w:lang w:eastAsia="zh-TW"/>
              </w:rPr>
            </w:pPr>
            <w:r>
              <w:rPr>
                <w:rFonts w:ascii="Times New Roman" w:eastAsia="新細明體" w:hAnsi="Times New Roman" w:cs="Times New Roman" w:hint="eastAsia"/>
                <w:lang w:eastAsia="zh-TW"/>
              </w:rPr>
              <w:lastRenderedPageBreak/>
              <w:t>(</w:t>
            </w:r>
            <w:r>
              <w:rPr>
                <w:rFonts w:ascii="Times New Roman" w:eastAsia="新細明體" w:hAnsi="Times New Roman" w:cs="Times New Roman"/>
                <w:lang w:eastAsia="zh-TW"/>
              </w:rPr>
              <w:t xml:space="preserve">4) </w:t>
            </w:r>
            <w:r w:rsidRPr="001019E5">
              <w:rPr>
                <w:rFonts w:ascii="Times New Roman" w:eastAsia="新細明體" w:hAnsi="Times New Roman" w:cs="Times New Roman"/>
                <w:lang w:eastAsia="zh-TW"/>
              </w:rPr>
              <w:t>Operating the industrial cooling systems according to process requirements</w:t>
            </w:r>
            <w:r w:rsidR="00423E75">
              <w:rPr>
                <w:rFonts w:ascii="Times New Roman" w:eastAsia="新細明體" w:hAnsi="Times New Roman" w:cs="Times New Roman"/>
                <w:lang w:eastAsia="zh-TW"/>
              </w:rPr>
              <w:t>:</w:t>
            </w:r>
          </w:p>
          <w:p w14:paraId="6316F76C" w14:textId="7806DCB4" w:rsidR="007D2B2F" w:rsidRPr="00782BF8" w:rsidRDefault="00D97F13" w:rsidP="00782BF8">
            <w:pPr>
              <w:pStyle w:val="a3"/>
              <w:widowControl w:val="0"/>
              <w:numPr>
                <w:ilvl w:val="0"/>
                <w:numId w:val="89"/>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w</w:t>
            </w:r>
            <w:r w:rsidR="007D2B2F" w:rsidRPr="00782BF8">
              <w:rPr>
                <w:rFonts w:ascii="Times New Roman" w:eastAsia="新細明體" w:hAnsi="Times New Roman" w:cs="Times New Roman"/>
                <w:lang w:eastAsia="zh-TW"/>
              </w:rPr>
              <w:t>ater supply pressure</w:t>
            </w:r>
          </w:p>
          <w:p w14:paraId="031EDE3A" w14:textId="3A4DDD0D" w:rsidR="007D2B2F" w:rsidRPr="00782BF8" w:rsidRDefault="00D97F13" w:rsidP="00782BF8">
            <w:pPr>
              <w:pStyle w:val="a3"/>
              <w:widowControl w:val="0"/>
              <w:numPr>
                <w:ilvl w:val="0"/>
                <w:numId w:val="89"/>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b</w:t>
            </w:r>
            <w:r w:rsidR="007D2B2F" w:rsidRPr="00782BF8">
              <w:rPr>
                <w:rFonts w:ascii="Times New Roman" w:eastAsia="新細明體" w:hAnsi="Times New Roman" w:cs="Times New Roman"/>
                <w:lang w:eastAsia="zh-TW"/>
              </w:rPr>
              <w:t>ackwater pressure</w:t>
            </w:r>
          </w:p>
          <w:p w14:paraId="52401170" w14:textId="582618B5" w:rsidR="007D2B2F" w:rsidRPr="00782BF8" w:rsidRDefault="00D97F13" w:rsidP="00782BF8">
            <w:pPr>
              <w:pStyle w:val="a3"/>
              <w:widowControl w:val="0"/>
              <w:numPr>
                <w:ilvl w:val="0"/>
                <w:numId w:val="89"/>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t</w:t>
            </w:r>
            <w:r w:rsidR="007D2B2F" w:rsidRPr="00782BF8">
              <w:rPr>
                <w:rFonts w:ascii="Times New Roman" w:eastAsia="新細明體" w:hAnsi="Times New Roman" w:cs="Times New Roman"/>
                <w:lang w:eastAsia="zh-TW"/>
              </w:rPr>
              <w:t>emperature of water supply</w:t>
            </w:r>
          </w:p>
          <w:p w14:paraId="7EE9E2A2" w14:textId="27A42A59" w:rsidR="007D2B2F" w:rsidRPr="00782BF8" w:rsidRDefault="00D97F13" w:rsidP="00782BF8">
            <w:pPr>
              <w:pStyle w:val="a3"/>
              <w:widowControl w:val="0"/>
              <w:numPr>
                <w:ilvl w:val="0"/>
                <w:numId w:val="89"/>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t</w:t>
            </w:r>
            <w:r w:rsidR="007D2B2F" w:rsidRPr="00782BF8">
              <w:rPr>
                <w:rFonts w:ascii="Times New Roman" w:eastAsia="新細明體" w:hAnsi="Times New Roman" w:cs="Times New Roman"/>
                <w:lang w:eastAsia="zh-TW"/>
              </w:rPr>
              <w:t xml:space="preserve">emperature difference between the water supply and </w:t>
            </w:r>
            <w:r>
              <w:rPr>
                <w:rFonts w:ascii="Times New Roman" w:eastAsia="新細明體" w:hAnsi="Times New Roman" w:cs="Times New Roman"/>
                <w:lang w:eastAsia="zh-TW"/>
              </w:rPr>
              <w:t>back</w:t>
            </w:r>
            <w:r w:rsidR="007D2B2F" w:rsidRPr="00782BF8">
              <w:rPr>
                <w:rFonts w:ascii="Times New Roman" w:eastAsia="新細明體" w:hAnsi="Times New Roman" w:cs="Times New Roman"/>
                <w:lang w:eastAsia="zh-TW"/>
              </w:rPr>
              <w:t>water</w:t>
            </w:r>
          </w:p>
          <w:p w14:paraId="6DA855BD" w14:textId="5FF94FED" w:rsidR="007D2B2F" w:rsidRPr="00782BF8" w:rsidRDefault="00D97F13" w:rsidP="00782BF8">
            <w:pPr>
              <w:pStyle w:val="a3"/>
              <w:widowControl w:val="0"/>
              <w:numPr>
                <w:ilvl w:val="0"/>
                <w:numId w:val="89"/>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p</w:t>
            </w:r>
            <w:r w:rsidR="007D2B2F" w:rsidRPr="00782BF8">
              <w:rPr>
                <w:rFonts w:ascii="Times New Roman" w:eastAsia="新細明體" w:hAnsi="Times New Roman" w:cs="Times New Roman"/>
                <w:lang w:eastAsia="zh-TW"/>
              </w:rPr>
              <w:t>ump efficiency</w:t>
            </w:r>
          </w:p>
          <w:p w14:paraId="6DEE1B49" w14:textId="7A7C2EC1" w:rsidR="007D2B2F" w:rsidRPr="00782BF8" w:rsidRDefault="00D97F13" w:rsidP="00782BF8">
            <w:pPr>
              <w:pStyle w:val="a3"/>
              <w:widowControl w:val="0"/>
              <w:numPr>
                <w:ilvl w:val="0"/>
                <w:numId w:val="89"/>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f</w:t>
            </w:r>
            <w:r w:rsidR="007D2B2F" w:rsidRPr="00782BF8">
              <w:rPr>
                <w:rFonts w:ascii="Times New Roman" w:eastAsia="新細明體" w:hAnsi="Times New Roman" w:cs="Times New Roman"/>
                <w:lang w:eastAsia="zh-TW"/>
              </w:rPr>
              <w:t>an motor efficiency</w:t>
            </w:r>
          </w:p>
          <w:p w14:paraId="6299A173" w14:textId="091AA564" w:rsidR="007D2B2F" w:rsidRPr="00782BF8" w:rsidRDefault="00D97F13" w:rsidP="00782BF8">
            <w:pPr>
              <w:pStyle w:val="a3"/>
              <w:widowControl w:val="0"/>
              <w:numPr>
                <w:ilvl w:val="0"/>
                <w:numId w:val="89"/>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p</w:t>
            </w:r>
            <w:r w:rsidR="007D2B2F" w:rsidRPr="00782BF8">
              <w:rPr>
                <w:rFonts w:ascii="Times New Roman" w:eastAsia="新細明體" w:hAnsi="Times New Roman" w:cs="Times New Roman"/>
                <w:lang w:eastAsia="zh-TW"/>
              </w:rPr>
              <w:t>oint-of-use pressure requirements</w:t>
            </w:r>
          </w:p>
          <w:p w14:paraId="3AD3A23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4026E2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C495A3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515B2D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C7B9072" w14:textId="77777777" w:rsidR="007D2B2F" w:rsidRPr="00782BF8" w:rsidRDefault="007D2B2F" w:rsidP="00782BF8">
            <w:pPr>
              <w:widowControl w:val="0"/>
              <w:snapToGrid w:val="0"/>
              <w:spacing w:line="320" w:lineRule="exact"/>
              <w:rPr>
                <w:rFonts w:ascii="Times New Roman" w:eastAsia="新細明體" w:hAnsi="Times New Roman" w:cs="Times New Roman"/>
                <w:lang w:eastAsia="zh-TW"/>
              </w:rPr>
            </w:pPr>
          </w:p>
        </w:tc>
      </w:tr>
    </w:tbl>
    <w:p w14:paraId="5408C038" w14:textId="5C3FDA0C" w:rsidR="006C7228" w:rsidRPr="004F0E1A" w:rsidRDefault="006C7228" w:rsidP="006C7228">
      <w:pPr>
        <w:spacing w:line="360" w:lineRule="auto"/>
        <w:jc w:val="both"/>
        <w:rPr>
          <w:rFonts w:ascii="Times New Roman" w:hAnsi="Times New Roman" w:cs="Times New Roman"/>
        </w:rPr>
      </w:pPr>
      <w:r w:rsidRPr="004F0E1A">
        <w:rPr>
          <w:rFonts w:ascii="Times New Roman" w:hAnsi="Times New Roman" w:cs="Times New Roman"/>
        </w:rPr>
        <w:t>(For other matters requiring further explanation, please attach additional spaces to the chart)</w:t>
      </w:r>
    </w:p>
    <w:p w14:paraId="0F510842" w14:textId="4A50EC51" w:rsidR="006C7228" w:rsidRPr="004F0E1A" w:rsidRDefault="00572092" w:rsidP="00782BF8">
      <w:pPr>
        <w:spacing w:beforeLines="50" w:before="120"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 xml:space="preserve">(16) </w:t>
      </w:r>
      <w:r w:rsidR="00C31A5F" w:rsidRPr="004F0E1A">
        <w:rPr>
          <w:rFonts w:ascii="Times New Roman" w:hAnsi="Times New Roman" w:cs="Times New Roman"/>
          <w:lang w:eastAsia="zh-TW"/>
        </w:rPr>
        <w:t xml:space="preserve">Public facilities include: </w:t>
      </w:r>
      <w:r w:rsidR="008F4B33" w:rsidRPr="004F0E1A">
        <w:rPr>
          <w:rFonts w:ascii="Times New Roman" w:hAnsi="Times New Roman" w:cs="Times New Roman"/>
          <w:lang w:eastAsia="zh-TW"/>
        </w:rPr>
        <w:t>combustion</w:t>
      </w:r>
      <w:r w:rsidR="00C31A5F" w:rsidRPr="004F0E1A">
        <w:rPr>
          <w:rFonts w:ascii="Times New Roman" w:hAnsi="Times New Roman" w:cs="Times New Roman"/>
          <w:lang w:val="en-CA" w:eastAsia="zh-TW"/>
        </w:rPr>
        <w:t xml:space="preserve"> </w:t>
      </w:r>
      <w:r w:rsidR="00C31A5F">
        <w:rPr>
          <w:rFonts w:ascii="Times New Roman" w:hAnsi="Times New Roman" w:cs="Times New Roman"/>
          <w:lang w:val="en-CA" w:eastAsia="zh-TW"/>
        </w:rPr>
        <w:t xml:space="preserve">handling </w:t>
      </w:r>
      <w:r w:rsidR="00C31A5F" w:rsidRPr="004F0E1A">
        <w:rPr>
          <w:rFonts w:ascii="Times New Roman" w:hAnsi="Times New Roman" w:cs="Times New Roman"/>
          <w:lang w:val="en-CA" w:eastAsia="zh-TW"/>
        </w:rPr>
        <w:t>system</w:t>
      </w:r>
      <w:r w:rsidR="00C31A5F" w:rsidRPr="004F0E1A">
        <w:rPr>
          <w:rFonts w:ascii="Times New Roman" w:eastAsia="新細明體" w:hAnsi="Times New Roman" w:cs="Times New Roman" w:hint="eastAsia"/>
          <w:lang w:val="en-CA" w:eastAsia="zh-TW"/>
        </w:rPr>
        <w:t>s</w:t>
      </w:r>
      <w:r w:rsidR="00C31A5F" w:rsidRPr="004F0E1A">
        <w:rPr>
          <w:rFonts w:ascii="Times New Roman" w:hAnsi="Times New Roman" w:cs="Times New Roman"/>
          <w:lang w:val="en-CA" w:eastAsia="zh-TW"/>
        </w:rPr>
        <w:t>;</w:t>
      </w:r>
      <w:r w:rsidR="00C31A5F" w:rsidRPr="002D143F">
        <w:rPr>
          <w:rFonts w:ascii="Times New Roman" w:hAnsi="Times New Roman" w:cs="Times New Roman"/>
          <w:lang w:val="en-CA" w:eastAsia="zh-TW"/>
        </w:rPr>
        <w:t xml:space="preserve"> </w:t>
      </w:r>
      <w:r w:rsidR="00C31A5F" w:rsidRPr="004F0E1A">
        <w:rPr>
          <w:rFonts w:ascii="Times New Roman" w:hAnsi="Times New Roman" w:cs="Times New Roman"/>
          <w:lang w:val="en-CA" w:eastAsia="zh-TW"/>
        </w:rPr>
        <w:t xml:space="preserve">heat recovery systems; steam </w:t>
      </w:r>
      <w:r w:rsidR="00C31A5F">
        <w:rPr>
          <w:rFonts w:ascii="Times New Roman" w:hAnsi="Times New Roman" w:cs="Times New Roman"/>
          <w:lang w:val="en-CA" w:eastAsia="zh-TW"/>
        </w:rPr>
        <w:t xml:space="preserve">handling </w:t>
      </w:r>
      <w:r w:rsidR="00C31A5F" w:rsidRPr="004F0E1A">
        <w:rPr>
          <w:rFonts w:ascii="Times New Roman" w:hAnsi="Times New Roman" w:cs="Times New Roman"/>
          <w:lang w:val="en-CA" w:eastAsia="zh-TW"/>
        </w:rPr>
        <w:t>systems; electric power supply systems</w:t>
      </w:r>
      <w:r w:rsidR="00C31A5F">
        <w:rPr>
          <w:rFonts w:ascii="Times New Roman" w:hAnsi="Times New Roman" w:cs="Times New Roman"/>
          <w:lang w:val="en-CA" w:eastAsia="zh-TW"/>
        </w:rPr>
        <w:t>;</w:t>
      </w:r>
      <w:r w:rsidR="00C31A5F" w:rsidRPr="004F0E1A">
        <w:rPr>
          <w:rFonts w:ascii="Times New Roman" w:hAnsi="Times New Roman" w:cs="Times New Roman"/>
          <w:lang w:val="en-CA" w:eastAsia="zh-TW"/>
        </w:rPr>
        <w:t xml:space="preserve"> electric motor drive subsystems;</w:t>
      </w:r>
      <w:r w:rsidR="00C31A5F">
        <w:rPr>
          <w:rFonts w:ascii="Times New Roman" w:hAnsi="Times New Roman" w:cs="Times New Roman"/>
          <w:lang w:val="en-CA" w:eastAsia="zh-TW"/>
        </w:rPr>
        <w:t xml:space="preserve"> </w:t>
      </w:r>
      <w:r w:rsidR="00C31A5F" w:rsidRPr="004F0E1A">
        <w:rPr>
          <w:rFonts w:ascii="Times New Roman" w:hAnsi="Times New Roman" w:cs="Times New Roman"/>
          <w:lang w:val="en-CA" w:eastAsia="zh-TW"/>
        </w:rPr>
        <w:t>air compress</w:t>
      </w:r>
      <w:r w:rsidR="00C31A5F">
        <w:rPr>
          <w:rFonts w:ascii="Times New Roman" w:hAnsi="Times New Roman" w:cs="Times New Roman"/>
          <w:lang w:val="en-CA" w:eastAsia="zh-TW"/>
        </w:rPr>
        <w:t>or</w:t>
      </w:r>
      <w:r w:rsidR="00C31A5F" w:rsidRPr="004F0E1A">
        <w:rPr>
          <w:rFonts w:ascii="Times New Roman" w:hAnsi="Times New Roman" w:cs="Times New Roman"/>
          <w:lang w:val="en-CA" w:eastAsia="zh-TW"/>
        </w:rPr>
        <w:t xml:space="preserve"> systems</w:t>
      </w:r>
      <w:r w:rsidR="00C31A5F">
        <w:rPr>
          <w:rFonts w:ascii="Times New Roman" w:hAnsi="Times New Roman" w:cs="Times New Roman"/>
          <w:lang w:val="en-CA" w:eastAsia="zh-TW"/>
        </w:rPr>
        <w:t>;</w:t>
      </w:r>
      <w:r w:rsidR="00C31A5F" w:rsidRPr="004F0E1A">
        <w:rPr>
          <w:rFonts w:ascii="Times New Roman" w:hAnsi="Times New Roman" w:cs="Times New Roman"/>
          <w:lang w:val="en-CA" w:eastAsia="zh-TW"/>
        </w:rPr>
        <w:t xml:space="preserve"> pump systems; </w:t>
      </w:r>
      <w:r w:rsidR="00C31A5F" w:rsidRPr="004F0E1A">
        <w:rPr>
          <w:rFonts w:ascii="Times New Roman" w:eastAsia="新細明體" w:hAnsi="Times New Roman" w:cs="Times New Roman"/>
          <w:lang w:val="en-CA" w:eastAsia="zh-TW"/>
        </w:rPr>
        <w:t>h</w:t>
      </w:r>
      <w:r w:rsidR="00C31A5F" w:rsidRPr="004F0E1A">
        <w:rPr>
          <w:rFonts w:ascii="Times New Roman" w:hAnsi="Times New Roman" w:cs="Times New Roman"/>
          <w:lang w:val="en-CA" w:eastAsia="zh-TW"/>
        </w:rPr>
        <w:t>eating, ventilation and air conditioning systems; lighting systems; drying, separation, and concentration process</w:t>
      </w:r>
      <w:r w:rsidR="00C31A5F">
        <w:rPr>
          <w:rFonts w:ascii="Times New Roman" w:hAnsi="Times New Roman" w:cs="Times New Roman"/>
          <w:lang w:val="en-CA" w:eastAsia="zh-TW"/>
        </w:rPr>
        <w:t>ing systems</w:t>
      </w:r>
      <w:r w:rsidR="00C31A5F" w:rsidRPr="004F0E1A">
        <w:rPr>
          <w:rFonts w:ascii="Times New Roman" w:hAnsi="Times New Roman" w:cs="Times New Roman"/>
          <w:lang w:val="en-CA" w:eastAsia="zh-TW"/>
        </w:rPr>
        <w:t xml:space="preserve">; </w:t>
      </w:r>
      <w:r w:rsidR="00C31A5F">
        <w:rPr>
          <w:rFonts w:ascii="Times New Roman" w:hAnsi="Times New Roman" w:cs="Times New Roman"/>
          <w:lang w:val="en-CA" w:eastAsia="zh-TW"/>
        </w:rPr>
        <w:t>industrial cooling systems</w:t>
      </w:r>
      <w:r w:rsidR="00C31A5F" w:rsidRPr="004F0E1A">
        <w:rPr>
          <w:rFonts w:ascii="Times New Roman" w:hAnsi="Times New Roman" w:cs="Times New Roman"/>
          <w:lang w:val="en-CA" w:eastAsia="zh-TW"/>
        </w:rPr>
        <w:t>.</w:t>
      </w:r>
      <w:r w:rsidR="006C7228" w:rsidRPr="004F0E1A">
        <w:rPr>
          <w:rFonts w:ascii="Times New Roman" w:hAnsi="Times New Roman" w:cs="Times New Roman"/>
          <w:lang w:val="en-CA" w:eastAsia="zh-TW"/>
        </w:rPr>
        <w:t xml:space="preserve"> If the facility has the said public facilities, please select “Yes” and answer the following BAT items; if the facility does not have the said public facilities, answer “No” and explain why the facilities are not installed; no need to answer the BAT Items. </w:t>
      </w:r>
    </w:p>
    <w:p w14:paraId="73941581" w14:textId="72AD675E" w:rsidR="0098091C" w:rsidRDefault="00891743" w:rsidP="0098091C">
      <w:pPr>
        <w:spacing w:line="360" w:lineRule="auto"/>
        <w:jc w:val="both"/>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3) </w:t>
      </w:r>
      <w:r w:rsidRPr="00891743">
        <w:rPr>
          <w:rFonts w:ascii="Times New Roman" w:eastAsia="新細明體" w:hAnsi="Times New Roman" w:cs="Times New Roman"/>
          <w:lang w:eastAsia="zh-TW"/>
        </w:rPr>
        <w:t xml:space="preserve">Co-generation system </w:t>
      </w:r>
      <w:r w:rsidR="00C03965">
        <w:rPr>
          <w:rFonts w:ascii="Times New Roman" w:eastAsia="新細明體" w:hAnsi="Times New Roman" w:cs="Times New Roman"/>
          <w:lang w:eastAsia="zh-TW"/>
        </w:rPr>
        <w:t>less than</w:t>
      </w:r>
      <w:r w:rsidRPr="00891743">
        <w:rPr>
          <w:rFonts w:ascii="Times New Roman" w:eastAsia="新細明體" w:hAnsi="Times New Roman" w:cs="Times New Roman"/>
          <w:lang w:eastAsia="zh-TW"/>
        </w:rPr>
        <w:t xml:space="preserve"> 50MW</w:t>
      </w:r>
    </w:p>
    <w:tbl>
      <w:tblPr>
        <w:tblStyle w:val="ab"/>
        <w:tblW w:w="0" w:type="auto"/>
        <w:jc w:val="center"/>
        <w:tblLook w:val="04A0" w:firstRow="1" w:lastRow="0" w:firstColumn="1" w:lastColumn="0" w:noHBand="0" w:noVBand="1"/>
      </w:tblPr>
      <w:tblGrid>
        <w:gridCol w:w="8646"/>
      </w:tblGrid>
      <w:tr w:rsidR="00123B1B" w14:paraId="670FA60C" w14:textId="77777777" w:rsidTr="00C03965">
        <w:trPr>
          <w:jc w:val="center"/>
        </w:trPr>
        <w:tc>
          <w:tcPr>
            <w:tcW w:w="8646" w:type="dxa"/>
          </w:tcPr>
          <w:p w14:paraId="7F9D85AB" w14:textId="5D1618C5" w:rsidR="00891743" w:rsidRDefault="00891743" w:rsidP="00782BF8">
            <w:pPr>
              <w:spacing w:line="320" w:lineRule="exact"/>
              <w:jc w:val="both"/>
              <w:rPr>
                <w:rFonts w:ascii="Times New Roman" w:eastAsia="新細明體" w:hAnsi="Times New Roman" w:cs="Times New Roman"/>
                <w:lang w:eastAsia="zh-TW"/>
              </w:rPr>
            </w:pPr>
            <w:r w:rsidRPr="00891743">
              <w:rPr>
                <w:rFonts w:ascii="Times New Roman" w:eastAsia="新細明體" w:hAnsi="Times New Roman" w:cs="Times New Roman"/>
                <w:lang w:eastAsia="zh-TW"/>
              </w:rPr>
              <w:t xml:space="preserve">The item is whether the </w:t>
            </w:r>
            <w:r>
              <w:rPr>
                <w:rFonts w:ascii="Times New Roman" w:eastAsia="新細明體" w:hAnsi="Times New Roman" w:cs="Times New Roman"/>
                <w:lang w:eastAsia="zh-TW"/>
              </w:rPr>
              <w:t xml:space="preserve">co-generation </w:t>
            </w:r>
            <w:r w:rsidRPr="00891743">
              <w:rPr>
                <w:rFonts w:ascii="Times New Roman" w:eastAsia="新細明體" w:hAnsi="Times New Roman" w:cs="Times New Roman"/>
                <w:lang w:eastAsia="zh-TW"/>
              </w:rPr>
              <w:t>systems</w:t>
            </w:r>
            <w:r>
              <w:rPr>
                <w:rFonts w:ascii="Times New Roman" w:eastAsia="新細明體" w:hAnsi="Times New Roman" w:cs="Times New Roman"/>
                <w:lang w:eastAsia="zh-TW"/>
              </w:rPr>
              <w:t xml:space="preserve"> </w:t>
            </w:r>
            <w:r w:rsidR="00C03965">
              <w:rPr>
                <w:rFonts w:ascii="Times New Roman" w:eastAsia="新細明體" w:hAnsi="Times New Roman" w:cs="Times New Roman"/>
                <w:lang w:eastAsia="zh-TW"/>
              </w:rPr>
              <w:t>less than</w:t>
            </w:r>
            <w:r w:rsidRPr="00891743">
              <w:rPr>
                <w:rFonts w:ascii="Times New Roman" w:eastAsia="新細明體" w:hAnsi="Times New Roman" w:cs="Times New Roman"/>
                <w:lang w:eastAsia="zh-TW"/>
              </w:rPr>
              <w:t xml:space="preserve"> 50MW would be installed:</w:t>
            </w:r>
          </w:p>
          <w:p w14:paraId="0C15BF91" w14:textId="5A4E39FE" w:rsidR="00891743" w:rsidRPr="00782BF8" w:rsidRDefault="00891743" w:rsidP="00782BF8">
            <w:pPr>
              <w:spacing w:line="320" w:lineRule="exact"/>
              <w:jc w:val="both"/>
              <w:rPr>
                <w:rFonts w:ascii="Times New Roman" w:eastAsia="新細明體" w:hAnsi="Times New Roman" w:cs="Times New Roman"/>
                <w:lang w:eastAsia="zh-TW"/>
              </w:rPr>
            </w:pPr>
            <w:r w:rsidRPr="004F0E1A">
              <w:sym w:font="Wingdings 2" w:char="F0A3"/>
            </w:r>
            <w:r w:rsidRPr="00782BF8">
              <w:rPr>
                <w:rFonts w:ascii="Times New Roman" w:hAnsi="Times New Roman" w:cs="Times New Roman"/>
                <w:lang w:eastAsia="zh-TW"/>
              </w:rPr>
              <w:t xml:space="preserve"> Yes. Provide further description in BAT Items 1 to </w:t>
            </w:r>
            <w:r>
              <w:rPr>
                <w:rFonts w:ascii="Times New Roman" w:hAnsi="Times New Roman" w:cs="Times New Roman"/>
                <w:lang w:eastAsia="zh-TW"/>
              </w:rPr>
              <w:t>5</w:t>
            </w:r>
            <w:r w:rsidRPr="00782BF8">
              <w:rPr>
                <w:rFonts w:ascii="Times New Roman" w:hAnsi="Times New Roman" w:cs="Times New Roman"/>
                <w:lang w:eastAsia="zh-TW"/>
              </w:rPr>
              <w:t xml:space="preserve"> below. </w:t>
            </w:r>
          </w:p>
          <w:p w14:paraId="00EBB0BC" w14:textId="50774479" w:rsidR="00891743" w:rsidRPr="00891743" w:rsidRDefault="00891743" w:rsidP="00782BF8">
            <w:pPr>
              <w:spacing w:line="320" w:lineRule="exact"/>
              <w:ind w:left="240" w:hangingChars="100" w:hanging="240"/>
              <w:jc w:val="both"/>
              <w:rPr>
                <w:rFonts w:ascii="Times New Roman" w:eastAsia="新細明體" w:hAnsi="Times New Roman" w:cs="Times New Roman"/>
                <w:lang w:eastAsia="zh-TW"/>
              </w:rPr>
            </w:pPr>
            <w:r w:rsidRPr="001019E5">
              <w:rPr>
                <w:rFonts w:ascii="Times New Roman" w:hAnsi="Times New Roman" w:cs="Times New Roman"/>
              </w:rPr>
              <w:sym w:font="Wingdings 2" w:char="F0A3"/>
            </w:r>
            <w:r w:rsidRPr="00AA08A8">
              <w:rPr>
                <w:rFonts w:ascii="Times New Roman" w:hAnsi="Times New Roman" w:cs="Times New Roman"/>
              </w:rPr>
              <w:t xml:space="preserve"> No. Description: (Reasons for no installing system, no need to answer BAT Items 1 to </w:t>
            </w:r>
            <w:r>
              <w:rPr>
                <w:rFonts w:ascii="Times New Roman" w:hAnsi="Times New Roman" w:cs="Times New Roman"/>
              </w:rPr>
              <w:t>5</w:t>
            </w:r>
            <w:r w:rsidRPr="00AA08A8">
              <w:rPr>
                <w:rFonts w:ascii="Times New Roman" w:hAnsi="Times New Roman" w:cs="Times New Roman"/>
              </w:rPr>
              <w:t xml:space="preserve"> below.)</w:t>
            </w:r>
          </w:p>
        </w:tc>
      </w:tr>
      <w:tr w:rsidR="00123B1B" w14:paraId="514DD390" w14:textId="77777777" w:rsidTr="00C03965">
        <w:trPr>
          <w:jc w:val="center"/>
        </w:trPr>
        <w:tc>
          <w:tcPr>
            <w:tcW w:w="8646" w:type="dxa"/>
          </w:tcPr>
          <w:p w14:paraId="61CC1A44" w14:textId="77777777" w:rsidR="00891743" w:rsidRDefault="00891743" w:rsidP="00782BF8">
            <w:pPr>
              <w:spacing w:line="320" w:lineRule="exact"/>
              <w:jc w:val="both"/>
              <w:rPr>
                <w:rFonts w:ascii="Times New Roman" w:eastAsia="新細明體" w:hAnsi="Times New Roman" w:cs="Times New Roman"/>
                <w:lang w:eastAsia="zh-TW"/>
              </w:rPr>
            </w:pPr>
            <w:r>
              <w:rPr>
                <w:rFonts w:ascii="Times New Roman" w:eastAsia="新細明體" w:hAnsi="Times New Roman" w:cs="Times New Roman"/>
                <w:lang w:eastAsia="zh-TW"/>
              </w:rPr>
              <w:t xml:space="preserve">(1) </w:t>
            </w:r>
            <w:r w:rsidRPr="00891743">
              <w:rPr>
                <w:rFonts w:ascii="Times New Roman" w:eastAsia="新細明體" w:hAnsi="Times New Roman" w:cs="Times New Roman"/>
                <w:lang w:eastAsia="zh-TW"/>
              </w:rPr>
              <w:t>System that generates effective thermal and electrical energy at the same time</w:t>
            </w:r>
          </w:p>
          <w:p w14:paraId="40DD5536"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61ADB14"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F53354D"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630BD2A"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5FD9AE1" w14:textId="5B6C38CE" w:rsidR="00891743" w:rsidRPr="00891743" w:rsidRDefault="00891743" w:rsidP="00782BF8">
            <w:pPr>
              <w:spacing w:line="320" w:lineRule="exact"/>
              <w:jc w:val="both"/>
              <w:rPr>
                <w:rFonts w:ascii="Times New Roman" w:eastAsia="新細明體" w:hAnsi="Times New Roman" w:cs="Times New Roman"/>
                <w:lang w:eastAsia="zh-TW"/>
              </w:rPr>
            </w:pPr>
          </w:p>
        </w:tc>
      </w:tr>
      <w:tr w:rsidR="00123B1B" w14:paraId="30BE05E3" w14:textId="77777777" w:rsidTr="00C03965">
        <w:trPr>
          <w:jc w:val="center"/>
        </w:trPr>
        <w:tc>
          <w:tcPr>
            <w:tcW w:w="8646" w:type="dxa"/>
          </w:tcPr>
          <w:p w14:paraId="5C9367B5" w14:textId="77777777" w:rsidR="00891743" w:rsidRDefault="00891743" w:rsidP="00782BF8">
            <w:pPr>
              <w:spacing w:line="320" w:lineRule="exact"/>
              <w:ind w:left="357" w:hanging="357"/>
              <w:jc w:val="both"/>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2) </w:t>
            </w:r>
            <w:r w:rsidRPr="00891743">
              <w:rPr>
                <w:rFonts w:ascii="Times New Roman" w:eastAsia="新細明體" w:hAnsi="Times New Roman" w:cs="Times New Roman"/>
                <w:lang w:eastAsia="zh-TW"/>
              </w:rPr>
              <w:t>Steam turbines and the power generation system: considering the use of a computer-controlled system</w:t>
            </w:r>
          </w:p>
          <w:p w14:paraId="2A7032EF"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D5EB7D1"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5BEA139"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D3BC873"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t>Described as follows:</w:t>
            </w:r>
          </w:p>
          <w:p w14:paraId="4508489E" w14:textId="0D8258C0" w:rsidR="00891743" w:rsidRPr="00891743" w:rsidRDefault="00891743" w:rsidP="00782BF8">
            <w:pPr>
              <w:spacing w:line="320" w:lineRule="exact"/>
              <w:jc w:val="both"/>
              <w:rPr>
                <w:rFonts w:ascii="Times New Roman" w:eastAsia="新細明體" w:hAnsi="Times New Roman" w:cs="Times New Roman"/>
                <w:lang w:eastAsia="zh-TW"/>
              </w:rPr>
            </w:pPr>
          </w:p>
        </w:tc>
      </w:tr>
      <w:tr w:rsidR="00123B1B" w14:paraId="41BD9794" w14:textId="77777777" w:rsidTr="00C03965">
        <w:trPr>
          <w:jc w:val="center"/>
        </w:trPr>
        <w:tc>
          <w:tcPr>
            <w:tcW w:w="8646" w:type="dxa"/>
          </w:tcPr>
          <w:p w14:paraId="534474D0" w14:textId="77777777" w:rsidR="00891743" w:rsidRDefault="00891743" w:rsidP="00782BF8">
            <w:pPr>
              <w:spacing w:line="320" w:lineRule="exact"/>
              <w:ind w:left="357" w:hanging="357"/>
              <w:jc w:val="both"/>
              <w:rPr>
                <w:rFonts w:ascii="Times New Roman" w:eastAsia="新細明體" w:hAnsi="Times New Roman" w:cs="Times New Roman"/>
                <w:lang w:eastAsia="zh-TW"/>
              </w:rPr>
            </w:pPr>
            <w:r>
              <w:rPr>
                <w:rFonts w:ascii="Times New Roman" w:eastAsia="新細明體" w:hAnsi="Times New Roman" w:cs="Times New Roman" w:hint="eastAsia"/>
                <w:lang w:eastAsia="zh-TW"/>
              </w:rPr>
              <w:lastRenderedPageBreak/>
              <w:t>(</w:t>
            </w:r>
            <w:r>
              <w:rPr>
                <w:rFonts w:ascii="Times New Roman" w:eastAsia="新細明體" w:hAnsi="Times New Roman" w:cs="Times New Roman"/>
                <w:lang w:eastAsia="zh-TW"/>
              </w:rPr>
              <w:t xml:space="preserve">3) </w:t>
            </w:r>
            <w:r w:rsidRPr="00891743">
              <w:rPr>
                <w:rFonts w:ascii="Times New Roman" w:eastAsia="新細明體" w:hAnsi="Times New Roman" w:cs="Times New Roman"/>
                <w:lang w:eastAsia="zh-TW"/>
              </w:rPr>
              <w:t>Steam turbines and the power generation system: considering the use of advanced materials</w:t>
            </w:r>
          </w:p>
          <w:p w14:paraId="49A27C07"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97CFA8C"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AA4BD2D"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CFA4BFA"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A24DED1" w14:textId="7B50511B" w:rsidR="00891743" w:rsidRPr="00891743" w:rsidRDefault="00891743" w:rsidP="00782BF8">
            <w:pPr>
              <w:spacing w:line="320" w:lineRule="exact"/>
              <w:jc w:val="both"/>
              <w:rPr>
                <w:rFonts w:ascii="Times New Roman" w:eastAsia="新細明體" w:hAnsi="Times New Roman" w:cs="Times New Roman"/>
                <w:lang w:eastAsia="zh-TW"/>
              </w:rPr>
            </w:pPr>
          </w:p>
        </w:tc>
      </w:tr>
      <w:tr w:rsidR="00123B1B" w14:paraId="032E1D13" w14:textId="77777777" w:rsidTr="00C03965">
        <w:trPr>
          <w:jc w:val="center"/>
        </w:trPr>
        <w:tc>
          <w:tcPr>
            <w:tcW w:w="8646" w:type="dxa"/>
          </w:tcPr>
          <w:p w14:paraId="241F268D" w14:textId="77777777" w:rsidR="00891743" w:rsidRDefault="00891743" w:rsidP="00782BF8">
            <w:pPr>
              <w:spacing w:line="320" w:lineRule="exact"/>
              <w:ind w:left="357" w:hanging="357"/>
              <w:jc w:val="both"/>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4) </w:t>
            </w:r>
            <w:r w:rsidRPr="00891743">
              <w:rPr>
                <w:rFonts w:ascii="Times New Roman" w:eastAsia="新細明體" w:hAnsi="Times New Roman" w:cs="Times New Roman"/>
                <w:lang w:eastAsia="zh-TW"/>
              </w:rPr>
              <w:t>Steam turbines and the power generation system: upgrading steam turbines requires a consideration of increasing steam temperature and pressure</w:t>
            </w:r>
          </w:p>
          <w:p w14:paraId="06C49DEB"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FEAE7A2"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1C51296"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066CB12"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AE00D52" w14:textId="101C2E0B" w:rsidR="00891743" w:rsidRPr="00891743" w:rsidRDefault="00891743" w:rsidP="00782BF8">
            <w:pPr>
              <w:spacing w:line="320" w:lineRule="exact"/>
              <w:jc w:val="both"/>
              <w:rPr>
                <w:rFonts w:ascii="Times New Roman" w:eastAsia="新細明體" w:hAnsi="Times New Roman" w:cs="Times New Roman"/>
                <w:lang w:eastAsia="zh-TW"/>
              </w:rPr>
            </w:pPr>
          </w:p>
        </w:tc>
      </w:tr>
      <w:tr w:rsidR="00123B1B" w14:paraId="73085EFB" w14:textId="77777777" w:rsidTr="00C03965">
        <w:trPr>
          <w:jc w:val="center"/>
        </w:trPr>
        <w:tc>
          <w:tcPr>
            <w:tcW w:w="8646" w:type="dxa"/>
          </w:tcPr>
          <w:p w14:paraId="27FFDA69" w14:textId="77777777" w:rsidR="00891743" w:rsidRDefault="00891743" w:rsidP="00782BF8">
            <w:pPr>
              <w:spacing w:line="320" w:lineRule="exact"/>
              <w:ind w:left="357" w:hanging="357"/>
              <w:jc w:val="both"/>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5) </w:t>
            </w:r>
            <w:r w:rsidRPr="00891743">
              <w:rPr>
                <w:rFonts w:ascii="Times New Roman" w:eastAsia="新細明體" w:hAnsi="Times New Roman" w:cs="Times New Roman"/>
                <w:lang w:eastAsia="zh-TW"/>
              </w:rPr>
              <w:t>Steam turbines and the power generation system: optimizing working fluid operating conditions</w:t>
            </w:r>
          </w:p>
          <w:p w14:paraId="2FB9E7BC"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9FBDEA2"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E989D55"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FD88D5C" w14:textId="77777777" w:rsidR="00891743" w:rsidRPr="004F0E1A" w:rsidRDefault="00891743" w:rsidP="007A1151">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65A8E63" w14:textId="1E7C7777" w:rsidR="00891743" w:rsidRPr="00891743" w:rsidRDefault="00891743" w:rsidP="00782BF8">
            <w:pPr>
              <w:spacing w:line="320" w:lineRule="exact"/>
              <w:jc w:val="both"/>
              <w:rPr>
                <w:rFonts w:ascii="Times New Roman" w:eastAsia="新細明體" w:hAnsi="Times New Roman" w:cs="Times New Roman"/>
                <w:lang w:eastAsia="zh-TW"/>
              </w:rPr>
            </w:pPr>
          </w:p>
        </w:tc>
      </w:tr>
    </w:tbl>
    <w:p w14:paraId="5532D16C" w14:textId="4DD40AC8" w:rsidR="00891743" w:rsidRPr="00782BF8" w:rsidRDefault="00891743" w:rsidP="0098091C">
      <w:pPr>
        <w:spacing w:line="360" w:lineRule="auto"/>
        <w:jc w:val="both"/>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Pr="004F0E1A">
        <w:rPr>
          <w:rFonts w:ascii="Times New Roman" w:hAnsi="Times New Roman" w:cs="Times New Roman"/>
        </w:rPr>
        <w:t>For other matters requiring further explanation, please attach additional spaces to the chart</w:t>
      </w:r>
      <w:r>
        <w:rPr>
          <w:rFonts w:ascii="Times New Roman" w:eastAsia="新細明體" w:hAnsi="Times New Roman" w:cs="Times New Roman"/>
          <w:lang w:eastAsia="zh-TW"/>
        </w:rPr>
        <w:t>)</w:t>
      </w:r>
    </w:p>
    <w:p w14:paraId="1C980A16" w14:textId="4E84EBED" w:rsidR="006C7228" w:rsidRPr="004F0E1A" w:rsidRDefault="006C7228" w:rsidP="00572092">
      <w:pPr>
        <w:spacing w:line="360" w:lineRule="auto"/>
        <w:jc w:val="both"/>
        <w:rPr>
          <w:rFonts w:ascii="Times New Roman" w:hAnsi="Times New Roman" w:cs="Times New Roman"/>
          <w:lang w:val="en-CA" w:eastAsia="zh-TW"/>
        </w:rPr>
      </w:pPr>
      <w:r w:rsidRPr="004F0E1A">
        <w:rPr>
          <w:rFonts w:ascii="Times New Roman" w:hAnsi="Times New Roman" w:cs="Times New Roman"/>
          <w:lang w:val="en-CA" w:eastAsia="zh-TW"/>
        </w:rPr>
        <w:br w:type="page"/>
      </w:r>
    </w:p>
    <w:p w14:paraId="0FC7A13F" w14:textId="77777777" w:rsidR="006C7228" w:rsidRPr="004F0E1A" w:rsidRDefault="006C7228" w:rsidP="006C7228">
      <w:pPr>
        <w:pStyle w:val="a3"/>
        <w:numPr>
          <w:ilvl w:val="0"/>
          <w:numId w:val="32"/>
        </w:numPr>
        <w:spacing w:line="360" w:lineRule="auto"/>
        <w:jc w:val="both"/>
        <w:rPr>
          <w:rFonts w:ascii="Times New Roman" w:hAnsi="Times New Roman" w:cs="Times New Roman"/>
        </w:rPr>
      </w:pPr>
      <w:r w:rsidRPr="004F0E1A">
        <w:rPr>
          <w:rFonts w:ascii="Times New Roman" w:hAnsi="Times New Roman" w:cs="Times New Roman"/>
        </w:rPr>
        <w:lastRenderedPageBreak/>
        <w:t>Energy Management Measures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6282"/>
      </w:tblGrid>
      <w:tr w:rsidR="004F0E1A" w:rsidRPr="004F0E1A" w14:paraId="473C327C" w14:textId="77777777" w:rsidTr="001C3D98">
        <w:trPr>
          <w:jc w:val="center"/>
        </w:trPr>
        <w:tc>
          <w:tcPr>
            <w:tcW w:w="1514" w:type="pct"/>
            <w:shd w:val="clear" w:color="auto" w:fill="D9D9D9"/>
          </w:tcPr>
          <w:p w14:paraId="7881AAA7" w14:textId="77777777" w:rsidR="006C7228" w:rsidRPr="004F0E1A" w:rsidRDefault="006C7228" w:rsidP="001C3D98">
            <w:pPr>
              <w:pStyle w:val="-0"/>
              <w:ind w:left="240" w:hanging="240"/>
              <w:jc w:val="center"/>
              <w:rPr>
                <w:rFonts w:ascii="Times New Roman" w:hAnsi="Times New Roman" w:cs="Times New Roman"/>
                <w:sz w:val="24"/>
              </w:rPr>
            </w:pPr>
            <w:r w:rsidRPr="004F0E1A">
              <w:rPr>
                <w:rFonts w:ascii="Times New Roman" w:hAnsi="Times New Roman" w:cs="Times New Roman"/>
                <w:sz w:val="24"/>
              </w:rPr>
              <w:t>Item</w:t>
            </w:r>
          </w:p>
        </w:tc>
        <w:tc>
          <w:tcPr>
            <w:tcW w:w="3486" w:type="pct"/>
            <w:shd w:val="clear" w:color="auto" w:fill="D9D9D9"/>
          </w:tcPr>
          <w:p w14:paraId="217CAE6C" w14:textId="77777777" w:rsidR="006C7228" w:rsidRPr="004F0E1A" w:rsidRDefault="006C7228" w:rsidP="001C3D98">
            <w:pPr>
              <w:pStyle w:val="-0"/>
              <w:ind w:left="240" w:hanging="240"/>
              <w:jc w:val="center"/>
              <w:rPr>
                <w:rFonts w:ascii="Times New Roman" w:hAnsi="Times New Roman" w:cs="Times New Roman"/>
                <w:sz w:val="24"/>
              </w:rPr>
            </w:pPr>
            <w:r w:rsidRPr="004F0E1A">
              <w:rPr>
                <w:rFonts w:ascii="Times New Roman" w:hAnsi="Times New Roman" w:cs="Times New Roman"/>
                <w:sz w:val="24"/>
              </w:rPr>
              <w:t>Description</w:t>
            </w:r>
          </w:p>
        </w:tc>
      </w:tr>
      <w:tr w:rsidR="004F0E1A" w:rsidRPr="004F0E1A" w14:paraId="0235ACFC" w14:textId="77777777" w:rsidTr="001C3D98">
        <w:trPr>
          <w:trHeight w:val="85"/>
          <w:jc w:val="center"/>
        </w:trPr>
        <w:tc>
          <w:tcPr>
            <w:tcW w:w="1514" w:type="pct"/>
            <w:vAlign w:val="center"/>
          </w:tcPr>
          <w:p w14:paraId="6B69A34C" w14:textId="77777777" w:rsidR="006C7228" w:rsidRPr="004F0E1A" w:rsidRDefault="006C7228" w:rsidP="001C3D98">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Energy Management System</w:t>
            </w:r>
          </w:p>
        </w:tc>
        <w:tc>
          <w:tcPr>
            <w:tcW w:w="3486" w:type="pct"/>
            <w:vAlign w:val="center"/>
          </w:tcPr>
          <w:p w14:paraId="4EAA9C29" w14:textId="77777777" w:rsidR="006C7228" w:rsidRPr="004F0E1A" w:rsidRDefault="006C7228" w:rsidP="001C3D98">
            <w:pPr>
              <w:pStyle w:val="-0"/>
              <w:ind w:left="0"/>
              <w:rPr>
                <w:rFonts w:ascii="Times New Roman" w:hAnsi="Times New Roman" w:cs="Times New Roman"/>
                <w:sz w:val="24"/>
                <w:lang w:eastAsia="zh-TW"/>
              </w:rPr>
            </w:pPr>
            <w:r w:rsidRPr="004F0E1A">
              <w:rPr>
                <w:rFonts w:ascii="Times New Roman" w:hAnsi="Times New Roman" w:cs="Times New Roman"/>
                <w:sz w:val="24"/>
                <w:lang w:eastAsia="zh-TW"/>
              </w:rPr>
              <w:t>(Ex: Plan to install energy management computer control system, plan to deploy energy management staff…)</w:t>
            </w:r>
          </w:p>
        </w:tc>
      </w:tr>
      <w:tr w:rsidR="004F0E1A" w:rsidRPr="004F0E1A" w14:paraId="3A81EE5C" w14:textId="77777777" w:rsidTr="001C3D98">
        <w:trPr>
          <w:trHeight w:val="85"/>
          <w:jc w:val="center"/>
        </w:trPr>
        <w:tc>
          <w:tcPr>
            <w:tcW w:w="1514" w:type="pct"/>
            <w:vAlign w:val="center"/>
          </w:tcPr>
          <w:p w14:paraId="6039FC16" w14:textId="77777777" w:rsidR="006C7228" w:rsidRPr="004F0E1A" w:rsidRDefault="006C7228" w:rsidP="001C3D98">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Green Energy Introduction</w:t>
            </w:r>
          </w:p>
        </w:tc>
        <w:tc>
          <w:tcPr>
            <w:tcW w:w="3486" w:type="pct"/>
            <w:vAlign w:val="center"/>
          </w:tcPr>
          <w:p w14:paraId="2B88CF35" w14:textId="61591EE3" w:rsidR="006C7228" w:rsidRPr="004F0E1A" w:rsidRDefault="006C7228" w:rsidP="001C3D98">
            <w:pPr>
              <w:pStyle w:val="-0"/>
              <w:ind w:left="0"/>
              <w:rPr>
                <w:rFonts w:ascii="Times New Roman" w:hAnsi="Times New Roman" w:cs="Times New Roman"/>
                <w:sz w:val="24"/>
                <w:lang w:eastAsia="zh-TW"/>
              </w:rPr>
            </w:pPr>
            <w:r w:rsidRPr="004F0E1A">
              <w:rPr>
                <w:rFonts w:ascii="Times New Roman" w:hAnsi="Times New Roman" w:cs="Times New Roman"/>
                <w:sz w:val="24"/>
                <w:lang w:eastAsia="zh-TW"/>
              </w:rPr>
              <w:t>(Ex: Plan to install solar PV panels, plan to install wind turbines, plan to install solar water heater…</w:t>
            </w:r>
            <w:r w:rsidR="006457AE" w:rsidRPr="004F0E1A">
              <w:rPr>
                <w:rFonts w:ascii="Times New Roman" w:hAnsi="Times New Roman" w:cs="Times New Roman"/>
                <w:sz w:val="24"/>
                <w:lang w:eastAsia="zh-TW"/>
              </w:rPr>
              <w:t>etc.</w:t>
            </w:r>
            <w:r w:rsidRPr="004F0E1A">
              <w:rPr>
                <w:rFonts w:ascii="Times New Roman" w:hAnsi="Times New Roman" w:cs="Times New Roman"/>
                <w:sz w:val="24"/>
                <w:lang w:eastAsia="zh-TW"/>
              </w:rPr>
              <w:t>)</w:t>
            </w:r>
          </w:p>
        </w:tc>
      </w:tr>
      <w:tr w:rsidR="004F0E1A" w:rsidRPr="004F0E1A" w14:paraId="6268277C" w14:textId="77777777" w:rsidTr="001C3D98">
        <w:trPr>
          <w:trHeight w:val="85"/>
          <w:jc w:val="center"/>
        </w:trPr>
        <w:tc>
          <w:tcPr>
            <w:tcW w:w="1514" w:type="pct"/>
            <w:vAlign w:val="center"/>
          </w:tcPr>
          <w:p w14:paraId="25A20B8D" w14:textId="77777777" w:rsidR="006C7228" w:rsidRPr="004F0E1A" w:rsidRDefault="006C7228" w:rsidP="001C3D98">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Plant Facility Optimization</w:t>
            </w:r>
          </w:p>
        </w:tc>
        <w:tc>
          <w:tcPr>
            <w:tcW w:w="3486" w:type="pct"/>
            <w:vAlign w:val="center"/>
          </w:tcPr>
          <w:p w14:paraId="54A1E8AD" w14:textId="77777777" w:rsidR="006C7228" w:rsidRPr="004F0E1A" w:rsidRDefault="006C7228" w:rsidP="001C3D98">
            <w:pPr>
              <w:pStyle w:val="-0"/>
              <w:ind w:left="0"/>
              <w:rPr>
                <w:rFonts w:ascii="Times New Roman" w:hAnsi="Times New Roman" w:cs="Times New Roman"/>
                <w:sz w:val="24"/>
                <w:lang w:eastAsia="zh-TW"/>
              </w:rPr>
            </w:pPr>
            <w:r w:rsidRPr="004F0E1A">
              <w:rPr>
                <w:rFonts w:ascii="Times New Roman" w:hAnsi="Times New Roman" w:cs="Times New Roman"/>
                <w:sz w:val="24"/>
                <w:lang w:eastAsia="zh-TW"/>
              </w:rPr>
              <w:t>(Ex: Plan to obtain Green Factory or Green Building Certifications)</w:t>
            </w:r>
          </w:p>
        </w:tc>
      </w:tr>
      <w:tr w:rsidR="004F0E1A" w:rsidRPr="004F0E1A" w14:paraId="2C6AB828" w14:textId="77777777" w:rsidTr="001C3D98">
        <w:trPr>
          <w:trHeight w:val="85"/>
          <w:jc w:val="center"/>
        </w:trPr>
        <w:tc>
          <w:tcPr>
            <w:tcW w:w="1514" w:type="pct"/>
            <w:vAlign w:val="center"/>
          </w:tcPr>
          <w:p w14:paraId="50BFBCCD" w14:textId="77777777" w:rsidR="006C7228" w:rsidRPr="004F0E1A" w:rsidRDefault="006C7228" w:rsidP="001C3D98">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Others</w:t>
            </w:r>
          </w:p>
        </w:tc>
        <w:tc>
          <w:tcPr>
            <w:tcW w:w="3486" w:type="pct"/>
          </w:tcPr>
          <w:p w14:paraId="66BAEEDE" w14:textId="77777777" w:rsidR="006C7228" w:rsidRPr="004F0E1A" w:rsidRDefault="006C7228" w:rsidP="001C3D98">
            <w:pPr>
              <w:pStyle w:val="-0"/>
              <w:ind w:left="240" w:hanging="240"/>
              <w:rPr>
                <w:rFonts w:ascii="Times New Roman" w:hAnsi="Times New Roman" w:cs="Times New Roman"/>
                <w:sz w:val="24"/>
              </w:rPr>
            </w:pPr>
          </w:p>
        </w:tc>
      </w:tr>
    </w:tbl>
    <w:p w14:paraId="15279387" w14:textId="77777777" w:rsidR="006C7228" w:rsidRPr="004F0E1A" w:rsidRDefault="006C7228" w:rsidP="006C7228">
      <w:pPr>
        <w:spacing w:line="360" w:lineRule="auto"/>
        <w:jc w:val="both"/>
        <w:rPr>
          <w:rFonts w:ascii="Times New Roman" w:hAnsi="Times New Roman" w:cs="Times New Roman"/>
          <w:lang w:eastAsia="zh-TW"/>
        </w:rPr>
      </w:pPr>
      <w:r w:rsidRPr="004F0E1A">
        <w:rPr>
          <w:rFonts w:ascii="Times New Roman" w:hAnsi="Times New Roman" w:cs="Times New Roman"/>
        </w:rPr>
        <w:t>(For other matters requiring further explanation, please attach additional spaces to the chart)</w:t>
      </w:r>
    </w:p>
    <w:p w14:paraId="2A534FFA" w14:textId="77777777" w:rsidR="006C7228" w:rsidRPr="004F0E1A" w:rsidRDefault="006C7228" w:rsidP="006C7228">
      <w:pPr>
        <w:spacing w:line="360" w:lineRule="auto"/>
        <w:ind w:left="360"/>
        <w:rPr>
          <w:rFonts w:ascii="Times New Roman" w:hAnsi="Times New Roman" w:cs="Times New Roman"/>
          <w:lang w:eastAsia="zh-TW"/>
        </w:rPr>
      </w:pPr>
    </w:p>
    <w:p w14:paraId="592FEA8F" w14:textId="77777777" w:rsidR="006C7228" w:rsidRPr="004F0E1A" w:rsidRDefault="006C7228" w:rsidP="006C7228">
      <w:pPr>
        <w:rPr>
          <w:rFonts w:ascii="Times New Roman" w:hAnsi="Times New Roman" w:cs="Times New Roman"/>
        </w:rPr>
      </w:pPr>
      <w:r w:rsidRPr="004F0E1A">
        <w:rPr>
          <w:rFonts w:ascii="Times New Roman" w:hAnsi="Times New Roman" w:cs="Times New Roman"/>
        </w:rPr>
        <w:br w:type="page"/>
      </w:r>
    </w:p>
    <w:p w14:paraId="1E464765" w14:textId="77777777" w:rsidR="006C7228" w:rsidRPr="004F0E1A" w:rsidRDefault="006C7228" w:rsidP="006C7228">
      <w:pPr>
        <w:pStyle w:val="a3"/>
        <w:numPr>
          <w:ilvl w:val="0"/>
          <w:numId w:val="32"/>
        </w:numPr>
        <w:spacing w:line="360" w:lineRule="auto"/>
        <w:jc w:val="both"/>
        <w:rPr>
          <w:rFonts w:ascii="Times New Roman" w:hAnsi="Times New Roman" w:cs="Times New Roman"/>
        </w:rPr>
      </w:pPr>
      <w:r w:rsidRPr="004F0E1A">
        <w:rPr>
          <w:rFonts w:ascii="Times New Roman" w:hAnsi="Times New Roman" w:cs="Times New Roman"/>
        </w:rPr>
        <w:lastRenderedPageBreak/>
        <w:t>Appendix: Required Related Information and Documents</w:t>
      </w:r>
    </w:p>
    <w:p w14:paraId="092DA032" w14:textId="01C2915C" w:rsidR="006C7228" w:rsidRPr="004F0E1A" w:rsidRDefault="001673D1" w:rsidP="001673D1">
      <w:pPr>
        <w:pStyle w:val="a3"/>
        <w:numPr>
          <w:ilvl w:val="0"/>
          <w:numId w:val="36"/>
        </w:numPr>
        <w:spacing w:line="360" w:lineRule="auto"/>
        <w:rPr>
          <w:rFonts w:ascii="Times New Roman" w:hAnsi="Times New Roman" w:cs="Times New Roman"/>
          <w:lang w:eastAsia="zh-TW"/>
        </w:rPr>
      </w:pPr>
      <w:r w:rsidRPr="004F0E1A">
        <w:rPr>
          <w:rFonts w:ascii="Times New Roman" w:hAnsi="Times New Roman" w:cs="Times New Roman"/>
          <w:lang w:eastAsia="zh-TW"/>
        </w:rPr>
        <w:t xml:space="preserve">Letter of Approval for “Electricity Consumption Plan” / Explanation of </w:t>
      </w:r>
      <w:r w:rsidRPr="004F0E1A">
        <w:rPr>
          <w:rFonts w:ascii="Times New Roman" w:hAnsi="Times New Roman" w:cs="Times New Roman"/>
          <w:lang w:val="en-CA"/>
        </w:rPr>
        <w:t>self-usage power generation equipment</w:t>
      </w:r>
      <w:r w:rsidRPr="004F0E1A">
        <w:rPr>
          <w:rFonts w:ascii="Times New Roman" w:hAnsi="Times New Roman" w:cs="Times New Roman"/>
          <w:lang w:eastAsia="zh-TW"/>
        </w:rPr>
        <w:t xml:space="preserve">: Please attach Letter of Approval for “Electricity Consumption Plan” / Explanation of </w:t>
      </w:r>
      <w:r w:rsidRPr="004F0E1A">
        <w:rPr>
          <w:rFonts w:ascii="Times New Roman" w:hAnsi="Times New Roman" w:cs="Times New Roman"/>
          <w:lang w:val="en-CA"/>
        </w:rPr>
        <w:t>self-usage power generation equipment</w:t>
      </w:r>
      <w:r w:rsidR="006C7228" w:rsidRPr="004F0E1A">
        <w:rPr>
          <w:rFonts w:ascii="Times New Roman" w:hAnsi="Times New Roman" w:cs="Times New Roman"/>
          <w:lang w:eastAsia="zh-TW"/>
        </w:rPr>
        <w:t>.</w:t>
      </w:r>
    </w:p>
    <w:p w14:paraId="366761FA" w14:textId="2329866E" w:rsidR="006C7228" w:rsidRPr="004F0E1A" w:rsidRDefault="001673D1" w:rsidP="001673D1">
      <w:pPr>
        <w:pStyle w:val="a3"/>
        <w:numPr>
          <w:ilvl w:val="0"/>
          <w:numId w:val="36"/>
        </w:numPr>
        <w:spacing w:line="360" w:lineRule="auto"/>
        <w:rPr>
          <w:rFonts w:ascii="Times New Roman" w:hAnsi="Times New Roman" w:cs="Times New Roman"/>
          <w:lang w:eastAsia="zh-TW"/>
        </w:rPr>
      </w:pPr>
      <w:r w:rsidRPr="004F0E1A">
        <w:rPr>
          <w:rFonts w:ascii="Times New Roman" w:hAnsi="Times New Roman" w:cs="Times New Roman"/>
          <w:lang w:eastAsia="zh-TW"/>
        </w:rPr>
        <w:t>Other Related Information and Documents: Those adopting new processing techniques must provide qualitative or quantitative descriptions of efficiency greater than existing standards</w:t>
      </w:r>
      <w:r w:rsidR="006C7228" w:rsidRPr="004F0E1A">
        <w:rPr>
          <w:rFonts w:ascii="Times New Roman" w:hAnsi="Times New Roman" w:cs="Times New Roman"/>
          <w:lang w:eastAsia="zh-TW"/>
        </w:rPr>
        <w:t xml:space="preserve">. </w:t>
      </w:r>
    </w:p>
    <w:p w14:paraId="715D6B34" w14:textId="6CF974B2" w:rsidR="00984D0D" w:rsidRPr="004F0E1A" w:rsidRDefault="00984D0D" w:rsidP="00984D0D">
      <w:pPr>
        <w:spacing w:line="360" w:lineRule="auto"/>
        <w:jc w:val="both"/>
        <w:rPr>
          <w:rFonts w:ascii="Times New Roman" w:hAnsi="Times New Roman" w:cs="Times New Roman"/>
        </w:rPr>
      </w:pPr>
    </w:p>
    <w:p w14:paraId="38FEB080" w14:textId="1DC5DE44" w:rsidR="006C7228" w:rsidRPr="004F0E1A" w:rsidRDefault="006C7228" w:rsidP="00984D0D">
      <w:pPr>
        <w:spacing w:line="360" w:lineRule="auto"/>
        <w:jc w:val="both"/>
        <w:rPr>
          <w:rFonts w:ascii="Times New Roman" w:hAnsi="Times New Roman" w:cs="Times New Roman"/>
        </w:rPr>
      </w:pPr>
    </w:p>
    <w:p w14:paraId="4AECA048" w14:textId="719A4A50" w:rsidR="006C7228" w:rsidRPr="004F0E1A" w:rsidRDefault="006C7228" w:rsidP="00984D0D">
      <w:pPr>
        <w:spacing w:line="360" w:lineRule="auto"/>
        <w:jc w:val="both"/>
        <w:rPr>
          <w:rFonts w:ascii="Times New Roman" w:hAnsi="Times New Roman" w:cs="Times New Roman"/>
        </w:rPr>
      </w:pPr>
    </w:p>
    <w:p w14:paraId="4721CE1B" w14:textId="76ECC323" w:rsidR="006C7228" w:rsidRPr="004F0E1A" w:rsidRDefault="006C7228">
      <w:pPr>
        <w:rPr>
          <w:rFonts w:ascii="Times New Roman" w:hAnsi="Times New Roman" w:cs="Times New Roman"/>
        </w:rPr>
      </w:pPr>
      <w:r w:rsidRPr="004F0E1A">
        <w:rPr>
          <w:rFonts w:ascii="Times New Roman" w:hAnsi="Times New Roman" w:cs="Times New Roman"/>
        </w:rPr>
        <w:br w:type="page"/>
      </w:r>
    </w:p>
    <w:p w14:paraId="32DCCA49" w14:textId="0DE840A9" w:rsidR="007E27EA" w:rsidRPr="004F0E1A" w:rsidRDefault="007E27EA" w:rsidP="007E27EA">
      <w:pPr>
        <w:pStyle w:val="a3"/>
        <w:numPr>
          <w:ilvl w:val="0"/>
          <w:numId w:val="1"/>
        </w:numPr>
        <w:spacing w:line="360" w:lineRule="auto"/>
        <w:jc w:val="both"/>
        <w:rPr>
          <w:rFonts w:ascii="Times New Roman" w:hAnsi="Times New Roman" w:cs="Times New Roman"/>
          <w:lang w:eastAsia="zh-TW"/>
        </w:rPr>
      </w:pPr>
      <w:r w:rsidRPr="004F0E1A">
        <w:rPr>
          <w:rFonts w:ascii="Times New Roman" w:hAnsi="Times New Roman" w:cs="Times New Roman"/>
          <w:lang w:val="en-CA"/>
        </w:rPr>
        <w:lastRenderedPageBreak/>
        <w:t>Energy Users as massive energy-consumption users</w:t>
      </w:r>
    </w:p>
    <w:p w14:paraId="5B4911AF" w14:textId="77777777" w:rsidR="007E27EA" w:rsidRPr="004F0E1A" w:rsidRDefault="007E27EA" w:rsidP="00596D02">
      <w:pPr>
        <w:pStyle w:val="a3"/>
        <w:numPr>
          <w:ilvl w:val="0"/>
          <w:numId w:val="37"/>
        </w:numPr>
        <w:spacing w:line="360" w:lineRule="auto"/>
        <w:jc w:val="both"/>
        <w:rPr>
          <w:rFonts w:ascii="Times New Roman" w:hAnsi="Times New Roman" w:cs="Times New Roman"/>
        </w:rPr>
      </w:pPr>
      <w:r w:rsidRPr="004F0E1A">
        <w:rPr>
          <w:rFonts w:ascii="Times New Roman" w:hAnsi="Times New Roman" w:cs="Times New Roman"/>
        </w:rPr>
        <w:t>Format</w:t>
      </w:r>
    </w:p>
    <w:p w14:paraId="1D384523" w14:textId="2A460FAC" w:rsidR="007E27EA" w:rsidRPr="004F0E1A" w:rsidRDefault="007E27EA" w:rsidP="00596D02">
      <w:pPr>
        <w:pStyle w:val="a3"/>
        <w:numPr>
          <w:ilvl w:val="0"/>
          <w:numId w:val="38"/>
        </w:numPr>
        <w:spacing w:line="360" w:lineRule="auto"/>
        <w:jc w:val="both"/>
        <w:rPr>
          <w:rFonts w:ascii="Times New Roman" w:hAnsi="Times New Roman" w:cs="Times New Roman"/>
          <w:lang w:eastAsia="zh-TW"/>
        </w:rPr>
      </w:pPr>
      <w:r w:rsidRPr="004F0E1A">
        <w:rPr>
          <w:rFonts w:ascii="Times New Roman" w:hAnsi="Times New Roman" w:cs="Times New Roman"/>
        </w:rPr>
        <w:t xml:space="preserve">The text of </w:t>
      </w:r>
      <w:r w:rsidRPr="004F0E1A">
        <w:rPr>
          <w:rFonts w:ascii="Times New Roman" w:hAnsi="Times New Roman" w:cs="Times New Roman"/>
          <w:lang w:val="en-CA" w:eastAsia="zh-TW"/>
        </w:rPr>
        <w:t xml:space="preserve">Energy </w:t>
      </w:r>
      <w:r w:rsidR="00F66DA8">
        <w:rPr>
          <w:rFonts w:ascii="Times New Roman" w:hAnsi="Times New Roman" w:cs="Times New Roman"/>
          <w:lang w:val="en-CA" w:eastAsia="zh-TW"/>
        </w:rPr>
        <w:t>Utilization</w:t>
      </w:r>
      <w:r w:rsidRPr="004F0E1A">
        <w:rPr>
          <w:rFonts w:ascii="Times New Roman" w:hAnsi="Times New Roman" w:cs="Times New Roman"/>
          <w:lang w:val="en-CA" w:eastAsia="zh-TW"/>
        </w:rPr>
        <w:t xml:space="preserve"> Manual</w:t>
      </w:r>
      <w:r w:rsidRPr="004F0E1A">
        <w:rPr>
          <w:rFonts w:ascii="Times New Roman" w:hAnsi="Times New Roman" w:cs="Times New Roman"/>
          <w:lang w:eastAsia="zh-TW"/>
        </w:rPr>
        <w:t xml:space="preserve"> s</w:t>
      </w:r>
      <w:r w:rsidRPr="004F0E1A">
        <w:rPr>
          <w:rFonts w:ascii="Times New Roman" w:hAnsi="Times New Roman" w:cs="Times New Roman"/>
        </w:rPr>
        <w:t xml:space="preserve">hall be written horizontally. Text, figures, and tables, shall be in clear fonts with proper spacing. The compilation shall be concise and truthful. A4 (21 cm x 29.7 cm) paper is required, and the contents shall be printed on both sides of the paper except graphs or tables of special sizes. </w:t>
      </w:r>
    </w:p>
    <w:p w14:paraId="12C10C09" w14:textId="1728705B" w:rsidR="007E27EA" w:rsidRPr="004F0E1A" w:rsidRDefault="007E27EA" w:rsidP="00596D02">
      <w:pPr>
        <w:pStyle w:val="a3"/>
        <w:numPr>
          <w:ilvl w:val="0"/>
          <w:numId w:val="38"/>
        </w:numPr>
        <w:spacing w:line="360" w:lineRule="auto"/>
        <w:jc w:val="both"/>
        <w:rPr>
          <w:rFonts w:ascii="Times New Roman" w:hAnsi="Times New Roman" w:cs="Times New Roman"/>
          <w:lang w:eastAsia="zh-TW"/>
        </w:rPr>
      </w:pPr>
      <w:r w:rsidRPr="004F0E1A">
        <w:rPr>
          <w:rFonts w:ascii="Times New Roman" w:hAnsi="Times New Roman" w:cs="Times New Roman"/>
          <w:lang w:eastAsia="zh-TW"/>
        </w:rPr>
        <w:t>The sources of maps or photographs shall be properly cited. Colored maps and photographs shall be printed</w:t>
      </w:r>
      <w:r w:rsidRPr="004F0E1A">
        <w:rPr>
          <w:rFonts w:ascii="Times New Roman" w:hAnsi="Times New Roman" w:cs="Times New Roman"/>
          <w:lang w:val="en-CA" w:eastAsia="zh-TW"/>
        </w:rPr>
        <w:t xml:space="preserve"> in colors. When the figures and tables exceed the size of </w:t>
      </w:r>
      <w:r w:rsidR="006457AE">
        <w:rPr>
          <w:rFonts w:ascii="Times New Roman" w:hAnsi="Times New Roman" w:cs="Times New Roman"/>
          <w:lang w:val="en-CA" w:eastAsia="zh-TW"/>
        </w:rPr>
        <w:t>paper</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leaflets shall be used; the reduced or photocopied figures and tables shall be clear and easy to read. </w:t>
      </w:r>
    </w:p>
    <w:p w14:paraId="12F77137" w14:textId="4ED536A5" w:rsidR="007E27EA" w:rsidRPr="004F0E1A" w:rsidRDefault="007E27EA" w:rsidP="00596D02">
      <w:pPr>
        <w:pStyle w:val="a3"/>
        <w:numPr>
          <w:ilvl w:val="0"/>
          <w:numId w:val="38"/>
        </w:numPr>
        <w:spacing w:line="360" w:lineRule="auto"/>
        <w:jc w:val="both"/>
        <w:rPr>
          <w:rFonts w:ascii="Times New Roman" w:hAnsi="Times New Roman" w:cs="Times New Roman"/>
          <w:lang w:eastAsia="zh-TW"/>
        </w:rPr>
      </w:pPr>
      <w:r w:rsidRPr="004F0E1A">
        <w:rPr>
          <w:rFonts w:ascii="Times New Roman" w:hAnsi="Times New Roman" w:cs="Times New Roman"/>
          <w:lang w:eastAsia="zh-TW"/>
        </w:rPr>
        <w:t xml:space="preserve">The applicant shall submit one version of printed </w:t>
      </w:r>
      <w:r w:rsidRPr="004F0E1A">
        <w:rPr>
          <w:rFonts w:ascii="Times New Roman" w:hAnsi="Times New Roman" w:cs="Times New Roman"/>
          <w:lang w:val="en-CA" w:eastAsia="zh-TW"/>
        </w:rPr>
        <w:t xml:space="preserve">Energy </w:t>
      </w:r>
      <w:r w:rsidR="00F66DA8">
        <w:rPr>
          <w:rFonts w:ascii="Times New Roman" w:hAnsi="Times New Roman" w:cs="Times New Roman"/>
          <w:lang w:val="en-CA" w:eastAsia="zh-TW"/>
        </w:rPr>
        <w:t>Utilization</w:t>
      </w:r>
      <w:r w:rsidRPr="004F0E1A">
        <w:rPr>
          <w:rFonts w:ascii="Times New Roman" w:hAnsi="Times New Roman" w:cs="Times New Roman"/>
          <w:lang w:val="en-CA" w:eastAsia="zh-TW"/>
        </w:rPr>
        <w:t xml:space="preserve"> Manual</w:t>
      </w:r>
      <w:r w:rsidRPr="004F0E1A">
        <w:rPr>
          <w:rFonts w:ascii="Times New Roman" w:hAnsi="Times New Roman" w:cs="Times New Roman"/>
          <w:lang w:eastAsia="zh-TW"/>
        </w:rPr>
        <w:t xml:space="preserve"> in 15 copies, and one CD of an electronic copy saved in Microsoft Word format and related electronic records. </w:t>
      </w:r>
    </w:p>
    <w:p w14:paraId="39BF0A72" w14:textId="77777777" w:rsidR="007E27EA" w:rsidRPr="004F0E1A" w:rsidRDefault="007E27EA" w:rsidP="007E27EA">
      <w:pPr>
        <w:spacing w:line="360" w:lineRule="auto"/>
        <w:jc w:val="both"/>
        <w:rPr>
          <w:rFonts w:ascii="Times New Roman" w:hAnsi="Times New Roman" w:cs="Times New Roman"/>
          <w:lang w:eastAsia="zh-TW"/>
        </w:rPr>
      </w:pPr>
    </w:p>
    <w:p w14:paraId="71008B7B" w14:textId="77777777" w:rsidR="007E27EA" w:rsidRPr="004F0E1A" w:rsidRDefault="007E27EA" w:rsidP="00596D02">
      <w:pPr>
        <w:pStyle w:val="a3"/>
        <w:numPr>
          <w:ilvl w:val="0"/>
          <w:numId w:val="37"/>
        </w:numPr>
        <w:spacing w:line="360" w:lineRule="auto"/>
        <w:jc w:val="both"/>
        <w:rPr>
          <w:rFonts w:ascii="Times New Roman" w:hAnsi="Times New Roman" w:cs="Times New Roman"/>
        </w:rPr>
      </w:pPr>
      <w:r w:rsidRPr="004F0E1A">
        <w:rPr>
          <w:rFonts w:ascii="Times New Roman" w:hAnsi="Times New Roman" w:cs="Times New Roman"/>
        </w:rPr>
        <w:t>Basic Information</w:t>
      </w:r>
    </w:p>
    <w:p w14:paraId="3CF3E63E" w14:textId="77777777" w:rsidR="007E27EA" w:rsidRPr="004F0E1A" w:rsidRDefault="007E27EA" w:rsidP="007E27EA">
      <w:pPr>
        <w:spacing w:line="360" w:lineRule="auto"/>
        <w:jc w:val="right"/>
        <w:rPr>
          <w:rFonts w:ascii="Times New Roman" w:hAnsi="Times New Roman" w:cs="Times New Roman"/>
        </w:rPr>
      </w:pPr>
      <w:r w:rsidRPr="004F0E1A">
        <w:rPr>
          <w:rFonts w:ascii="Times New Roman" w:hAnsi="Times New Roman" w:cs="Times New Roman"/>
        </w:rPr>
        <w:t xml:space="preserve">Date:        /      /      </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34"/>
        <w:gridCol w:w="1296"/>
        <w:gridCol w:w="830"/>
        <w:gridCol w:w="1190"/>
        <w:gridCol w:w="1376"/>
        <w:gridCol w:w="1218"/>
        <w:gridCol w:w="100"/>
        <w:gridCol w:w="57"/>
        <w:gridCol w:w="543"/>
        <w:gridCol w:w="1047"/>
      </w:tblGrid>
      <w:tr w:rsidR="004F0E1A" w:rsidRPr="004F0E1A" w14:paraId="434C9A21" w14:textId="77777777" w:rsidTr="00596D02">
        <w:trPr>
          <w:trHeight w:val="20"/>
          <w:jc w:val="center"/>
        </w:trPr>
        <w:tc>
          <w:tcPr>
            <w:tcW w:w="5000" w:type="pct"/>
            <w:gridSpan w:val="10"/>
            <w:shd w:val="clear" w:color="auto" w:fill="D9D9D9"/>
            <w:vAlign w:val="center"/>
          </w:tcPr>
          <w:p w14:paraId="73D4BC66" w14:textId="77777777" w:rsidR="007E27EA" w:rsidRPr="004F0E1A" w:rsidRDefault="007E27EA" w:rsidP="00053C46">
            <w:pPr>
              <w:pStyle w:val="a3"/>
              <w:numPr>
                <w:ilvl w:val="0"/>
                <w:numId w:val="39"/>
              </w:numPr>
              <w:adjustRightInd w:val="0"/>
              <w:snapToGrid w:val="0"/>
              <w:ind w:left="357" w:hanging="357"/>
              <w:jc w:val="both"/>
              <w:rPr>
                <w:rFonts w:ascii="Times New Roman" w:hAnsi="Times New Roman" w:cs="Times New Roman"/>
                <w:lang w:eastAsia="zh-TW"/>
              </w:rPr>
            </w:pPr>
            <w:r w:rsidRPr="004F0E1A">
              <w:rPr>
                <w:rFonts w:ascii="Times New Roman" w:hAnsi="Times New Roman" w:cs="Times New Roman"/>
                <w:lang w:eastAsia="zh-TW"/>
              </w:rPr>
              <w:t>Basic Information of Applicant</w:t>
            </w:r>
          </w:p>
        </w:tc>
      </w:tr>
      <w:tr w:rsidR="004F0E1A" w:rsidRPr="004F0E1A" w14:paraId="6F0E1337" w14:textId="77777777" w:rsidTr="00596D02">
        <w:trPr>
          <w:trHeight w:val="20"/>
          <w:jc w:val="center"/>
        </w:trPr>
        <w:tc>
          <w:tcPr>
            <w:tcW w:w="2450" w:type="pct"/>
            <w:gridSpan w:val="4"/>
            <w:vAlign w:val="center"/>
          </w:tcPr>
          <w:p w14:paraId="6CC1AE3D" w14:textId="77777777" w:rsidR="007E27EA" w:rsidRPr="004F0E1A" w:rsidRDefault="007E27EA" w:rsidP="00596D02">
            <w:pPr>
              <w:adjustRightInd w:val="0"/>
              <w:snapToGrid w:val="0"/>
              <w:rPr>
                <w:rFonts w:ascii="Times New Roman" w:hAnsi="Times New Roman" w:cs="Times New Roman"/>
              </w:rPr>
            </w:pPr>
            <w:r w:rsidRPr="004F0E1A">
              <w:rPr>
                <w:rFonts w:ascii="Times New Roman" w:hAnsi="Times New Roman" w:cs="Times New Roman"/>
              </w:rPr>
              <w:t>Plan Name</w:t>
            </w:r>
          </w:p>
        </w:tc>
        <w:tc>
          <w:tcPr>
            <w:tcW w:w="2550" w:type="pct"/>
            <w:gridSpan w:val="6"/>
            <w:vAlign w:val="center"/>
          </w:tcPr>
          <w:p w14:paraId="5D465A96" w14:textId="77777777" w:rsidR="007E27EA" w:rsidRPr="004F0E1A" w:rsidRDefault="007E27EA" w:rsidP="00596D02">
            <w:pPr>
              <w:adjustRightInd w:val="0"/>
              <w:snapToGrid w:val="0"/>
              <w:ind w:left="240" w:hanging="240"/>
              <w:jc w:val="both"/>
              <w:rPr>
                <w:rFonts w:ascii="Times New Roman" w:hAnsi="Times New Roman" w:cs="Times New Roman"/>
              </w:rPr>
            </w:pPr>
          </w:p>
        </w:tc>
      </w:tr>
      <w:tr w:rsidR="004F0E1A" w:rsidRPr="004F0E1A" w14:paraId="61C065E0" w14:textId="77777777" w:rsidTr="00596D02">
        <w:trPr>
          <w:trHeight w:val="20"/>
          <w:jc w:val="center"/>
        </w:trPr>
        <w:tc>
          <w:tcPr>
            <w:tcW w:w="2450" w:type="pct"/>
            <w:gridSpan w:val="4"/>
            <w:vAlign w:val="center"/>
          </w:tcPr>
          <w:p w14:paraId="0A04264F" w14:textId="77777777" w:rsidR="007E27EA" w:rsidRPr="004F0E1A" w:rsidRDefault="007E27EA" w:rsidP="00596D02">
            <w:pPr>
              <w:adjustRightInd w:val="0"/>
              <w:snapToGrid w:val="0"/>
              <w:rPr>
                <w:rFonts w:ascii="Times New Roman" w:hAnsi="Times New Roman" w:cs="Times New Roman"/>
              </w:rPr>
            </w:pPr>
            <w:r w:rsidRPr="004F0E1A">
              <w:rPr>
                <w:rFonts w:ascii="Times New Roman" w:hAnsi="Times New Roman" w:cs="Times New Roman"/>
              </w:rPr>
              <w:t>Applicant</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(1)</w:t>
            </w:r>
          </w:p>
        </w:tc>
        <w:tc>
          <w:tcPr>
            <w:tcW w:w="2550" w:type="pct"/>
            <w:gridSpan w:val="6"/>
            <w:vAlign w:val="center"/>
          </w:tcPr>
          <w:p w14:paraId="5C3E6BF4" w14:textId="77777777" w:rsidR="007E27EA" w:rsidRPr="004F0E1A" w:rsidRDefault="007E27EA" w:rsidP="00596D02">
            <w:pPr>
              <w:adjustRightInd w:val="0"/>
              <w:snapToGrid w:val="0"/>
              <w:ind w:left="240" w:hanging="240"/>
              <w:jc w:val="both"/>
              <w:rPr>
                <w:rFonts w:ascii="Times New Roman" w:hAnsi="Times New Roman" w:cs="Times New Roman"/>
              </w:rPr>
            </w:pPr>
          </w:p>
        </w:tc>
      </w:tr>
      <w:tr w:rsidR="004F0E1A" w:rsidRPr="004F0E1A" w14:paraId="2EB27FDA" w14:textId="77777777" w:rsidTr="00596D02">
        <w:trPr>
          <w:trHeight w:val="20"/>
          <w:jc w:val="center"/>
        </w:trPr>
        <w:tc>
          <w:tcPr>
            <w:tcW w:w="2450" w:type="pct"/>
            <w:gridSpan w:val="4"/>
            <w:vAlign w:val="center"/>
          </w:tcPr>
          <w:p w14:paraId="2D113458" w14:textId="77777777" w:rsidR="007E27EA" w:rsidRPr="004F0E1A" w:rsidRDefault="007E27EA" w:rsidP="00596D02">
            <w:pPr>
              <w:adjustRightInd w:val="0"/>
              <w:snapToGrid w:val="0"/>
              <w:rPr>
                <w:rFonts w:ascii="Times New Roman" w:hAnsi="Times New Roman" w:cs="Times New Roman"/>
              </w:rPr>
            </w:pPr>
            <w:r w:rsidRPr="004F0E1A">
              <w:rPr>
                <w:rFonts w:ascii="Times New Roman" w:hAnsi="Times New Roman" w:cs="Times New Roman"/>
              </w:rPr>
              <w:t xml:space="preserve">Responsible Person </w:t>
            </w:r>
          </w:p>
        </w:tc>
        <w:tc>
          <w:tcPr>
            <w:tcW w:w="2550" w:type="pct"/>
            <w:gridSpan w:val="6"/>
            <w:vAlign w:val="center"/>
          </w:tcPr>
          <w:p w14:paraId="0811D203" w14:textId="77777777" w:rsidR="007E27EA" w:rsidRPr="004F0E1A" w:rsidRDefault="007E27EA" w:rsidP="00596D02">
            <w:pPr>
              <w:adjustRightInd w:val="0"/>
              <w:snapToGrid w:val="0"/>
              <w:ind w:left="240" w:hanging="240"/>
              <w:jc w:val="both"/>
              <w:rPr>
                <w:rFonts w:ascii="Times New Roman" w:hAnsi="Times New Roman" w:cs="Times New Roman"/>
              </w:rPr>
            </w:pPr>
          </w:p>
        </w:tc>
      </w:tr>
      <w:tr w:rsidR="004F0E1A" w:rsidRPr="004F0E1A" w14:paraId="5BED9FCC" w14:textId="77777777" w:rsidTr="00596D02">
        <w:trPr>
          <w:trHeight w:val="20"/>
          <w:jc w:val="center"/>
        </w:trPr>
        <w:tc>
          <w:tcPr>
            <w:tcW w:w="2450" w:type="pct"/>
            <w:gridSpan w:val="4"/>
            <w:vAlign w:val="center"/>
          </w:tcPr>
          <w:p w14:paraId="10DFA1F8" w14:textId="77777777" w:rsidR="007E27EA" w:rsidRPr="004F0E1A" w:rsidRDefault="007E27EA" w:rsidP="00596D02">
            <w:pPr>
              <w:adjustRightInd w:val="0"/>
              <w:snapToGrid w:val="0"/>
              <w:rPr>
                <w:rFonts w:ascii="Times New Roman" w:hAnsi="Times New Roman" w:cs="Times New Roman"/>
              </w:rPr>
            </w:pPr>
            <w:r w:rsidRPr="004F0E1A">
              <w:rPr>
                <w:rFonts w:ascii="Times New Roman" w:hAnsi="Times New Roman" w:cs="Times New Roman"/>
              </w:rPr>
              <w:t>Address</w:t>
            </w:r>
          </w:p>
        </w:tc>
        <w:tc>
          <w:tcPr>
            <w:tcW w:w="2550" w:type="pct"/>
            <w:gridSpan w:val="6"/>
            <w:vAlign w:val="center"/>
          </w:tcPr>
          <w:p w14:paraId="6E555D6A" w14:textId="77777777" w:rsidR="007E27EA" w:rsidRPr="004F0E1A" w:rsidRDefault="007E27EA" w:rsidP="00596D02">
            <w:pPr>
              <w:adjustRightInd w:val="0"/>
              <w:snapToGrid w:val="0"/>
              <w:ind w:left="240" w:hanging="240"/>
              <w:jc w:val="both"/>
              <w:rPr>
                <w:rFonts w:ascii="Times New Roman" w:hAnsi="Times New Roman" w:cs="Times New Roman"/>
              </w:rPr>
            </w:pPr>
          </w:p>
        </w:tc>
      </w:tr>
      <w:tr w:rsidR="004F0E1A" w:rsidRPr="004F0E1A" w14:paraId="5293F5EA" w14:textId="77777777" w:rsidTr="00596D02">
        <w:trPr>
          <w:trHeight w:val="20"/>
          <w:jc w:val="center"/>
        </w:trPr>
        <w:tc>
          <w:tcPr>
            <w:tcW w:w="2450" w:type="pct"/>
            <w:gridSpan w:val="4"/>
            <w:vAlign w:val="center"/>
          </w:tcPr>
          <w:p w14:paraId="46182B5A" w14:textId="77777777" w:rsidR="007E27EA" w:rsidRPr="004F0E1A" w:rsidRDefault="007E27EA" w:rsidP="00596D02">
            <w:pPr>
              <w:adjustRightInd w:val="0"/>
              <w:snapToGrid w:val="0"/>
              <w:rPr>
                <w:rFonts w:ascii="Times New Roman" w:hAnsi="Times New Roman" w:cs="Times New Roman"/>
              </w:rPr>
            </w:pPr>
            <w:r w:rsidRPr="004F0E1A">
              <w:rPr>
                <w:rFonts w:ascii="Times New Roman" w:hAnsi="Times New Roman" w:cs="Times New Roman"/>
              </w:rPr>
              <w:t>Contact</w:t>
            </w:r>
          </w:p>
        </w:tc>
        <w:tc>
          <w:tcPr>
            <w:tcW w:w="2550" w:type="pct"/>
            <w:gridSpan w:val="6"/>
            <w:vAlign w:val="center"/>
          </w:tcPr>
          <w:p w14:paraId="2843F829" w14:textId="77777777" w:rsidR="007E27EA" w:rsidRPr="004F0E1A" w:rsidRDefault="007E27EA" w:rsidP="00596D02">
            <w:pPr>
              <w:adjustRightInd w:val="0"/>
              <w:snapToGrid w:val="0"/>
              <w:ind w:left="240" w:hanging="240"/>
              <w:jc w:val="both"/>
              <w:rPr>
                <w:rFonts w:ascii="Times New Roman" w:hAnsi="Times New Roman" w:cs="Times New Roman"/>
              </w:rPr>
            </w:pPr>
          </w:p>
        </w:tc>
      </w:tr>
      <w:tr w:rsidR="004F0E1A" w:rsidRPr="004F0E1A" w14:paraId="61FE57C5" w14:textId="77777777" w:rsidTr="00596D02">
        <w:trPr>
          <w:trHeight w:val="20"/>
          <w:jc w:val="center"/>
        </w:trPr>
        <w:tc>
          <w:tcPr>
            <w:tcW w:w="2450" w:type="pct"/>
            <w:gridSpan w:val="4"/>
            <w:vAlign w:val="center"/>
          </w:tcPr>
          <w:p w14:paraId="114DF49E" w14:textId="77777777" w:rsidR="007E27EA" w:rsidRPr="004F0E1A" w:rsidRDefault="007E27EA" w:rsidP="00596D02">
            <w:pPr>
              <w:adjustRightInd w:val="0"/>
              <w:snapToGrid w:val="0"/>
              <w:rPr>
                <w:rFonts w:ascii="Times New Roman" w:hAnsi="Times New Roman" w:cs="Times New Roman"/>
              </w:rPr>
            </w:pPr>
            <w:r w:rsidRPr="004F0E1A">
              <w:rPr>
                <w:rFonts w:ascii="Times New Roman" w:hAnsi="Times New Roman" w:cs="Times New Roman"/>
              </w:rPr>
              <w:t>Phone No.</w:t>
            </w:r>
          </w:p>
        </w:tc>
        <w:tc>
          <w:tcPr>
            <w:tcW w:w="751" w:type="pct"/>
            <w:vAlign w:val="center"/>
          </w:tcPr>
          <w:p w14:paraId="76AE065F" w14:textId="77777777" w:rsidR="007E27EA" w:rsidRPr="004F0E1A" w:rsidRDefault="007E27EA" w:rsidP="00596D02">
            <w:pPr>
              <w:adjustRightInd w:val="0"/>
              <w:snapToGrid w:val="0"/>
              <w:ind w:left="240" w:hanging="240"/>
              <w:jc w:val="both"/>
              <w:rPr>
                <w:rFonts w:ascii="Times New Roman" w:hAnsi="Times New Roman" w:cs="Times New Roman"/>
              </w:rPr>
            </w:pPr>
          </w:p>
        </w:tc>
        <w:tc>
          <w:tcPr>
            <w:tcW w:w="897" w:type="pct"/>
            <w:gridSpan w:val="2"/>
            <w:vAlign w:val="center"/>
          </w:tcPr>
          <w:p w14:paraId="0D375477" w14:textId="77777777" w:rsidR="007E27EA" w:rsidRPr="004F0E1A" w:rsidRDefault="007E27EA" w:rsidP="00596D02">
            <w:pPr>
              <w:adjustRightInd w:val="0"/>
              <w:snapToGrid w:val="0"/>
              <w:rPr>
                <w:rFonts w:ascii="Times New Roman" w:hAnsi="Times New Roman" w:cs="Times New Roman"/>
              </w:rPr>
            </w:pPr>
            <w:r w:rsidRPr="004F0E1A">
              <w:rPr>
                <w:rFonts w:ascii="Times New Roman" w:hAnsi="Times New Roman" w:cs="Times New Roman"/>
              </w:rPr>
              <w:t>Fax</w:t>
            </w:r>
          </w:p>
        </w:tc>
        <w:tc>
          <w:tcPr>
            <w:tcW w:w="901" w:type="pct"/>
            <w:gridSpan w:val="3"/>
            <w:vAlign w:val="center"/>
          </w:tcPr>
          <w:p w14:paraId="1EB006B7" w14:textId="77777777" w:rsidR="007E27EA" w:rsidRPr="004F0E1A" w:rsidRDefault="007E27EA" w:rsidP="00596D02">
            <w:pPr>
              <w:adjustRightInd w:val="0"/>
              <w:snapToGrid w:val="0"/>
              <w:ind w:left="240" w:hanging="240"/>
              <w:jc w:val="both"/>
              <w:rPr>
                <w:rFonts w:ascii="Times New Roman" w:hAnsi="Times New Roman" w:cs="Times New Roman"/>
              </w:rPr>
            </w:pPr>
          </w:p>
        </w:tc>
      </w:tr>
      <w:tr w:rsidR="004F0E1A" w:rsidRPr="004F0E1A" w14:paraId="5A0833F2" w14:textId="77777777" w:rsidTr="00596D02">
        <w:trPr>
          <w:trHeight w:val="20"/>
          <w:jc w:val="center"/>
        </w:trPr>
        <w:tc>
          <w:tcPr>
            <w:tcW w:w="2450" w:type="pct"/>
            <w:gridSpan w:val="4"/>
            <w:vAlign w:val="center"/>
          </w:tcPr>
          <w:p w14:paraId="757A10BB" w14:textId="77777777" w:rsidR="007E27EA" w:rsidRPr="004F0E1A" w:rsidRDefault="007E27EA" w:rsidP="00596D02">
            <w:pPr>
              <w:adjustRightInd w:val="0"/>
              <w:snapToGrid w:val="0"/>
              <w:rPr>
                <w:rFonts w:ascii="Times New Roman" w:hAnsi="Times New Roman" w:cs="Times New Roman"/>
              </w:rPr>
            </w:pPr>
            <w:r w:rsidRPr="004F0E1A">
              <w:rPr>
                <w:rFonts w:ascii="Times New Roman" w:hAnsi="Times New Roman" w:cs="Times New Roman"/>
              </w:rPr>
              <w:t>E-Mail</w:t>
            </w:r>
          </w:p>
        </w:tc>
        <w:tc>
          <w:tcPr>
            <w:tcW w:w="2550" w:type="pct"/>
            <w:gridSpan w:val="6"/>
            <w:vAlign w:val="center"/>
          </w:tcPr>
          <w:p w14:paraId="66E0D2E9" w14:textId="77777777" w:rsidR="007E27EA" w:rsidRPr="004F0E1A" w:rsidRDefault="007E27EA" w:rsidP="00596D02">
            <w:pPr>
              <w:adjustRightInd w:val="0"/>
              <w:snapToGrid w:val="0"/>
              <w:ind w:left="240" w:hanging="240"/>
              <w:jc w:val="both"/>
              <w:rPr>
                <w:rFonts w:ascii="Times New Roman" w:hAnsi="Times New Roman" w:cs="Times New Roman"/>
              </w:rPr>
            </w:pPr>
          </w:p>
        </w:tc>
      </w:tr>
      <w:tr w:rsidR="004F0E1A" w:rsidRPr="004F0E1A" w14:paraId="14E70968" w14:textId="77777777" w:rsidTr="00596D02">
        <w:trPr>
          <w:trHeight w:val="20"/>
          <w:jc w:val="center"/>
        </w:trPr>
        <w:tc>
          <w:tcPr>
            <w:tcW w:w="2450" w:type="pct"/>
            <w:gridSpan w:val="4"/>
            <w:vAlign w:val="center"/>
          </w:tcPr>
          <w:p w14:paraId="07BDBC0F" w14:textId="77777777" w:rsidR="007E27EA" w:rsidRPr="004F0E1A" w:rsidRDefault="007E27EA" w:rsidP="00596D02">
            <w:pPr>
              <w:adjustRightInd w:val="0"/>
              <w:snapToGrid w:val="0"/>
              <w:rPr>
                <w:rFonts w:ascii="Times New Roman" w:hAnsi="Times New Roman" w:cs="Times New Roman"/>
              </w:rPr>
            </w:pPr>
            <w:r w:rsidRPr="004F0E1A">
              <w:rPr>
                <w:rFonts w:ascii="Times New Roman" w:hAnsi="Times New Roman" w:cs="Times New Roman"/>
              </w:rPr>
              <w:t>Industrial Classification</w:t>
            </w:r>
            <w:r w:rsidRPr="004F0E1A">
              <w:rPr>
                <w:rFonts w:ascii="Times New Roman" w:hAnsi="Times New Roman" w:cs="Times New Roman"/>
                <w:vertAlign w:val="superscript"/>
              </w:rPr>
              <w:t xml:space="preserve"> (2)</w:t>
            </w:r>
          </w:p>
        </w:tc>
        <w:tc>
          <w:tcPr>
            <w:tcW w:w="2550" w:type="pct"/>
            <w:gridSpan w:val="6"/>
            <w:vAlign w:val="center"/>
          </w:tcPr>
          <w:p w14:paraId="14E44991" w14:textId="77777777" w:rsidR="007E27EA" w:rsidRPr="004F0E1A" w:rsidRDefault="007E27EA" w:rsidP="00596D02">
            <w:pPr>
              <w:adjustRightInd w:val="0"/>
              <w:snapToGrid w:val="0"/>
              <w:ind w:left="240" w:hanging="240"/>
              <w:jc w:val="both"/>
              <w:rPr>
                <w:rFonts w:ascii="Times New Roman" w:hAnsi="Times New Roman" w:cs="Times New Roman"/>
              </w:rPr>
            </w:pPr>
          </w:p>
        </w:tc>
      </w:tr>
      <w:tr w:rsidR="004F0E1A" w:rsidRPr="004F0E1A" w14:paraId="5D771B05" w14:textId="77777777" w:rsidTr="00596D02">
        <w:trPr>
          <w:trHeight w:val="20"/>
          <w:jc w:val="center"/>
        </w:trPr>
        <w:tc>
          <w:tcPr>
            <w:tcW w:w="5000" w:type="pct"/>
            <w:gridSpan w:val="10"/>
            <w:shd w:val="clear" w:color="auto" w:fill="D9D9D9"/>
            <w:vAlign w:val="center"/>
          </w:tcPr>
          <w:p w14:paraId="7E60AA6D" w14:textId="77777777" w:rsidR="007E27EA" w:rsidRPr="004F0E1A" w:rsidRDefault="007E27EA" w:rsidP="00053C46">
            <w:pPr>
              <w:pStyle w:val="a3"/>
              <w:numPr>
                <w:ilvl w:val="0"/>
                <w:numId w:val="39"/>
              </w:numPr>
              <w:adjustRightInd w:val="0"/>
              <w:snapToGrid w:val="0"/>
              <w:ind w:left="357" w:hanging="357"/>
              <w:jc w:val="both"/>
              <w:rPr>
                <w:rFonts w:ascii="Times New Roman" w:hAnsi="Times New Roman" w:cs="Times New Roman"/>
              </w:rPr>
            </w:pPr>
            <w:r w:rsidRPr="004F0E1A">
              <w:rPr>
                <w:rFonts w:ascii="Times New Roman" w:hAnsi="Times New Roman" w:cs="Times New Roman"/>
              </w:rPr>
              <w:t>Basic Information of Project</w:t>
            </w:r>
          </w:p>
        </w:tc>
      </w:tr>
      <w:tr w:rsidR="004F0E1A" w:rsidRPr="004F0E1A" w14:paraId="14DF0569" w14:textId="77777777" w:rsidTr="00596D02">
        <w:trPr>
          <w:trHeight w:val="20"/>
          <w:jc w:val="center"/>
        </w:trPr>
        <w:tc>
          <w:tcPr>
            <w:tcW w:w="879" w:type="pct"/>
            <w:vMerge w:val="restart"/>
            <w:vAlign w:val="center"/>
          </w:tcPr>
          <w:p w14:paraId="3D547FBC" w14:textId="77777777" w:rsidR="007E27EA" w:rsidRPr="004F0E1A" w:rsidRDefault="007E27EA" w:rsidP="00053C46">
            <w:pPr>
              <w:pStyle w:val="a3"/>
              <w:numPr>
                <w:ilvl w:val="0"/>
                <w:numId w:val="40"/>
              </w:numPr>
              <w:adjustRightInd w:val="0"/>
              <w:snapToGrid w:val="0"/>
              <w:ind w:left="284" w:hanging="284"/>
              <w:rPr>
                <w:rFonts w:ascii="Times New Roman" w:hAnsi="Times New Roman" w:cs="Times New Roman"/>
              </w:rPr>
            </w:pPr>
            <w:r w:rsidRPr="004F0E1A">
              <w:rPr>
                <w:rFonts w:ascii="Times New Roman" w:hAnsi="Times New Roman" w:cs="Times New Roman"/>
              </w:rPr>
              <w:t>Plan Summary</w:t>
            </w:r>
          </w:p>
        </w:tc>
        <w:tc>
          <w:tcPr>
            <w:tcW w:w="1571" w:type="pct"/>
            <w:gridSpan w:val="3"/>
            <w:vAlign w:val="center"/>
          </w:tcPr>
          <w:p w14:paraId="6DB51EDE" w14:textId="77777777" w:rsidR="007E27EA" w:rsidRPr="004F0E1A" w:rsidRDefault="007E27EA" w:rsidP="00596D02">
            <w:pPr>
              <w:adjustRightInd w:val="0"/>
              <w:snapToGrid w:val="0"/>
              <w:ind w:left="240" w:hanging="240"/>
              <w:jc w:val="both"/>
              <w:rPr>
                <w:rFonts w:ascii="Times New Roman" w:hAnsi="Times New Roman" w:cs="Times New Roman"/>
                <w:vertAlign w:val="superscript"/>
              </w:rPr>
            </w:pPr>
            <w:r w:rsidRPr="004F0E1A">
              <w:rPr>
                <w:rFonts w:ascii="Times New Roman" w:hAnsi="Times New Roman" w:cs="Times New Roman"/>
              </w:rPr>
              <w:t>Plan Location</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(3)</w:t>
            </w:r>
          </w:p>
        </w:tc>
        <w:tc>
          <w:tcPr>
            <w:tcW w:w="2550" w:type="pct"/>
            <w:gridSpan w:val="6"/>
            <w:vAlign w:val="center"/>
          </w:tcPr>
          <w:p w14:paraId="586E271A" w14:textId="77777777" w:rsidR="007E27EA" w:rsidRPr="004F0E1A" w:rsidRDefault="007E27EA" w:rsidP="00596D02">
            <w:pPr>
              <w:adjustRightInd w:val="0"/>
              <w:snapToGrid w:val="0"/>
              <w:ind w:left="240" w:hanging="240"/>
              <w:jc w:val="both"/>
              <w:rPr>
                <w:rFonts w:ascii="Times New Roman" w:hAnsi="Times New Roman" w:cs="Times New Roman"/>
              </w:rPr>
            </w:pPr>
          </w:p>
        </w:tc>
      </w:tr>
      <w:tr w:rsidR="004F0E1A" w:rsidRPr="004F0E1A" w14:paraId="7FA57F05" w14:textId="77777777" w:rsidTr="00596D02">
        <w:trPr>
          <w:trHeight w:val="20"/>
          <w:jc w:val="center"/>
        </w:trPr>
        <w:tc>
          <w:tcPr>
            <w:tcW w:w="879" w:type="pct"/>
            <w:vMerge/>
            <w:vAlign w:val="center"/>
          </w:tcPr>
          <w:p w14:paraId="4ADF5560" w14:textId="77777777" w:rsidR="007E27EA" w:rsidRPr="004F0E1A" w:rsidRDefault="007E27EA" w:rsidP="00596D02">
            <w:pPr>
              <w:snapToGrid w:val="0"/>
              <w:rPr>
                <w:rFonts w:ascii="Times New Roman" w:hAnsi="Times New Roman" w:cs="Times New Roman"/>
              </w:rPr>
            </w:pPr>
          </w:p>
        </w:tc>
        <w:tc>
          <w:tcPr>
            <w:tcW w:w="1571" w:type="pct"/>
            <w:gridSpan w:val="3"/>
            <w:vAlign w:val="center"/>
          </w:tcPr>
          <w:p w14:paraId="74DB219B" w14:textId="77777777" w:rsidR="007E27EA" w:rsidRPr="004F0E1A" w:rsidRDefault="007E27EA" w:rsidP="00596D02">
            <w:pPr>
              <w:adjustRightInd w:val="0"/>
              <w:snapToGrid w:val="0"/>
              <w:jc w:val="both"/>
              <w:rPr>
                <w:rFonts w:ascii="Times New Roman" w:hAnsi="Times New Roman" w:cs="Times New Roman"/>
              </w:rPr>
            </w:pPr>
            <w:r w:rsidRPr="004F0E1A">
              <w:rPr>
                <w:rFonts w:ascii="Times New Roman" w:hAnsi="Times New Roman" w:cs="Times New Roman"/>
              </w:rPr>
              <w:t>Plan Site</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(4)</w:t>
            </w:r>
          </w:p>
        </w:tc>
        <w:tc>
          <w:tcPr>
            <w:tcW w:w="2550" w:type="pct"/>
            <w:gridSpan w:val="6"/>
            <w:vAlign w:val="center"/>
          </w:tcPr>
          <w:p w14:paraId="15A5406E" w14:textId="77777777" w:rsidR="007E27EA" w:rsidRPr="004F0E1A" w:rsidRDefault="007E27EA" w:rsidP="00596D02">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Northern    </w:t>
            </w:r>
            <w:r w:rsidRPr="004F0E1A">
              <w:rPr>
                <w:rFonts w:ascii="Times New Roman" w:hAnsi="Times New Roman" w:cs="Times New Roman"/>
              </w:rPr>
              <w:sym w:font="Wingdings 2" w:char="F0A3"/>
            </w:r>
            <w:r w:rsidRPr="004F0E1A">
              <w:rPr>
                <w:rFonts w:ascii="Times New Roman" w:hAnsi="Times New Roman" w:cs="Times New Roman"/>
              </w:rPr>
              <w:t xml:space="preserve"> Central    </w:t>
            </w:r>
            <w:r w:rsidRPr="004F0E1A">
              <w:rPr>
                <w:rFonts w:ascii="Times New Roman" w:hAnsi="Times New Roman" w:cs="Times New Roman"/>
              </w:rPr>
              <w:sym w:font="Wingdings 2" w:char="F0A3"/>
            </w:r>
            <w:r w:rsidRPr="004F0E1A">
              <w:rPr>
                <w:rFonts w:ascii="Times New Roman" w:hAnsi="Times New Roman" w:cs="Times New Roman"/>
              </w:rPr>
              <w:t xml:space="preserve"> Southern   </w:t>
            </w:r>
            <w:r w:rsidRPr="004F0E1A">
              <w:rPr>
                <w:rFonts w:ascii="Times New Roman" w:hAnsi="Times New Roman" w:cs="Times New Roman"/>
              </w:rPr>
              <w:sym w:font="Wingdings 2" w:char="F0A3"/>
            </w:r>
            <w:r w:rsidRPr="004F0E1A">
              <w:rPr>
                <w:rFonts w:ascii="Times New Roman" w:hAnsi="Times New Roman" w:cs="Times New Roman"/>
              </w:rPr>
              <w:t xml:space="preserve"> Offshore </w:t>
            </w:r>
            <w:hyperlink r:id="rId14" w:history="1">
              <w:r w:rsidRPr="004F0E1A">
                <w:rPr>
                  <w:rFonts w:ascii="Times New Roman" w:hAnsi="Times New Roman" w:cs="Times New Roman"/>
                </w:rPr>
                <w:t>islands</w:t>
              </w:r>
            </w:hyperlink>
          </w:p>
        </w:tc>
      </w:tr>
      <w:tr w:rsidR="004F0E1A" w:rsidRPr="004F0E1A" w14:paraId="4B7629AB" w14:textId="77777777" w:rsidTr="00596D02">
        <w:trPr>
          <w:trHeight w:val="20"/>
          <w:jc w:val="center"/>
        </w:trPr>
        <w:tc>
          <w:tcPr>
            <w:tcW w:w="879" w:type="pct"/>
            <w:vMerge/>
            <w:vAlign w:val="center"/>
          </w:tcPr>
          <w:p w14:paraId="0B06D277" w14:textId="77777777" w:rsidR="007E27EA" w:rsidRPr="004F0E1A" w:rsidRDefault="007E27EA" w:rsidP="00596D02">
            <w:pPr>
              <w:snapToGrid w:val="0"/>
              <w:rPr>
                <w:rFonts w:ascii="Times New Roman" w:hAnsi="Times New Roman" w:cs="Times New Roman"/>
              </w:rPr>
            </w:pPr>
          </w:p>
        </w:tc>
        <w:tc>
          <w:tcPr>
            <w:tcW w:w="1571" w:type="pct"/>
            <w:gridSpan w:val="3"/>
            <w:vAlign w:val="center"/>
          </w:tcPr>
          <w:p w14:paraId="1FC4C539" w14:textId="77777777" w:rsidR="007E27EA" w:rsidRPr="004F0E1A" w:rsidRDefault="007E27EA" w:rsidP="00596D02">
            <w:pPr>
              <w:adjustRightInd w:val="0"/>
              <w:snapToGrid w:val="0"/>
              <w:jc w:val="both"/>
              <w:rPr>
                <w:rFonts w:ascii="Times New Roman" w:hAnsi="Times New Roman" w:cs="Times New Roman"/>
              </w:rPr>
            </w:pPr>
            <w:r w:rsidRPr="004F0E1A">
              <w:rPr>
                <w:rFonts w:ascii="Times New Roman" w:hAnsi="Times New Roman" w:cs="Times New Roman"/>
              </w:rPr>
              <w:t>Construction Period</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(5)</w:t>
            </w:r>
          </w:p>
        </w:tc>
        <w:tc>
          <w:tcPr>
            <w:tcW w:w="2550" w:type="pct"/>
            <w:gridSpan w:val="6"/>
            <w:vAlign w:val="center"/>
          </w:tcPr>
          <w:p w14:paraId="5ACED2B4" w14:textId="77777777" w:rsidR="007E27EA" w:rsidRPr="004F0E1A" w:rsidRDefault="007E27EA" w:rsidP="00596D02">
            <w:pPr>
              <w:adjustRightInd w:val="0"/>
              <w:snapToGrid w:val="0"/>
              <w:ind w:left="240" w:hanging="240"/>
              <w:jc w:val="both"/>
              <w:rPr>
                <w:rFonts w:ascii="Times New Roman" w:hAnsi="Times New Roman" w:cs="Times New Roman"/>
              </w:rPr>
            </w:pPr>
            <w:r w:rsidRPr="004F0E1A">
              <w:rPr>
                <w:rFonts w:ascii="Times New Roman" w:hAnsi="Times New Roman" w:cs="Times New Roman"/>
              </w:rPr>
              <w:t>From                                       To</w:t>
            </w:r>
          </w:p>
        </w:tc>
      </w:tr>
      <w:tr w:rsidR="004F0E1A" w:rsidRPr="004F0E1A" w14:paraId="5AB0901E" w14:textId="77777777" w:rsidTr="00596D02">
        <w:trPr>
          <w:trHeight w:val="20"/>
          <w:jc w:val="center"/>
        </w:trPr>
        <w:tc>
          <w:tcPr>
            <w:tcW w:w="879" w:type="pct"/>
            <w:vMerge/>
            <w:vAlign w:val="center"/>
          </w:tcPr>
          <w:p w14:paraId="0F295CA4" w14:textId="77777777" w:rsidR="007E27EA" w:rsidRPr="004F0E1A" w:rsidRDefault="007E27EA" w:rsidP="00596D02">
            <w:pPr>
              <w:snapToGrid w:val="0"/>
              <w:rPr>
                <w:rFonts w:ascii="Times New Roman" w:hAnsi="Times New Roman" w:cs="Times New Roman"/>
              </w:rPr>
            </w:pPr>
          </w:p>
        </w:tc>
        <w:tc>
          <w:tcPr>
            <w:tcW w:w="1571" w:type="pct"/>
            <w:gridSpan w:val="3"/>
            <w:vAlign w:val="center"/>
          </w:tcPr>
          <w:p w14:paraId="40D3B90C" w14:textId="77777777" w:rsidR="007E27EA" w:rsidRPr="004F0E1A" w:rsidRDefault="007E27EA" w:rsidP="00596D02">
            <w:pPr>
              <w:adjustRightInd w:val="0"/>
              <w:snapToGrid w:val="0"/>
              <w:jc w:val="both"/>
              <w:rPr>
                <w:rFonts w:ascii="Times New Roman" w:hAnsi="Times New Roman" w:cs="Times New Roman"/>
              </w:rPr>
            </w:pPr>
            <w:r w:rsidRPr="004F0E1A">
              <w:rPr>
                <w:rFonts w:ascii="Times New Roman" w:hAnsi="Times New Roman" w:cs="Times New Roman"/>
              </w:rPr>
              <w:t>Projected Commercialization Year/Month</w:t>
            </w:r>
          </w:p>
        </w:tc>
        <w:tc>
          <w:tcPr>
            <w:tcW w:w="2550" w:type="pct"/>
            <w:gridSpan w:val="6"/>
            <w:vAlign w:val="center"/>
          </w:tcPr>
          <w:p w14:paraId="156EE76A" w14:textId="77777777" w:rsidR="007E27EA" w:rsidRPr="004F0E1A" w:rsidRDefault="007E27EA" w:rsidP="00596D02">
            <w:pPr>
              <w:adjustRightInd w:val="0"/>
              <w:snapToGrid w:val="0"/>
              <w:ind w:left="240" w:hanging="240"/>
              <w:jc w:val="both"/>
              <w:rPr>
                <w:rFonts w:ascii="Times New Roman" w:hAnsi="Times New Roman" w:cs="Times New Roman"/>
              </w:rPr>
            </w:pPr>
            <w:r w:rsidRPr="004F0E1A">
              <w:rPr>
                <w:rFonts w:ascii="Times New Roman" w:hAnsi="Times New Roman" w:cs="Times New Roman"/>
              </w:rPr>
              <w:t>Year                                         Month</w:t>
            </w:r>
          </w:p>
        </w:tc>
      </w:tr>
      <w:tr w:rsidR="004F0E1A" w:rsidRPr="004F0E1A" w14:paraId="78C9D611" w14:textId="77777777" w:rsidTr="00596D02">
        <w:trPr>
          <w:trHeight w:val="1104"/>
          <w:jc w:val="center"/>
        </w:trPr>
        <w:tc>
          <w:tcPr>
            <w:tcW w:w="879" w:type="pct"/>
            <w:vMerge w:val="restart"/>
            <w:vAlign w:val="center"/>
          </w:tcPr>
          <w:p w14:paraId="4295BB18" w14:textId="77777777" w:rsidR="007E27EA" w:rsidRPr="004F0E1A" w:rsidRDefault="007E27EA" w:rsidP="00053C46">
            <w:pPr>
              <w:pStyle w:val="a3"/>
              <w:numPr>
                <w:ilvl w:val="0"/>
                <w:numId w:val="40"/>
              </w:numPr>
              <w:adjustRightInd w:val="0"/>
              <w:snapToGrid w:val="0"/>
              <w:ind w:left="284" w:hanging="284"/>
              <w:rPr>
                <w:rFonts w:ascii="Times New Roman" w:hAnsi="Times New Roman" w:cs="Times New Roman"/>
              </w:rPr>
            </w:pPr>
            <w:r w:rsidRPr="004F0E1A">
              <w:rPr>
                <w:rFonts w:ascii="Times New Roman" w:hAnsi="Times New Roman" w:cs="Times New Roman"/>
              </w:rPr>
              <w:t>Energy Consumption Category and Volume</w:t>
            </w:r>
          </w:p>
        </w:tc>
        <w:tc>
          <w:tcPr>
            <w:tcW w:w="455" w:type="pct"/>
            <w:vMerge w:val="restart"/>
            <w:vAlign w:val="center"/>
          </w:tcPr>
          <w:p w14:paraId="05376CA7" w14:textId="23F114F8" w:rsidR="007E27EA" w:rsidRPr="004F0E1A" w:rsidRDefault="007E27EA" w:rsidP="00596D02">
            <w:pPr>
              <w:adjustRightInd w:val="0"/>
              <w:snapToGrid w:val="0"/>
              <w:rPr>
                <w:rFonts w:ascii="Times New Roman" w:eastAsia="新細明體" w:hAnsi="Times New Roman" w:cs="Times New Roman"/>
                <w:lang w:eastAsia="zh-TW"/>
              </w:rPr>
            </w:pPr>
            <w:r w:rsidRPr="004F0E1A">
              <w:rPr>
                <w:rFonts w:ascii="Times New Roman" w:eastAsia="新細明體" w:hAnsi="Times New Roman" w:cs="Times New Roman"/>
                <w:lang w:eastAsia="zh-TW"/>
              </w:rPr>
              <w:t>A</w:t>
            </w:r>
            <w:r w:rsidR="00B10910">
              <w:rPr>
                <w:rFonts w:ascii="Times New Roman" w:eastAsia="新細明體" w:hAnsi="Times New Roman" w:cs="Times New Roman" w:hint="eastAsia"/>
                <w:lang w:eastAsia="zh-TW"/>
              </w:rPr>
              <w:t>.</w:t>
            </w:r>
            <w:r w:rsidRPr="004F0E1A">
              <w:rPr>
                <w:rFonts w:ascii="Times New Roman" w:eastAsia="新細明體" w:hAnsi="Times New Roman" w:cs="Times New Roman"/>
                <w:lang w:eastAsia="zh-TW"/>
              </w:rPr>
              <w:t xml:space="preserve"> </w:t>
            </w:r>
            <w:r w:rsidR="00E40DAE" w:rsidRPr="004F0E1A">
              <w:rPr>
                <w:rFonts w:ascii="Times New Roman" w:hAnsi="Times New Roman" w:cs="Times New Roman" w:hint="eastAsia"/>
                <w:lang w:eastAsia="zh-TW"/>
              </w:rPr>
              <w:t>E</w:t>
            </w:r>
            <w:r w:rsidR="00E40DAE" w:rsidRPr="004F0E1A">
              <w:rPr>
                <w:rFonts w:ascii="Times New Roman" w:hAnsi="Times New Roman" w:cs="Times New Roman"/>
                <w:lang w:eastAsia="zh-TW"/>
              </w:rPr>
              <w:t>nergy consumption facilities</w:t>
            </w:r>
          </w:p>
        </w:tc>
        <w:tc>
          <w:tcPr>
            <w:tcW w:w="1116" w:type="pct"/>
            <w:gridSpan w:val="2"/>
            <w:vAlign w:val="center"/>
          </w:tcPr>
          <w:p w14:paraId="3A4FE97B" w14:textId="77777777" w:rsidR="007E27EA" w:rsidRPr="004F0E1A" w:rsidRDefault="007E27EA" w:rsidP="00596D02">
            <w:pPr>
              <w:adjustRightInd w:val="0"/>
              <w:snapToGrid w:val="0"/>
              <w:ind w:left="240" w:hanging="240"/>
              <w:jc w:val="both"/>
              <w:rPr>
                <w:rFonts w:ascii="Times New Roman" w:hAnsi="Times New Roman" w:cs="Times New Roman"/>
              </w:rPr>
            </w:pPr>
            <w:r w:rsidRPr="004F0E1A">
              <w:rPr>
                <w:rFonts w:ascii="Times New Roman" w:hAnsi="Times New Roman" w:cs="Times New Roman"/>
              </w:rPr>
              <w:t xml:space="preserve">Category </w:t>
            </w:r>
          </w:p>
        </w:tc>
        <w:tc>
          <w:tcPr>
            <w:tcW w:w="751" w:type="pct"/>
            <w:vAlign w:val="center"/>
          </w:tcPr>
          <w:p w14:paraId="26BCF0F9" w14:textId="77777777" w:rsidR="007E27EA" w:rsidRPr="004F0E1A" w:rsidRDefault="007E27EA" w:rsidP="00596D02">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Coal (Ton/Year)</w:t>
            </w:r>
          </w:p>
        </w:tc>
        <w:tc>
          <w:tcPr>
            <w:tcW w:w="943" w:type="pct"/>
            <w:gridSpan w:val="3"/>
            <w:vAlign w:val="center"/>
          </w:tcPr>
          <w:p w14:paraId="39753967" w14:textId="77777777" w:rsidR="007E27EA" w:rsidRPr="004F0E1A" w:rsidRDefault="007E27EA" w:rsidP="00596D02">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Natural Gas</w:t>
            </w:r>
          </w:p>
          <w:p w14:paraId="6128000E" w14:textId="77777777" w:rsidR="007E27EA" w:rsidRPr="004F0E1A" w:rsidRDefault="007E27EA" w:rsidP="00596D02">
            <w:pPr>
              <w:adjustRightInd w:val="0"/>
              <w:snapToGrid w:val="0"/>
              <w:ind w:left="240" w:hanging="240"/>
              <w:jc w:val="center"/>
              <w:rPr>
                <w:rFonts w:ascii="Times New Roman" w:hAnsi="Times New Roman" w:cs="Times New Roman"/>
              </w:rPr>
            </w:pPr>
            <w:r w:rsidRPr="004F0E1A">
              <w:rPr>
                <w:rFonts w:ascii="Times New Roman" w:hAnsi="Times New Roman" w:cs="Times New Roman"/>
              </w:rPr>
              <w:t xml:space="preserve"> (1000 m</w:t>
            </w:r>
            <w:r w:rsidRPr="004F0E1A">
              <w:rPr>
                <w:rFonts w:ascii="Times New Roman" w:hAnsi="Times New Roman" w:cs="Times New Roman"/>
                <w:vertAlign w:val="superscript"/>
              </w:rPr>
              <w:t>3</w:t>
            </w:r>
            <w:r w:rsidRPr="004F0E1A">
              <w:rPr>
                <w:rFonts w:ascii="Times New Roman" w:hAnsi="Times New Roman" w:cs="Times New Roman"/>
              </w:rPr>
              <w:t>/Year)</w:t>
            </w:r>
          </w:p>
        </w:tc>
        <w:tc>
          <w:tcPr>
            <w:tcW w:w="856" w:type="pct"/>
            <w:gridSpan w:val="2"/>
            <w:vAlign w:val="center"/>
          </w:tcPr>
          <w:p w14:paraId="5696F88B" w14:textId="77777777" w:rsidR="007E27EA" w:rsidRPr="004F0E1A" w:rsidRDefault="007E27EA" w:rsidP="00596D02">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Plant Power Consumption (kW)</w:t>
            </w:r>
            <w:r w:rsidRPr="004F0E1A">
              <w:rPr>
                <w:rFonts w:ascii="Times New Roman" w:hAnsi="Times New Roman" w:cs="Times New Roman"/>
                <w:vertAlign w:val="superscript"/>
              </w:rPr>
              <w:t xml:space="preserve"> (6)</w:t>
            </w:r>
          </w:p>
        </w:tc>
      </w:tr>
      <w:tr w:rsidR="004F0E1A" w:rsidRPr="004F0E1A" w14:paraId="46C9D509" w14:textId="77777777" w:rsidTr="00596D02">
        <w:trPr>
          <w:trHeight w:val="20"/>
          <w:jc w:val="center"/>
        </w:trPr>
        <w:tc>
          <w:tcPr>
            <w:tcW w:w="879" w:type="pct"/>
            <w:vMerge/>
            <w:vAlign w:val="center"/>
          </w:tcPr>
          <w:p w14:paraId="722647C1" w14:textId="77777777" w:rsidR="007E27EA" w:rsidRPr="004F0E1A" w:rsidRDefault="007E27EA" w:rsidP="00596D02">
            <w:pPr>
              <w:snapToGrid w:val="0"/>
              <w:ind w:left="240" w:hanging="240"/>
              <w:rPr>
                <w:rFonts w:ascii="Times New Roman" w:hAnsi="Times New Roman" w:cs="Times New Roman"/>
              </w:rPr>
            </w:pPr>
          </w:p>
        </w:tc>
        <w:tc>
          <w:tcPr>
            <w:tcW w:w="455" w:type="pct"/>
            <w:vMerge/>
            <w:vAlign w:val="center"/>
          </w:tcPr>
          <w:p w14:paraId="419BA170" w14:textId="77777777" w:rsidR="007E27EA" w:rsidRPr="004F0E1A" w:rsidRDefault="007E27EA" w:rsidP="00596D02">
            <w:pPr>
              <w:snapToGrid w:val="0"/>
              <w:ind w:left="240" w:hanging="240"/>
              <w:rPr>
                <w:rFonts w:ascii="Times New Roman" w:hAnsi="Times New Roman" w:cs="Times New Roman"/>
              </w:rPr>
            </w:pPr>
          </w:p>
        </w:tc>
        <w:tc>
          <w:tcPr>
            <w:tcW w:w="475" w:type="pct"/>
            <w:vMerge w:val="restart"/>
            <w:vAlign w:val="center"/>
          </w:tcPr>
          <w:p w14:paraId="0A8D15F0" w14:textId="77777777" w:rsidR="007E27EA" w:rsidRPr="004F0E1A" w:rsidRDefault="007E27EA" w:rsidP="00596D02">
            <w:pPr>
              <w:adjustRightInd w:val="0"/>
              <w:snapToGrid w:val="0"/>
              <w:ind w:left="240" w:hanging="240"/>
              <w:jc w:val="both"/>
              <w:rPr>
                <w:rFonts w:ascii="Times New Roman" w:hAnsi="Times New Roman" w:cs="Times New Roman"/>
                <w:vertAlign w:val="superscript"/>
              </w:rPr>
            </w:pPr>
            <w:r w:rsidRPr="004F0E1A">
              <w:rPr>
                <w:rFonts w:ascii="Times New Roman" w:hAnsi="Times New Roman" w:cs="Times New Roman"/>
              </w:rPr>
              <w:t>Volume</w:t>
            </w:r>
            <w:r w:rsidRPr="004F0E1A">
              <w:rPr>
                <w:rFonts w:ascii="Times New Roman" w:hAnsi="Times New Roman" w:cs="Times New Roman"/>
                <w:vertAlign w:val="superscript"/>
              </w:rPr>
              <w:t xml:space="preserve"> (7)</w:t>
            </w:r>
          </w:p>
        </w:tc>
        <w:tc>
          <w:tcPr>
            <w:tcW w:w="641" w:type="pct"/>
            <w:vAlign w:val="center"/>
          </w:tcPr>
          <w:p w14:paraId="618F6044" w14:textId="77777777" w:rsidR="007E27EA" w:rsidRPr="004F0E1A" w:rsidRDefault="007E27EA" w:rsidP="00596D02">
            <w:pPr>
              <w:adjustRightInd w:val="0"/>
              <w:snapToGrid w:val="0"/>
              <w:ind w:left="240" w:hanging="240"/>
              <w:jc w:val="both"/>
              <w:rPr>
                <w:rFonts w:ascii="Times New Roman" w:hAnsi="Times New Roman" w:cs="Times New Roman"/>
                <w:vertAlign w:val="superscript"/>
              </w:rPr>
            </w:pPr>
            <w:r w:rsidRPr="004F0E1A">
              <w:rPr>
                <w:rFonts w:ascii="Times New Roman" w:hAnsi="Times New Roman" w:cs="Times New Roman"/>
              </w:rPr>
              <w:t>Completed</w:t>
            </w:r>
          </w:p>
        </w:tc>
        <w:tc>
          <w:tcPr>
            <w:tcW w:w="751" w:type="pct"/>
            <w:vAlign w:val="center"/>
          </w:tcPr>
          <w:p w14:paraId="546D06DD" w14:textId="77777777" w:rsidR="007E27EA" w:rsidRPr="004F0E1A" w:rsidRDefault="007E27EA" w:rsidP="00596D02">
            <w:pPr>
              <w:adjustRightInd w:val="0"/>
              <w:snapToGrid w:val="0"/>
              <w:ind w:left="240" w:hanging="240"/>
              <w:rPr>
                <w:rFonts w:ascii="Times New Roman" w:hAnsi="Times New Roman" w:cs="Times New Roman"/>
              </w:rPr>
            </w:pPr>
          </w:p>
        </w:tc>
        <w:tc>
          <w:tcPr>
            <w:tcW w:w="943" w:type="pct"/>
            <w:gridSpan w:val="3"/>
            <w:vAlign w:val="center"/>
          </w:tcPr>
          <w:p w14:paraId="75AD3748" w14:textId="77777777" w:rsidR="007E27EA" w:rsidRPr="004F0E1A" w:rsidRDefault="007E27EA" w:rsidP="00596D02">
            <w:pPr>
              <w:adjustRightInd w:val="0"/>
              <w:snapToGrid w:val="0"/>
              <w:ind w:left="240" w:hanging="240"/>
              <w:jc w:val="both"/>
              <w:rPr>
                <w:rFonts w:ascii="Times New Roman" w:hAnsi="Times New Roman" w:cs="Times New Roman"/>
              </w:rPr>
            </w:pPr>
          </w:p>
        </w:tc>
        <w:tc>
          <w:tcPr>
            <w:tcW w:w="856" w:type="pct"/>
            <w:gridSpan w:val="2"/>
            <w:vAlign w:val="center"/>
          </w:tcPr>
          <w:p w14:paraId="112EADAF" w14:textId="77777777" w:rsidR="007E27EA" w:rsidRPr="004F0E1A" w:rsidRDefault="007E27EA" w:rsidP="00596D02">
            <w:pPr>
              <w:adjustRightInd w:val="0"/>
              <w:snapToGrid w:val="0"/>
              <w:ind w:left="240" w:hanging="240"/>
              <w:jc w:val="both"/>
              <w:rPr>
                <w:rFonts w:ascii="Times New Roman" w:hAnsi="Times New Roman" w:cs="Times New Roman"/>
              </w:rPr>
            </w:pPr>
          </w:p>
        </w:tc>
      </w:tr>
      <w:tr w:rsidR="004F0E1A" w:rsidRPr="004F0E1A" w14:paraId="2823D22B" w14:textId="77777777" w:rsidTr="00596D02">
        <w:trPr>
          <w:trHeight w:val="20"/>
          <w:jc w:val="center"/>
        </w:trPr>
        <w:tc>
          <w:tcPr>
            <w:tcW w:w="879" w:type="pct"/>
            <w:vMerge/>
            <w:vAlign w:val="center"/>
          </w:tcPr>
          <w:p w14:paraId="47FE9887" w14:textId="77777777" w:rsidR="007E27EA" w:rsidRPr="004F0E1A" w:rsidRDefault="007E27EA" w:rsidP="00596D02">
            <w:pPr>
              <w:snapToGrid w:val="0"/>
              <w:ind w:left="240" w:hanging="240"/>
              <w:rPr>
                <w:rFonts w:ascii="Times New Roman" w:hAnsi="Times New Roman" w:cs="Times New Roman"/>
              </w:rPr>
            </w:pPr>
          </w:p>
        </w:tc>
        <w:tc>
          <w:tcPr>
            <w:tcW w:w="455" w:type="pct"/>
            <w:vMerge/>
            <w:vAlign w:val="center"/>
          </w:tcPr>
          <w:p w14:paraId="0D2E6038" w14:textId="77777777" w:rsidR="007E27EA" w:rsidRPr="004F0E1A" w:rsidRDefault="007E27EA" w:rsidP="00596D02">
            <w:pPr>
              <w:snapToGrid w:val="0"/>
              <w:ind w:left="240" w:hanging="240"/>
              <w:rPr>
                <w:rFonts w:ascii="Times New Roman" w:hAnsi="Times New Roman" w:cs="Times New Roman"/>
              </w:rPr>
            </w:pPr>
          </w:p>
        </w:tc>
        <w:tc>
          <w:tcPr>
            <w:tcW w:w="475" w:type="pct"/>
            <w:vMerge/>
            <w:vAlign w:val="center"/>
          </w:tcPr>
          <w:p w14:paraId="472DEA68" w14:textId="77777777" w:rsidR="007E27EA" w:rsidRPr="004F0E1A" w:rsidRDefault="007E27EA" w:rsidP="00596D02">
            <w:pPr>
              <w:snapToGrid w:val="0"/>
              <w:ind w:left="240" w:hanging="240"/>
              <w:rPr>
                <w:rFonts w:ascii="Times New Roman" w:hAnsi="Times New Roman" w:cs="Times New Roman"/>
              </w:rPr>
            </w:pPr>
          </w:p>
        </w:tc>
        <w:tc>
          <w:tcPr>
            <w:tcW w:w="641" w:type="pct"/>
            <w:vAlign w:val="center"/>
          </w:tcPr>
          <w:p w14:paraId="47867C1C" w14:textId="77777777" w:rsidR="007E27EA" w:rsidRPr="004F0E1A" w:rsidRDefault="007E27EA" w:rsidP="00596D02">
            <w:pPr>
              <w:snapToGrid w:val="0"/>
              <w:rPr>
                <w:rFonts w:ascii="Times New Roman" w:hAnsi="Times New Roman" w:cs="Times New Roman"/>
              </w:rPr>
            </w:pPr>
            <w:r w:rsidRPr="004F0E1A">
              <w:rPr>
                <w:rFonts w:ascii="Times New Roman" w:hAnsi="Times New Roman" w:cs="Times New Roman"/>
              </w:rPr>
              <w:t>Permit Application</w:t>
            </w:r>
          </w:p>
        </w:tc>
        <w:tc>
          <w:tcPr>
            <w:tcW w:w="751" w:type="pct"/>
            <w:vAlign w:val="center"/>
          </w:tcPr>
          <w:p w14:paraId="0D542055" w14:textId="77777777" w:rsidR="007E27EA" w:rsidRPr="004F0E1A" w:rsidRDefault="007E27EA" w:rsidP="00596D02">
            <w:pPr>
              <w:adjustRightInd w:val="0"/>
              <w:snapToGrid w:val="0"/>
              <w:ind w:left="240" w:hanging="240"/>
              <w:jc w:val="center"/>
              <w:rPr>
                <w:rFonts w:ascii="Times New Roman" w:hAnsi="Times New Roman" w:cs="Times New Roman"/>
              </w:rPr>
            </w:pPr>
          </w:p>
        </w:tc>
        <w:tc>
          <w:tcPr>
            <w:tcW w:w="943" w:type="pct"/>
            <w:gridSpan w:val="3"/>
            <w:vAlign w:val="center"/>
          </w:tcPr>
          <w:p w14:paraId="6F690E67" w14:textId="77777777" w:rsidR="007E27EA" w:rsidRPr="004F0E1A" w:rsidRDefault="007E27EA" w:rsidP="00596D02">
            <w:pPr>
              <w:adjustRightInd w:val="0"/>
              <w:snapToGrid w:val="0"/>
              <w:ind w:left="240" w:hanging="240"/>
              <w:jc w:val="both"/>
              <w:rPr>
                <w:rFonts w:ascii="Times New Roman" w:hAnsi="Times New Roman" w:cs="Times New Roman"/>
              </w:rPr>
            </w:pPr>
          </w:p>
        </w:tc>
        <w:tc>
          <w:tcPr>
            <w:tcW w:w="856" w:type="pct"/>
            <w:gridSpan w:val="2"/>
            <w:vAlign w:val="center"/>
          </w:tcPr>
          <w:p w14:paraId="2C5A8818" w14:textId="77777777" w:rsidR="007E27EA" w:rsidRPr="004F0E1A" w:rsidRDefault="007E27EA" w:rsidP="00596D02">
            <w:pPr>
              <w:adjustRightInd w:val="0"/>
              <w:snapToGrid w:val="0"/>
              <w:ind w:left="240" w:hanging="240"/>
              <w:jc w:val="both"/>
              <w:rPr>
                <w:rFonts w:ascii="Times New Roman" w:hAnsi="Times New Roman" w:cs="Times New Roman"/>
              </w:rPr>
            </w:pPr>
          </w:p>
        </w:tc>
      </w:tr>
      <w:tr w:rsidR="004F0E1A" w:rsidRPr="004F0E1A" w14:paraId="0C3DB5F5" w14:textId="77777777" w:rsidTr="00596D02">
        <w:trPr>
          <w:trHeight w:val="20"/>
          <w:jc w:val="center"/>
        </w:trPr>
        <w:tc>
          <w:tcPr>
            <w:tcW w:w="879" w:type="pct"/>
            <w:vMerge/>
            <w:vAlign w:val="center"/>
          </w:tcPr>
          <w:p w14:paraId="0142801C" w14:textId="77777777" w:rsidR="007E27EA" w:rsidRPr="004F0E1A" w:rsidRDefault="007E27EA" w:rsidP="00596D02">
            <w:pPr>
              <w:snapToGrid w:val="0"/>
              <w:ind w:left="240" w:hanging="240"/>
              <w:rPr>
                <w:rFonts w:ascii="Times New Roman" w:hAnsi="Times New Roman" w:cs="Times New Roman"/>
              </w:rPr>
            </w:pPr>
          </w:p>
        </w:tc>
        <w:tc>
          <w:tcPr>
            <w:tcW w:w="455" w:type="pct"/>
            <w:vMerge/>
            <w:vAlign w:val="center"/>
          </w:tcPr>
          <w:p w14:paraId="6F396665" w14:textId="77777777" w:rsidR="007E27EA" w:rsidRPr="004F0E1A" w:rsidRDefault="007E27EA" w:rsidP="00596D02">
            <w:pPr>
              <w:snapToGrid w:val="0"/>
              <w:ind w:left="240" w:hanging="240"/>
              <w:rPr>
                <w:rFonts w:ascii="Times New Roman" w:hAnsi="Times New Roman" w:cs="Times New Roman"/>
              </w:rPr>
            </w:pPr>
          </w:p>
        </w:tc>
        <w:tc>
          <w:tcPr>
            <w:tcW w:w="1116" w:type="pct"/>
            <w:gridSpan w:val="2"/>
            <w:vMerge w:val="restart"/>
            <w:vAlign w:val="center"/>
          </w:tcPr>
          <w:p w14:paraId="081A21B0" w14:textId="77777777" w:rsidR="007E27EA" w:rsidRPr="004F0E1A" w:rsidRDefault="007E27EA" w:rsidP="00596D02">
            <w:pPr>
              <w:adjustRightInd w:val="0"/>
              <w:snapToGrid w:val="0"/>
              <w:rPr>
                <w:rFonts w:ascii="Times New Roman" w:hAnsi="Times New Roman" w:cs="Times New Roman"/>
              </w:rPr>
            </w:pPr>
            <w:r w:rsidRPr="004F0E1A">
              <w:rPr>
                <w:rFonts w:ascii="Times New Roman" w:hAnsi="Times New Roman" w:cs="Times New Roman"/>
              </w:rPr>
              <w:t>Category</w:t>
            </w:r>
          </w:p>
        </w:tc>
        <w:tc>
          <w:tcPr>
            <w:tcW w:w="2550" w:type="pct"/>
            <w:gridSpan w:val="6"/>
            <w:vAlign w:val="center"/>
          </w:tcPr>
          <w:p w14:paraId="6D8B18A7" w14:textId="77777777" w:rsidR="007E27EA" w:rsidRPr="004F0E1A" w:rsidRDefault="007E27EA" w:rsidP="00596D02">
            <w:pPr>
              <w:adjustRightInd w:val="0"/>
              <w:snapToGrid w:val="0"/>
              <w:ind w:left="240" w:hanging="240"/>
              <w:jc w:val="center"/>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Petroleum Products</w:t>
            </w:r>
            <w:r w:rsidRPr="004F0E1A">
              <w:rPr>
                <w:rFonts w:ascii="Times New Roman" w:eastAsia="新細明體" w:hAnsi="Times New Roman" w:cs="Times New Roman"/>
                <w:lang w:eastAsia="zh-TW"/>
              </w:rPr>
              <w:t xml:space="preserve"> </w:t>
            </w:r>
            <w:r w:rsidRPr="004F0E1A">
              <w:rPr>
                <w:rFonts w:ascii="Times New Roman" w:hAnsi="Times New Roman" w:cs="Times New Roman"/>
                <w:vertAlign w:val="superscript"/>
              </w:rPr>
              <w:t xml:space="preserve">(8) </w:t>
            </w:r>
            <w:r w:rsidRPr="004F0E1A">
              <w:rPr>
                <w:rFonts w:ascii="Times New Roman" w:hAnsi="Times New Roman" w:cs="Times New Roman"/>
              </w:rPr>
              <w:t>(kL/Year)</w:t>
            </w:r>
          </w:p>
        </w:tc>
      </w:tr>
      <w:tr w:rsidR="004F0E1A" w:rsidRPr="004F0E1A" w14:paraId="434424BB" w14:textId="77777777" w:rsidTr="00596D02">
        <w:trPr>
          <w:trHeight w:val="20"/>
          <w:jc w:val="center"/>
        </w:trPr>
        <w:tc>
          <w:tcPr>
            <w:tcW w:w="879" w:type="pct"/>
            <w:vMerge/>
            <w:vAlign w:val="center"/>
          </w:tcPr>
          <w:p w14:paraId="367A3213" w14:textId="77777777" w:rsidR="007E27EA" w:rsidRPr="004F0E1A" w:rsidRDefault="007E27EA" w:rsidP="00596D02">
            <w:pPr>
              <w:snapToGrid w:val="0"/>
              <w:ind w:left="240" w:hanging="240"/>
              <w:rPr>
                <w:rFonts w:ascii="Times New Roman" w:hAnsi="Times New Roman" w:cs="Times New Roman"/>
              </w:rPr>
            </w:pPr>
          </w:p>
        </w:tc>
        <w:tc>
          <w:tcPr>
            <w:tcW w:w="455" w:type="pct"/>
            <w:vMerge/>
            <w:vAlign w:val="center"/>
          </w:tcPr>
          <w:p w14:paraId="08DFD3FA" w14:textId="77777777" w:rsidR="007E27EA" w:rsidRPr="004F0E1A" w:rsidRDefault="007E27EA" w:rsidP="00596D02">
            <w:pPr>
              <w:snapToGrid w:val="0"/>
              <w:ind w:left="240" w:hanging="240"/>
              <w:rPr>
                <w:rFonts w:ascii="Times New Roman" w:hAnsi="Times New Roman" w:cs="Times New Roman"/>
              </w:rPr>
            </w:pPr>
          </w:p>
        </w:tc>
        <w:tc>
          <w:tcPr>
            <w:tcW w:w="1116" w:type="pct"/>
            <w:gridSpan w:val="2"/>
            <w:vMerge/>
            <w:vAlign w:val="center"/>
          </w:tcPr>
          <w:p w14:paraId="0DD3E5D4" w14:textId="77777777" w:rsidR="007E27EA" w:rsidRPr="004F0E1A" w:rsidRDefault="007E27EA" w:rsidP="00596D02">
            <w:pPr>
              <w:adjustRightInd w:val="0"/>
              <w:snapToGrid w:val="0"/>
              <w:ind w:left="240" w:hanging="240"/>
              <w:jc w:val="center"/>
              <w:rPr>
                <w:rFonts w:ascii="Times New Roman" w:hAnsi="Times New Roman" w:cs="Times New Roman"/>
              </w:rPr>
            </w:pPr>
          </w:p>
        </w:tc>
        <w:tc>
          <w:tcPr>
            <w:tcW w:w="751" w:type="pct"/>
            <w:vAlign w:val="center"/>
          </w:tcPr>
          <w:p w14:paraId="1524BED9" w14:textId="77777777" w:rsidR="007E27EA" w:rsidRPr="004F0E1A" w:rsidRDefault="007E27EA" w:rsidP="00596D02">
            <w:pPr>
              <w:adjustRightInd w:val="0"/>
              <w:snapToGrid w:val="0"/>
              <w:ind w:left="240" w:hanging="240"/>
              <w:jc w:val="both"/>
              <w:rPr>
                <w:rFonts w:ascii="Times New Roman" w:hAnsi="Times New Roman" w:cs="Times New Roman"/>
                <w:u w:val="single"/>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c>
          <w:tcPr>
            <w:tcW w:w="817" w:type="pct"/>
            <w:vAlign w:val="center"/>
          </w:tcPr>
          <w:p w14:paraId="3DBA5396" w14:textId="77777777" w:rsidR="007E27EA" w:rsidRPr="004F0E1A" w:rsidRDefault="007E27EA" w:rsidP="00596D02">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c>
          <w:tcPr>
            <w:tcW w:w="418" w:type="pct"/>
            <w:gridSpan w:val="3"/>
            <w:vAlign w:val="center"/>
          </w:tcPr>
          <w:p w14:paraId="302589A5" w14:textId="77777777" w:rsidR="007E27EA" w:rsidRPr="004F0E1A" w:rsidRDefault="007E27EA" w:rsidP="00596D02">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c>
          <w:tcPr>
            <w:tcW w:w="563" w:type="pct"/>
            <w:vAlign w:val="center"/>
          </w:tcPr>
          <w:p w14:paraId="2B1E44DA" w14:textId="77777777" w:rsidR="007E27EA" w:rsidRPr="004F0E1A" w:rsidRDefault="007E27EA" w:rsidP="00596D02">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u w:val="single"/>
              </w:rPr>
              <w:t xml:space="preserve">         </w:t>
            </w:r>
          </w:p>
        </w:tc>
      </w:tr>
      <w:tr w:rsidR="004F0E1A" w:rsidRPr="004F0E1A" w14:paraId="473BF7EC" w14:textId="77777777" w:rsidTr="00596D02">
        <w:trPr>
          <w:trHeight w:val="20"/>
          <w:jc w:val="center"/>
        </w:trPr>
        <w:tc>
          <w:tcPr>
            <w:tcW w:w="879" w:type="pct"/>
            <w:vMerge/>
            <w:vAlign w:val="center"/>
          </w:tcPr>
          <w:p w14:paraId="2841E2FE" w14:textId="77777777" w:rsidR="007E27EA" w:rsidRPr="004F0E1A" w:rsidRDefault="007E27EA" w:rsidP="00596D02">
            <w:pPr>
              <w:snapToGrid w:val="0"/>
              <w:ind w:left="240" w:hanging="240"/>
              <w:rPr>
                <w:rFonts w:ascii="Times New Roman" w:hAnsi="Times New Roman" w:cs="Times New Roman"/>
              </w:rPr>
            </w:pPr>
          </w:p>
        </w:tc>
        <w:tc>
          <w:tcPr>
            <w:tcW w:w="455" w:type="pct"/>
            <w:vMerge/>
            <w:vAlign w:val="center"/>
          </w:tcPr>
          <w:p w14:paraId="02ADE193" w14:textId="77777777" w:rsidR="007E27EA" w:rsidRPr="004F0E1A" w:rsidRDefault="007E27EA" w:rsidP="00596D02">
            <w:pPr>
              <w:snapToGrid w:val="0"/>
              <w:ind w:left="240" w:hanging="240"/>
              <w:rPr>
                <w:rFonts w:ascii="Times New Roman" w:hAnsi="Times New Roman" w:cs="Times New Roman"/>
              </w:rPr>
            </w:pPr>
          </w:p>
        </w:tc>
        <w:tc>
          <w:tcPr>
            <w:tcW w:w="475" w:type="pct"/>
            <w:vMerge w:val="restart"/>
            <w:vAlign w:val="center"/>
          </w:tcPr>
          <w:p w14:paraId="63B379D3" w14:textId="77777777" w:rsidR="007E27EA" w:rsidRPr="004F0E1A" w:rsidRDefault="007E27EA" w:rsidP="00596D02">
            <w:pPr>
              <w:adjustRightInd w:val="0"/>
              <w:snapToGrid w:val="0"/>
              <w:jc w:val="both"/>
              <w:rPr>
                <w:rFonts w:ascii="Times New Roman" w:hAnsi="Times New Roman" w:cs="Times New Roman"/>
              </w:rPr>
            </w:pPr>
            <w:r w:rsidRPr="004F0E1A">
              <w:rPr>
                <w:rFonts w:ascii="Times New Roman" w:hAnsi="Times New Roman" w:cs="Times New Roman"/>
              </w:rPr>
              <w:t>Volume</w:t>
            </w:r>
          </w:p>
        </w:tc>
        <w:tc>
          <w:tcPr>
            <w:tcW w:w="641" w:type="pct"/>
            <w:vAlign w:val="center"/>
          </w:tcPr>
          <w:p w14:paraId="7755810C" w14:textId="77777777" w:rsidR="007E27EA" w:rsidRPr="004F0E1A" w:rsidRDefault="007E27EA" w:rsidP="00596D02">
            <w:pPr>
              <w:adjustRightInd w:val="0"/>
              <w:snapToGrid w:val="0"/>
              <w:jc w:val="both"/>
              <w:rPr>
                <w:rFonts w:ascii="Times New Roman" w:hAnsi="Times New Roman" w:cs="Times New Roman"/>
              </w:rPr>
            </w:pPr>
            <w:r w:rsidRPr="004F0E1A">
              <w:rPr>
                <w:rFonts w:ascii="Times New Roman" w:hAnsi="Times New Roman" w:cs="Times New Roman"/>
              </w:rPr>
              <w:t>Completed</w:t>
            </w:r>
          </w:p>
        </w:tc>
        <w:tc>
          <w:tcPr>
            <w:tcW w:w="751" w:type="pct"/>
            <w:vAlign w:val="center"/>
          </w:tcPr>
          <w:p w14:paraId="2644A1B2" w14:textId="77777777" w:rsidR="007E27EA" w:rsidRPr="004F0E1A" w:rsidRDefault="007E27EA" w:rsidP="00596D02">
            <w:pPr>
              <w:adjustRightInd w:val="0"/>
              <w:snapToGrid w:val="0"/>
              <w:ind w:left="240" w:hanging="240"/>
              <w:rPr>
                <w:rFonts w:ascii="Times New Roman" w:hAnsi="Times New Roman" w:cs="Times New Roman"/>
              </w:rPr>
            </w:pPr>
          </w:p>
        </w:tc>
        <w:tc>
          <w:tcPr>
            <w:tcW w:w="817" w:type="pct"/>
            <w:vAlign w:val="center"/>
          </w:tcPr>
          <w:p w14:paraId="31FBF8B7" w14:textId="77777777" w:rsidR="007E27EA" w:rsidRPr="004F0E1A" w:rsidRDefault="007E27EA" w:rsidP="00596D02">
            <w:pPr>
              <w:adjustRightInd w:val="0"/>
              <w:snapToGrid w:val="0"/>
              <w:ind w:left="240" w:hanging="240"/>
              <w:jc w:val="both"/>
              <w:rPr>
                <w:rFonts w:ascii="Times New Roman" w:hAnsi="Times New Roman" w:cs="Times New Roman"/>
              </w:rPr>
            </w:pPr>
          </w:p>
        </w:tc>
        <w:tc>
          <w:tcPr>
            <w:tcW w:w="418" w:type="pct"/>
            <w:gridSpan w:val="3"/>
            <w:vAlign w:val="center"/>
          </w:tcPr>
          <w:p w14:paraId="2A815029" w14:textId="77777777" w:rsidR="007E27EA" w:rsidRPr="004F0E1A" w:rsidRDefault="007E27EA" w:rsidP="00596D02">
            <w:pPr>
              <w:adjustRightInd w:val="0"/>
              <w:snapToGrid w:val="0"/>
              <w:ind w:left="240" w:hanging="240"/>
              <w:jc w:val="both"/>
              <w:rPr>
                <w:rFonts w:ascii="Times New Roman" w:hAnsi="Times New Roman" w:cs="Times New Roman"/>
              </w:rPr>
            </w:pPr>
          </w:p>
        </w:tc>
        <w:tc>
          <w:tcPr>
            <w:tcW w:w="563" w:type="pct"/>
            <w:vAlign w:val="center"/>
          </w:tcPr>
          <w:p w14:paraId="3DECF9E7" w14:textId="77777777" w:rsidR="007E27EA" w:rsidRPr="004F0E1A" w:rsidRDefault="007E27EA" w:rsidP="00596D02">
            <w:pPr>
              <w:adjustRightInd w:val="0"/>
              <w:snapToGrid w:val="0"/>
              <w:ind w:left="240" w:hanging="240"/>
              <w:jc w:val="both"/>
              <w:rPr>
                <w:rFonts w:ascii="Times New Roman" w:hAnsi="Times New Roman" w:cs="Times New Roman"/>
              </w:rPr>
            </w:pPr>
          </w:p>
        </w:tc>
      </w:tr>
      <w:tr w:rsidR="004F0E1A" w:rsidRPr="004F0E1A" w14:paraId="59B8223D" w14:textId="77777777" w:rsidTr="00596D02">
        <w:trPr>
          <w:trHeight w:val="20"/>
          <w:jc w:val="center"/>
        </w:trPr>
        <w:tc>
          <w:tcPr>
            <w:tcW w:w="879" w:type="pct"/>
            <w:vMerge/>
            <w:vAlign w:val="center"/>
          </w:tcPr>
          <w:p w14:paraId="62A2ECE1" w14:textId="77777777" w:rsidR="007E27EA" w:rsidRPr="004F0E1A" w:rsidRDefault="007E27EA" w:rsidP="00596D02">
            <w:pPr>
              <w:snapToGrid w:val="0"/>
              <w:ind w:left="240" w:hanging="240"/>
              <w:rPr>
                <w:rFonts w:ascii="Times New Roman" w:hAnsi="Times New Roman" w:cs="Times New Roman"/>
              </w:rPr>
            </w:pPr>
          </w:p>
        </w:tc>
        <w:tc>
          <w:tcPr>
            <w:tcW w:w="455" w:type="pct"/>
            <w:vMerge/>
            <w:vAlign w:val="center"/>
          </w:tcPr>
          <w:p w14:paraId="1F664CE8" w14:textId="77777777" w:rsidR="007E27EA" w:rsidRPr="004F0E1A" w:rsidRDefault="007E27EA" w:rsidP="00596D02">
            <w:pPr>
              <w:snapToGrid w:val="0"/>
              <w:ind w:left="240" w:hanging="240"/>
              <w:rPr>
                <w:rFonts w:ascii="Times New Roman" w:hAnsi="Times New Roman" w:cs="Times New Roman"/>
              </w:rPr>
            </w:pPr>
          </w:p>
        </w:tc>
        <w:tc>
          <w:tcPr>
            <w:tcW w:w="475" w:type="pct"/>
            <w:vMerge/>
            <w:vAlign w:val="center"/>
          </w:tcPr>
          <w:p w14:paraId="32A1199A" w14:textId="77777777" w:rsidR="007E27EA" w:rsidRPr="004F0E1A" w:rsidRDefault="007E27EA" w:rsidP="00596D02">
            <w:pPr>
              <w:snapToGrid w:val="0"/>
              <w:ind w:left="240" w:hanging="240"/>
              <w:rPr>
                <w:rFonts w:ascii="Times New Roman" w:hAnsi="Times New Roman" w:cs="Times New Roman"/>
              </w:rPr>
            </w:pPr>
          </w:p>
        </w:tc>
        <w:tc>
          <w:tcPr>
            <w:tcW w:w="641" w:type="pct"/>
            <w:vAlign w:val="center"/>
          </w:tcPr>
          <w:p w14:paraId="6960010F" w14:textId="77777777" w:rsidR="007E27EA" w:rsidRPr="004F0E1A" w:rsidRDefault="007E27EA" w:rsidP="00596D02">
            <w:pPr>
              <w:snapToGrid w:val="0"/>
              <w:rPr>
                <w:rFonts w:ascii="Times New Roman" w:hAnsi="Times New Roman" w:cs="Times New Roman"/>
              </w:rPr>
            </w:pPr>
            <w:r w:rsidRPr="004F0E1A">
              <w:rPr>
                <w:rFonts w:ascii="Times New Roman" w:hAnsi="Times New Roman" w:cs="Times New Roman"/>
              </w:rPr>
              <w:t>Permit Application</w:t>
            </w:r>
          </w:p>
        </w:tc>
        <w:tc>
          <w:tcPr>
            <w:tcW w:w="751" w:type="pct"/>
            <w:vAlign w:val="center"/>
          </w:tcPr>
          <w:p w14:paraId="23158DAB" w14:textId="77777777" w:rsidR="007E27EA" w:rsidRPr="004F0E1A" w:rsidRDefault="007E27EA" w:rsidP="00596D02">
            <w:pPr>
              <w:adjustRightInd w:val="0"/>
              <w:snapToGrid w:val="0"/>
              <w:ind w:left="240" w:hanging="240"/>
              <w:jc w:val="center"/>
              <w:rPr>
                <w:rFonts w:ascii="Times New Roman" w:hAnsi="Times New Roman" w:cs="Times New Roman"/>
              </w:rPr>
            </w:pPr>
          </w:p>
        </w:tc>
        <w:tc>
          <w:tcPr>
            <w:tcW w:w="817" w:type="pct"/>
            <w:vAlign w:val="center"/>
          </w:tcPr>
          <w:p w14:paraId="0CE89E35" w14:textId="77777777" w:rsidR="007E27EA" w:rsidRPr="004F0E1A" w:rsidRDefault="007E27EA" w:rsidP="00596D02">
            <w:pPr>
              <w:adjustRightInd w:val="0"/>
              <w:snapToGrid w:val="0"/>
              <w:ind w:left="240" w:hanging="240"/>
              <w:jc w:val="both"/>
              <w:rPr>
                <w:rFonts w:ascii="Times New Roman" w:hAnsi="Times New Roman" w:cs="Times New Roman"/>
              </w:rPr>
            </w:pPr>
          </w:p>
        </w:tc>
        <w:tc>
          <w:tcPr>
            <w:tcW w:w="418" w:type="pct"/>
            <w:gridSpan w:val="3"/>
            <w:vAlign w:val="center"/>
          </w:tcPr>
          <w:p w14:paraId="530A1CDD" w14:textId="77777777" w:rsidR="007E27EA" w:rsidRPr="004F0E1A" w:rsidRDefault="007E27EA" w:rsidP="00596D02">
            <w:pPr>
              <w:adjustRightInd w:val="0"/>
              <w:snapToGrid w:val="0"/>
              <w:ind w:left="240" w:hanging="240"/>
              <w:jc w:val="both"/>
              <w:rPr>
                <w:rFonts w:ascii="Times New Roman" w:hAnsi="Times New Roman" w:cs="Times New Roman"/>
              </w:rPr>
            </w:pPr>
          </w:p>
        </w:tc>
        <w:tc>
          <w:tcPr>
            <w:tcW w:w="563" w:type="pct"/>
            <w:vAlign w:val="center"/>
          </w:tcPr>
          <w:p w14:paraId="46021A4F" w14:textId="77777777" w:rsidR="007E27EA" w:rsidRPr="004F0E1A" w:rsidRDefault="007E27EA" w:rsidP="00596D02">
            <w:pPr>
              <w:adjustRightInd w:val="0"/>
              <w:snapToGrid w:val="0"/>
              <w:ind w:left="240" w:hanging="240"/>
              <w:jc w:val="both"/>
              <w:rPr>
                <w:rFonts w:ascii="Times New Roman" w:hAnsi="Times New Roman" w:cs="Times New Roman"/>
              </w:rPr>
            </w:pPr>
          </w:p>
        </w:tc>
      </w:tr>
      <w:tr w:rsidR="004F0E1A" w:rsidRPr="004F0E1A" w14:paraId="7D150F69" w14:textId="77777777" w:rsidTr="00596D02">
        <w:trPr>
          <w:trHeight w:val="20"/>
          <w:jc w:val="center"/>
        </w:trPr>
        <w:tc>
          <w:tcPr>
            <w:tcW w:w="879" w:type="pct"/>
            <w:vMerge/>
            <w:vAlign w:val="center"/>
          </w:tcPr>
          <w:p w14:paraId="08065A53" w14:textId="77777777" w:rsidR="007E27EA" w:rsidRPr="004F0E1A" w:rsidRDefault="007E27EA" w:rsidP="00596D02">
            <w:pPr>
              <w:snapToGrid w:val="0"/>
              <w:ind w:left="240" w:hanging="240"/>
              <w:rPr>
                <w:rFonts w:ascii="Times New Roman" w:hAnsi="Times New Roman" w:cs="Times New Roman"/>
              </w:rPr>
            </w:pPr>
          </w:p>
        </w:tc>
        <w:tc>
          <w:tcPr>
            <w:tcW w:w="1571" w:type="pct"/>
            <w:gridSpan w:val="3"/>
            <w:vMerge w:val="restart"/>
            <w:vAlign w:val="center"/>
          </w:tcPr>
          <w:p w14:paraId="76C3E5A9" w14:textId="78D93F84" w:rsidR="007E27EA" w:rsidRPr="004F0E1A" w:rsidRDefault="007E27EA" w:rsidP="00596D02">
            <w:pPr>
              <w:snapToGrid w:val="0"/>
              <w:rPr>
                <w:rFonts w:ascii="Times New Roman" w:hAnsi="Times New Roman" w:cs="Times New Roman"/>
              </w:rPr>
            </w:pPr>
            <w:r w:rsidRPr="004F0E1A">
              <w:rPr>
                <w:rFonts w:ascii="Times New Roman" w:eastAsia="新細明體" w:hAnsi="Times New Roman" w:cs="Times New Roman"/>
                <w:lang w:eastAsia="zh-TW"/>
              </w:rPr>
              <w:t>B</w:t>
            </w:r>
            <w:r w:rsidR="00B10910">
              <w:rPr>
                <w:rFonts w:ascii="Times New Roman" w:eastAsia="新細明體" w:hAnsi="Times New Roman" w:cs="Times New Roman" w:hint="eastAsia"/>
                <w:lang w:eastAsia="zh-TW"/>
              </w:rPr>
              <w:t>.</w:t>
            </w:r>
            <w:r w:rsidRPr="004F0E1A">
              <w:rPr>
                <w:rFonts w:ascii="Times New Roman" w:hAnsi="Times New Roman" w:cs="Times New Roman"/>
                <w:lang w:eastAsia="zh-TW"/>
              </w:rPr>
              <w:t xml:space="preserve"> Cogeneration System using Fossil Fuels</w:t>
            </w:r>
          </w:p>
        </w:tc>
        <w:tc>
          <w:tcPr>
            <w:tcW w:w="751" w:type="pct"/>
            <w:vAlign w:val="center"/>
          </w:tcPr>
          <w:p w14:paraId="544E777C" w14:textId="77777777" w:rsidR="007E27EA" w:rsidRPr="004F0E1A" w:rsidRDefault="007E27EA" w:rsidP="00596D02">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lang w:eastAsia="zh-TW"/>
              </w:rPr>
              <w:t xml:space="preserve"> Installed</w:t>
            </w:r>
          </w:p>
        </w:tc>
        <w:tc>
          <w:tcPr>
            <w:tcW w:w="1799" w:type="pct"/>
            <w:gridSpan w:val="5"/>
            <w:vAlign w:val="center"/>
          </w:tcPr>
          <w:p w14:paraId="614AA9E2" w14:textId="77777777" w:rsidR="007E27EA" w:rsidRPr="004F0E1A" w:rsidRDefault="007E27EA" w:rsidP="00596D02">
            <w:pPr>
              <w:spacing w:line="360" w:lineRule="auto"/>
              <w:rPr>
                <w:rFonts w:ascii="Times New Roman" w:hAnsi="Times New Roman" w:cs="Times New Roman"/>
                <w:lang w:eastAsia="zh-TW"/>
              </w:rPr>
            </w:pPr>
            <w:r w:rsidRPr="004F0E1A">
              <w:rPr>
                <w:rFonts w:ascii="Times New Roman" w:hAnsi="Times New Roman" w:cs="Times New Roman"/>
                <w:lang w:eastAsia="zh-TW"/>
              </w:rPr>
              <w:sym w:font="Wingdings 2" w:char="F0A3"/>
            </w:r>
            <w:r w:rsidRPr="004F0E1A">
              <w:rPr>
                <w:rFonts w:ascii="Times New Roman" w:hAnsi="Times New Roman" w:cs="Times New Roman"/>
                <w:lang w:eastAsia="zh-TW"/>
              </w:rPr>
              <w:t xml:space="preserve"> Coal-Fired Unit    </w:t>
            </w:r>
            <w:r w:rsidRPr="004F0E1A">
              <w:rPr>
                <w:rFonts w:ascii="Times New Roman" w:hAnsi="Times New Roman" w:cs="Times New Roman"/>
                <w:lang w:eastAsia="zh-TW"/>
              </w:rPr>
              <w:sym w:font="Wingdings 2" w:char="F0A3"/>
            </w:r>
            <w:r w:rsidRPr="004F0E1A">
              <w:rPr>
                <w:rFonts w:ascii="Times New Roman" w:hAnsi="Times New Roman" w:cs="Times New Roman"/>
                <w:lang w:eastAsia="zh-TW"/>
              </w:rPr>
              <w:t xml:space="preserve"> Gas-Fired Unit    </w:t>
            </w:r>
            <w:r w:rsidRPr="004F0E1A">
              <w:rPr>
                <w:rFonts w:ascii="Times New Roman" w:hAnsi="Times New Roman" w:cs="Times New Roman"/>
                <w:lang w:eastAsia="zh-TW"/>
              </w:rPr>
              <w:sym w:font="Wingdings 2" w:char="F0A3"/>
            </w:r>
            <w:r w:rsidRPr="004F0E1A">
              <w:rPr>
                <w:rFonts w:ascii="Times New Roman" w:hAnsi="Times New Roman" w:cs="Times New Roman"/>
                <w:lang w:eastAsia="zh-TW"/>
              </w:rPr>
              <w:t xml:space="preserve"> Oil-Fired Unit</w:t>
            </w:r>
          </w:p>
          <w:p w14:paraId="08643B24" w14:textId="77777777" w:rsidR="007E27EA" w:rsidRPr="004F0E1A" w:rsidRDefault="007E27EA" w:rsidP="00596D02">
            <w:pPr>
              <w:adjustRightInd w:val="0"/>
              <w:snapToGrid w:val="0"/>
              <w:jc w:val="both"/>
              <w:rPr>
                <w:rFonts w:ascii="Times New Roman" w:hAnsi="Times New Roman" w:cs="Times New Roman"/>
                <w:lang w:eastAsia="zh-TW"/>
              </w:rPr>
            </w:pPr>
            <w:r w:rsidRPr="004F0E1A">
              <w:rPr>
                <w:rFonts w:ascii="Times New Roman" w:hAnsi="Times New Roman" w:cs="Times New Roman"/>
                <w:lang w:eastAsia="zh-TW"/>
              </w:rPr>
              <w:t>R</w:t>
            </w:r>
            <w:r w:rsidRPr="004F0E1A">
              <w:rPr>
                <w:rFonts w:ascii="Times New Roman" w:hAnsi="Times New Roman" w:cs="Times New Roman" w:hint="eastAsia"/>
                <w:lang w:eastAsia="zh-TW"/>
              </w:rPr>
              <w:t>ated thermal input</w:t>
            </w:r>
            <w:r w:rsidRPr="004F0E1A">
              <w:rPr>
                <w:rFonts w:ascii="Times New Roman" w:hAnsi="Times New Roman" w:cs="Times New Roman"/>
                <w:lang w:eastAsia="zh-TW"/>
              </w:rPr>
              <w:t xml:space="preserve"> </w:t>
            </w:r>
            <w:r w:rsidRPr="004F0E1A">
              <w:rPr>
                <w:rFonts w:ascii="Times New Roman" w:hAnsi="Times New Roman" w:cs="Times New Roman"/>
                <w:vertAlign w:val="superscript"/>
                <w:lang w:eastAsia="zh-TW"/>
              </w:rPr>
              <w:t>(9)</w:t>
            </w:r>
            <w:r w:rsidRPr="004F0E1A">
              <w:rPr>
                <w:rFonts w:ascii="Times New Roman" w:hAnsi="Times New Roman" w:cs="Times New Roman"/>
                <w:lang w:eastAsia="zh-TW"/>
              </w:rPr>
              <w:t>: ______ (MW</w:t>
            </w:r>
            <w:r w:rsidRPr="00782BF8">
              <w:rPr>
                <w:rFonts w:ascii="Times New Roman" w:hAnsi="Times New Roman" w:cs="Times New Roman"/>
                <w:vertAlign w:val="subscript"/>
                <w:lang w:eastAsia="zh-TW"/>
              </w:rPr>
              <w:t>th</w:t>
            </w:r>
            <w:r w:rsidRPr="004F0E1A">
              <w:rPr>
                <w:rFonts w:ascii="Times New Roman" w:hAnsi="Times New Roman" w:cs="Times New Roman"/>
                <w:lang w:eastAsia="zh-TW"/>
              </w:rPr>
              <w:t>)</w:t>
            </w:r>
          </w:p>
          <w:p w14:paraId="083D871C" w14:textId="505DE2F3" w:rsidR="007E27EA" w:rsidRPr="004F0E1A" w:rsidRDefault="007E27EA" w:rsidP="00596D02">
            <w:pPr>
              <w:adjustRightInd w:val="0"/>
              <w:snapToGrid w:val="0"/>
              <w:jc w:val="both"/>
              <w:rPr>
                <w:rFonts w:ascii="Times New Roman" w:hAnsi="Times New Roman" w:cs="Times New Roman"/>
                <w:lang w:eastAsia="zh-TW"/>
              </w:rPr>
            </w:pPr>
            <w:r w:rsidRPr="004F0E1A">
              <w:rPr>
                <w:rFonts w:ascii="Times New Roman" w:hAnsi="Times New Roman" w:cs="Times New Roman" w:hint="eastAsia"/>
                <w:lang w:eastAsia="zh-TW"/>
              </w:rPr>
              <w:t>I</w:t>
            </w:r>
            <w:r w:rsidRPr="004F0E1A">
              <w:rPr>
                <w:rFonts w:ascii="Times New Roman" w:hAnsi="Times New Roman" w:cs="Times New Roman"/>
                <w:lang w:eastAsia="zh-TW"/>
              </w:rPr>
              <w:t>nstalled capacit</w:t>
            </w:r>
            <w:r w:rsidRPr="004F0E1A">
              <w:rPr>
                <w:rFonts w:ascii="Times New Roman" w:hAnsi="Times New Roman" w:cs="Times New Roman" w:hint="eastAsia"/>
                <w:lang w:eastAsia="zh-TW"/>
              </w:rPr>
              <w:t>y</w:t>
            </w:r>
            <w:r w:rsidRPr="004F0E1A">
              <w:rPr>
                <w:rFonts w:ascii="Times New Roman" w:hAnsi="Times New Roman" w:cs="Times New Roman"/>
                <w:lang w:eastAsia="zh-TW"/>
              </w:rPr>
              <w:t>: ______ (M</w:t>
            </w:r>
            <w:r w:rsidR="00D97F13">
              <w:rPr>
                <w:rFonts w:ascii="Times New Roman" w:hAnsi="Times New Roman" w:cs="Times New Roman"/>
                <w:lang w:eastAsia="zh-TW"/>
              </w:rPr>
              <w:t>W</w:t>
            </w:r>
            <w:r w:rsidRPr="00782BF8">
              <w:rPr>
                <w:rFonts w:ascii="Times New Roman" w:hAnsi="Times New Roman" w:cs="Times New Roman"/>
                <w:vertAlign w:val="subscript"/>
                <w:lang w:eastAsia="zh-TW"/>
              </w:rPr>
              <w:t>e</w:t>
            </w:r>
            <w:r w:rsidRPr="004F0E1A">
              <w:rPr>
                <w:rFonts w:ascii="Times New Roman" w:hAnsi="Times New Roman" w:cs="Times New Roman"/>
                <w:lang w:eastAsia="zh-TW"/>
              </w:rPr>
              <w:t>)</w:t>
            </w:r>
          </w:p>
          <w:p w14:paraId="3B74E509" w14:textId="77777777" w:rsidR="007E27EA" w:rsidRPr="004F0E1A" w:rsidRDefault="007E27EA" w:rsidP="00596D02">
            <w:pPr>
              <w:adjustRightInd w:val="0"/>
              <w:snapToGrid w:val="0"/>
              <w:jc w:val="both"/>
              <w:rPr>
                <w:rFonts w:ascii="Times New Roman" w:hAnsi="Times New Roman" w:cs="Times New Roman"/>
                <w:lang w:eastAsia="zh-TW"/>
              </w:rPr>
            </w:pPr>
            <w:r w:rsidRPr="004F0E1A">
              <w:rPr>
                <w:rFonts w:ascii="Times New Roman" w:hAnsi="Times New Roman" w:cs="Times New Roman"/>
                <w:lang w:eastAsia="zh-TW"/>
              </w:rPr>
              <w:t xml:space="preserve">Effective thermal ratio </w:t>
            </w:r>
            <w:r w:rsidRPr="004F0E1A">
              <w:rPr>
                <w:rFonts w:ascii="Times New Roman" w:hAnsi="Times New Roman" w:cs="Times New Roman"/>
                <w:vertAlign w:val="superscript"/>
                <w:lang w:eastAsia="zh-TW"/>
              </w:rPr>
              <w:t>(10)</w:t>
            </w:r>
            <w:r w:rsidRPr="004F0E1A">
              <w:rPr>
                <w:rFonts w:ascii="Times New Roman" w:hAnsi="Times New Roman" w:cs="Times New Roman"/>
                <w:lang w:eastAsia="zh-TW"/>
              </w:rPr>
              <w:t>: ______ (%)</w:t>
            </w:r>
          </w:p>
          <w:p w14:paraId="0E835606" w14:textId="77777777" w:rsidR="007E27EA" w:rsidRPr="004F0E1A" w:rsidRDefault="007E27EA" w:rsidP="00596D02">
            <w:pPr>
              <w:adjustRightInd w:val="0"/>
              <w:snapToGrid w:val="0"/>
              <w:jc w:val="both"/>
              <w:rPr>
                <w:rFonts w:ascii="Times New Roman" w:hAnsi="Times New Roman" w:cs="Times New Roman"/>
                <w:lang w:eastAsia="zh-TW"/>
              </w:rPr>
            </w:pPr>
            <w:r w:rsidRPr="004F0E1A">
              <w:rPr>
                <w:rFonts w:ascii="Times New Roman" w:hAnsi="Times New Roman" w:cs="Times New Roman"/>
                <w:lang w:eastAsia="zh-TW"/>
              </w:rPr>
              <w:t>Electrical</w:t>
            </w:r>
            <w:r w:rsidRPr="004F0E1A">
              <w:rPr>
                <w:rFonts w:ascii="Times New Roman" w:hAnsi="Times New Roman" w:cs="Times New Roman" w:hint="eastAsia"/>
                <w:lang w:eastAsia="zh-TW"/>
              </w:rPr>
              <w:t xml:space="preserve"> </w:t>
            </w:r>
            <w:r w:rsidRPr="004F0E1A">
              <w:rPr>
                <w:rFonts w:ascii="Times New Roman" w:hAnsi="Times New Roman" w:cs="Times New Roman"/>
                <w:lang w:eastAsia="zh-TW"/>
              </w:rPr>
              <w:t xml:space="preserve">efficiency </w:t>
            </w:r>
            <w:r w:rsidRPr="004F0E1A">
              <w:rPr>
                <w:rFonts w:ascii="Times New Roman" w:hAnsi="Times New Roman" w:cs="Times New Roman"/>
                <w:vertAlign w:val="superscript"/>
                <w:lang w:eastAsia="zh-TW"/>
              </w:rPr>
              <w:t>(11)</w:t>
            </w:r>
            <w:r w:rsidRPr="004F0E1A">
              <w:rPr>
                <w:rFonts w:ascii="Times New Roman" w:hAnsi="Times New Roman" w:cs="Times New Roman"/>
                <w:lang w:eastAsia="zh-TW"/>
              </w:rPr>
              <w:t>: ______ (%</w:t>
            </w:r>
            <w:r w:rsidRPr="004F0E1A">
              <w:rPr>
                <w:rFonts w:ascii="Times New Roman" w:hAnsi="Times New Roman" w:cs="Times New Roman" w:hint="eastAsia"/>
                <w:lang w:eastAsia="zh-TW"/>
              </w:rPr>
              <w:t>,</w:t>
            </w:r>
            <w:r w:rsidRPr="004F0E1A">
              <w:rPr>
                <w:rFonts w:ascii="Times New Roman" w:hAnsi="Times New Roman" w:cs="Times New Roman"/>
                <w:lang w:eastAsia="zh-TW"/>
              </w:rPr>
              <w:t xml:space="preserve"> LHV)</w:t>
            </w:r>
          </w:p>
          <w:p w14:paraId="5F87F028" w14:textId="6DB91B82" w:rsidR="007E27EA" w:rsidRPr="004F0E1A" w:rsidRDefault="007E27EA" w:rsidP="00596D02">
            <w:pPr>
              <w:adjustRightInd w:val="0"/>
              <w:snapToGrid w:val="0"/>
              <w:jc w:val="both"/>
              <w:rPr>
                <w:rFonts w:ascii="Times New Roman" w:hAnsi="Times New Roman" w:cs="Times New Roman"/>
              </w:rPr>
            </w:pPr>
            <w:r w:rsidRPr="004F0E1A">
              <w:rPr>
                <w:rFonts w:ascii="Times New Roman" w:hAnsi="Times New Roman" w:cs="Times New Roman" w:hint="eastAsia"/>
                <w:lang w:eastAsia="zh-TW"/>
              </w:rPr>
              <w:t>F</w:t>
            </w:r>
            <w:r w:rsidRPr="004F0E1A">
              <w:rPr>
                <w:rFonts w:ascii="Times New Roman" w:hAnsi="Times New Roman" w:cs="Times New Roman"/>
                <w:lang w:eastAsia="zh-TW"/>
              </w:rPr>
              <w:t>uel</w:t>
            </w:r>
            <w:r w:rsidRPr="004F0E1A">
              <w:rPr>
                <w:rFonts w:ascii="Times New Roman" w:hAnsi="Times New Roman" w:cs="Times New Roman" w:hint="eastAsia"/>
                <w:lang w:eastAsia="zh-TW"/>
              </w:rPr>
              <w:t xml:space="preserve"> </w:t>
            </w:r>
            <w:r w:rsidR="00F66DA8">
              <w:rPr>
                <w:rFonts w:ascii="Times New Roman" w:hAnsi="Times New Roman" w:cs="Times New Roman"/>
                <w:lang w:eastAsia="zh-TW"/>
              </w:rPr>
              <w:t>utilization</w:t>
            </w:r>
            <w:r w:rsidRPr="004F0E1A">
              <w:rPr>
                <w:rFonts w:ascii="Times New Roman" w:hAnsi="Times New Roman" w:cs="Times New Roman" w:hint="eastAsia"/>
                <w:lang w:eastAsia="zh-TW"/>
              </w:rPr>
              <w:t xml:space="preserve"> </w:t>
            </w:r>
            <w:r w:rsidRPr="004F0E1A">
              <w:rPr>
                <w:rFonts w:ascii="Times New Roman" w:hAnsi="Times New Roman" w:cs="Times New Roman"/>
                <w:vertAlign w:val="superscript"/>
                <w:lang w:eastAsia="zh-TW"/>
              </w:rPr>
              <w:t>(1</w:t>
            </w:r>
            <w:r w:rsidRPr="004F0E1A">
              <w:rPr>
                <w:rFonts w:ascii="Times New Roman" w:hAnsi="Times New Roman" w:cs="Times New Roman" w:hint="eastAsia"/>
                <w:vertAlign w:val="superscript"/>
                <w:lang w:eastAsia="zh-TW"/>
              </w:rPr>
              <w:t>2</w:t>
            </w:r>
            <w:r w:rsidRPr="004F0E1A">
              <w:rPr>
                <w:rFonts w:ascii="Times New Roman" w:hAnsi="Times New Roman" w:cs="Times New Roman"/>
                <w:vertAlign w:val="superscript"/>
                <w:lang w:eastAsia="zh-TW"/>
              </w:rPr>
              <w:t>)</w:t>
            </w:r>
            <w:r w:rsidRPr="004F0E1A">
              <w:rPr>
                <w:rFonts w:ascii="Times New Roman" w:hAnsi="Times New Roman" w:cs="Times New Roman"/>
                <w:lang w:eastAsia="zh-TW"/>
              </w:rPr>
              <w:t>: ______</w:t>
            </w:r>
            <w:r w:rsidRPr="004F0E1A">
              <w:rPr>
                <w:rFonts w:ascii="新細明體" w:eastAsia="新細明體" w:hAnsi="新細明體" w:cs="Times New Roman" w:hint="eastAsia"/>
                <w:lang w:eastAsia="zh-TW"/>
              </w:rPr>
              <w:t xml:space="preserve"> </w:t>
            </w:r>
            <w:r w:rsidRPr="004F0E1A">
              <w:rPr>
                <w:rFonts w:ascii="Times New Roman" w:hAnsi="Times New Roman" w:cs="Times New Roman"/>
                <w:lang w:eastAsia="zh-TW"/>
              </w:rPr>
              <w:t>(%</w:t>
            </w:r>
            <w:r w:rsidRPr="004F0E1A">
              <w:rPr>
                <w:rFonts w:ascii="Times New Roman" w:hAnsi="Times New Roman" w:cs="Times New Roman" w:hint="eastAsia"/>
                <w:lang w:eastAsia="zh-TW"/>
              </w:rPr>
              <w:t>,</w:t>
            </w:r>
            <w:r w:rsidRPr="004F0E1A">
              <w:rPr>
                <w:rFonts w:ascii="Times New Roman" w:hAnsi="Times New Roman" w:cs="Times New Roman"/>
                <w:lang w:eastAsia="zh-TW"/>
              </w:rPr>
              <w:t xml:space="preserve"> LHV)</w:t>
            </w:r>
          </w:p>
        </w:tc>
      </w:tr>
      <w:tr w:rsidR="004F0E1A" w:rsidRPr="004F0E1A" w14:paraId="474D71F1" w14:textId="77777777" w:rsidTr="00596D02">
        <w:trPr>
          <w:trHeight w:val="20"/>
          <w:jc w:val="center"/>
        </w:trPr>
        <w:tc>
          <w:tcPr>
            <w:tcW w:w="879" w:type="pct"/>
            <w:vMerge/>
            <w:vAlign w:val="center"/>
          </w:tcPr>
          <w:p w14:paraId="2BFD2A07" w14:textId="77777777" w:rsidR="007E27EA" w:rsidRPr="004F0E1A" w:rsidRDefault="007E27EA" w:rsidP="00596D02">
            <w:pPr>
              <w:snapToGrid w:val="0"/>
              <w:ind w:left="240" w:hanging="240"/>
              <w:rPr>
                <w:rFonts w:ascii="Times New Roman" w:hAnsi="Times New Roman" w:cs="Times New Roman"/>
              </w:rPr>
            </w:pPr>
          </w:p>
        </w:tc>
        <w:tc>
          <w:tcPr>
            <w:tcW w:w="1571" w:type="pct"/>
            <w:gridSpan w:val="3"/>
            <w:vMerge/>
            <w:vAlign w:val="center"/>
          </w:tcPr>
          <w:p w14:paraId="2A422430" w14:textId="77777777" w:rsidR="007E27EA" w:rsidRPr="004F0E1A" w:rsidRDefault="007E27EA" w:rsidP="00596D02">
            <w:pPr>
              <w:snapToGrid w:val="0"/>
              <w:rPr>
                <w:rFonts w:ascii="Times New Roman" w:hAnsi="Times New Roman" w:cs="Times New Roman"/>
              </w:rPr>
            </w:pPr>
          </w:p>
        </w:tc>
        <w:tc>
          <w:tcPr>
            <w:tcW w:w="2550" w:type="pct"/>
            <w:gridSpan w:val="6"/>
            <w:vAlign w:val="center"/>
          </w:tcPr>
          <w:p w14:paraId="46731084" w14:textId="77777777" w:rsidR="007E27EA" w:rsidRPr="004F0E1A" w:rsidRDefault="007E27EA" w:rsidP="00596D02">
            <w:pPr>
              <w:adjustRightInd w:val="0"/>
              <w:snapToGrid w:val="0"/>
              <w:ind w:left="240" w:hanging="240"/>
              <w:jc w:val="both"/>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lang w:eastAsia="zh-TW"/>
              </w:rPr>
              <w:t xml:space="preserve"> Not Installed</w:t>
            </w:r>
          </w:p>
        </w:tc>
      </w:tr>
    </w:tbl>
    <w:p w14:paraId="01190A2A" w14:textId="320345A3" w:rsidR="007E27EA" w:rsidRPr="004F0E1A" w:rsidRDefault="007E27EA" w:rsidP="007E27EA">
      <w:pPr>
        <w:spacing w:line="360" w:lineRule="auto"/>
        <w:jc w:val="both"/>
        <w:rPr>
          <w:rFonts w:ascii="Times New Roman" w:hAnsi="Times New Roman" w:cs="Times New Roman"/>
          <w:strike/>
        </w:rPr>
      </w:pPr>
    </w:p>
    <w:p w14:paraId="38A7980B" w14:textId="77777777" w:rsidR="007E27EA" w:rsidRPr="004F0E1A" w:rsidRDefault="007E27EA" w:rsidP="007E27EA">
      <w:pPr>
        <w:spacing w:line="360" w:lineRule="auto"/>
        <w:jc w:val="both"/>
        <w:rPr>
          <w:rFonts w:ascii="Times New Roman" w:eastAsia="新細明體" w:hAnsi="Times New Roman" w:cs="Times New Roman"/>
          <w:lang w:eastAsia="zh-TW"/>
        </w:rPr>
      </w:pPr>
      <w:r w:rsidRPr="004F0E1A">
        <w:rPr>
          <w:rFonts w:ascii="Times New Roman" w:eastAsia="新細明體" w:hAnsi="Times New Roman" w:cs="Times New Roman"/>
          <w:lang w:eastAsia="zh-TW"/>
        </w:rPr>
        <w:t>Note:</w:t>
      </w:r>
    </w:p>
    <w:p w14:paraId="1080ACFA" w14:textId="77777777" w:rsidR="007E27EA" w:rsidRPr="004F0E1A" w:rsidRDefault="007E27EA" w:rsidP="00782BF8">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rPr>
        <w:t xml:space="preserve">(1) If the applicant is the energy user of a massive investment and production plan, the applicant shall provide the name of the registered legal entity with the Ministry of Economic Affairs, as well as </w:t>
      </w:r>
      <w:r w:rsidRPr="004F0E1A">
        <w:rPr>
          <w:rFonts w:ascii="Times New Roman" w:hAnsi="Times New Roman" w:cs="Times New Roman"/>
          <w:lang w:val="en-CA" w:eastAsia="zh-TW"/>
        </w:rPr>
        <w:t xml:space="preserve">Tax ID Number; if the applicant is still in the preparatory stage, please indicate the name of preparatory office. </w:t>
      </w:r>
    </w:p>
    <w:p w14:paraId="33789CA2" w14:textId="77777777" w:rsidR="007E27EA" w:rsidRPr="004F0E1A" w:rsidRDefault="007E27EA" w:rsidP="00782BF8">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(2) Please indicate the industry in accordance with ROC Standard Industrial Classification.</w:t>
      </w:r>
    </w:p>
    <w:p w14:paraId="351DB3F7" w14:textId="557A6157" w:rsidR="007E27EA" w:rsidRPr="004F0E1A" w:rsidRDefault="007E27EA" w:rsidP="00782BF8">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 xml:space="preserve">(3) Plan location refers to the address of the new establishment or expansion of energy consumption facilities; projects without addresses may fill in </w:t>
      </w:r>
      <w:r w:rsidR="008B5AEA" w:rsidRPr="004F0E1A">
        <w:rPr>
          <w:rFonts w:ascii="Times New Roman" w:hAnsi="Times New Roman" w:cs="Times New Roman"/>
          <w:lang w:val="en-CA" w:eastAsia="zh-TW"/>
        </w:rPr>
        <w:t>land</w:t>
      </w:r>
      <w:r w:rsidRPr="004F0E1A">
        <w:rPr>
          <w:rFonts w:ascii="Times New Roman" w:hAnsi="Times New Roman" w:cs="Times New Roman"/>
          <w:lang w:val="en-CA" w:eastAsia="zh-TW"/>
        </w:rPr>
        <w:t xml:space="preserve"> number. </w:t>
      </w:r>
    </w:p>
    <w:p w14:paraId="4F8DDEA6" w14:textId="77777777" w:rsidR="007E27EA" w:rsidRPr="004F0E1A" w:rsidRDefault="007E27EA" w:rsidP="00782BF8">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(4) Plan site refers to the region of the project. Northern refers to the region north of Fongshan</w:t>
      </w:r>
      <w:r w:rsidRPr="004F0E1A">
        <w:rPr>
          <w:rFonts w:ascii="Times New Roman" w:eastAsia="新細明體" w:hAnsi="Times New Roman" w:cs="Times New Roman"/>
          <w:lang w:val="en-CA" w:eastAsia="zh-TW"/>
        </w:rPr>
        <w:t xml:space="preserve"> </w:t>
      </w:r>
      <w:r w:rsidRPr="004F0E1A">
        <w:rPr>
          <w:rFonts w:ascii="Times New Roman" w:hAnsi="Times New Roman" w:cs="Times New Roman"/>
          <w:lang w:val="en-CA" w:eastAsia="zh-TW"/>
        </w:rPr>
        <w:t xml:space="preserve">River and Heping River; Central refers to the region south of Fongshan River and norther of Jhuoshuei River, and Hualien County; Southern refers to the region south of Jhuoshuei River and Taitung County that is not included in the Northern or Central regions; Offshore </w:t>
      </w:r>
      <w:hyperlink r:id="rId15" w:history="1">
        <w:r w:rsidRPr="004F0E1A">
          <w:rPr>
            <w:rFonts w:ascii="Times New Roman" w:hAnsi="Times New Roman" w:cs="Times New Roman"/>
          </w:rPr>
          <w:t>islands</w:t>
        </w:r>
      </w:hyperlink>
      <w:r w:rsidRPr="004F0E1A">
        <w:rPr>
          <w:rFonts w:ascii="Times New Roman" w:eastAsia="新細明體" w:hAnsi="Times New Roman" w:cs="Times New Roman"/>
          <w:lang w:eastAsia="zh-TW"/>
        </w:rPr>
        <w:t xml:space="preserve"> </w:t>
      </w:r>
      <w:r w:rsidRPr="004F0E1A">
        <w:rPr>
          <w:rFonts w:ascii="Times New Roman" w:hAnsi="Times New Roman" w:cs="Times New Roman"/>
          <w:lang w:val="en-CA" w:eastAsia="zh-TW"/>
        </w:rPr>
        <w:t xml:space="preserve">refers to islands that are not connected with the power grid of the island of Taiwan. </w:t>
      </w:r>
    </w:p>
    <w:p w14:paraId="10A370EE" w14:textId="77777777" w:rsidR="007E27EA" w:rsidRPr="004F0E1A" w:rsidRDefault="007E27EA" w:rsidP="00782BF8">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(5) Please enter common date.</w:t>
      </w:r>
    </w:p>
    <w:p w14:paraId="69302024" w14:textId="77777777" w:rsidR="007E27EA" w:rsidRPr="004F0E1A" w:rsidRDefault="007E27EA" w:rsidP="00782BF8">
      <w:pPr>
        <w:spacing w:line="360" w:lineRule="auto"/>
        <w:ind w:left="360" w:hangingChars="150" w:hanging="360"/>
        <w:jc w:val="both"/>
        <w:rPr>
          <w:rFonts w:ascii="Times New Roman" w:eastAsia="新細明體" w:hAnsi="Times New Roman" w:cs="Times New Roman"/>
          <w:lang w:val="en-CA" w:eastAsia="zh-TW"/>
        </w:rPr>
      </w:pPr>
      <w:r w:rsidRPr="004F0E1A">
        <w:rPr>
          <w:rFonts w:ascii="Times New Roman" w:hAnsi="Times New Roman" w:cs="Times New Roman"/>
          <w:lang w:val="en-CA" w:eastAsia="zh-TW"/>
        </w:rPr>
        <w:t>(6) Refer to Utilities Supply Contract Capacity or Self-usage Power Generation Capacity.</w:t>
      </w:r>
    </w:p>
    <w:p w14:paraId="764E026E" w14:textId="77777777" w:rsidR="007E27EA" w:rsidRPr="004F0E1A" w:rsidRDefault="007E27EA" w:rsidP="00782BF8">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 xml:space="preserve">(7) In new establishment plans, volume refers to the maximum annual consumption after commercial operation; in expansion plans, volume refers to the maximum additional annual consumption after the commercialization; for those with cogeneration system, volume should be the maximum sum of all energy used, combining both cogeneration system and other main energy-using facilities. </w:t>
      </w:r>
    </w:p>
    <w:p w14:paraId="29C031BF" w14:textId="2A6C39D6" w:rsidR="007E27EA" w:rsidRPr="004F0E1A" w:rsidRDefault="007E27EA" w:rsidP="00782BF8">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 xml:space="preserve">(8) </w:t>
      </w:r>
      <w:r w:rsidRPr="004F0E1A">
        <w:rPr>
          <w:rFonts w:ascii="Times New Roman" w:hAnsi="Times New Roman" w:cs="Times New Roman"/>
          <w:lang w:val="en-CA"/>
        </w:rPr>
        <w:t xml:space="preserve">Please indicate the type of petroleum products, such as </w:t>
      </w:r>
      <w:r w:rsidRPr="004F0E1A">
        <w:rPr>
          <w:rFonts w:ascii="Times New Roman" w:hAnsi="Times New Roman" w:cs="Times New Roman"/>
          <w:lang w:val="en-CA" w:eastAsia="zh-TW"/>
        </w:rPr>
        <w:t>fuel oil, gasoline, diesel</w:t>
      </w:r>
      <w:r w:rsidR="00E40DAE" w:rsidRPr="004F0E1A">
        <w:rPr>
          <w:rFonts w:ascii="新細明體" w:eastAsia="新細明體" w:hAnsi="新細明體" w:cs="Times New Roman" w:hint="eastAsia"/>
          <w:lang w:val="en-CA" w:eastAsia="zh-TW"/>
        </w:rPr>
        <w:t xml:space="preserve"> </w:t>
      </w:r>
      <w:r w:rsidRPr="004F0E1A">
        <w:rPr>
          <w:rFonts w:ascii="Times New Roman" w:hAnsi="Times New Roman" w:cs="Times New Roman"/>
          <w:lang w:val="en-CA" w:eastAsia="zh-TW"/>
        </w:rPr>
        <w:t xml:space="preserve">and so on. </w:t>
      </w:r>
    </w:p>
    <w:p w14:paraId="4D41228F" w14:textId="77777777" w:rsidR="007E27EA" w:rsidRPr="004F0E1A" w:rsidRDefault="007E27EA" w:rsidP="00782BF8">
      <w:pPr>
        <w:spacing w:line="360" w:lineRule="auto"/>
        <w:ind w:left="360" w:hangingChars="150" w:hanging="360"/>
        <w:jc w:val="both"/>
        <w:rPr>
          <w:rFonts w:ascii="Times New Roman" w:hAnsi="Times New Roman" w:cs="Times New Roman"/>
          <w:lang w:eastAsia="zh-TW"/>
        </w:rPr>
      </w:pPr>
      <w:r w:rsidRPr="004F0E1A">
        <w:rPr>
          <w:rFonts w:ascii="Times New Roman" w:hAnsi="Times New Roman" w:cs="Times New Roman"/>
          <w:lang w:val="en-CA" w:eastAsia="zh-TW"/>
        </w:rPr>
        <w:lastRenderedPageBreak/>
        <w:t xml:space="preserve">(9) Rated thermal input: </w:t>
      </w:r>
      <w:r w:rsidRPr="004F0E1A">
        <w:rPr>
          <w:rFonts w:ascii="Times New Roman" w:hAnsi="Times New Roman" w:cs="Times New Roman"/>
          <w:lang w:eastAsia="zh-TW"/>
        </w:rPr>
        <w:t>The rate at which fuel can be burned at the maximum continuous rating of the equipment multiplied by the total calorific value of the fuel and expressed as megawatts thermal.</w:t>
      </w:r>
    </w:p>
    <w:p w14:paraId="56D7AE4D" w14:textId="77777777" w:rsidR="007E27EA" w:rsidRPr="004F0E1A" w:rsidRDefault="007E27EA" w:rsidP="00782BF8">
      <w:pPr>
        <w:spacing w:line="360" w:lineRule="auto"/>
        <w:ind w:left="360" w:hangingChars="150" w:hanging="360"/>
        <w:jc w:val="both"/>
        <w:rPr>
          <w:rFonts w:ascii="Times New Roman" w:hAnsi="Times New Roman" w:cs="Times New Roman"/>
          <w:lang w:eastAsia="zh-TW"/>
        </w:rPr>
      </w:pPr>
      <w:r w:rsidRPr="004F0E1A">
        <w:rPr>
          <w:rFonts w:ascii="Times New Roman" w:hAnsi="Times New Roman" w:cs="Times New Roman"/>
          <w:lang w:val="en-CA" w:eastAsia="zh-TW"/>
        </w:rPr>
        <w:t xml:space="preserve">(10) </w:t>
      </w:r>
      <w:r w:rsidRPr="004F0E1A">
        <w:rPr>
          <w:rFonts w:ascii="Times New Roman" w:hAnsi="Times New Roman" w:cs="Times New Roman"/>
          <w:lang w:eastAsia="zh-TW"/>
        </w:rPr>
        <w:t xml:space="preserve">The effective thermal ratio of </w:t>
      </w:r>
      <w:r w:rsidRPr="004F0E1A">
        <w:rPr>
          <w:rFonts w:ascii="Times New Roman" w:hAnsi="Times New Roman" w:cs="Times New Roman" w:hint="eastAsia"/>
          <w:lang w:eastAsia="zh-TW"/>
        </w:rPr>
        <w:t>Cogeneration System</w:t>
      </w:r>
      <w:r w:rsidRPr="004F0E1A">
        <w:rPr>
          <w:rFonts w:ascii="Times New Roman" w:hAnsi="Times New Roman" w:cs="Times New Roman"/>
          <w:lang w:eastAsia="zh-TW"/>
        </w:rPr>
        <w:t xml:space="preserve"> is defined </w:t>
      </w:r>
      <w:r w:rsidRPr="004F0E1A">
        <w:rPr>
          <w:rFonts w:ascii="Times New Roman" w:hAnsi="Times New Roman" w:cs="Times New Roman" w:hint="eastAsia"/>
          <w:lang w:eastAsia="zh-TW"/>
        </w:rPr>
        <w:t xml:space="preserve">in the Article </w:t>
      </w:r>
      <w:r w:rsidRPr="004F0E1A">
        <w:rPr>
          <w:rFonts w:ascii="Times New Roman" w:hAnsi="Times New Roman" w:cs="Times New Roman"/>
          <w:lang w:eastAsia="zh-TW"/>
        </w:rPr>
        <w:t>3</w:t>
      </w:r>
      <w:r w:rsidRPr="004F0E1A">
        <w:rPr>
          <w:rFonts w:ascii="Times New Roman" w:hAnsi="Times New Roman" w:cs="Times New Roman" w:hint="eastAsia"/>
          <w:lang w:eastAsia="zh-TW"/>
        </w:rPr>
        <w:t xml:space="preserve"> of the</w:t>
      </w:r>
      <w:r w:rsidRPr="004F0E1A">
        <w:rPr>
          <w:rFonts w:ascii="Times New Roman" w:hAnsi="Times New Roman" w:cs="Times New Roman"/>
          <w:lang w:eastAsia="zh-TW"/>
        </w:rPr>
        <w:t xml:space="preserve"> </w:t>
      </w:r>
      <w:r w:rsidRPr="004F0E1A">
        <w:rPr>
          <w:rFonts w:ascii="Times New Roman" w:hAnsi="Times New Roman" w:cs="Times New Roman" w:hint="eastAsia"/>
          <w:lang w:eastAsia="zh-TW"/>
        </w:rPr>
        <w:t>Regulation for the Implementation of Cogeneration System</w:t>
      </w:r>
      <w:r w:rsidRPr="004F0E1A">
        <w:rPr>
          <w:rFonts w:ascii="Times New Roman" w:hAnsi="Times New Roman" w:cs="Times New Roman"/>
          <w:lang w:eastAsia="zh-TW"/>
        </w:rPr>
        <w:t>.</w:t>
      </w:r>
    </w:p>
    <w:p w14:paraId="2B469E75" w14:textId="77777777" w:rsidR="007E27EA" w:rsidRPr="004F0E1A" w:rsidRDefault="007E27EA" w:rsidP="007E27EA">
      <w:pPr>
        <w:spacing w:line="360" w:lineRule="auto"/>
        <w:jc w:val="both"/>
        <w:rPr>
          <w:rFonts w:ascii="Times New Roman" w:hAnsi="Times New Roman" w:cs="Times New Roman"/>
          <w:lang w:eastAsia="zh-TW"/>
        </w:rPr>
      </w:pPr>
      <w:r w:rsidRPr="004F0E1A">
        <w:rPr>
          <w:rFonts w:ascii="Times New Roman" w:hAnsi="Times New Roman" w:cs="Times New Roman"/>
          <w:lang w:val="en-CA" w:eastAsia="zh-TW"/>
        </w:rPr>
        <w:t xml:space="preserve">(11) </w:t>
      </w:r>
      <w:r w:rsidRPr="004F0E1A">
        <w:rPr>
          <w:rFonts w:ascii="Times New Roman" w:hAnsi="Times New Roman" w:cs="Times New Roman"/>
          <w:lang w:eastAsia="zh-TW"/>
        </w:rPr>
        <w:t xml:space="preserve">Electrical Efficiency Equation is as followed: </w:t>
      </w:r>
    </w:p>
    <w:p w14:paraId="4185CC15" w14:textId="3F8C0200" w:rsidR="00891743" w:rsidRPr="00EE7A59" w:rsidRDefault="00000000" w:rsidP="00891743">
      <w:pPr>
        <w:snapToGrid w:val="0"/>
        <w:spacing w:line="360" w:lineRule="auto"/>
        <w:ind w:leftChars="199" w:left="680" w:rightChars="-432" w:right="-1037" w:hangingChars="84" w:hanging="202"/>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η</m:t>
              </m:r>
            </m:e>
            <m:sub>
              <m:r>
                <w:rPr>
                  <w:rFonts w:ascii="Cambria Math" w:hAnsi="Cambria Math"/>
                  <w:color w:val="000000" w:themeColor="text1"/>
                </w:rPr>
                <m:t>net</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el,net</m:t>
                  </m:r>
                </m:sub>
              </m:sSub>
            </m:num>
            <m:den>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acc>
                          <m:accPr>
                            <m:chr m:val="̇"/>
                            <m:ctrlPr>
                              <w:rPr>
                                <w:rFonts w:ascii="Cambria Math" w:hAnsi="Cambria Math"/>
                                <w:i/>
                                <w:color w:val="000000" w:themeColor="text1"/>
                              </w:rPr>
                            </m:ctrlPr>
                          </m:accPr>
                          <m:e>
                            <m:r>
                              <w:rPr>
                                <w:rFonts w:ascii="Cambria Math" w:hAnsi="Cambria Math"/>
                                <w:color w:val="000000" w:themeColor="text1"/>
                              </w:rPr>
                              <m:t>m</m:t>
                            </m:r>
                          </m:e>
                        </m:acc>
                      </m:e>
                    </m:mr>
                  </m:m>
                </m:e>
                <m:sub>
                  <m:r>
                    <w:rPr>
                      <w:rFonts w:ascii="Cambria Math" w:hAnsi="Cambria Math"/>
                      <w:color w:val="000000" w:themeColor="text1"/>
                    </w:rPr>
                    <m:t>fuel</m:t>
                  </m:r>
                </m:sub>
              </m:sSub>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r>
                          <w:rPr>
                            <w:rFonts w:ascii="Cambria Math" w:hAnsi="Cambria Math"/>
                            <w:color w:val="000000" w:themeColor="text1"/>
                          </w:rPr>
                          <m:t>H</m:t>
                        </m:r>
                      </m:e>
                    </m:mr>
                  </m:m>
                </m:e>
                <m:sub>
                  <m:r>
                    <w:rPr>
                      <w:rFonts w:ascii="Cambria Math" w:hAnsi="Cambria Math"/>
                      <w:color w:val="000000" w:themeColor="text1"/>
                    </w:rPr>
                    <m:t>u</m:t>
                  </m:r>
                </m:sub>
              </m:sSub>
            </m:den>
          </m:f>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 xml:space="preserve">el,gross </m:t>
                  </m:r>
                </m:sub>
              </m:sSub>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 xml:space="preserve"> </m:t>
                  </m:r>
                </m:sub>
              </m:sSub>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 xml:space="preserve">aux </m:t>
                  </m:r>
                </m:sub>
              </m:sSub>
            </m:num>
            <m:den>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m</m:t>
                      </m:r>
                    </m:e>
                  </m:acc>
                </m:e>
                <m:sub>
                  <m:r>
                    <w:rPr>
                      <w:rFonts w:ascii="Cambria Math" w:hAnsi="Cambria Math"/>
                      <w:color w:val="000000" w:themeColor="text1"/>
                    </w:rPr>
                    <m:t>fuel</m:t>
                  </m:r>
                </m:sub>
              </m:sSub>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r>
                          <w:rPr>
                            <w:rFonts w:ascii="Cambria Math" w:hAnsi="Cambria Math"/>
                            <w:color w:val="000000" w:themeColor="text1"/>
                          </w:rPr>
                          <m:t>H</m:t>
                        </m:r>
                      </m:e>
                    </m:mr>
                  </m:m>
                </m:e>
                <m:sub>
                  <m:r>
                    <w:rPr>
                      <w:rFonts w:ascii="Cambria Math" w:hAnsi="Cambria Math"/>
                      <w:color w:val="000000" w:themeColor="text1"/>
                    </w:rPr>
                    <m:t>u</m:t>
                  </m:r>
                </m:sub>
              </m:sSub>
            </m:den>
          </m:f>
        </m:oMath>
      </m:oMathPara>
    </w:p>
    <w:p w14:paraId="770F8668" w14:textId="6F10B20C" w:rsidR="007E27EA" w:rsidRPr="004F0E1A" w:rsidRDefault="007E27EA" w:rsidP="00782BF8">
      <w:pPr>
        <w:spacing w:line="360" w:lineRule="auto"/>
        <w:ind w:leftChars="200" w:left="1200" w:hangingChars="300" w:hanging="720"/>
        <w:jc w:val="both"/>
        <w:rPr>
          <w:rFonts w:ascii="Times New Roman" w:hAnsi="Times New Roman" w:cs="Times New Roman"/>
        </w:rPr>
      </w:pPr>
      <w:r w:rsidRPr="004F0E1A">
        <w:rPr>
          <w:rFonts w:ascii="Times New Roman" w:hAnsi="Times New Roman" w:cs="Times New Roman"/>
        </w:rPr>
        <w:t>P</w:t>
      </w:r>
      <w:r w:rsidRPr="004F0E1A">
        <w:rPr>
          <w:rFonts w:ascii="Times New Roman" w:hAnsi="Times New Roman" w:cs="Times New Roman"/>
          <w:vertAlign w:val="subscript"/>
        </w:rPr>
        <w:t>el,gross</w:t>
      </w:r>
      <w:r w:rsidRPr="004F0E1A">
        <w:rPr>
          <w:rFonts w:ascii="Times New Roman" w:hAnsi="Times New Roman" w:cs="Times New Roman"/>
        </w:rPr>
        <w:t>: Optimized maximum power output under design conditions (kWh) x 860 (</w:t>
      </w:r>
      <w:r w:rsidR="004F0E1A" w:rsidRPr="004F0E1A">
        <w:rPr>
          <w:rFonts w:ascii="Times New Roman" w:hAnsi="Times New Roman" w:cs="Times New Roman"/>
        </w:rPr>
        <w:t>k</w:t>
      </w:r>
      <w:r w:rsidRPr="004F0E1A">
        <w:rPr>
          <w:rFonts w:ascii="Times New Roman" w:hAnsi="Times New Roman" w:cs="Times New Roman"/>
        </w:rPr>
        <w:t>cal/kWh)</w:t>
      </w:r>
    </w:p>
    <w:p w14:paraId="29A4293C" w14:textId="7453A675" w:rsidR="007E27EA" w:rsidRPr="004F0E1A" w:rsidRDefault="007E27EA" w:rsidP="00782BF8">
      <w:pPr>
        <w:spacing w:line="360" w:lineRule="auto"/>
        <w:ind w:leftChars="200" w:left="1200" w:hangingChars="300" w:hanging="720"/>
        <w:jc w:val="both"/>
        <w:rPr>
          <w:rFonts w:ascii="Times New Roman" w:hAnsi="Times New Roman" w:cs="Times New Roman"/>
        </w:rPr>
      </w:pPr>
      <w:r w:rsidRPr="004F0E1A">
        <w:rPr>
          <w:rFonts w:ascii="Times New Roman" w:hAnsi="Times New Roman" w:cs="Times New Roman"/>
        </w:rPr>
        <w:t>P</w:t>
      </w:r>
      <w:r w:rsidRPr="004F0E1A">
        <w:rPr>
          <w:rFonts w:ascii="Times New Roman" w:hAnsi="Times New Roman" w:cs="Times New Roman"/>
          <w:vertAlign w:val="subscript"/>
        </w:rPr>
        <w:t>el,net</w:t>
      </w:r>
      <w:r w:rsidRPr="004F0E1A">
        <w:rPr>
          <w:rFonts w:ascii="Times New Roman" w:hAnsi="Times New Roman" w:cs="Times New Roman"/>
        </w:rPr>
        <w:t>: Net optimized maximum power output under design conditions (kWh) x 860 (</w:t>
      </w:r>
      <w:r w:rsidR="004F0E1A" w:rsidRPr="004F0E1A">
        <w:rPr>
          <w:rFonts w:ascii="Times New Roman" w:hAnsi="Times New Roman" w:cs="Times New Roman"/>
        </w:rPr>
        <w:t>k</w:t>
      </w:r>
      <w:r w:rsidRPr="004F0E1A">
        <w:rPr>
          <w:rFonts w:ascii="Times New Roman" w:hAnsi="Times New Roman" w:cs="Times New Roman"/>
        </w:rPr>
        <w:t>cal/kWh)</w:t>
      </w:r>
    </w:p>
    <w:p w14:paraId="19CEBA8A" w14:textId="6D350050" w:rsidR="007E27EA" w:rsidRPr="004F0E1A" w:rsidRDefault="007E27EA" w:rsidP="00782BF8">
      <w:pPr>
        <w:spacing w:line="360" w:lineRule="auto"/>
        <w:ind w:leftChars="200" w:left="1200" w:hangingChars="300" w:hanging="720"/>
        <w:jc w:val="both"/>
        <w:rPr>
          <w:rFonts w:ascii="Times New Roman" w:hAnsi="Times New Roman" w:cs="Times New Roman"/>
        </w:rPr>
      </w:pPr>
      <w:r w:rsidRPr="004F0E1A">
        <w:rPr>
          <w:rFonts w:ascii="Times New Roman" w:hAnsi="Times New Roman" w:cs="Times New Roman"/>
        </w:rPr>
        <w:t>P</w:t>
      </w:r>
      <w:r w:rsidRPr="004F0E1A">
        <w:rPr>
          <w:rFonts w:ascii="Times New Roman" w:hAnsi="Times New Roman" w:cs="Times New Roman"/>
          <w:vertAlign w:val="subscript"/>
        </w:rPr>
        <w:t>aux</w:t>
      </w:r>
      <w:r w:rsidRPr="004F0E1A">
        <w:rPr>
          <w:rFonts w:ascii="Times New Roman" w:hAnsi="Times New Roman" w:cs="Times New Roman"/>
        </w:rPr>
        <w:t>: Designed value for station service load (kWh) x 860 (</w:t>
      </w:r>
      <w:r w:rsidR="004F0E1A" w:rsidRPr="004F0E1A">
        <w:rPr>
          <w:rFonts w:ascii="Times New Roman" w:hAnsi="Times New Roman" w:cs="Times New Roman"/>
        </w:rPr>
        <w:t>k</w:t>
      </w:r>
      <w:r w:rsidRPr="004F0E1A">
        <w:rPr>
          <w:rFonts w:ascii="Times New Roman" w:hAnsi="Times New Roman" w:cs="Times New Roman"/>
        </w:rPr>
        <w:t>cal/kWh)</w:t>
      </w:r>
    </w:p>
    <w:p w14:paraId="2AD70E82" w14:textId="6154AF2C" w:rsidR="007E27EA" w:rsidRPr="004F0E1A" w:rsidRDefault="00000000" w:rsidP="00782BF8">
      <w:pPr>
        <w:spacing w:line="360" w:lineRule="auto"/>
        <w:ind w:leftChars="200" w:left="1080" w:hangingChars="300" w:hanging="600"/>
        <w:jc w:val="both"/>
        <w:rPr>
          <w:rFonts w:ascii="Times New Roman" w:hAnsi="Times New Roman" w:cs="Times New Roman"/>
        </w:rPr>
      </w:pPr>
      <m:oMath>
        <m:sSub>
          <m:sSubPr>
            <m:ctrlPr>
              <w:rPr>
                <w:rFonts w:ascii="Cambria Math" w:hAnsi="Cambria Math"/>
                <w:i/>
                <w:color w:val="000000" w:themeColor="text1"/>
                <w:sz w:val="20"/>
                <w:szCs w:val="20"/>
              </w:rPr>
            </m:ctrlPr>
          </m:sSubP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 xml:space="preserve"> </m:t>
                  </m:r>
                </m:e>
              </m:mr>
              <m:m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m</m:t>
                      </m:r>
                    </m:e>
                  </m:acc>
                </m:e>
              </m:mr>
            </m:m>
          </m:e>
          <m:sub>
            <m:r>
              <w:rPr>
                <w:rFonts w:ascii="Cambria Math" w:hAnsi="Cambria Math"/>
                <w:color w:val="000000" w:themeColor="text1"/>
                <w:sz w:val="20"/>
                <w:szCs w:val="20"/>
              </w:rPr>
              <m:t>fuel</m:t>
            </m:r>
          </m:sub>
        </m:sSub>
      </m:oMath>
      <w:r w:rsidR="007E27EA" w:rsidRPr="004F0E1A">
        <w:rPr>
          <w:rFonts w:ascii="Times New Roman" w:hAnsi="Times New Roman" w:cs="Times New Roman"/>
        </w:rPr>
        <w:t>: Total fuel input under design conditions</w:t>
      </w:r>
    </w:p>
    <w:p w14:paraId="17546AEB" w14:textId="035C84AC" w:rsidR="007E27EA" w:rsidRPr="004F0E1A" w:rsidRDefault="007E27EA" w:rsidP="00782BF8">
      <w:pPr>
        <w:spacing w:line="360" w:lineRule="auto"/>
        <w:ind w:leftChars="200" w:left="1200" w:hangingChars="300" w:hanging="720"/>
        <w:jc w:val="both"/>
        <w:rPr>
          <w:rFonts w:ascii="Times New Roman" w:hAnsi="Times New Roman" w:cs="Times New Roman"/>
          <w:lang w:val="en-CA" w:eastAsia="zh-TW"/>
        </w:rPr>
      </w:pPr>
      <w:r w:rsidRPr="004F0E1A">
        <w:rPr>
          <w:rFonts w:ascii="Times New Roman" w:hAnsi="Times New Roman" w:cs="Times New Roman"/>
        </w:rPr>
        <w:t>H</w:t>
      </w:r>
      <w:r w:rsidRPr="004F0E1A">
        <w:rPr>
          <w:rFonts w:ascii="Times New Roman" w:hAnsi="Times New Roman" w:cs="Times New Roman"/>
          <w:vertAlign w:val="subscript"/>
        </w:rPr>
        <w:t>u</w:t>
      </w:r>
      <w:r w:rsidRPr="004F0E1A">
        <w:rPr>
          <w:rFonts w:ascii="Times New Roman" w:hAnsi="Times New Roman" w:cs="Times New Roman"/>
        </w:rPr>
        <w:t xml:space="preserve">: Fuel </w:t>
      </w:r>
      <w:r w:rsidRPr="004F0E1A">
        <w:rPr>
          <w:rFonts w:ascii="Times New Roman" w:hAnsi="Times New Roman" w:cs="Times New Roman"/>
          <w:lang w:val="en-CA" w:eastAsia="zh-TW"/>
        </w:rPr>
        <w:t>calorific value (</w:t>
      </w:r>
      <w:r w:rsidR="004F0E1A" w:rsidRPr="004F0E1A">
        <w:rPr>
          <w:rFonts w:ascii="Times New Roman" w:hAnsi="Times New Roman" w:cs="Times New Roman"/>
          <w:lang w:val="en-CA" w:eastAsia="zh-TW"/>
        </w:rPr>
        <w:t>k</w:t>
      </w:r>
      <w:r w:rsidRPr="004F0E1A">
        <w:rPr>
          <w:rFonts w:ascii="Times New Roman" w:hAnsi="Times New Roman" w:cs="Times New Roman"/>
          <w:lang w:val="en-CA" w:eastAsia="zh-TW"/>
        </w:rPr>
        <w:t>cal), LHV</w:t>
      </w:r>
    </w:p>
    <w:p w14:paraId="1C967D1C" w14:textId="6CFB41DF" w:rsidR="007E27EA" w:rsidRPr="004F0E1A" w:rsidRDefault="007E27EA" w:rsidP="007E27EA">
      <w:pPr>
        <w:spacing w:line="360" w:lineRule="auto"/>
        <w:jc w:val="both"/>
        <w:rPr>
          <w:rFonts w:ascii="Times New Roman" w:hAnsi="Times New Roman" w:cs="Times New Roman"/>
          <w:lang w:val="en-CA" w:eastAsia="zh-TW"/>
        </w:rPr>
      </w:pPr>
      <w:r w:rsidRPr="004F0E1A">
        <w:rPr>
          <w:rFonts w:ascii="Times New Roman" w:hAnsi="Times New Roman" w:cs="Times New Roman"/>
          <w:lang w:val="en-CA" w:eastAsia="zh-TW"/>
        </w:rPr>
        <w:t xml:space="preserve">(12) Fuel </w:t>
      </w:r>
      <w:r w:rsidR="00F66DA8">
        <w:rPr>
          <w:rFonts w:ascii="Times New Roman" w:hAnsi="Times New Roman" w:cs="Times New Roman"/>
          <w:lang w:val="en-CA" w:eastAsia="zh-TW"/>
        </w:rPr>
        <w:t>Utilization</w:t>
      </w:r>
      <w:r w:rsidRPr="004F0E1A">
        <w:rPr>
          <w:rFonts w:ascii="Times New Roman" w:hAnsi="Times New Roman" w:cs="Times New Roman"/>
          <w:lang w:val="en-CA" w:eastAsia="zh-TW"/>
        </w:rPr>
        <w:t xml:space="preserve"> Equation is as followed:</w:t>
      </w:r>
    </w:p>
    <w:p w14:paraId="544A5670" w14:textId="50F60427" w:rsidR="007E27EA" w:rsidRPr="004F0E1A" w:rsidRDefault="00000000" w:rsidP="00782BF8">
      <w:pPr>
        <w:spacing w:line="360" w:lineRule="auto"/>
        <w:ind w:leftChars="200" w:left="480"/>
        <w:jc w:val="both"/>
        <w:rPr>
          <w:rFonts w:ascii="Times New Roman" w:hAnsi="Times New Roman" w:cs="Times New Roman"/>
          <w:lang w:eastAsia="zh-TW"/>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ℇ</m:t>
              </m:r>
            </m:e>
            <m:sub>
              <m:r>
                <w:rPr>
                  <w:rFonts w:ascii="Cambria Math" w:hAnsi="Cambria Math"/>
                  <w:color w:val="000000" w:themeColor="text1"/>
                </w:rPr>
                <m:t>net</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 xml:space="preserve">el,net </m:t>
                  </m:r>
                </m:sub>
              </m:sSub>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 xml:space="preserve"> </m:t>
                  </m:r>
                </m:sub>
              </m:sSub>
              <m:sSub>
                <m:sSubPr>
                  <m:ctrlPr>
                    <w:rPr>
                      <w:rFonts w:ascii="Cambria Math" w:hAnsi="Cambria Math"/>
                      <w:i/>
                      <w:color w:val="000000" w:themeColor="text1"/>
                    </w:rPr>
                  </m:ctrlPr>
                </m:sSubPr>
                <m:e>
                  <m:sSub>
                    <m:sSubPr>
                      <m:ctrlPr>
                        <w:rPr>
                          <w:rFonts w:ascii="Cambria Math" w:hAnsi="Cambria Math"/>
                          <w:i/>
                          <w:color w:val="000000" w:themeColor="text1"/>
                        </w:rPr>
                      </m:ctrlPr>
                    </m:sSubPr>
                    <m:e>
                      <m:acc>
                        <m:accPr>
                          <m:chr m:val="̇"/>
                          <m:ctrlPr>
                            <w:rPr>
                              <w:rFonts w:ascii="Cambria Math" w:hAnsi="Cambria Math"/>
                              <w:color w:val="000000" w:themeColor="text1"/>
                            </w:rPr>
                          </m:ctrlPr>
                        </m:accPr>
                        <m:e>
                          <m:r>
                            <m:rPr>
                              <m:sty m:val="p"/>
                            </m:rPr>
                            <w:rPr>
                              <w:rFonts w:ascii="Cambria Math" w:hAnsi="Cambria Math"/>
                              <w:color w:val="000000" w:themeColor="text1"/>
                            </w:rPr>
                            <m:t>Q</m:t>
                          </m:r>
                        </m:e>
                      </m:acc>
                    </m:e>
                    <m:sub>
                      <m:r>
                        <w:rPr>
                          <w:rFonts w:ascii="Cambria Math" w:hAnsi="Cambria Math"/>
                          <w:color w:val="000000" w:themeColor="text1"/>
                        </w:rPr>
                        <m:t>net</m:t>
                      </m:r>
                    </m:sub>
                  </m:sSub>
                </m:e>
                <m:sub>
                  <m:r>
                    <w:rPr>
                      <w:rFonts w:ascii="Cambria Math" w:hAnsi="Cambria Math"/>
                      <w:color w:val="000000" w:themeColor="text1"/>
                    </w:rPr>
                    <m:t xml:space="preserve"> </m:t>
                  </m:r>
                </m:sub>
              </m:sSub>
            </m:num>
            <m:den>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acc>
                          <m:accPr>
                            <m:chr m:val="̇"/>
                            <m:ctrlPr>
                              <w:rPr>
                                <w:rFonts w:ascii="Cambria Math" w:hAnsi="Cambria Math"/>
                                <w:i/>
                                <w:color w:val="000000" w:themeColor="text1"/>
                              </w:rPr>
                            </m:ctrlPr>
                          </m:accPr>
                          <m:e>
                            <m:r>
                              <w:rPr>
                                <w:rFonts w:ascii="Cambria Math" w:hAnsi="Cambria Math"/>
                                <w:color w:val="000000" w:themeColor="text1"/>
                              </w:rPr>
                              <m:t>m</m:t>
                            </m:r>
                          </m:e>
                        </m:acc>
                      </m:e>
                    </m:mr>
                  </m:m>
                </m:e>
                <m:sub>
                  <m:r>
                    <w:rPr>
                      <w:rFonts w:ascii="Cambria Math" w:hAnsi="Cambria Math"/>
                      <w:color w:val="000000" w:themeColor="text1"/>
                    </w:rPr>
                    <m:t>fuel</m:t>
                  </m:r>
                </m:sub>
              </m:sSub>
              <m:sSub>
                <m:sSubPr>
                  <m:ctrlPr>
                    <w:rPr>
                      <w:rFonts w:ascii="Cambria Math" w:hAnsi="Cambria Math"/>
                      <w:i/>
                      <w:color w:val="000000" w:themeColor="text1"/>
                    </w:rPr>
                  </m:ctrlPr>
                </m:sSub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 </m:t>
                        </m:r>
                      </m:e>
                    </m:mr>
                    <m:mr>
                      <m:e>
                        <m:r>
                          <w:rPr>
                            <w:rFonts w:ascii="Cambria Math" w:hAnsi="Cambria Math"/>
                            <w:color w:val="000000" w:themeColor="text1"/>
                          </w:rPr>
                          <m:t>H</m:t>
                        </m:r>
                      </m:e>
                    </m:mr>
                  </m:m>
                </m:e>
                <m:sub>
                  <m:r>
                    <w:rPr>
                      <w:rFonts w:ascii="Cambria Math" w:hAnsi="Cambria Math"/>
                      <w:color w:val="000000" w:themeColor="text1"/>
                    </w:rPr>
                    <m:t>u</m:t>
                  </m:r>
                </m:sub>
              </m:sSub>
            </m:den>
          </m:f>
        </m:oMath>
      </m:oMathPara>
    </w:p>
    <w:p w14:paraId="42E2FA87" w14:textId="26EB9568" w:rsidR="007E27EA" w:rsidRPr="004F0E1A" w:rsidRDefault="007E27EA" w:rsidP="00782BF8">
      <w:pPr>
        <w:spacing w:line="360" w:lineRule="auto"/>
        <w:ind w:leftChars="200" w:left="840" w:hangingChars="150" w:hanging="360"/>
        <w:jc w:val="both"/>
        <w:rPr>
          <w:rFonts w:ascii="Times New Roman" w:hAnsi="Times New Roman" w:cs="Times New Roman"/>
        </w:rPr>
      </w:pPr>
      <w:r w:rsidRPr="004F0E1A">
        <w:rPr>
          <w:rFonts w:ascii="Times New Roman" w:hAnsi="Times New Roman" w:cs="Times New Roman"/>
        </w:rPr>
        <w:t>P</w:t>
      </w:r>
      <w:r w:rsidRPr="004F0E1A">
        <w:rPr>
          <w:rFonts w:ascii="Times New Roman" w:hAnsi="Times New Roman" w:cs="Times New Roman"/>
          <w:vertAlign w:val="subscript"/>
        </w:rPr>
        <w:t>el,net</w:t>
      </w:r>
      <w:r w:rsidRPr="004F0E1A">
        <w:rPr>
          <w:rFonts w:ascii="Times New Roman" w:hAnsi="Times New Roman" w:cs="Times New Roman"/>
        </w:rPr>
        <w:t>: Net optimized maximum power output under design conditions (kWh) x 860 (</w:t>
      </w:r>
      <w:r w:rsidR="004F0E1A" w:rsidRPr="004F0E1A">
        <w:rPr>
          <w:rFonts w:ascii="Times New Roman" w:hAnsi="Times New Roman" w:cs="Times New Roman"/>
        </w:rPr>
        <w:t>k</w:t>
      </w:r>
      <w:r w:rsidRPr="004F0E1A">
        <w:rPr>
          <w:rFonts w:ascii="Times New Roman" w:hAnsi="Times New Roman" w:cs="Times New Roman"/>
        </w:rPr>
        <w:t>cal/kWh)</w:t>
      </w:r>
    </w:p>
    <w:p w14:paraId="18B1DFD7" w14:textId="18C9841B" w:rsidR="007E27EA" w:rsidRPr="004F0E1A" w:rsidRDefault="007E27EA" w:rsidP="00782BF8">
      <w:pPr>
        <w:spacing w:line="360" w:lineRule="auto"/>
        <w:ind w:leftChars="200" w:left="840" w:hangingChars="150" w:hanging="360"/>
        <w:jc w:val="both"/>
        <w:rPr>
          <w:rFonts w:ascii="Times New Roman" w:hAnsi="Times New Roman" w:cs="Times New Roman"/>
          <w:lang w:eastAsia="zh-TW"/>
        </w:rPr>
      </w:pPr>
      <w:r w:rsidRPr="004F0E1A">
        <w:rPr>
          <w:rFonts w:ascii="Times New Roman" w:hAnsi="Times New Roman" w:cs="Times New Roman"/>
          <w:lang w:eastAsia="zh-TW"/>
        </w:rPr>
        <w:t>Q</w:t>
      </w:r>
      <w:r w:rsidRPr="004F0E1A">
        <w:rPr>
          <w:rFonts w:ascii="Times New Roman" w:hAnsi="Times New Roman" w:cs="Times New Roman"/>
          <w:vertAlign w:val="subscript"/>
          <w:lang w:eastAsia="zh-TW"/>
        </w:rPr>
        <w:t>net</w:t>
      </w:r>
      <w:r w:rsidRPr="004F0E1A">
        <w:rPr>
          <w:rFonts w:ascii="Times New Roman" w:hAnsi="Times New Roman" w:cs="Times New Roman"/>
          <w:lang w:eastAsia="zh-TW"/>
        </w:rPr>
        <w:t>: Net optimized thermal output under design conditions (</w:t>
      </w:r>
      <w:r w:rsidR="004F0E1A" w:rsidRPr="004F0E1A">
        <w:rPr>
          <w:rFonts w:ascii="Times New Roman" w:hAnsi="Times New Roman" w:cs="Times New Roman"/>
          <w:lang w:eastAsia="zh-TW"/>
        </w:rPr>
        <w:t>k</w:t>
      </w:r>
      <w:r w:rsidRPr="004F0E1A">
        <w:rPr>
          <w:rFonts w:ascii="Times New Roman" w:hAnsi="Times New Roman" w:cs="Times New Roman"/>
          <w:lang w:eastAsia="zh-TW"/>
        </w:rPr>
        <w:t>cal)</w:t>
      </w:r>
    </w:p>
    <w:p w14:paraId="7AE509ED" w14:textId="719B1B51" w:rsidR="007E27EA" w:rsidRPr="004F0E1A" w:rsidRDefault="00000000" w:rsidP="00782BF8">
      <w:pPr>
        <w:spacing w:line="360" w:lineRule="auto"/>
        <w:ind w:leftChars="200" w:left="780" w:hangingChars="150" w:hanging="300"/>
        <w:jc w:val="both"/>
        <w:rPr>
          <w:rFonts w:ascii="Times New Roman" w:hAnsi="Times New Roman" w:cs="Times New Roman"/>
        </w:rPr>
      </w:pPr>
      <m:oMath>
        <m:sSub>
          <m:sSubPr>
            <m:ctrlPr>
              <w:rPr>
                <w:rFonts w:ascii="Cambria Math" w:hAnsi="Cambria Math"/>
                <w:i/>
                <w:color w:val="000000" w:themeColor="text1"/>
                <w:sz w:val="20"/>
                <w:szCs w:val="20"/>
              </w:rPr>
            </m:ctrlPr>
          </m:sSubP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 xml:space="preserve"> </m:t>
                  </m:r>
                </m:e>
              </m:mr>
              <m:m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m</m:t>
                      </m:r>
                    </m:e>
                  </m:acc>
                </m:e>
              </m:mr>
            </m:m>
          </m:e>
          <m:sub>
            <m:r>
              <w:rPr>
                <w:rFonts w:ascii="Cambria Math" w:hAnsi="Cambria Math"/>
                <w:color w:val="000000" w:themeColor="text1"/>
                <w:sz w:val="20"/>
                <w:szCs w:val="20"/>
              </w:rPr>
              <m:t>fuel</m:t>
            </m:r>
          </m:sub>
        </m:sSub>
      </m:oMath>
      <w:r w:rsidR="007E27EA" w:rsidRPr="004F0E1A">
        <w:rPr>
          <w:rFonts w:ascii="Times New Roman" w:hAnsi="Times New Roman" w:cs="Times New Roman"/>
        </w:rPr>
        <w:t>: Total fuel input under design conditions</w:t>
      </w:r>
    </w:p>
    <w:p w14:paraId="3FBACC99" w14:textId="5159B30C" w:rsidR="007E27EA" w:rsidRPr="004F0E1A" w:rsidRDefault="007E27EA" w:rsidP="00782BF8">
      <w:pPr>
        <w:spacing w:line="360" w:lineRule="auto"/>
        <w:ind w:leftChars="200" w:left="840" w:hangingChars="150" w:hanging="360"/>
        <w:jc w:val="both"/>
        <w:rPr>
          <w:rFonts w:ascii="Times New Roman" w:hAnsi="Times New Roman" w:cs="Times New Roman"/>
          <w:lang w:eastAsia="zh-TW"/>
        </w:rPr>
      </w:pPr>
      <w:r w:rsidRPr="004F0E1A">
        <w:rPr>
          <w:rFonts w:ascii="Times New Roman" w:hAnsi="Times New Roman" w:cs="Times New Roman"/>
        </w:rPr>
        <w:t>H</w:t>
      </w:r>
      <w:r w:rsidRPr="004F0E1A">
        <w:rPr>
          <w:rFonts w:ascii="Times New Roman" w:hAnsi="Times New Roman" w:cs="Times New Roman"/>
          <w:vertAlign w:val="subscript"/>
        </w:rPr>
        <w:t>u</w:t>
      </w:r>
      <w:r w:rsidRPr="004F0E1A">
        <w:rPr>
          <w:rFonts w:ascii="Times New Roman" w:hAnsi="Times New Roman" w:cs="Times New Roman"/>
        </w:rPr>
        <w:t xml:space="preserve">: Fuel </w:t>
      </w:r>
      <w:r w:rsidRPr="004F0E1A">
        <w:rPr>
          <w:rFonts w:ascii="Times New Roman" w:hAnsi="Times New Roman" w:cs="Times New Roman"/>
          <w:lang w:val="en-CA" w:eastAsia="zh-TW"/>
        </w:rPr>
        <w:t>calorific value (</w:t>
      </w:r>
      <w:r w:rsidR="004F0E1A" w:rsidRPr="004F0E1A">
        <w:rPr>
          <w:rFonts w:ascii="Times New Roman" w:hAnsi="Times New Roman" w:cs="Times New Roman"/>
          <w:lang w:val="en-CA" w:eastAsia="zh-TW"/>
        </w:rPr>
        <w:t>k</w:t>
      </w:r>
      <w:r w:rsidRPr="004F0E1A">
        <w:rPr>
          <w:rFonts w:ascii="Times New Roman" w:hAnsi="Times New Roman" w:cs="Times New Roman"/>
          <w:lang w:val="en-CA" w:eastAsia="zh-TW"/>
        </w:rPr>
        <w:t>cal), LHV</w:t>
      </w:r>
    </w:p>
    <w:p w14:paraId="7C47DB07" w14:textId="77777777" w:rsidR="007E27EA" w:rsidRPr="004F0E1A" w:rsidRDefault="007E27EA" w:rsidP="007E27EA">
      <w:pPr>
        <w:spacing w:line="360" w:lineRule="auto"/>
        <w:jc w:val="both"/>
        <w:rPr>
          <w:rFonts w:ascii="Times New Roman" w:hAnsi="Times New Roman" w:cs="Times New Roman"/>
        </w:rPr>
      </w:pPr>
    </w:p>
    <w:p w14:paraId="6BAA8663" w14:textId="77777777" w:rsidR="007E27EA" w:rsidRPr="004F0E1A" w:rsidRDefault="007E27EA" w:rsidP="007E27EA">
      <w:pPr>
        <w:rPr>
          <w:rFonts w:ascii="Times New Roman" w:hAnsi="Times New Roman" w:cs="Times New Roman"/>
          <w:lang w:val="en-CA" w:eastAsia="zh-TW"/>
        </w:rPr>
      </w:pPr>
      <w:r w:rsidRPr="004F0E1A">
        <w:rPr>
          <w:rFonts w:ascii="Times New Roman" w:hAnsi="Times New Roman" w:cs="Times New Roman"/>
          <w:lang w:val="en-CA" w:eastAsia="zh-TW"/>
        </w:rPr>
        <w:br w:type="page"/>
      </w:r>
    </w:p>
    <w:p w14:paraId="07F28512" w14:textId="77777777" w:rsidR="007E27EA" w:rsidRPr="004F0E1A" w:rsidRDefault="007E27EA" w:rsidP="00053C46">
      <w:pPr>
        <w:pStyle w:val="a3"/>
        <w:numPr>
          <w:ilvl w:val="0"/>
          <w:numId w:val="40"/>
        </w:numPr>
        <w:adjustRightInd w:val="0"/>
        <w:snapToGrid w:val="0"/>
        <w:ind w:left="284" w:hanging="284"/>
        <w:rPr>
          <w:rFonts w:ascii="Times New Roman" w:hAnsi="Times New Roman" w:cs="Times New Roman"/>
          <w:vertAlign w:val="superscript"/>
        </w:rPr>
      </w:pPr>
      <w:r w:rsidRPr="004F0E1A">
        <w:rPr>
          <w:rFonts w:ascii="Times New Roman" w:hAnsi="Times New Roman" w:cs="Times New Roman"/>
          <w:lang w:val="en-CA" w:eastAsia="zh-TW"/>
        </w:rPr>
        <w:lastRenderedPageBreak/>
        <w:t>Site</w:t>
      </w:r>
      <w:r w:rsidRPr="004F0E1A">
        <w:rPr>
          <w:rFonts w:ascii="Times New Roman" w:hAnsi="Times New Roman" w:cs="Times New Roman"/>
          <w:vertAlign w:val="superscript"/>
        </w:rPr>
        <w:t xml:space="preserve"> (13)</w:t>
      </w:r>
    </w:p>
    <w:p w14:paraId="7DE7B5D0"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3D36E832"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7E7694E9"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263BAB2D"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5A22B2FD"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0039855B"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39BDA7AF"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3BD6C42F"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39311E9C"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2C7010DA"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62434E4A"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4B1F5795"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0C6FBBC9"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3583BA87"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1997A2D7"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694EC4C1"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0DDF183A"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42B12311"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209B0D48"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77594F48"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38436BFA"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0D92222D"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3A35CF59"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3D60493F"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31E6CD67"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7E62C83F"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2EA9254E" w14:textId="77777777" w:rsidR="007E27EA" w:rsidRPr="004F0E1A" w:rsidRDefault="007E27EA" w:rsidP="00782BF8">
      <w:pPr>
        <w:spacing w:line="360" w:lineRule="auto"/>
        <w:ind w:left="480" w:hangingChars="200" w:hanging="480"/>
        <w:jc w:val="both"/>
        <w:rPr>
          <w:rFonts w:ascii="Times New Roman" w:eastAsia="新細明體" w:hAnsi="Times New Roman" w:cs="Times New Roman"/>
          <w:lang w:val="en-CA" w:eastAsia="zh-TW"/>
        </w:rPr>
      </w:pPr>
      <w:r w:rsidRPr="004F0E1A">
        <w:rPr>
          <w:rFonts w:ascii="Times New Roman" w:hAnsi="Times New Roman" w:cs="Times New Roman"/>
          <w:lang w:val="en-CA" w:eastAsia="zh-TW"/>
        </w:rPr>
        <w:t>(13)</w:t>
      </w:r>
      <w:r w:rsidRPr="004F0E1A">
        <w:rPr>
          <w:rFonts w:ascii="Times New Roman" w:hAnsi="Times New Roman" w:cs="Times New Roman"/>
        </w:rPr>
        <w:t xml:space="preserve"> Using a 1/5000 or 1/10000 scale basic figure or reduced size map of Taiwan to disclose the development site and transportation, rivers, urban plan, terrain, surface features, landform, schools, and communities in the surrounding areas within a 1- to 5-kilometer radius. Developments over 10 hectares (including) or linear developments stretching beyond 10 kilometers shall be indicated on a 1/25000 or 1/50000 scale map or </w:t>
      </w:r>
      <w:r w:rsidRPr="004F0E1A">
        <w:rPr>
          <w:rFonts w:ascii="Times New Roman" w:hAnsi="Times New Roman" w:cs="Times New Roman"/>
          <w:lang w:val="en-CA" w:eastAsia="zh-TW"/>
        </w:rPr>
        <w:t xml:space="preserve">topographic map. </w:t>
      </w:r>
    </w:p>
    <w:p w14:paraId="2A08E419" w14:textId="77777777" w:rsidR="007E27EA" w:rsidRPr="004F0E1A" w:rsidRDefault="007E27EA" w:rsidP="007E27EA">
      <w:pPr>
        <w:rPr>
          <w:rFonts w:ascii="Times New Roman" w:eastAsia="新細明體" w:hAnsi="Times New Roman" w:cs="Times New Roman"/>
          <w:lang w:val="en-CA" w:eastAsia="zh-TW"/>
        </w:rPr>
      </w:pPr>
      <w:r w:rsidRPr="004F0E1A">
        <w:rPr>
          <w:rFonts w:ascii="Times New Roman" w:eastAsia="新細明體" w:hAnsi="Times New Roman" w:cs="Times New Roman"/>
          <w:lang w:val="en-CA" w:eastAsia="zh-TW"/>
        </w:rPr>
        <w:br w:type="page"/>
      </w:r>
    </w:p>
    <w:p w14:paraId="322366DA" w14:textId="77777777" w:rsidR="007E27EA" w:rsidRPr="004F0E1A" w:rsidRDefault="007E27EA" w:rsidP="00053C46">
      <w:pPr>
        <w:pStyle w:val="a3"/>
        <w:numPr>
          <w:ilvl w:val="0"/>
          <w:numId w:val="40"/>
        </w:numPr>
        <w:adjustRightInd w:val="0"/>
        <w:snapToGrid w:val="0"/>
        <w:ind w:left="284" w:hanging="284"/>
        <w:rPr>
          <w:rFonts w:ascii="Times New Roman" w:hAnsi="Times New Roman" w:cs="Times New Roman"/>
          <w:vertAlign w:val="superscript"/>
          <w:lang w:val="en-CA" w:eastAsia="zh-TW"/>
        </w:rPr>
      </w:pPr>
      <w:r w:rsidRPr="004F0E1A">
        <w:rPr>
          <w:rFonts w:ascii="Times New Roman" w:hAnsi="Times New Roman" w:cs="Times New Roman"/>
          <w:lang w:val="en-CA" w:eastAsia="zh-TW"/>
        </w:rPr>
        <w:lastRenderedPageBreak/>
        <w:t>Layout</w:t>
      </w:r>
      <w:r w:rsidRPr="004F0E1A">
        <w:rPr>
          <w:rFonts w:ascii="Times New Roman" w:hAnsi="Times New Roman" w:cs="Times New Roman"/>
          <w:vertAlign w:val="superscript"/>
          <w:lang w:val="en-CA" w:eastAsia="zh-TW"/>
        </w:rPr>
        <w:t xml:space="preserve"> </w:t>
      </w:r>
      <w:r w:rsidRPr="004F0E1A">
        <w:rPr>
          <w:rFonts w:ascii="Times New Roman" w:hAnsi="Times New Roman" w:cs="Times New Roman"/>
          <w:vertAlign w:val="superscript"/>
        </w:rPr>
        <w:t>(14)</w:t>
      </w:r>
    </w:p>
    <w:p w14:paraId="132D95E2"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56DBCD07"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49555BC9"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6AAF0A7B"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5831F011"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0ED39EC9"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677F39FE"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16E0AF3A"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44AEF167"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066FD224"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0ADD5AC4"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68EFC0B5"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50C0BFBD"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0D88834A"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49216840"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21A94C33"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76DCF80C"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1624D50E"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1E0E34C2"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220AB292"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0F715871"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0A5AB2E2"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548D34AF"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482AFA56"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33D28A23"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2F0A32D6"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354D1894"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69B4C1A0"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56750B7D" w14:textId="77777777" w:rsidR="007E27EA" w:rsidRPr="004F0E1A" w:rsidRDefault="007E27EA" w:rsidP="007E27EA">
      <w:pPr>
        <w:spacing w:line="360" w:lineRule="auto"/>
        <w:jc w:val="both"/>
        <w:rPr>
          <w:rFonts w:ascii="Times New Roman" w:eastAsia="新細明體" w:hAnsi="Times New Roman" w:cs="Times New Roman"/>
          <w:lang w:val="en-CA" w:eastAsia="zh-TW"/>
        </w:rPr>
      </w:pPr>
    </w:p>
    <w:p w14:paraId="21D2D035" w14:textId="7154A27F" w:rsidR="007E27EA" w:rsidRPr="004F0E1A" w:rsidRDefault="007E27EA" w:rsidP="00782BF8">
      <w:pPr>
        <w:spacing w:line="360" w:lineRule="auto"/>
        <w:ind w:left="480" w:hangingChars="200" w:hanging="480"/>
        <w:jc w:val="both"/>
        <w:rPr>
          <w:rFonts w:ascii="Times New Roman" w:eastAsia="新細明體" w:hAnsi="Times New Roman" w:cs="Times New Roman"/>
          <w:lang w:eastAsia="zh-TW"/>
        </w:rPr>
      </w:pPr>
      <w:r w:rsidRPr="004F0E1A">
        <w:rPr>
          <w:rFonts w:ascii="Times New Roman" w:hAnsi="Times New Roman" w:cs="Times New Roman"/>
          <w:lang w:val="en-CA" w:eastAsia="zh-TW"/>
        </w:rPr>
        <w:t>(14) The layout shall be clearly labeled, such as the relative positions of each venues (facilities), dimensions, and distances; the actual distances or scale shall also be indicated, as well as legends, orientation, and other necessary matters that benefit the assessment.</w:t>
      </w:r>
    </w:p>
    <w:p w14:paraId="2F8A39FA" w14:textId="77777777" w:rsidR="007E27EA" w:rsidRPr="004F0E1A" w:rsidRDefault="007E27EA" w:rsidP="007E27EA">
      <w:pPr>
        <w:rPr>
          <w:rFonts w:ascii="Times New Roman" w:eastAsia="新細明體" w:hAnsi="Times New Roman" w:cs="Times New Roman"/>
          <w:lang w:eastAsia="zh-TW"/>
        </w:rPr>
      </w:pPr>
    </w:p>
    <w:p w14:paraId="64DEF28D" w14:textId="2D27746E" w:rsidR="007E27EA" w:rsidRDefault="007E27EA" w:rsidP="00596D02">
      <w:pPr>
        <w:pStyle w:val="a3"/>
        <w:numPr>
          <w:ilvl w:val="0"/>
          <w:numId w:val="37"/>
        </w:numPr>
        <w:spacing w:line="360" w:lineRule="auto"/>
        <w:jc w:val="both"/>
        <w:rPr>
          <w:rFonts w:ascii="Times New Roman" w:hAnsi="Times New Roman" w:cs="Times New Roman"/>
        </w:rPr>
      </w:pPr>
      <w:r w:rsidRPr="004F0E1A">
        <w:rPr>
          <w:rFonts w:ascii="Times New Roman" w:hAnsi="Times New Roman" w:cs="Times New Roman"/>
        </w:rPr>
        <w:lastRenderedPageBreak/>
        <w:t>Information Checklist</w:t>
      </w:r>
    </w:p>
    <w:p w14:paraId="5DAA639F" w14:textId="4B28FCDF" w:rsidR="00891743" w:rsidRPr="00B10910" w:rsidRDefault="00891743" w:rsidP="00B10910">
      <w:pPr>
        <w:pStyle w:val="a3"/>
        <w:numPr>
          <w:ilvl w:val="0"/>
          <w:numId w:val="64"/>
        </w:numPr>
        <w:spacing w:line="360" w:lineRule="auto"/>
        <w:jc w:val="both"/>
        <w:rPr>
          <w:rFonts w:ascii="Times New Roman" w:eastAsia="新細明體" w:hAnsi="Times New Roman" w:cs="Times New Roman"/>
          <w:lang w:eastAsia="zh-TW"/>
        </w:rPr>
      </w:pPr>
      <w:r w:rsidRPr="00B10910">
        <w:rPr>
          <w:rFonts w:ascii="Times New Roman" w:eastAsia="新細明體" w:hAnsi="Times New Roman" w:cs="Times New Roman"/>
          <w:lang w:eastAsia="zh-TW"/>
        </w:rPr>
        <w:t>Processing Techniques</w:t>
      </w:r>
      <w:r w:rsidRPr="00B10910">
        <w:rPr>
          <w:rFonts w:ascii="Times New Roman" w:eastAsia="新細明體" w:hAnsi="Times New Roman" w:cs="Times New Roman"/>
          <w:vertAlign w:val="superscript"/>
          <w:lang w:eastAsia="zh-TW"/>
        </w:rPr>
        <w:t xml:space="preserve"> (15)</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3"/>
      </w:tblGrid>
      <w:tr w:rsidR="004F0E1A" w:rsidRPr="004F0E1A" w14:paraId="5E114972" w14:textId="77777777" w:rsidTr="000B42FD">
        <w:trPr>
          <w:tblHeader/>
          <w:jc w:val="center"/>
        </w:trPr>
        <w:tc>
          <w:tcPr>
            <w:tcW w:w="9213" w:type="dxa"/>
            <w:shd w:val="clear" w:color="auto" w:fill="D9D9D9"/>
          </w:tcPr>
          <w:p w14:paraId="580BF70B" w14:textId="77777777" w:rsidR="007E27EA" w:rsidRPr="004F0E1A" w:rsidRDefault="007E27EA" w:rsidP="00596D02">
            <w:pPr>
              <w:snapToGrid w:val="0"/>
              <w:ind w:left="240" w:hanging="240"/>
              <w:jc w:val="center"/>
              <w:rPr>
                <w:rFonts w:ascii="Times New Roman" w:hAnsi="Times New Roman" w:cs="Times New Roman"/>
              </w:rPr>
            </w:pPr>
            <w:r w:rsidRPr="004F0E1A">
              <w:rPr>
                <w:rFonts w:ascii="Times New Roman" w:hAnsi="Times New Roman" w:cs="Times New Roman"/>
              </w:rPr>
              <w:t>Applicant Self-Checklist</w:t>
            </w:r>
          </w:p>
        </w:tc>
      </w:tr>
      <w:tr w:rsidR="00891743" w:rsidRPr="004F0E1A" w14:paraId="0CCF1AF7" w14:textId="77777777" w:rsidTr="000B42FD">
        <w:trPr>
          <w:trHeight w:val="196"/>
          <w:jc w:val="center"/>
        </w:trPr>
        <w:tc>
          <w:tcPr>
            <w:tcW w:w="9213" w:type="dxa"/>
            <w:vAlign w:val="center"/>
          </w:tcPr>
          <w:p w14:paraId="2F106E53" w14:textId="6B7EF983" w:rsidR="00123B1B" w:rsidRDefault="00891743" w:rsidP="00782BF8">
            <w:pPr>
              <w:widowControl w:val="0"/>
              <w:snapToGrid w:val="0"/>
              <w:spacing w:line="320" w:lineRule="exact"/>
              <w:ind w:left="240" w:hangingChars="100" w:hanging="240"/>
              <w:rPr>
                <w:rFonts w:ascii="Times New Roman" w:hAnsi="Times New Roman" w:cs="Times New Roman"/>
                <w:lang w:val="en-CA" w:eastAsia="zh-TW"/>
              </w:rPr>
            </w:pPr>
            <w:r w:rsidRPr="004F0E1A">
              <w:rPr>
                <w:rFonts w:ascii="Times New Roman" w:hAnsi="Times New Roman" w:cs="Times New Roman"/>
              </w:rPr>
              <w:sym w:font="Wingdings 2" w:char="F0A3"/>
            </w:r>
            <w:r w:rsidRPr="004F0E1A">
              <w:rPr>
                <w:rFonts w:ascii="Times New Roman" w:hAnsi="Times New Roman" w:cs="Times New Roman"/>
                <w:lang w:eastAsia="zh-TW"/>
              </w:rPr>
              <w:t xml:space="preserve"> </w:t>
            </w:r>
            <w:r w:rsidR="00123B1B" w:rsidRPr="004F0E1A">
              <w:rPr>
                <w:rFonts w:ascii="Times New Roman" w:hAnsi="Times New Roman" w:cs="Times New Roman"/>
              </w:rPr>
              <w:t>BATs Shall be Applied in Processing Techniques for Petroleum Refineries in Appendix</w:t>
            </w:r>
            <w:r w:rsidR="00123B1B" w:rsidRPr="006F2E84">
              <w:rPr>
                <w:rFonts w:ascii="Times New Roman" w:hAnsi="Times New Roman" w:cs="Times New Roman"/>
              </w:rPr>
              <w:t xml:space="preserve"> </w:t>
            </w:r>
            <w:r w:rsidR="00123B1B" w:rsidRPr="00782BF8">
              <w:rPr>
                <w:rFonts w:ascii="Times New Roman" w:eastAsia="新細明體" w:hAnsi="Times New Roman" w:cs="Times New Roman"/>
                <w:lang w:eastAsia="zh-TW"/>
              </w:rPr>
              <w:t>3</w:t>
            </w:r>
            <w:r w:rsidR="00123B1B" w:rsidRPr="004F0E1A">
              <w:rPr>
                <w:rFonts w:ascii="Times New Roman" w:hAnsi="Times New Roman" w:cs="Times New Roman"/>
              </w:rPr>
              <w:t xml:space="preserve"> </w:t>
            </w:r>
            <w:r w:rsidR="00F203F1">
              <w:rPr>
                <w:rFonts w:ascii="Times New Roman" w:hAnsi="Times New Roman" w:cs="Times New Roman"/>
              </w:rPr>
              <w:t xml:space="preserve">or 4 </w:t>
            </w:r>
            <w:r w:rsidR="00123B1B" w:rsidRPr="004F0E1A">
              <w:rPr>
                <w:rFonts w:ascii="Times New Roman" w:hAnsi="Times New Roman" w:cs="Times New Roman"/>
              </w:rPr>
              <w:t xml:space="preserve">of Regulations Governing the Assessment of Energy Development and </w:t>
            </w:r>
            <w:r w:rsidR="00F66DA8">
              <w:rPr>
                <w:rFonts w:ascii="Times New Roman" w:hAnsi="Times New Roman" w:cs="Times New Roman"/>
              </w:rPr>
              <w:t>Utilization</w:t>
            </w:r>
            <w:r w:rsidR="008317EE" w:rsidRPr="00782BF8">
              <w:rPr>
                <w:rFonts w:ascii="Times New Roman" w:eastAsia="新細明體" w:hAnsi="Times New Roman" w:cs="Times New Roman"/>
                <w:lang w:eastAsia="zh-TW"/>
              </w:rPr>
              <w:t>.</w:t>
            </w:r>
            <w:r w:rsidR="00123B1B" w:rsidRPr="004F0E1A">
              <w:rPr>
                <w:rFonts w:ascii="Times New Roman" w:hAnsi="Times New Roman" w:cs="Times New Roman"/>
                <w:lang w:val="en-CA" w:eastAsia="zh-TW"/>
              </w:rPr>
              <w:t xml:space="preserve"> </w:t>
            </w:r>
          </w:p>
          <w:p w14:paraId="23926F28" w14:textId="77777777" w:rsidR="00891743" w:rsidRPr="004F0E1A" w:rsidRDefault="00891743" w:rsidP="00782BF8">
            <w:pPr>
              <w:pStyle w:val="a3"/>
              <w:widowControl w:val="0"/>
              <w:snapToGrid w:val="0"/>
              <w:spacing w:line="320" w:lineRule="exact"/>
              <w:ind w:leftChars="100" w:left="240"/>
              <w:rPr>
                <w:rFonts w:ascii="Times New Roman" w:hAnsi="Times New Roman" w:cs="Times New Roman"/>
                <w:lang w:val="en-CA" w:eastAsia="zh-TW"/>
              </w:rPr>
            </w:pPr>
            <w:r w:rsidRPr="004F0E1A">
              <w:rPr>
                <w:rFonts w:ascii="Times New Roman" w:hAnsi="Times New Roman" w:cs="Times New Roman"/>
                <w:lang w:val="en-CA" w:eastAsia="zh-TW"/>
              </w:rPr>
              <w:t>Industry:</w:t>
            </w:r>
            <w:r w:rsidRPr="004F0E1A">
              <w:rPr>
                <w:rFonts w:ascii="新細明體" w:eastAsia="新細明體" w:hAnsi="新細明體" w:cs="Times New Roman" w:hint="eastAsia"/>
                <w:lang w:val="en-CA" w:eastAsia="zh-TW"/>
              </w:rPr>
              <w:t xml:space="preserve"> _________</w:t>
            </w:r>
          </w:p>
          <w:p w14:paraId="43BF132B" w14:textId="2AE71485" w:rsidR="00891743" w:rsidRDefault="00891743" w:rsidP="00782BF8">
            <w:pPr>
              <w:pStyle w:val="a3"/>
              <w:widowControl w:val="0"/>
              <w:snapToGrid w:val="0"/>
              <w:spacing w:line="320" w:lineRule="exact"/>
              <w:ind w:leftChars="100" w:left="240"/>
              <w:rPr>
                <w:rFonts w:ascii="Times New Roman" w:hAnsi="Times New Roman" w:cs="Times New Roman"/>
                <w:lang w:val="en-CA" w:eastAsia="zh-TW"/>
              </w:rPr>
            </w:pPr>
            <w:r w:rsidRPr="004F0E1A">
              <w:rPr>
                <w:rFonts w:ascii="Times New Roman" w:hAnsi="Times New Roman" w:cs="Times New Roman"/>
                <w:lang w:val="en-CA" w:eastAsia="zh-TW"/>
              </w:rPr>
              <w:t>Version:</w:t>
            </w:r>
            <w:r w:rsidRPr="004F0E1A">
              <w:rPr>
                <w:rFonts w:ascii="新細明體" w:eastAsia="新細明體" w:hAnsi="新細明體" w:cs="Times New Roman" w:hint="eastAsia"/>
                <w:lang w:val="en-CA" w:eastAsia="zh-TW"/>
              </w:rPr>
              <w:t xml:space="preserve"> _________</w:t>
            </w:r>
            <w:r w:rsidRPr="004F0E1A">
              <w:rPr>
                <w:rFonts w:ascii="Times New Roman" w:hAnsi="Times New Roman" w:cs="Times New Roman"/>
                <w:lang w:val="en-CA" w:eastAsia="zh-TW"/>
              </w:rPr>
              <w:t xml:space="preserve"> </w:t>
            </w:r>
          </w:p>
          <w:p w14:paraId="7E0AFA9E" w14:textId="4F27CF75" w:rsidR="00123B1B" w:rsidRDefault="00123B1B" w:rsidP="00782BF8">
            <w:pPr>
              <w:widowControl w:val="0"/>
              <w:snapToGrid w:val="0"/>
              <w:spacing w:line="320" w:lineRule="exact"/>
              <w:ind w:left="240" w:hangingChars="100" w:hanging="240"/>
              <w:rPr>
                <w:rFonts w:ascii="Times New Roman" w:eastAsia="新細明體" w:hAnsi="Times New Roman" w:cs="Times New Roman"/>
                <w:lang w:val="en-CA" w:eastAsia="zh-TW"/>
              </w:rPr>
            </w:pPr>
            <w:r w:rsidRPr="004F0E1A">
              <w:rPr>
                <w:rFonts w:ascii="Times New Roman" w:hAnsi="Times New Roman" w:cs="Times New Roman"/>
              </w:rPr>
              <w:sym w:font="Wingdings 2" w:char="F0A3"/>
            </w:r>
            <w:r w:rsidRPr="004F0E1A">
              <w:rPr>
                <w:rFonts w:ascii="Times New Roman" w:hAnsi="Times New Roman" w:cs="Times New Roman"/>
                <w:lang w:eastAsia="zh-TW"/>
              </w:rPr>
              <w:t xml:space="preserve"> </w:t>
            </w:r>
            <w:r w:rsidRPr="004F0E1A">
              <w:rPr>
                <w:rFonts w:ascii="Times New Roman" w:hAnsi="Times New Roman" w:cs="Times New Roman"/>
              </w:rPr>
              <w:t xml:space="preserve">BATs Shall </w:t>
            </w:r>
            <w:r>
              <w:rPr>
                <w:rFonts w:ascii="Times New Roman" w:hAnsi="Times New Roman" w:cs="Times New Roman"/>
              </w:rPr>
              <w:t xml:space="preserve">not </w:t>
            </w:r>
            <w:r w:rsidRPr="004F0E1A">
              <w:rPr>
                <w:rFonts w:ascii="Times New Roman" w:hAnsi="Times New Roman" w:cs="Times New Roman"/>
              </w:rPr>
              <w:t xml:space="preserve">be Applied in Processing Techniques for Petroleum Refineries in Appendix </w:t>
            </w:r>
            <w:r w:rsidRPr="00782BF8">
              <w:rPr>
                <w:rFonts w:ascii="Times New Roman" w:eastAsia="新細明體" w:hAnsi="Times New Roman" w:cs="Times New Roman"/>
                <w:lang w:eastAsia="zh-TW"/>
              </w:rPr>
              <w:t>3</w:t>
            </w:r>
            <w:r w:rsidRPr="006F2E84">
              <w:rPr>
                <w:rFonts w:ascii="Times New Roman" w:hAnsi="Times New Roman" w:cs="Times New Roman"/>
              </w:rPr>
              <w:t xml:space="preserve"> </w:t>
            </w:r>
            <w:r w:rsidR="00F203F1">
              <w:rPr>
                <w:rFonts w:ascii="Times New Roman" w:hAnsi="Times New Roman" w:cs="Times New Roman"/>
              </w:rPr>
              <w:t xml:space="preserve">or 4 </w:t>
            </w:r>
            <w:r w:rsidRPr="004F0E1A">
              <w:rPr>
                <w:rFonts w:ascii="Times New Roman" w:hAnsi="Times New Roman" w:cs="Times New Roman"/>
              </w:rPr>
              <w:t xml:space="preserve">of Regulations Governing the Assessment of Energy Development and </w:t>
            </w:r>
            <w:r w:rsidR="00F66DA8">
              <w:rPr>
                <w:rFonts w:ascii="Times New Roman" w:hAnsi="Times New Roman" w:cs="Times New Roman"/>
              </w:rPr>
              <w:t>Utilization</w:t>
            </w:r>
            <w:r w:rsidR="008317EE" w:rsidRPr="00782BF8">
              <w:rPr>
                <w:rFonts w:ascii="Times New Roman" w:eastAsia="新細明體" w:hAnsi="Times New Roman" w:cs="Times New Roman"/>
                <w:lang w:eastAsia="zh-TW"/>
              </w:rPr>
              <w:t>.</w:t>
            </w:r>
          </w:p>
          <w:p w14:paraId="57DC9A4D" w14:textId="447D2B2D" w:rsidR="00123B1B" w:rsidRDefault="00123B1B" w:rsidP="00123B1B">
            <w:pPr>
              <w:pStyle w:val="a3"/>
              <w:widowControl w:val="0"/>
              <w:snapToGrid w:val="0"/>
              <w:spacing w:line="320" w:lineRule="exact"/>
              <w:ind w:left="357"/>
              <w:rPr>
                <w:rFonts w:ascii="Times New Roman" w:hAnsi="Times New Roman" w:cs="Times New Roman"/>
              </w:rPr>
            </w:pPr>
            <w:r w:rsidRPr="004F0E1A">
              <w:rPr>
                <w:rFonts w:ascii="Times New Roman" w:hAnsi="Times New Roman" w:cs="Times New Roman"/>
              </w:rPr>
              <w:sym w:font="Wingdings 2" w:char="F0A3"/>
            </w:r>
            <w:r w:rsidR="00F203F1">
              <w:rPr>
                <w:rFonts w:ascii="Times New Roman" w:hAnsi="Times New Roman" w:cs="Times New Roman"/>
              </w:rPr>
              <w:t xml:space="preserve"> </w:t>
            </w:r>
            <w:r w:rsidRPr="00123B1B">
              <w:rPr>
                <w:rFonts w:ascii="Times New Roman" w:hAnsi="Times New Roman" w:cs="Times New Roman"/>
              </w:rPr>
              <w:t xml:space="preserve">In accordance with </w:t>
            </w:r>
            <w:r w:rsidR="00B019AE">
              <w:rPr>
                <w:rFonts w:ascii="Times New Roman" w:hAnsi="Times New Roman" w:cs="Times New Roman"/>
              </w:rPr>
              <w:t xml:space="preserve">the </w:t>
            </w:r>
            <w:r w:rsidRPr="00123B1B">
              <w:rPr>
                <w:rFonts w:ascii="Times New Roman" w:hAnsi="Times New Roman" w:cs="Times New Roman"/>
              </w:rPr>
              <w:t xml:space="preserve">version of EU </w:t>
            </w:r>
            <w:r w:rsidRPr="004F0E1A">
              <w:rPr>
                <w:rFonts w:ascii="Times New Roman" w:hAnsi="Times New Roman" w:cs="Times New Roman"/>
              </w:rPr>
              <w:t>BREFs Industry</w:t>
            </w:r>
            <w:r w:rsidR="008317EE" w:rsidRPr="00782BF8">
              <w:rPr>
                <w:rFonts w:ascii="Times New Roman" w:eastAsia="新細明體" w:hAnsi="Times New Roman" w:cs="Times New Roman"/>
                <w:lang w:eastAsia="zh-TW"/>
              </w:rPr>
              <w:t>:</w:t>
            </w:r>
          </w:p>
          <w:p w14:paraId="535A70EA" w14:textId="77777777" w:rsidR="00123B1B" w:rsidRPr="004F0E1A" w:rsidRDefault="00123B1B" w:rsidP="00123B1B">
            <w:pPr>
              <w:pStyle w:val="a3"/>
              <w:widowControl w:val="0"/>
              <w:snapToGrid w:val="0"/>
              <w:spacing w:line="320" w:lineRule="exact"/>
              <w:ind w:left="624"/>
              <w:rPr>
                <w:rFonts w:ascii="Times New Roman" w:hAnsi="Times New Roman" w:cs="Times New Roman"/>
                <w:lang w:val="en-CA" w:eastAsia="zh-TW"/>
              </w:rPr>
            </w:pPr>
            <w:r w:rsidRPr="004F0E1A">
              <w:rPr>
                <w:rFonts w:ascii="Times New Roman" w:hAnsi="Times New Roman" w:cs="Times New Roman"/>
                <w:lang w:val="en-CA" w:eastAsia="zh-TW"/>
              </w:rPr>
              <w:t>Industry:</w:t>
            </w:r>
            <w:r w:rsidRPr="004F0E1A">
              <w:rPr>
                <w:rFonts w:ascii="新細明體" w:eastAsia="新細明體" w:hAnsi="新細明體" w:cs="Times New Roman" w:hint="eastAsia"/>
                <w:lang w:val="en-CA" w:eastAsia="zh-TW"/>
              </w:rPr>
              <w:t xml:space="preserve"> _________</w:t>
            </w:r>
          </w:p>
          <w:p w14:paraId="4FAA96A6" w14:textId="77777777" w:rsidR="00123B1B" w:rsidRDefault="00123B1B" w:rsidP="00123B1B">
            <w:pPr>
              <w:pStyle w:val="a3"/>
              <w:widowControl w:val="0"/>
              <w:snapToGrid w:val="0"/>
              <w:spacing w:line="320" w:lineRule="exact"/>
              <w:ind w:left="624"/>
              <w:rPr>
                <w:rFonts w:ascii="Times New Roman" w:hAnsi="Times New Roman" w:cs="Times New Roman"/>
                <w:lang w:val="en-CA" w:eastAsia="zh-TW"/>
              </w:rPr>
            </w:pPr>
            <w:r w:rsidRPr="004F0E1A">
              <w:rPr>
                <w:rFonts w:ascii="Times New Roman" w:hAnsi="Times New Roman" w:cs="Times New Roman"/>
                <w:lang w:val="en-CA" w:eastAsia="zh-TW"/>
              </w:rPr>
              <w:t>Version:</w:t>
            </w:r>
            <w:r w:rsidRPr="004F0E1A">
              <w:rPr>
                <w:rFonts w:ascii="新細明體" w:eastAsia="新細明體" w:hAnsi="新細明體" w:cs="Times New Roman" w:hint="eastAsia"/>
                <w:lang w:val="en-CA" w:eastAsia="zh-TW"/>
              </w:rPr>
              <w:t xml:space="preserve"> _________</w:t>
            </w:r>
            <w:r w:rsidRPr="004F0E1A">
              <w:rPr>
                <w:rFonts w:ascii="Times New Roman" w:hAnsi="Times New Roman" w:cs="Times New Roman"/>
                <w:lang w:val="en-CA" w:eastAsia="zh-TW"/>
              </w:rPr>
              <w:t xml:space="preserve"> </w:t>
            </w:r>
          </w:p>
          <w:p w14:paraId="2095A3CC" w14:textId="77777777" w:rsidR="00891743" w:rsidRDefault="00891743" w:rsidP="00596D02">
            <w:pPr>
              <w:pStyle w:val="a3"/>
              <w:widowControl w:val="0"/>
              <w:snapToGrid w:val="0"/>
              <w:spacing w:line="320" w:lineRule="exact"/>
              <w:ind w:left="357"/>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EU BREFs Industry</w:t>
            </w:r>
          </w:p>
          <w:p w14:paraId="76E4BDBC" w14:textId="2A64D670" w:rsidR="00123B1B" w:rsidRDefault="00123B1B" w:rsidP="00782BF8">
            <w:pPr>
              <w:pStyle w:val="a3"/>
              <w:widowControl w:val="0"/>
              <w:snapToGrid w:val="0"/>
              <w:spacing w:line="320" w:lineRule="exact"/>
              <w:ind w:leftChars="150" w:left="360"/>
              <w:rPr>
                <w:rFonts w:ascii="Times New Roman" w:eastAsia="新細明體" w:hAnsi="Times New Roman" w:cs="Times New Roman"/>
                <w:lang w:eastAsia="zh-TW"/>
              </w:rPr>
            </w:pPr>
            <w:r>
              <w:rPr>
                <w:rFonts w:ascii="Times New Roman" w:eastAsia="新細明體" w:hAnsi="Times New Roman" w:cs="Times New Roman" w:hint="eastAsia"/>
                <w:lang w:eastAsia="zh-TW"/>
              </w:rPr>
              <w:t>D</w:t>
            </w:r>
            <w:r>
              <w:rPr>
                <w:rFonts w:ascii="Times New Roman" w:eastAsia="新細明體" w:hAnsi="Times New Roman" w:cs="Times New Roman"/>
                <w:lang w:eastAsia="zh-TW"/>
              </w:rPr>
              <w:t>escribed as follows:</w:t>
            </w:r>
            <w:r w:rsidR="00922453" w:rsidRPr="006C756B">
              <w:rPr>
                <w:rFonts w:ascii="Times New Roman" w:eastAsia="新細明體" w:hAnsi="Times New Roman" w:cs="Times New Roman"/>
                <w:color w:val="0070C0"/>
                <w:lang w:eastAsia="zh-TW"/>
              </w:rPr>
              <w:t xml:space="preserve"> </w:t>
            </w:r>
            <w:r w:rsidR="00922453" w:rsidRPr="00965319">
              <w:rPr>
                <w:rFonts w:ascii="Times New Roman" w:eastAsia="新細明體" w:hAnsi="Times New Roman" w:cs="Times New Roman"/>
                <w:color w:val="000000" w:themeColor="text1"/>
                <w:lang w:eastAsia="zh-TW"/>
              </w:rPr>
              <w:t>(</w:t>
            </w:r>
            <w:r w:rsidR="00922453" w:rsidRPr="00965319">
              <w:rPr>
                <w:rFonts w:ascii="Times New Roman" w:eastAsia="新細明體" w:hAnsi="Times New Roman" w:cs="Times New Roman" w:hint="eastAsia"/>
                <w:color w:val="000000" w:themeColor="text1"/>
                <w:lang w:eastAsia="zh-TW"/>
              </w:rPr>
              <w:t>Pl</w:t>
            </w:r>
            <w:r w:rsidR="00922453" w:rsidRPr="00965319">
              <w:rPr>
                <w:rFonts w:ascii="Times New Roman" w:eastAsia="新細明體" w:hAnsi="Times New Roman" w:cs="Times New Roman"/>
                <w:color w:val="000000" w:themeColor="text1"/>
                <w:lang w:eastAsia="zh-TW"/>
              </w:rPr>
              <w:t>ease specify the reason why the BATs are not applicable, and the standards to be adapted)</w:t>
            </w:r>
          </w:p>
          <w:p w14:paraId="3DFC22C8" w14:textId="357F7CD5" w:rsidR="00123B1B" w:rsidRPr="00123B1B" w:rsidRDefault="00123B1B" w:rsidP="00596D02">
            <w:pPr>
              <w:pStyle w:val="a3"/>
              <w:widowControl w:val="0"/>
              <w:snapToGrid w:val="0"/>
              <w:spacing w:line="320" w:lineRule="exact"/>
              <w:ind w:left="357"/>
              <w:rPr>
                <w:rFonts w:ascii="Times New Roman" w:eastAsia="新細明體" w:hAnsi="Times New Roman" w:cs="Times New Roman"/>
                <w:lang w:eastAsia="zh-TW"/>
              </w:rPr>
            </w:pPr>
          </w:p>
        </w:tc>
      </w:tr>
      <w:tr w:rsidR="00891743" w:rsidRPr="004F0E1A" w14:paraId="73E1DA24" w14:textId="77777777" w:rsidTr="000B42FD">
        <w:trPr>
          <w:trHeight w:val="311"/>
          <w:jc w:val="center"/>
        </w:trPr>
        <w:tc>
          <w:tcPr>
            <w:tcW w:w="9213" w:type="dxa"/>
            <w:vAlign w:val="center"/>
          </w:tcPr>
          <w:p w14:paraId="53817D20" w14:textId="633924B9" w:rsidR="00123B1B" w:rsidRDefault="00F203F1" w:rsidP="00123B1B">
            <w:pPr>
              <w:widowControl w:val="0"/>
              <w:snapToGrid w:val="0"/>
              <w:spacing w:line="320" w:lineRule="exact"/>
              <w:ind w:left="360" w:hangingChars="150" w:hanging="360"/>
              <w:rPr>
                <w:rFonts w:ascii="Times New Roman" w:hAnsi="Times New Roman" w:cs="Times New Roman"/>
              </w:rPr>
            </w:pPr>
            <w:r>
              <w:rPr>
                <w:rFonts w:ascii="Times New Roman" w:hAnsi="Times New Roman" w:cs="Times New Roman"/>
              </w:rPr>
              <w:t>1</w:t>
            </w:r>
            <w:r w:rsidR="00891743" w:rsidRPr="004F0E1A">
              <w:rPr>
                <w:rFonts w:ascii="Times New Roman" w:hAnsi="Times New Roman" w:cs="Times New Roman"/>
              </w:rPr>
              <w:t>. (The BAT of Processing Techniques)</w:t>
            </w:r>
          </w:p>
          <w:p w14:paraId="18399C0A" w14:textId="236BB74F" w:rsidR="00123B1B" w:rsidRPr="00123B1B" w:rsidRDefault="00123B1B" w:rsidP="00782BF8">
            <w:pPr>
              <w:widowControl w:val="0"/>
              <w:snapToGrid w:val="0"/>
              <w:spacing w:line="320" w:lineRule="exact"/>
              <w:ind w:leftChars="150" w:left="720" w:hangingChars="150" w:hanging="360"/>
              <w:rPr>
                <w:rFonts w:ascii="Times New Roman" w:hAnsi="Times New Roman" w:cs="Times New Roman"/>
              </w:rPr>
            </w:pPr>
            <w:r w:rsidRPr="00123B1B">
              <w:rPr>
                <w:rFonts w:ascii="Times New Roman" w:eastAsia="新細明體" w:hAnsi="Times New Roman" w:cs="Times New Roman"/>
                <w:lang w:eastAsia="zh-TW"/>
              </w:rPr>
              <w:t>(1) (</w:t>
            </w:r>
            <w:r w:rsidR="00F203F1">
              <w:rPr>
                <w:rFonts w:ascii="Times New Roman" w:eastAsia="新細明體" w:hAnsi="Times New Roman" w:cs="Times New Roman"/>
                <w:lang w:eastAsia="zh-TW"/>
              </w:rPr>
              <w:t xml:space="preserve">The BAT of </w:t>
            </w:r>
            <w:r w:rsidRPr="00123B1B">
              <w:rPr>
                <w:rFonts w:ascii="Times New Roman" w:eastAsia="新細明體" w:hAnsi="Times New Roman" w:cs="Times New Roman"/>
                <w:lang w:eastAsia="zh-TW"/>
              </w:rPr>
              <w:t>Processing Techniques)</w:t>
            </w:r>
          </w:p>
          <w:p w14:paraId="18B9ED6D" w14:textId="703C4720" w:rsidR="00891743" w:rsidRPr="004F0E1A" w:rsidRDefault="00891743" w:rsidP="00596D02">
            <w:pPr>
              <w:pStyle w:val="a3"/>
              <w:widowControl w:val="0"/>
              <w:snapToGrid w:val="0"/>
              <w:spacing w:line="320" w:lineRule="exact"/>
              <w:ind w:left="62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FD629A4" w14:textId="77777777" w:rsidR="00891743" w:rsidRPr="004F0E1A" w:rsidRDefault="00891743" w:rsidP="00596D02">
            <w:pPr>
              <w:pStyle w:val="a3"/>
              <w:widowControl w:val="0"/>
              <w:snapToGrid w:val="0"/>
              <w:spacing w:line="320" w:lineRule="exact"/>
              <w:ind w:left="62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6085783" w14:textId="77777777" w:rsidR="00891743" w:rsidRPr="004F0E1A" w:rsidRDefault="00891743" w:rsidP="00596D02">
            <w:pPr>
              <w:pStyle w:val="a3"/>
              <w:widowControl w:val="0"/>
              <w:snapToGrid w:val="0"/>
              <w:spacing w:line="320" w:lineRule="exact"/>
              <w:ind w:left="62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6BF6273" w14:textId="77777777" w:rsidR="00891743" w:rsidRPr="004F0E1A" w:rsidRDefault="00891743" w:rsidP="00782BF8">
            <w:pPr>
              <w:pStyle w:val="a3"/>
              <w:widowControl w:val="0"/>
              <w:snapToGrid w:val="0"/>
              <w:spacing w:line="320" w:lineRule="exact"/>
              <w:ind w:leftChars="250" w:left="600"/>
              <w:rPr>
                <w:rFonts w:ascii="Times New Roman" w:hAnsi="Times New Roman" w:cs="Times New Roman"/>
              </w:rPr>
            </w:pPr>
            <w:r w:rsidRPr="004F0E1A">
              <w:rPr>
                <w:rFonts w:ascii="Times New Roman" w:hAnsi="Times New Roman" w:cs="Times New Roman"/>
              </w:rPr>
              <w:t>Described as follows:</w:t>
            </w:r>
          </w:p>
          <w:p w14:paraId="0730BD7B" w14:textId="77777777" w:rsidR="00891743" w:rsidRPr="004F0E1A" w:rsidRDefault="00891743" w:rsidP="00596D02">
            <w:pPr>
              <w:widowControl w:val="0"/>
              <w:snapToGrid w:val="0"/>
              <w:spacing w:line="320" w:lineRule="exact"/>
              <w:ind w:left="360" w:hangingChars="150" w:hanging="360"/>
              <w:rPr>
                <w:rFonts w:ascii="Times New Roman" w:eastAsia="新細明體" w:hAnsi="Times New Roman" w:cs="Times New Roman"/>
                <w:lang w:eastAsia="zh-TW"/>
              </w:rPr>
            </w:pPr>
          </w:p>
        </w:tc>
      </w:tr>
      <w:tr w:rsidR="00891743" w:rsidRPr="004F0E1A" w14:paraId="0BF20BBC" w14:textId="77777777" w:rsidTr="000B42FD">
        <w:trPr>
          <w:trHeight w:val="311"/>
          <w:jc w:val="center"/>
        </w:trPr>
        <w:tc>
          <w:tcPr>
            <w:tcW w:w="9213" w:type="dxa"/>
            <w:vAlign w:val="center"/>
          </w:tcPr>
          <w:p w14:paraId="703DBFC0" w14:textId="73684854" w:rsidR="00891743" w:rsidRPr="004F0E1A" w:rsidRDefault="00891743" w:rsidP="00123B1B">
            <w:pPr>
              <w:widowControl w:val="0"/>
              <w:snapToGrid w:val="0"/>
              <w:spacing w:line="320" w:lineRule="exact"/>
              <w:ind w:left="240" w:hangingChars="100" w:hanging="240"/>
              <w:rPr>
                <w:rFonts w:ascii="Times New Roman" w:hAnsi="Times New Roman" w:cs="Times New Roman"/>
              </w:rPr>
            </w:pPr>
            <w:r w:rsidRPr="004F0E1A">
              <w:rPr>
                <w:rFonts w:ascii="Times New Roman" w:hAnsi="Times New Roman" w:cs="Times New Roman"/>
              </w:rPr>
              <w:t>(For other BAT of Processing Techniques, please attach additional spaces to the chart)</w:t>
            </w:r>
          </w:p>
        </w:tc>
      </w:tr>
    </w:tbl>
    <w:p w14:paraId="1F7D05EE" w14:textId="3E95EC0A" w:rsidR="00123B1B" w:rsidRDefault="00123B1B">
      <w:pPr>
        <w:rPr>
          <w:rFonts w:ascii="Times New Roman" w:hAnsi="Times New Roman" w:cs="Times New Roman"/>
        </w:rPr>
      </w:pPr>
      <w:r w:rsidRPr="00123B1B">
        <w:rPr>
          <w:rFonts w:ascii="Times New Roman" w:hAnsi="Times New Roman" w:cs="Times New Roman"/>
        </w:rPr>
        <w:t>(For other matters requiring further explanation, please attach additional spaces to the chart)</w:t>
      </w:r>
    </w:p>
    <w:p w14:paraId="25970D59" w14:textId="77777777" w:rsidR="00123B1B" w:rsidRPr="004F0E1A" w:rsidRDefault="00123B1B" w:rsidP="00782BF8">
      <w:pPr>
        <w:spacing w:beforeLines="50" w:before="120" w:line="360" w:lineRule="auto"/>
        <w:ind w:left="480" w:hangingChars="200" w:hanging="480"/>
        <w:jc w:val="both"/>
        <w:rPr>
          <w:rFonts w:ascii="Times New Roman" w:hAnsi="Times New Roman" w:cs="Times New Roman"/>
        </w:rPr>
      </w:pPr>
      <w:r w:rsidRPr="004F0E1A">
        <w:rPr>
          <w:rFonts w:ascii="Times New Roman" w:hAnsi="Times New Roman" w:cs="Times New Roman"/>
          <w:lang w:eastAsia="zh-TW"/>
        </w:rPr>
        <w:t xml:space="preserve">(15) Processing techniques in compliance with EU BREFs shall be indicated. For processing techniques of EU BREFs industries that do not comply with regulations, explanations must be provided. </w:t>
      </w:r>
      <w:r w:rsidRPr="004F0E1A">
        <w:rPr>
          <w:rFonts w:ascii="Times New Roman" w:hAnsi="Times New Roman" w:cs="Times New Roman"/>
        </w:rPr>
        <w:t>Processing techniques in compliance with Semi-Conductor and Panel Industries shall be indicated.</w:t>
      </w:r>
      <w:r w:rsidRPr="004F0E1A">
        <w:rPr>
          <w:rFonts w:ascii="Times New Roman" w:hAnsi="Times New Roman" w:cs="Times New Roman" w:hint="eastAsia"/>
        </w:rPr>
        <w:t xml:space="preserve"> </w:t>
      </w:r>
      <w:r w:rsidRPr="004F0E1A">
        <w:rPr>
          <w:rFonts w:ascii="Times New Roman" w:hAnsi="Times New Roman" w:cs="Times New Roman"/>
        </w:rPr>
        <w:t>For processing techniques of Semi-Conductor and Panel Industries that do not comply with regulations, explanations must be provided.</w:t>
      </w:r>
      <w:r w:rsidRPr="004F0E1A">
        <w:rPr>
          <w:rFonts w:ascii="新細明體" w:eastAsia="新細明體" w:hAnsi="新細明體" w:cs="Times New Roman" w:hint="eastAsia"/>
          <w:lang w:eastAsia="zh-TW"/>
        </w:rPr>
        <w:t xml:space="preserve"> </w:t>
      </w:r>
      <w:r w:rsidRPr="004F0E1A">
        <w:rPr>
          <w:rFonts w:ascii="Times New Roman" w:hAnsi="Times New Roman" w:cs="Times New Roman"/>
        </w:rPr>
        <w:t>Processing techniques in compliance with Semi-Conductor and Panel Industries shall be indicated.</w:t>
      </w:r>
      <w:r w:rsidRPr="004F0E1A">
        <w:rPr>
          <w:rFonts w:ascii="Times New Roman" w:hAnsi="Times New Roman" w:cs="Times New Roman" w:hint="eastAsia"/>
        </w:rPr>
        <w:t xml:space="preserve"> </w:t>
      </w:r>
      <w:r w:rsidRPr="004F0E1A">
        <w:rPr>
          <w:rFonts w:ascii="Times New Roman" w:hAnsi="Times New Roman" w:cs="Times New Roman"/>
        </w:rPr>
        <w:t xml:space="preserve">Processing techniques are </w:t>
      </w:r>
      <w:r w:rsidRPr="004F0E1A">
        <w:rPr>
          <w:rFonts w:ascii="Times New Roman" w:hAnsi="Times New Roman" w:cs="Times New Roman" w:hint="eastAsia"/>
        </w:rPr>
        <w:t>i</w:t>
      </w:r>
      <w:r w:rsidRPr="004F0E1A">
        <w:rPr>
          <w:rFonts w:ascii="Times New Roman" w:hAnsi="Times New Roman" w:cs="Times New Roman"/>
        </w:rPr>
        <w:t>ncompatible</w:t>
      </w:r>
      <w:r w:rsidRPr="004F0E1A">
        <w:rPr>
          <w:rFonts w:ascii="Times New Roman" w:hAnsi="Times New Roman" w:cs="Times New Roman" w:hint="eastAsia"/>
        </w:rPr>
        <w:t xml:space="preserve"> </w:t>
      </w:r>
      <w:r w:rsidRPr="004F0E1A">
        <w:rPr>
          <w:rFonts w:ascii="Times New Roman" w:hAnsi="Times New Roman" w:cs="Times New Roman"/>
        </w:rPr>
        <w:t>with EU BREFs, Semi-Conductor and Panel Industries, qualitative or quantitative descriptions of efficiency should be provided by applicant.</w:t>
      </w:r>
    </w:p>
    <w:p w14:paraId="188D18FF" w14:textId="2FE90AFC" w:rsidR="00123B1B" w:rsidRPr="00B10910" w:rsidRDefault="00123B1B" w:rsidP="00C70870">
      <w:pPr>
        <w:pStyle w:val="a3"/>
        <w:keepNext/>
        <w:numPr>
          <w:ilvl w:val="0"/>
          <w:numId w:val="64"/>
        </w:numPr>
        <w:spacing w:beforeLines="50" w:before="120" w:line="360" w:lineRule="auto"/>
        <w:ind w:left="544" w:hanging="482"/>
        <w:jc w:val="both"/>
        <w:rPr>
          <w:rFonts w:ascii="Times New Roman" w:eastAsia="新細明體" w:hAnsi="Times New Roman" w:cs="Times New Roman"/>
          <w:lang w:eastAsia="zh-TW"/>
        </w:rPr>
      </w:pPr>
      <w:r w:rsidRPr="00B10910">
        <w:rPr>
          <w:rFonts w:ascii="Times New Roman" w:eastAsia="新細明體" w:hAnsi="Times New Roman" w:cs="Times New Roman"/>
          <w:lang w:eastAsia="zh-TW"/>
        </w:rPr>
        <w:lastRenderedPageBreak/>
        <w:t xml:space="preserve">Utility Systems and Equipment </w:t>
      </w:r>
      <w:r w:rsidRPr="00B10910">
        <w:rPr>
          <w:rFonts w:ascii="Times New Roman" w:eastAsia="新細明體" w:hAnsi="Times New Roman" w:cs="Times New Roman"/>
          <w:vertAlign w:val="superscript"/>
          <w:lang w:eastAsia="zh-TW"/>
        </w:rPr>
        <w:t>(16)</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7"/>
      </w:tblGrid>
      <w:tr w:rsidR="007D2B2F" w:rsidRPr="004F0E1A" w14:paraId="6FEAD006" w14:textId="77777777" w:rsidTr="00AA08A8">
        <w:trPr>
          <w:trHeight w:val="311"/>
          <w:tblHeader/>
          <w:jc w:val="center"/>
        </w:trPr>
        <w:tc>
          <w:tcPr>
            <w:tcW w:w="8647" w:type="dxa"/>
            <w:shd w:val="clear" w:color="auto" w:fill="E7E6E6" w:themeFill="background2"/>
          </w:tcPr>
          <w:p w14:paraId="405AA14D" w14:textId="77777777" w:rsidR="007D2B2F" w:rsidRPr="004F0E1A" w:rsidRDefault="007D2B2F" w:rsidP="00AA08A8">
            <w:pPr>
              <w:widowControl w:val="0"/>
              <w:snapToGrid w:val="0"/>
              <w:spacing w:line="320" w:lineRule="exact"/>
              <w:ind w:left="360" w:hangingChars="150" w:hanging="360"/>
              <w:jc w:val="center"/>
              <w:rPr>
                <w:rFonts w:ascii="Times New Roman" w:hAnsi="Times New Roman" w:cs="Times New Roman"/>
              </w:rPr>
            </w:pPr>
            <w:r w:rsidRPr="004F0E1A">
              <w:rPr>
                <w:rFonts w:ascii="Times New Roman" w:hAnsi="Times New Roman" w:cs="Times New Roman"/>
              </w:rPr>
              <w:t>Applicant Self-Checklist</w:t>
            </w:r>
          </w:p>
        </w:tc>
      </w:tr>
      <w:tr w:rsidR="007D2B2F" w:rsidRPr="004F0E1A" w14:paraId="34225C7B" w14:textId="77777777" w:rsidTr="00AA08A8">
        <w:trPr>
          <w:trHeight w:val="960"/>
          <w:jc w:val="center"/>
        </w:trPr>
        <w:tc>
          <w:tcPr>
            <w:tcW w:w="8647" w:type="dxa"/>
          </w:tcPr>
          <w:p w14:paraId="1E3B7A35" w14:textId="4B166601" w:rsidR="007D2B2F" w:rsidRPr="00E438B9" w:rsidRDefault="007D2B2F" w:rsidP="00AA08A8">
            <w:pPr>
              <w:widowControl w:val="0"/>
              <w:snapToGrid w:val="0"/>
              <w:spacing w:line="320" w:lineRule="exact"/>
              <w:rPr>
                <w:rFonts w:ascii="Times New Roman" w:hAnsi="Times New Roman" w:cs="Times New Roman"/>
              </w:rPr>
            </w:pPr>
            <w:r>
              <w:rPr>
                <w:rFonts w:ascii="Times New Roman" w:hAnsi="Times New Roman" w:cs="Times New Roman"/>
              </w:rPr>
              <w:t xml:space="preserve">BATs Shall be Applied in </w:t>
            </w:r>
            <w:r w:rsidRPr="001A781C">
              <w:rPr>
                <w:rFonts w:ascii="Times New Roman" w:eastAsia="新細明體" w:hAnsi="Times New Roman" w:cs="Times New Roman"/>
                <w:lang w:eastAsia="zh-TW"/>
              </w:rPr>
              <w:t>Utility Systems and Equipment</w:t>
            </w:r>
            <w:r>
              <w:rPr>
                <w:rFonts w:ascii="新細明體" w:eastAsia="新細明體" w:hAnsi="新細明體" w:cs="Times New Roman"/>
                <w:lang w:eastAsia="zh-TW"/>
              </w:rPr>
              <w:t xml:space="preserve"> </w:t>
            </w:r>
            <w:r>
              <w:rPr>
                <w:rFonts w:ascii="Times New Roman" w:eastAsia="新細明體" w:hAnsi="Times New Roman" w:cs="Times New Roman"/>
                <w:lang w:eastAsia="zh-TW"/>
              </w:rPr>
              <w:t xml:space="preserve">in Appendix 1 of Regulations Governing the Assessment of Energy Development and </w:t>
            </w:r>
            <w:r w:rsidR="00F66DA8">
              <w:rPr>
                <w:rFonts w:ascii="Times New Roman" w:eastAsia="新細明體" w:hAnsi="Times New Roman" w:cs="Times New Roman"/>
                <w:lang w:eastAsia="zh-TW"/>
              </w:rPr>
              <w:t>Utilization</w:t>
            </w:r>
            <w:r>
              <w:rPr>
                <w:rFonts w:ascii="Times New Roman" w:eastAsia="新細明體" w:hAnsi="Times New Roman" w:cs="Times New Roman"/>
                <w:lang w:eastAsia="zh-TW"/>
              </w:rPr>
              <w:t>.</w:t>
            </w:r>
          </w:p>
          <w:p w14:paraId="6ACBF8D3" w14:textId="77777777" w:rsidR="007D2B2F" w:rsidRDefault="007D2B2F" w:rsidP="00AA08A8">
            <w:pPr>
              <w:widowControl w:val="0"/>
              <w:snapToGrid w:val="0"/>
              <w:spacing w:line="320" w:lineRule="exact"/>
              <w:ind w:left="240" w:hangingChars="100" w:hanging="240"/>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w:t>
            </w:r>
            <w:r>
              <w:rPr>
                <w:rFonts w:ascii="Times New Roman" w:hAnsi="Times New Roman" w:cs="Times New Roman"/>
              </w:rPr>
              <w:t>Yes.</w:t>
            </w:r>
          </w:p>
          <w:p w14:paraId="2E15B1FC" w14:textId="77777777" w:rsidR="007D2B2F" w:rsidRDefault="007D2B2F" w:rsidP="00AA08A8">
            <w:pPr>
              <w:widowControl w:val="0"/>
              <w:snapToGrid w:val="0"/>
              <w:spacing w:line="320" w:lineRule="exact"/>
              <w:ind w:left="240" w:hangingChars="100" w:hanging="240"/>
              <w:rPr>
                <w:rFonts w:ascii="Times New Roman" w:eastAsia="新細明體" w:hAnsi="Times New Roman" w:cs="Times New Roman"/>
                <w:lang w:eastAsia="zh-TW"/>
              </w:rPr>
            </w:pPr>
            <w:r w:rsidRPr="004F0E1A">
              <w:rPr>
                <w:rFonts w:ascii="Times New Roman" w:hAnsi="Times New Roman" w:cs="Times New Roman"/>
              </w:rPr>
              <w:sym w:font="Wingdings 2" w:char="F0A3"/>
            </w:r>
            <w:r>
              <w:rPr>
                <w:rFonts w:ascii="Times New Roman" w:hAnsi="Times New Roman" w:cs="Times New Roman"/>
              </w:rPr>
              <w:t xml:space="preserve"> </w:t>
            </w:r>
            <w:r>
              <w:rPr>
                <w:rFonts w:ascii="Times New Roman" w:eastAsia="新細明體" w:hAnsi="Times New Roman" w:cs="Times New Roman" w:hint="eastAsia"/>
                <w:lang w:eastAsia="zh-TW"/>
              </w:rPr>
              <w:t>No</w:t>
            </w:r>
            <w:r>
              <w:rPr>
                <w:rFonts w:ascii="Times New Roman" w:eastAsia="新細明體" w:hAnsi="Times New Roman" w:cs="Times New Roman"/>
                <w:lang w:eastAsia="zh-TW"/>
              </w:rPr>
              <w:t>. It isn’t applicable in circumstances of being restricted by laws and regulations, patent right protection, international trade barriers, or other factors bot attributable to the applicants, given evidence are submitted by the applicants.</w:t>
            </w:r>
          </w:p>
          <w:p w14:paraId="1159E9CA" w14:textId="77777777" w:rsidR="007D2B2F" w:rsidRPr="00782BF8" w:rsidRDefault="007D2B2F" w:rsidP="00782BF8">
            <w:pPr>
              <w:widowControl w:val="0"/>
              <w:snapToGrid w:val="0"/>
              <w:spacing w:line="320" w:lineRule="exact"/>
              <w:ind w:leftChars="100" w:left="480" w:hangingChars="100" w:hanging="240"/>
              <w:rPr>
                <w:rFonts w:ascii="Times New Roman" w:eastAsia="新細明體" w:hAnsi="Times New Roman" w:cs="Times New Roman"/>
                <w:lang w:eastAsia="zh-TW"/>
              </w:rPr>
            </w:pPr>
            <w:r>
              <w:rPr>
                <w:rFonts w:ascii="Times New Roman" w:hAnsi="Times New Roman" w:cs="Times New Roman"/>
              </w:rPr>
              <w:t xml:space="preserve">Described as follows: </w:t>
            </w:r>
          </w:p>
          <w:p w14:paraId="416AAAAC" w14:textId="77777777" w:rsidR="007D2B2F" w:rsidRPr="001A781C" w:rsidRDefault="007D2B2F" w:rsidP="00AA08A8">
            <w:pPr>
              <w:widowControl w:val="0"/>
              <w:snapToGrid w:val="0"/>
              <w:spacing w:line="320" w:lineRule="exact"/>
              <w:ind w:leftChars="100" w:left="240"/>
              <w:rPr>
                <w:rFonts w:ascii="新細明體" w:eastAsia="新細明體" w:hAnsi="新細明體" w:cs="Times New Roman"/>
              </w:rPr>
            </w:pPr>
          </w:p>
        </w:tc>
      </w:tr>
      <w:tr w:rsidR="007D2B2F" w:rsidRPr="004F0E1A" w14:paraId="3CD45AAE" w14:textId="77777777" w:rsidTr="00AA08A8">
        <w:trPr>
          <w:trHeight w:val="226"/>
          <w:jc w:val="center"/>
        </w:trPr>
        <w:tc>
          <w:tcPr>
            <w:tcW w:w="8647" w:type="dxa"/>
          </w:tcPr>
          <w:p w14:paraId="2542A5EA" w14:textId="53AA2E86" w:rsidR="007D2B2F" w:rsidRPr="004F0E1A" w:rsidRDefault="007D2B2F" w:rsidP="00AA08A8">
            <w:pPr>
              <w:widowControl w:val="0"/>
              <w:snapToGrid w:val="0"/>
              <w:spacing w:line="320" w:lineRule="exact"/>
              <w:rPr>
                <w:rFonts w:ascii="Times New Roman" w:hAnsi="Times New Roman" w:cs="Times New Roman"/>
                <w:lang w:eastAsia="zh-TW"/>
              </w:rPr>
            </w:pPr>
            <w:r>
              <w:rPr>
                <w:rFonts w:ascii="Times New Roman" w:hAnsi="Times New Roman" w:cs="Times New Roman"/>
                <w:lang w:eastAsia="zh-TW"/>
              </w:rPr>
              <w:t>1</w:t>
            </w:r>
            <w:r w:rsidRPr="0030505A">
              <w:rPr>
                <w:rFonts w:ascii="Times New Roman" w:hAnsi="Times New Roman" w:cs="Times New Roman"/>
                <w:lang w:eastAsia="zh-TW"/>
              </w:rPr>
              <w:t>.</w:t>
            </w:r>
            <w:r>
              <w:rPr>
                <w:rFonts w:ascii="Times New Roman" w:hAnsi="Times New Roman" w:cs="Times New Roman"/>
                <w:lang w:eastAsia="zh-TW"/>
              </w:rPr>
              <w:t xml:space="preserve"> </w:t>
            </w:r>
            <w:r w:rsidRPr="00AD7166">
              <w:rPr>
                <w:rFonts w:ascii="Times New Roman" w:hAnsi="Times New Roman" w:cs="Times New Roman"/>
                <w:lang w:val="en-CA" w:eastAsia="zh-TW"/>
              </w:rPr>
              <w:t>The item is whether the combustion</w:t>
            </w:r>
            <w:r>
              <w:rPr>
                <w:rFonts w:ascii="Times New Roman" w:hAnsi="Times New Roman" w:cs="Times New Roman"/>
                <w:lang w:val="en-CA" w:eastAsia="zh-TW"/>
              </w:rPr>
              <w:t xml:space="preserve"> handling</w:t>
            </w:r>
            <w:r w:rsidRPr="00AD7166">
              <w:rPr>
                <w:rFonts w:ascii="Times New Roman" w:hAnsi="Times New Roman" w:cs="Times New Roman"/>
                <w:lang w:val="en-CA" w:eastAsia="zh-TW"/>
              </w:rPr>
              <w:t xml:space="preserve"> system</w:t>
            </w:r>
            <w:r w:rsidR="00F203F1">
              <w:rPr>
                <w:rFonts w:ascii="Times New Roman" w:hAnsi="Times New Roman" w:cs="Times New Roman"/>
                <w:lang w:val="en-CA" w:eastAsia="zh-TW"/>
              </w:rPr>
              <w:t>s</w:t>
            </w:r>
            <w:r w:rsidRPr="00AD7166">
              <w:rPr>
                <w:rFonts w:ascii="Times New Roman" w:hAnsi="Times New Roman" w:cs="Times New Roman"/>
                <w:lang w:val="en-CA" w:eastAsia="zh-TW"/>
              </w:rPr>
              <w:t xml:space="preserve"> would be installed</w:t>
            </w:r>
            <w:r w:rsidRPr="00AD7166">
              <w:rPr>
                <w:rFonts w:ascii="Times New Roman" w:hAnsi="Times New Roman" w:cs="Times New Roman"/>
                <w:lang w:eastAsia="zh-TW"/>
              </w:rPr>
              <w:t>:</w:t>
            </w:r>
          </w:p>
          <w:p w14:paraId="08E3C393" w14:textId="77777777" w:rsidR="007D2B2F" w:rsidRDefault="007D2B2F" w:rsidP="00AA08A8">
            <w:pPr>
              <w:widowControl w:val="0"/>
              <w:snapToGrid w:val="0"/>
              <w:spacing w:line="320" w:lineRule="exact"/>
              <w:ind w:leftChars="150" w:left="360"/>
              <w:rPr>
                <w:rFonts w:ascii="Times New Roman" w:hAnsi="Times New Roman" w:cs="Times New Roman"/>
                <w:lang w:eastAsia="zh-TW"/>
              </w:rPr>
            </w:pPr>
            <w:r w:rsidRPr="004F0E1A">
              <w:rPr>
                <w:rFonts w:ascii="Times New Roman" w:hAnsi="Times New Roman" w:cs="Times New Roman"/>
              </w:rPr>
              <w:sym w:font="Wingdings 2" w:char="F0A3"/>
            </w:r>
            <w:r>
              <w:rPr>
                <w:rFonts w:ascii="Times New Roman" w:hAnsi="Times New Roman" w:cs="Times New Roman"/>
              </w:rPr>
              <w:t xml:space="preserve"> Yes. </w:t>
            </w:r>
            <w:r w:rsidRPr="004F0E1A">
              <w:rPr>
                <w:rFonts w:ascii="Times New Roman" w:hAnsi="Times New Roman" w:cs="Times New Roman"/>
                <w:lang w:eastAsia="zh-TW"/>
              </w:rPr>
              <w:t>Provide further description in BAT Items 1 to 23 below.</w:t>
            </w:r>
          </w:p>
          <w:p w14:paraId="24D28F68" w14:textId="77777777" w:rsidR="007D2B2F" w:rsidRPr="001A781C" w:rsidRDefault="007D2B2F" w:rsidP="00AA08A8">
            <w:pPr>
              <w:widowControl w:val="0"/>
              <w:snapToGrid w:val="0"/>
              <w:spacing w:line="320" w:lineRule="exact"/>
              <w:ind w:leftChars="150" w:left="600" w:hangingChars="100" w:hanging="240"/>
              <w:rPr>
                <w:rFonts w:ascii="Times New Roman" w:hAnsi="Times New Roman" w:cs="Times New Roman"/>
                <w:lang w:eastAsia="zh-TW"/>
              </w:rPr>
            </w:pPr>
            <w:r w:rsidRPr="004F0E1A">
              <w:rPr>
                <w:rFonts w:ascii="Times New Roman" w:hAnsi="Times New Roman" w:cs="Times New Roman"/>
              </w:rPr>
              <w:sym w:font="Wingdings 2" w:char="F0A3"/>
            </w:r>
            <w:r>
              <w:rPr>
                <w:rFonts w:ascii="Times New Roman" w:hAnsi="Times New Roman" w:cs="Times New Roman"/>
              </w:rPr>
              <w:t xml:space="preserve"> No. </w:t>
            </w:r>
            <w:r w:rsidRPr="0030505A">
              <w:rPr>
                <w:rFonts w:ascii="Times New Roman" w:hAnsi="Times New Roman" w:cs="Times New Roman"/>
              </w:rPr>
              <w:t>Description: (Reasons for no installing system, no need to answer BAT Items 1 to 23 below.)</w:t>
            </w:r>
          </w:p>
        </w:tc>
      </w:tr>
      <w:tr w:rsidR="007D2B2F" w:rsidRPr="004F0E1A" w14:paraId="1A665C02" w14:textId="77777777" w:rsidTr="00AA08A8">
        <w:trPr>
          <w:trHeight w:val="21"/>
          <w:jc w:val="center"/>
        </w:trPr>
        <w:tc>
          <w:tcPr>
            <w:tcW w:w="8647" w:type="dxa"/>
            <w:vAlign w:val="center"/>
          </w:tcPr>
          <w:p w14:paraId="39A78D25"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Lignite pre-drying</w:t>
            </w:r>
          </w:p>
          <w:p w14:paraId="6BDE864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2D32B3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A2D9E8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32811D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3421D30"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E423342" w14:textId="77777777" w:rsidTr="00AA08A8">
        <w:trPr>
          <w:trHeight w:val="21"/>
          <w:jc w:val="center"/>
        </w:trPr>
        <w:tc>
          <w:tcPr>
            <w:tcW w:w="8647" w:type="dxa"/>
            <w:vAlign w:val="center"/>
          </w:tcPr>
          <w:p w14:paraId="63E47A97"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Coal gasification</w:t>
            </w:r>
          </w:p>
          <w:p w14:paraId="4F3FD6B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F1DC90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4B51BF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2FF464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636C577" w14:textId="77777777" w:rsidR="007D2B2F" w:rsidRPr="004F0E1A" w:rsidRDefault="007D2B2F" w:rsidP="00AA08A8">
            <w:pPr>
              <w:widowControl w:val="0"/>
              <w:snapToGrid w:val="0"/>
              <w:spacing w:line="320" w:lineRule="exact"/>
              <w:ind w:leftChars="100" w:left="600" w:hangingChars="150" w:hanging="360"/>
              <w:rPr>
                <w:rFonts w:ascii="Times New Roman" w:hAnsi="Times New Roman" w:cs="Times New Roman"/>
              </w:rPr>
            </w:pPr>
          </w:p>
        </w:tc>
      </w:tr>
      <w:tr w:rsidR="007D2B2F" w:rsidRPr="004F0E1A" w14:paraId="1894AA32" w14:textId="77777777" w:rsidTr="00AA08A8">
        <w:trPr>
          <w:trHeight w:val="21"/>
          <w:jc w:val="center"/>
        </w:trPr>
        <w:tc>
          <w:tcPr>
            <w:tcW w:w="8647" w:type="dxa"/>
            <w:vAlign w:val="center"/>
          </w:tcPr>
          <w:p w14:paraId="5CB55154" w14:textId="77777777" w:rsidR="007D2B2F" w:rsidRPr="004F0E1A" w:rsidRDefault="007D2B2F" w:rsidP="00782BF8">
            <w:pPr>
              <w:widowControl w:val="0"/>
              <w:snapToGrid w:val="0"/>
              <w:spacing w:line="320" w:lineRule="exact"/>
              <w:ind w:leftChars="100" w:left="240"/>
              <w:rPr>
                <w:rFonts w:ascii="Times New Roman" w:hAnsi="Times New Roman" w:cs="Times New Roman"/>
              </w:rPr>
            </w:pPr>
            <w:r>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Fuel drying</w:t>
            </w:r>
          </w:p>
          <w:p w14:paraId="32FDE20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0D3F5B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E862D8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C8E12F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179CC04"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21D392F4" w14:textId="77777777" w:rsidTr="00AA08A8">
        <w:trPr>
          <w:trHeight w:val="21"/>
          <w:jc w:val="center"/>
        </w:trPr>
        <w:tc>
          <w:tcPr>
            <w:tcW w:w="8647" w:type="dxa"/>
            <w:vAlign w:val="center"/>
          </w:tcPr>
          <w:p w14:paraId="1A51F37E"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Biomass gasification</w:t>
            </w:r>
          </w:p>
          <w:p w14:paraId="54F6EC8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FDC18D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9B27D6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F8184D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6D26E06"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2B8A050F" w14:textId="77777777" w:rsidTr="00AA08A8">
        <w:trPr>
          <w:trHeight w:val="21"/>
          <w:jc w:val="center"/>
        </w:trPr>
        <w:tc>
          <w:tcPr>
            <w:tcW w:w="8647" w:type="dxa"/>
            <w:vAlign w:val="center"/>
          </w:tcPr>
          <w:p w14:paraId="4CB96C03"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Bark pressing</w:t>
            </w:r>
          </w:p>
          <w:p w14:paraId="007192F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02012C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97E331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97ADEE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9C6D29A"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2BDB8AE6" w14:textId="77777777" w:rsidTr="00AA08A8">
        <w:trPr>
          <w:trHeight w:val="21"/>
          <w:jc w:val="center"/>
        </w:trPr>
        <w:tc>
          <w:tcPr>
            <w:tcW w:w="8647" w:type="dxa"/>
            <w:vAlign w:val="center"/>
          </w:tcPr>
          <w:p w14:paraId="68F0E33E"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lastRenderedPageBreak/>
              <w:t>(6)</w:t>
            </w:r>
            <w:r w:rsidRPr="004F0E1A">
              <w:rPr>
                <w:rFonts w:ascii="Times New Roman" w:hAnsi="Times New Roman" w:cs="Times New Roman" w:hint="eastAsia"/>
              </w:rPr>
              <w:t xml:space="preserve"> </w:t>
            </w:r>
            <w:r w:rsidRPr="004F0E1A">
              <w:rPr>
                <w:rFonts w:ascii="Times New Roman" w:hAnsi="Times New Roman" w:cs="Times New Roman"/>
              </w:rPr>
              <w:t>Expansion turbine to recover the energy content of pressurized gases</w:t>
            </w:r>
          </w:p>
          <w:p w14:paraId="7C4AB6B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950414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6E42C0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A7B264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1790C59"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5C761586" w14:textId="77777777" w:rsidTr="00AA08A8">
        <w:trPr>
          <w:trHeight w:val="21"/>
          <w:jc w:val="center"/>
        </w:trPr>
        <w:tc>
          <w:tcPr>
            <w:tcW w:w="8647" w:type="dxa"/>
            <w:vAlign w:val="center"/>
          </w:tcPr>
          <w:p w14:paraId="206C67DB" w14:textId="77777777" w:rsidR="007D2B2F" w:rsidRPr="004F0E1A" w:rsidRDefault="007D2B2F" w:rsidP="00782BF8">
            <w:pPr>
              <w:widowControl w:val="0"/>
              <w:snapToGrid w:val="0"/>
              <w:spacing w:line="320" w:lineRule="exact"/>
              <w:ind w:leftChars="100" w:left="480" w:hangingChars="100" w:hanging="240"/>
              <w:rPr>
                <w:rFonts w:ascii="Times New Roman" w:hAnsi="Times New Roman" w:cs="Times New Roman"/>
              </w:rPr>
            </w:pPr>
            <w:r>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Advanced computerised control of combustion conditions for emission reduction and boiler performance</w:t>
            </w:r>
          </w:p>
          <w:p w14:paraId="79D90F4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72C050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EC9256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5AD783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AE91FCE"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0BE84012" w14:textId="77777777" w:rsidTr="00AA08A8">
        <w:trPr>
          <w:trHeight w:val="21"/>
          <w:jc w:val="center"/>
        </w:trPr>
        <w:tc>
          <w:tcPr>
            <w:tcW w:w="8647" w:type="dxa"/>
            <w:vAlign w:val="center"/>
          </w:tcPr>
          <w:p w14:paraId="3924A0E7" w14:textId="5689F164"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Us</w:t>
            </w:r>
            <w:r>
              <w:rPr>
                <w:rFonts w:ascii="Times New Roman" w:hAnsi="Times New Roman" w:cs="Times New Roman"/>
              </w:rPr>
              <w:t>ing</w:t>
            </w:r>
            <w:r w:rsidRPr="004F0E1A">
              <w:rPr>
                <w:rFonts w:ascii="Times New Roman" w:hAnsi="Times New Roman" w:cs="Times New Roman"/>
              </w:rPr>
              <w:t xml:space="preserve"> flue-gas</w:t>
            </w:r>
            <w:r>
              <w:rPr>
                <w:rFonts w:ascii="Times New Roman" w:hAnsi="Times New Roman" w:cs="Times New Roman"/>
              </w:rPr>
              <w:t xml:space="preserve"> heat to supply</w:t>
            </w:r>
            <w:r w:rsidRPr="004F0E1A">
              <w:rPr>
                <w:rFonts w:ascii="Times New Roman" w:hAnsi="Times New Roman" w:cs="Times New Roman"/>
              </w:rPr>
              <w:t xml:space="preserve"> district heating</w:t>
            </w:r>
            <w:r>
              <w:rPr>
                <w:rFonts w:ascii="Times New Roman" w:hAnsi="Times New Roman" w:cs="Times New Roman"/>
              </w:rPr>
              <w:t xml:space="preserve"> system</w:t>
            </w:r>
          </w:p>
          <w:p w14:paraId="4D3D94F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E8963E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7CBA03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9CF2AE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BAD216E"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73BD5C72" w14:textId="77777777" w:rsidTr="00AA08A8">
        <w:trPr>
          <w:trHeight w:val="21"/>
          <w:jc w:val="center"/>
        </w:trPr>
        <w:tc>
          <w:tcPr>
            <w:tcW w:w="8647" w:type="dxa"/>
            <w:vAlign w:val="center"/>
          </w:tcPr>
          <w:p w14:paraId="67EEB479" w14:textId="1A47D489"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(9)</w:t>
            </w:r>
            <w:r w:rsidRPr="004F0E1A">
              <w:rPr>
                <w:rFonts w:ascii="Times New Roman" w:hAnsi="Times New Roman" w:cs="Times New Roman" w:hint="eastAsia"/>
              </w:rPr>
              <w:t xml:space="preserve"> </w:t>
            </w:r>
            <w:r>
              <w:rPr>
                <w:rFonts w:ascii="Times New Roman" w:hAnsi="Times New Roman" w:cs="Times New Roman"/>
              </w:rPr>
              <w:t>Reducing</w:t>
            </w:r>
            <w:r w:rsidRPr="004F0E1A">
              <w:rPr>
                <w:rFonts w:ascii="Times New Roman" w:hAnsi="Times New Roman" w:cs="Times New Roman"/>
              </w:rPr>
              <w:t xml:space="preserve"> excess air</w:t>
            </w:r>
            <w:r>
              <w:rPr>
                <w:rFonts w:ascii="Times New Roman" w:hAnsi="Times New Roman" w:cs="Times New Roman"/>
              </w:rPr>
              <w:t xml:space="preserve"> and make it reach the optimum air-fuel ratio</w:t>
            </w:r>
          </w:p>
          <w:p w14:paraId="4B8E802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4D7AEE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15E10D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0B7D22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70707A7"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8C45A2D" w14:textId="77777777" w:rsidTr="00AA08A8">
        <w:trPr>
          <w:trHeight w:val="21"/>
          <w:jc w:val="center"/>
        </w:trPr>
        <w:tc>
          <w:tcPr>
            <w:tcW w:w="8647" w:type="dxa"/>
            <w:vAlign w:val="center"/>
          </w:tcPr>
          <w:p w14:paraId="429065E5"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(10)</w:t>
            </w:r>
            <w:r w:rsidRPr="004F0E1A">
              <w:rPr>
                <w:rFonts w:ascii="Times New Roman" w:hAnsi="Times New Roman" w:cs="Times New Roman" w:hint="eastAsia"/>
              </w:rPr>
              <w:t xml:space="preserve"> </w:t>
            </w:r>
            <w:r w:rsidRPr="00AD7166">
              <w:rPr>
                <w:rFonts w:ascii="Times New Roman" w:hAnsi="Times New Roman" w:cs="Times New Roman"/>
              </w:rPr>
              <w:t>Properly reducing the exhaust temperature to reduce heat loss</w:t>
            </w:r>
          </w:p>
          <w:p w14:paraId="38A1CBF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21BCC4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F77B28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E09BC5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68C206A"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0744A0F1" w14:textId="77777777" w:rsidTr="00AA08A8">
        <w:trPr>
          <w:trHeight w:val="21"/>
          <w:jc w:val="center"/>
        </w:trPr>
        <w:tc>
          <w:tcPr>
            <w:tcW w:w="8647" w:type="dxa"/>
            <w:vAlign w:val="center"/>
          </w:tcPr>
          <w:p w14:paraId="5FC437C1" w14:textId="0DC49045"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(11)</w:t>
            </w:r>
            <w:r>
              <w:t xml:space="preserve"> </w:t>
            </w:r>
            <w:r w:rsidRPr="00AD7166">
              <w:rPr>
                <w:rFonts w:ascii="Times New Roman" w:hAnsi="Times New Roman" w:cs="Times New Roman"/>
              </w:rPr>
              <w:t>Reducing the concentration of carbon monoxide in the exhaust gas and improving boiler efficiency</w:t>
            </w:r>
          </w:p>
          <w:p w14:paraId="059BC4E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3DE7B7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9331CA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8DF3B1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6EB9875"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982976E" w14:textId="77777777" w:rsidTr="00AA08A8">
        <w:trPr>
          <w:trHeight w:val="21"/>
          <w:jc w:val="center"/>
        </w:trPr>
        <w:tc>
          <w:tcPr>
            <w:tcW w:w="8647" w:type="dxa"/>
            <w:vAlign w:val="center"/>
          </w:tcPr>
          <w:p w14:paraId="6EDEE842"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(12)</w:t>
            </w:r>
            <w:r w:rsidRPr="004F0E1A">
              <w:rPr>
                <w:rFonts w:ascii="Times New Roman" w:hAnsi="Times New Roman" w:cs="Times New Roman" w:hint="eastAsia"/>
              </w:rPr>
              <w:t xml:space="preserve"> </w:t>
            </w:r>
            <w:r w:rsidRPr="004F0E1A">
              <w:rPr>
                <w:rFonts w:ascii="Times New Roman" w:hAnsi="Times New Roman" w:cs="Times New Roman"/>
              </w:rPr>
              <w:t>Heat accumulation</w:t>
            </w:r>
          </w:p>
          <w:p w14:paraId="78811A5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BDC913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7BCA0F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Not applicable</w:t>
            </w:r>
          </w:p>
          <w:p w14:paraId="0A77C20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F5A6287"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275D704" w14:textId="77777777" w:rsidTr="00AA08A8">
        <w:trPr>
          <w:trHeight w:val="21"/>
          <w:jc w:val="center"/>
        </w:trPr>
        <w:tc>
          <w:tcPr>
            <w:tcW w:w="8647" w:type="dxa"/>
            <w:vAlign w:val="center"/>
          </w:tcPr>
          <w:p w14:paraId="61F82E40"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lastRenderedPageBreak/>
              <w:t>(13)</w:t>
            </w:r>
            <w:r w:rsidRPr="004F0E1A">
              <w:rPr>
                <w:rFonts w:ascii="Times New Roman" w:hAnsi="Times New Roman" w:cs="Times New Roman" w:hint="eastAsia"/>
              </w:rPr>
              <w:t xml:space="preserve"> </w:t>
            </w:r>
            <w:r w:rsidRPr="004F0E1A">
              <w:rPr>
                <w:rFonts w:ascii="Times New Roman" w:hAnsi="Times New Roman" w:cs="Times New Roman"/>
              </w:rPr>
              <w:t>Cooling tower discharge</w:t>
            </w:r>
          </w:p>
          <w:p w14:paraId="09133E8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253268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AFAB0B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E5A068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EB8CBF8"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1356FBC" w14:textId="77777777" w:rsidTr="00AA08A8">
        <w:trPr>
          <w:trHeight w:val="21"/>
          <w:jc w:val="center"/>
        </w:trPr>
        <w:tc>
          <w:tcPr>
            <w:tcW w:w="8647" w:type="dxa"/>
            <w:vAlign w:val="center"/>
          </w:tcPr>
          <w:p w14:paraId="3DC679EA"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(14)</w:t>
            </w:r>
            <w:r w:rsidRPr="004F0E1A">
              <w:rPr>
                <w:rFonts w:ascii="Times New Roman" w:hAnsi="Times New Roman" w:cs="Times New Roman" w:hint="eastAsia"/>
              </w:rPr>
              <w:t xml:space="preserve"> </w:t>
            </w:r>
            <w:r w:rsidRPr="004F0E1A">
              <w:rPr>
                <w:rFonts w:ascii="Times New Roman" w:hAnsi="Times New Roman" w:cs="Times New Roman"/>
              </w:rPr>
              <w:t>Different techniques for the cooling system</w:t>
            </w:r>
          </w:p>
          <w:p w14:paraId="023FC81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3EC228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4F463E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EA9E99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7722656"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EB2D466" w14:textId="77777777" w:rsidTr="00AA08A8">
        <w:trPr>
          <w:trHeight w:val="42"/>
          <w:jc w:val="center"/>
        </w:trPr>
        <w:tc>
          <w:tcPr>
            <w:tcW w:w="8647" w:type="dxa"/>
            <w:vAlign w:val="center"/>
          </w:tcPr>
          <w:p w14:paraId="6A0C4581" w14:textId="096FC771"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(15)</w:t>
            </w:r>
            <w:r w:rsidRPr="004F0E1A">
              <w:rPr>
                <w:rFonts w:ascii="Times New Roman" w:hAnsi="Times New Roman" w:cs="Times New Roman" w:hint="eastAsia"/>
              </w:rPr>
              <w:t xml:space="preserve"> </w:t>
            </w:r>
            <w:r>
              <w:rPr>
                <w:rFonts w:ascii="Times New Roman" w:hAnsi="Times New Roman" w:cs="Times New Roman"/>
              </w:rPr>
              <w:t>Using waste heat to p</w:t>
            </w:r>
            <w:r w:rsidRPr="004F0E1A">
              <w:rPr>
                <w:rFonts w:ascii="Times New Roman" w:hAnsi="Times New Roman" w:cs="Times New Roman"/>
              </w:rPr>
              <w:t xml:space="preserve">reheat </w:t>
            </w:r>
            <w:r>
              <w:rPr>
                <w:rFonts w:ascii="Times New Roman" w:hAnsi="Times New Roman" w:cs="Times New Roman"/>
              </w:rPr>
              <w:t xml:space="preserve">gas </w:t>
            </w:r>
            <w:r w:rsidRPr="004F0E1A">
              <w:rPr>
                <w:rFonts w:ascii="Times New Roman" w:hAnsi="Times New Roman" w:cs="Times New Roman"/>
              </w:rPr>
              <w:t>fuel</w:t>
            </w:r>
            <w:r>
              <w:rPr>
                <w:rFonts w:ascii="Times New Roman" w:hAnsi="Times New Roman" w:cs="Times New Roman"/>
              </w:rPr>
              <w:t>s</w:t>
            </w:r>
            <w:r w:rsidRPr="004F0E1A">
              <w:rPr>
                <w:rFonts w:ascii="Times New Roman" w:hAnsi="Times New Roman" w:cs="Times New Roman"/>
              </w:rPr>
              <w:t xml:space="preserve"> </w:t>
            </w:r>
            <w:r>
              <w:rPr>
                <w:rFonts w:ascii="Times New Roman" w:hAnsi="Times New Roman" w:cs="Times New Roman"/>
              </w:rPr>
              <w:t>to improve thermal efficiency</w:t>
            </w:r>
          </w:p>
          <w:p w14:paraId="73D3474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B62010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9CD3C3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18C9E7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AA81ECF"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3F5E69D" w14:textId="77777777" w:rsidTr="00AA08A8">
        <w:trPr>
          <w:trHeight w:val="39"/>
          <w:jc w:val="center"/>
        </w:trPr>
        <w:tc>
          <w:tcPr>
            <w:tcW w:w="8647" w:type="dxa"/>
            <w:vAlign w:val="center"/>
          </w:tcPr>
          <w:p w14:paraId="3D8B27CB" w14:textId="1DC2FD4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(16)</w:t>
            </w:r>
            <w:r w:rsidRPr="004F0E1A">
              <w:rPr>
                <w:rFonts w:ascii="Times New Roman" w:hAnsi="Times New Roman" w:cs="Times New Roman" w:hint="eastAsia"/>
              </w:rPr>
              <w:t xml:space="preserve"> </w:t>
            </w:r>
            <w:r w:rsidRPr="004F0E1A">
              <w:rPr>
                <w:rFonts w:ascii="Times New Roman" w:hAnsi="Times New Roman" w:cs="Times New Roman"/>
              </w:rPr>
              <w:t>Preheating combustion air</w:t>
            </w:r>
            <w:r>
              <w:rPr>
                <w:rFonts w:ascii="Times New Roman" w:hAnsi="Times New Roman" w:cs="Times New Roman"/>
              </w:rPr>
              <w:t xml:space="preserve"> </w:t>
            </w:r>
            <w:r w:rsidRPr="006B20A4">
              <w:rPr>
                <w:rFonts w:ascii="Times New Roman" w:hAnsi="Times New Roman" w:cs="Times New Roman"/>
              </w:rPr>
              <w:t>to improve fuel efficiency</w:t>
            </w:r>
          </w:p>
          <w:p w14:paraId="1E826F5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CF51E5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29AA88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23F4B1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13045E4"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1720C6CA" w14:textId="77777777" w:rsidTr="00AA08A8">
        <w:trPr>
          <w:trHeight w:val="39"/>
          <w:jc w:val="center"/>
        </w:trPr>
        <w:tc>
          <w:tcPr>
            <w:tcW w:w="8647" w:type="dxa"/>
            <w:vAlign w:val="center"/>
          </w:tcPr>
          <w:p w14:paraId="7B9CE402" w14:textId="3270E9F8"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(17)</w:t>
            </w:r>
            <w:r w:rsidRPr="004F0E1A">
              <w:rPr>
                <w:rFonts w:ascii="Times New Roman" w:hAnsi="Times New Roman" w:cs="Times New Roman" w:hint="eastAsia"/>
              </w:rPr>
              <w:t xml:space="preserve"> </w:t>
            </w:r>
            <w:r w:rsidRPr="006B20A4">
              <w:rPr>
                <w:rFonts w:ascii="Times New Roman" w:hAnsi="Times New Roman" w:cs="Times New Roman"/>
              </w:rPr>
              <w:t xml:space="preserve">Installing recuperative or regenerative burners to recover burner waste heat </w:t>
            </w:r>
          </w:p>
          <w:p w14:paraId="4CE4174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55EBCD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E80469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A212D0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5C95078"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7C370AE7" w14:textId="77777777" w:rsidTr="00AA08A8">
        <w:trPr>
          <w:trHeight w:val="39"/>
          <w:jc w:val="center"/>
        </w:trPr>
        <w:tc>
          <w:tcPr>
            <w:tcW w:w="8647" w:type="dxa"/>
            <w:vAlign w:val="center"/>
          </w:tcPr>
          <w:p w14:paraId="5F76F9E4" w14:textId="37AC40BF"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(18)</w:t>
            </w:r>
            <w:r w:rsidRPr="004F0E1A">
              <w:rPr>
                <w:rFonts w:ascii="Times New Roman" w:hAnsi="Times New Roman" w:cs="Times New Roman" w:hint="eastAsia"/>
              </w:rPr>
              <w:t xml:space="preserve"> </w:t>
            </w:r>
            <w:r w:rsidRPr="006B20A4">
              <w:rPr>
                <w:rFonts w:ascii="Times New Roman" w:hAnsi="Times New Roman" w:cs="Times New Roman"/>
              </w:rPr>
              <w:t>Controlling and optimizing combustion conditions by monitoring fuel</w:t>
            </w:r>
            <w:r w:rsidR="00F203F1">
              <w:rPr>
                <w:rFonts w:ascii="Times New Roman" w:hAnsi="Times New Roman" w:cs="Times New Roman"/>
              </w:rPr>
              <w:t>,</w:t>
            </w:r>
            <w:r w:rsidRPr="006B20A4">
              <w:rPr>
                <w:rFonts w:ascii="Times New Roman" w:hAnsi="Times New Roman" w:cs="Times New Roman"/>
              </w:rPr>
              <w:t xml:space="preserve"> air flow rates</w:t>
            </w:r>
            <w:r w:rsidR="00F203F1">
              <w:rPr>
                <w:rFonts w:ascii="Times New Roman" w:hAnsi="Times New Roman" w:cs="Times New Roman"/>
              </w:rPr>
              <w:t>,</w:t>
            </w:r>
            <w:r w:rsidRPr="006B20A4">
              <w:rPr>
                <w:rFonts w:ascii="Times New Roman" w:hAnsi="Times New Roman" w:cs="Times New Roman"/>
              </w:rPr>
              <w:t xml:space="preserve"> and oxygen content</w:t>
            </w:r>
            <w:r w:rsidR="00F203F1" w:rsidRPr="006B20A4">
              <w:rPr>
                <w:rFonts w:ascii="Times New Roman" w:hAnsi="Times New Roman" w:cs="Times New Roman"/>
              </w:rPr>
              <w:t xml:space="preserve"> </w:t>
            </w:r>
            <w:r w:rsidR="00F203F1">
              <w:rPr>
                <w:rFonts w:ascii="Times New Roman" w:hAnsi="Times New Roman" w:cs="Times New Roman"/>
              </w:rPr>
              <w:t xml:space="preserve">in </w:t>
            </w:r>
            <w:r w:rsidR="00F203F1" w:rsidRPr="006B20A4">
              <w:rPr>
                <w:rFonts w:ascii="Times New Roman" w:hAnsi="Times New Roman" w:cs="Times New Roman"/>
              </w:rPr>
              <w:t>flue gas</w:t>
            </w:r>
          </w:p>
          <w:p w14:paraId="725D76B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6A14BD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4E7317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461DBE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93E0AF5"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17EB3C05" w14:textId="77777777" w:rsidTr="00AA08A8">
        <w:trPr>
          <w:trHeight w:val="39"/>
          <w:jc w:val="center"/>
        </w:trPr>
        <w:tc>
          <w:tcPr>
            <w:tcW w:w="8647" w:type="dxa"/>
            <w:vAlign w:val="center"/>
          </w:tcPr>
          <w:p w14:paraId="66AA3F12"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(19)</w:t>
            </w:r>
            <w:r w:rsidRPr="004F0E1A">
              <w:rPr>
                <w:rFonts w:ascii="Times New Roman" w:hAnsi="Times New Roman" w:cs="Times New Roman" w:hint="eastAsia"/>
              </w:rPr>
              <w:t xml:space="preserve"> </w:t>
            </w:r>
            <w:r w:rsidRPr="004F0E1A">
              <w:rPr>
                <w:rFonts w:ascii="Times New Roman" w:hAnsi="Times New Roman" w:cs="Times New Roman"/>
              </w:rPr>
              <w:t>Fuel choice</w:t>
            </w:r>
          </w:p>
          <w:p w14:paraId="2C4278D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D21DD9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Partially applicable</w:t>
            </w:r>
          </w:p>
          <w:p w14:paraId="673FBB4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2FFAA0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52B4461"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27884123" w14:textId="77777777" w:rsidTr="00AA08A8">
        <w:trPr>
          <w:trHeight w:val="39"/>
          <w:jc w:val="center"/>
        </w:trPr>
        <w:tc>
          <w:tcPr>
            <w:tcW w:w="8647" w:type="dxa"/>
            <w:vAlign w:val="center"/>
          </w:tcPr>
          <w:p w14:paraId="366A4C2E" w14:textId="2F4E4E13" w:rsidR="007D2B2F" w:rsidRPr="004F0E1A" w:rsidRDefault="007D2B2F" w:rsidP="00782BF8">
            <w:pPr>
              <w:widowControl w:val="0"/>
              <w:snapToGrid w:val="0"/>
              <w:spacing w:line="320" w:lineRule="exact"/>
              <w:ind w:leftChars="100" w:left="240"/>
              <w:rPr>
                <w:rFonts w:ascii="Times New Roman" w:hAnsi="Times New Roman" w:cs="Times New Roman"/>
              </w:rPr>
            </w:pPr>
            <w:r>
              <w:rPr>
                <w:rFonts w:ascii="Times New Roman" w:hAnsi="Times New Roman" w:cs="Times New Roman"/>
              </w:rPr>
              <w:lastRenderedPageBreak/>
              <w:t>(20)</w:t>
            </w:r>
            <w:r w:rsidRPr="004F0E1A">
              <w:rPr>
                <w:rFonts w:ascii="Times New Roman" w:hAnsi="Times New Roman" w:cs="Times New Roman" w:hint="eastAsia"/>
              </w:rPr>
              <w:t xml:space="preserve"> </w:t>
            </w:r>
            <w:r>
              <w:rPr>
                <w:rFonts w:ascii="Times New Roman" w:hAnsi="Times New Roman" w:cs="Times New Roman"/>
              </w:rPr>
              <w:t>Using oxygen-enriched combustion technology to improve energy efficiency</w:t>
            </w:r>
          </w:p>
          <w:p w14:paraId="26F95BA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73EC2F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DC9F2F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779DB6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8E29558" w14:textId="77777777" w:rsidR="007D2B2F" w:rsidRPr="004F0E1A" w:rsidRDefault="007D2B2F" w:rsidP="00AA08A8">
            <w:pPr>
              <w:pStyle w:val="a3"/>
              <w:widowControl w:val="0"/>
              <w:snapToGrid w:val="0"/>
              <w:spacing w:line="320" w:lineRule="exact"/>
              <w:ind w:left="360"/>
              <w:rPr>
                <w:rFonts w:ascii="Times New Roman" w:hAnsi="Times New Roman" w:cs="Times New Roman"/>
                <w:lang w:eastAsia="zh-TW"/>
              </w:rPr>
            </w:pPr>
          </w:p>
        </w:tc>
      </w:tr>
      <w:tr w:rsidR="007D2B2F" w:rsidRPr="004F0E1A" w14:paraId="07259CA1" w14:textId="77777777" w:rsidTr="00AA08A8">
        <w:trPr>
          <w:trHeight w:val="39"/>
          <w:jc w:val="center"/>
        </w:trPr>
        <w:tc>
          <w:tcPr>
            <w:tcW w:w="8647" w:type="dxa"/>
            <w:vAlign w:val="center"/>
          </w:tcPr>
          <w:p w14:paraId="3137B268" w14:textId="5738D7A3"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(21)</w:t>
            </w:r>
            <w:r w:rsidRPr="004F0E1A">
              <w:rPr>
                <w:rFonts w:ascii="Times New Roman" w:hAnsi="Times New Roman" w:cs="Times New Roman" w:hint="eastAsia"/>
              </w:rPr>
              <w:t xml:space="preserve"> </w:t>
            </w:r>
            <w:r w:rsidRPr="004F0E1A">
              <w:rPr>
                <w:rFonts w:ascii="Times New Roman" w:hAnsi="Times New Roman" w:cs="Times New Roman"/>
              </w:rPr>
              <w:t>Reducing heat loss by insulation</w:t>
            </w:r>
          </w:p>
          <w:p w14:paraId="40C41FB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F008FF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39F8ED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B38542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B005765"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107427E" w14:textId="77777777" w:rsidTr="00AA08A8">
        <w:trPr>
          <w:trHeight w:val="39"/>
          <w:jc w:val="center"/>
        </w:trPr>
        <w:tc>
          <w:tcPr>
            <w:tcW w:w="8647" w:type="dxa"/>
            <w:vAlign w:val="center"/>
          </w:tcPr>
          <w:p w14:paraId="48F6855C" w14:textId="4F618840"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(22)</w:t>
            </w:r>
            <w:r w:rsidRPr="004F0E1A">
              <w:rPr>
                <w:rFonts w:ascii="Times New Roman" w:hAnsi="Times New Roman" w:cs="Times New Roman" w:hint="eastAsia"/>
              </w:rPr>
              <w:t xml:space="preserve"> </w:t>
            </w:r>
            <w:r w:rsidRPr="004F0E1A">
              <w:rPr>
                <w:rFonts w:ascii="Times New Roman" w:hAnsi="Times New Roman" w:cs="Times New Roman"/>
              </w:rPr>
              <w:t xml:space="preserve">Reducing </w:t>
            </w:r>
            <w:r>
              <w:rPr>
                <w:rFonts w:ascii="Times New Roman" w:hAnsi="Times New Roman" w:cs="Times New Roman"/>
              </w:rPr>
              <w:t xml:space="preserve">heat </w:t>
            </w:r>
            <w:r w:rsidRPr="004F0E1A">
              <w:rPr>
                <w:rFonts w:ascii="Times New Roman" w:hAnsi="Times New Roman" w:cs="Times New Roman"/>
              </w:rPr>
              <w:t>loss</w:t>
            </w:r>
            <w:r>
              <w:rPr>
                <w:rFonts w:ascii="Times New Roman" w:hAnsi="Times New Roman" w:cs="Times New Roman"/>
              </w:rPr>
              <w:t xml:space="preserve"> cause by</w:t>
            </w:r>
            <w:r>
              <w:t xml:space="preserve"> </w:t>
            </w:r>
            <w:r w:rsidRPr="006B20A4">
              <w:rPr>
                <w:rFonts w:ascii="Times New Roman" w:hAnsi="Times New Roman" w:cs="Times New Roman"/>
              </w:rPr>
              <w:t>frequent opening and closing or poor sealing of furnace doors</w:t>
            </w:r>
          </w:p>
          <w:p w14:paraId="3466EF1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BEF28E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102420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EABBAE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D2EA1EF"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20370A0E" w14:textId="77777777" w:rsidTr="00AA08A8">
        <w:trPr>
          <w:trHeight w:val="39"/>
          <w:jc w:val="center"/>
        </w:trPr>
        <w:tc>
          <w:tcPr>
            <w:tcW w:w="8647" w:type="dxa"/>
            <w:vAlign w:val="center"/>
          </w:tcPr>
          <w:p w14:paraId="0E8E8836"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(23)</w:t>
            </w:r>
            <w:r w:rsidRPr="004F0E1A">
              <w:rPr>
                <w:rFonts w:ascii="Times New Roman" w:hAnsi="Times New Roman" w:cs="Times New Roman" w:hint="eastAsia"/>
              </w:rPr>
              <w:t xml:space="preserve"> </w:t>
            </w:r>
            <w:r w:rsidRPr="004F0E1A">
              <w:rPr>
                <w:rFonts w:ascii="Times New Roman" w:hAnsi="Times New Roman" w:cs="Times New Roman"/>
              </w:rPr>
              <w:t>Fluidised bed combustion</w:t>
            </w:r>
          </w:p>
          <w:p w14:paraId="0D0C281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66A6FE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C53D0F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6836B7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ABF1936"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5024E8CD" w14:textId="77777777" w:rsidTr="00AA08A8">
        <w:trPr>
          <w:trHeight w:val="39"/>
          <w:jc w:val="center"/>
        </w:trPr>
        <w:tc>
          <w:tcPr>
            <w:tcW w:w="8647" w:type="dxa"/>
            <w:vAlign w:val="center"/>
          </w:tcPr>
          <w:p w14:paraId="7A8981F7" w14:textId="7A68783A" w:rsidR="007D2B2F" w:rsidRPr="004F0E1A" w:rsidRDefault="007D2B2F" w:rsidP="00AA08A8">
            <w:pPr>
              <w:widowControl w:val="0"/>
              <w:snapToGrid w:val="0"/>
              <w:spacing w:line="320" w:lineRule="exact"/>
              <w:rPr>
                <w:rFonts w:ascii="Times New Roman" w:hAnsi="Times New Roman" w:cs="Times New Roman"/>
                <w:lang w:eastAsia="zh-TW"/>
              </w:rPr>
            </w:pPr>
            <w:r>
              <w:rPr>
                <w:rFonts w:ascii="Times New Roman" w:hAnsi="Times New Roman" w:cs="Times New Roman"/>
                <w:lang w:eastAsia="zh-TW"/>
              </w:rPr>
              <w:t>2</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w:t>
            </w:r>
            <w:r>
              <w:rPr>
                <w:rFonts w:ascii="Times New Roman" w:hAnsi="Times New Roman" w:cs="Times New Roman"/>
                <w:lang w:val="en-CA" w:eastAsia="zh-TW"/>
              </w:rPr>
              <w:t>heat recovery</w:t>
            </w:r>
            <w:r w:rsidRPr="004F0E1A">
              <w:rPr>
                <w:rFonts w:ascii="Times New Roman" w:hAnsi="Times New Roman" w:cs="Times New Roman"/>
                <w:lang w:val="en-CA" w:eastAsia="zh-TW"/>
              </w:rPr>
              <w:t xml:space="preserve"> system</w:t>
            </w:r>
            <w:r w:rsidR="00F203F1">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w:t>
            </w:r>
            <w:r w:rsidRPr="004F0E1A">
              <w:rPr>
                <w:rFonts w:ascii="Times New Roman" w:hAnsi="Times New Roman" w:cs="Times New Roman"/>
                <w:lang w:eastAsia="zh-TW"/>
              </w:rPr>
              <w:t>:</w:t>
            </w:r>
          </w:p>
          <w:p w14:paraId="084BDA7E" w14:textId="77777777"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w:t>
            </w:r>
            <w:r w:rsidRPr="004F0E1A">
              <w:rPr>
                <w:rFonts w:ascii="Times New Roman" w:hAnsi="Times New Roman" w:cs="Times New Roman"/>
              </w:rPr>
              <w:t xml:space="preserve">Yes. Provide further description in BAT Items 1 to 2 below. </w:t>
            </w:r>
          </w:p>
          <w:p w14:paraId="6109CDB1" w14:textId="77777777" w:rsidR="007D2B2F" w:rsidRPr="007F52A0"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rPr>
            </w:pPr>
            <w:r w:rsidRPr="007F52A0">
              <w:rPr>
                <w:rFonts w:ascii="Times New Roman" w:hAnsi="Times New Roman" w:cs="Times New Roman"/>
              </w:rPr>
              <w:sym w:font="Wingdings 2" w:char="F0A3"/>
            </w:r>
            <w:r w:rsidRPr="00782BF8">
              <w:rPr>
                <w:rFonts w:ascii="Times New Roman" w:hAnsi="Times New Roman" w:cs="Times New Roman"/>
              </w:rPr>
              <w:t xml:space="preserve"> No. Description: (Reasons for no installing system, no need to answer BAT Items 1 to 2 below.)</w:t>
            </w:r>
          </w:p>
        </w:tc>
      </w:tr>
      <w:tr w:rsidR="007D2B2F" w:rsidRPr="004F0E1A" w14:paraId="69C4466F" w14:textId="77777777" w:rsidTr="00AA08A8">
        <w:trPr>
          <w:trHeight w:val="39"/>
          <w:jc w:val="center"/>
        </w:trPr>
        <w:tc>
          <w:tcPr>
            <w:tcW w:w="8647" w:type="dxa"/>
            <w:vAlign w:val="center"/>
          </w:tcPr>
          <w:p w14:paraId="3303D0B9" w14:textId="255D2565" w:rsidR="007D2B2F" w:rsidRDefault="007D2B2F" w:rsidP="00782BF8">
            <w:pPr>
              <w:widowControl w:val="0"/>
              <w:snapToGrid w:val="0"/>
              <w:spacing w:line="320" w:lineRule="exact"/>
              <w:ind w:leftChars="100" w:left="600" w:hangingChars="150" w:hanging="360"/>
              <w:rPr>
                <w:rFonts w:ascii="Times New Roman" w:hAnsi="Times New Roman" w:cs="Times New Roman"/>
              </w:rPr>
            </w:pPr>
            <w:r>
              <w:rPr>
                <w:rFonts w:ascii="Times New Roman" w:hAnsi="Times New Roman" w:cs="Times New Roman"/>
              </w:rPr>
              <w:t>(1) Monitoring the efficiency periodically</w:t>
            </w:r>
          </w:p>
          <w:p w14:paraId="346B114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A8313AF"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196E53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4E40AC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B7E5D0A" w14:textId="77777777" w:rsidR="007D2B2F" w:rsidRPr="007F52A0"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3A35393" w14:textId="77777777" w:rsidTr="00AA08A8">
        <w:trPr>
          <w:trHeight w:val="39"/>
          <w:jc w:val="center"/>
        </w:trPr>
        <w:tc>
          <w:tcPr>
            <w:tcW w:w="8647" w:type="dxa"/>
            <w:vAlign w:val="center"/>
          </w:tcPr>
          <w:p w14:paraId="29CF0FA1" w14:textId="77777777" w:rsidR="007D2B2F" w:rsidRPr="00782BF8" w:rsidRDefault="007D2B2F" w:rsidP="00782BF8">
            <w:pPr>
              <w:widowControl w:val="0"/>
              <w:snapToGrid w:val="0"/>
              <w:spacing w:line="320" w:lineRule="exact"/>
              <w:ind w:leftChars="100" w:left="600" w:hangingChars="150" w:hanging="36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2) </w:t>
            </w:r>
            <w:r w:rsidRPr="007F52A0">
              <w:rPr>
                <w:rFonts w:ascii="Times New Roman" w:eastAsia="新細明體" w:hAnsi="Times New Roman" w:cs="Times New Roman"/>
                <w:lang w:eastAsia="zh-TW"/>
              </w:rPr>
              <w:t>Preventing or removing the internal scaling and external dust accumulation of equipment</w:t>
            </w:r>
          </w:p>
          <w:p w14:paraId="07975E4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5083B2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Partially applicable</w:t>
            </w:r>
          </w:p>
          <w:p w14:paraId="37D343C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EDD057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028431C" w14:textId="77777777" w:rsidR="007D2B2F" w:rsidRPr="007F52A0"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A010B23" w14:textId="77777777" w:rsidTr="00AA08A8">
        <w:trPr>
          <w:trHeight w:val="226"/>
          <w:jc w:val="center"/>
        </w:trPr>
        <w:tc>
          <w:tcPr>
            <w:tcW w:w="8647" w:type="dxa"/>
            <w:vAlign w:val="center"/>
          </w:tcPr>
          <w:p w14:paraId="0BCA1668" w14:textId="267CE464" w:rsidR="007D2B2F" w:rsidRPr="004F0E1A" w:rsidRDefault="007D2B2F" w:rsidP="00AA08A8">
            <w:pPr>
              <w:widowControl w:val="0"/>
              <w:snapToGrid w:val="0"/>
              <w:spacing w:line="320" w:lineRule="exact"/>
              <w:rPr>
                <w:rFonts w:ascii="Times New Roman" w:hAnsi="Times New Roman" w:cs="Times New Roman"/>
                <w:lang w:eastAsia="zh-TW"/>
              </w:rPr>
            </w:pPr>
            <w:r w:rsidRPr="004F0E1A">
              <w:rPr>
                <w:rFonts w:ascii="Times New Roman" w:hAnsi="Times New Roman" w:cs="Times New Roman"/>
                <w:lang w:eastAsia="zh-TW"/>
              </w:rPr>
              <w:lastRenderedPageBreak/>
              <w:t xml:space="preserve">3. </w:t>
            </w:r>
            <w:r w:rsidRPr="004F0E1A">
              <w:rPr>
                <w:rFonts w:ascii="Times New Roman" w:hAnsi="Times New Roman" w:cs="Times New Roman"/>
                <w:lang w:val="en-CA" w:eastAsia="zh-TW"/>
              </w:rPr>
              <w:t xml:space="preserve">The item is whether the steam </w:t>
            </w:r>
            <w:r w:rsidR="00F203F1">
              <w:rPr>
                <w:rFonts w:ascii="Times New Roman" w:hAnsi="Times New Roman" w:cs="Times New Roman"/>
                <w:lang w:val="en-CA" w:eastAsia="zh-TW"/>
              </w:rPr>
              <w:t xml:space="preserve">handling </w:t>
            </w:r>
            <w:r w:rsidRPr="004F0E1A">
              <w:rPr>
                <w:rFonts w:ascii="Times New Roman" w:hAnsi="Times New Roman" w:cs="Times New Roman"/>
                <w:lang w:val="en-CA" w:eastAsia="zh-TW"/>
              </w:rPr>
              <w:t>system</w:t>
            </w:r>
            <w:r w:rsidR="00F203F1">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w:t>
            </w:r>
            <w:r w:rsidRPr="004F0E1A">
              <w:rPr>
                <w:rFonts w:ascii="Times New Roman" w:hAnsi="Times New Roman" w:cs="Times New Roman"/>
                <w:lang w:eastAsia="zh-TW"/>
              </w:rPr>
              <w:t>:</w:t>
            </w:r>
          </w:p>
          <w:p w14:paraId="62CA4BC0" w14:textId="77777777"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w:t>
            </w:r>
            <w:r w:rsidRPr="004F0E1A">
              <w:rPr>
                <w:rFonts w:ascii="Times New Roman" w:hAnsi="Times New Roman" w:cs="Times New Roman"/>
              </w:rPr>
              <w:t xml:space="preserve">Yes. Provide further description in BAT Items 1 to 28 below. </w:t>
            </w:r>
          </w:p>
          <w:p w14:paraId="05C8F8E5" w14:textId="77777777" w:rsidR="007D2B2F" w:rsidRPr="004F0E1A" w:rsidRDefault="007D2B2F" w:rsidP="00782BF8">
            <w:pPr>
              <w:pStyle w:val="a3"/>
              <w:widowControl w:val="0"/>
              <w:snapToGrid w:val="0"/>
              <w:spacing w:line="320" w:lineRule="exact"/>
              <w:ind w:leftChars="150" w:left="600" w:hangingChars="100" w:hanging="240"/>
              <w:contextualSpacing w:val="0"/>
              <w:rPr>
                <w:rFonts w:ascii="Times New Roman" w:eastAsia="新細明體"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28 b</w:t>
            </w:r>
            <w:r w:rsidRPr="004F0E1A">
              <w:rPr>
                <w:rFonts w:ascii="Times New Roman" w:hAnsi="Times New Roman" w:cs="Times New Roman"/>
                <w:lang w:eastAsia="zh-TW"/>
              </w:rPr>
              <w:t>elow.)</w:t>
            </w:r>
          </w:p>
        </w:tc>
      </w:tr>
      <w:tr w:rsidR="007D2B2F" w:rsidRPr="004F0E1A" w14:paraId="26A4DCD6" w14:textId="77777777" w:rsidTr="00AA08A8">
        <w:trPr>
          <w:trHeight w:val="226"/>
          <w:jc w:val="center"/>
        </w:trPr>
        <w:tc>
          <w:tcPr>
            <w:tcW w:w="8647" w:type="dxa"/>
            <w:vAlign w:val="center"/>
          </w:tcPr>
          <w:p w14:paraId="6514FC0E"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Energy efficient design and installation of steam distribution pipework</w:t>
            </w:r>
          </w:p>
          <w:p w14:paraId="711683B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7C8137F"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1A0A71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B37AAF3"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1A5F496"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A21E09A" w14:textId="77777777" w:rsidTr="00AA08A8">
        <w:trPr>
          <w:trHeight w:val="226"/>
          <w:jc w:val="center"/>
        </w:trPr>
        <w:tc>
          <w:tcPr>
            <w:tcW w:w="8647" w:type="dxa"/>
            <w:vAlign w:val="center"/>
          </w:tcPr>
          <w:p w14:paraId="1DB8B604"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Throttling devices and the use of backpressure turbines: utilize backpressure turbines instead of PRVs</w:t>
            </w:r>
          </w:p>
          <w:p w14:paraId="522B7AB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91082D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9787EA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EA05D0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91DDFDC"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629E866" w14:textId="77777777" w:rsidTr="00AA08A8">
        <w:trPr>
          <w:trHeight w:val="226"/>
          <w:jc w:val="center"/>
        </w:trPr>
        <w:tc>
          <w:tcPr>
            <w:tcW w:w="8647" w:type="dxa"/>
            <w:vAlign w:val="center"/>
          </w:tcPr>
          <w:p w14:paraId="20B23A15"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Improve operating procedures and boiler controls</w:t>
            </w:r>
          </w:p>
          <w:p w14:paraId="706AEBB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0E13B7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BB2635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59A2C7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6A9AB9F"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0311957" w14:textId="77777777" w:rsidTr="00AA08A8">
        <w:trPr>
          <w:trHeight w:val="226"/>
          <w:jc w:val="center"/>
        </w:trPr>
        <w:tc>
          <w:tcPr>
            <w:tcW w:w="8647" w:type="dxa"/>
            <w:vAlign w:val="center"/>
          </w:tcPr>
          <w:p w14:paraId="70C571C9"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Use sequential boiler controls (apply only to sites with more than one boiler)</w:t>
            </w:r>
          </w:p>
          <w:p w14:paraId="61AB18F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BE999C3"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BBCCC7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4FCF08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6A4828D"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8B18A3E" w14:textId="77777777" w:rsidTr="00AA08A8">
        <w:trPr>
          <w:trHeight w:val="226"/>
          <w:jc w:val="center"/>
        </w:trPr>
        <w:tc>
          <w:tcPr>
            <w:tcW w:w="8647" w:type="dxa"/>
            <w:vAlign w:val="center"/>
          </w:tcPr>
          <w:p w14:paraId="36A5E856"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Install flue-gas isolation dampers (applicable only to sites with more than one boiler)</w:t>
            </w:r>
          </w:p>
          <w:p w14:paraId="15CEFAE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07BD9E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A62CA3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AF5216F"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9107DA8"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7C960C6" w14:textId="77777777" w:rsidTr="00AA08A8">
        <w:trPr>
          <w:trHeight w:val="226"/>
          <w:jc w:val="center"/>
        </w:trPr>
        <w:tc>
          <w:tcPr>
            <w:tcW w:w="8647" w:type="dxa"/>
            <w:vAlign w:val="center"/>
          </w:tcPr>
          <w:p w14:paraId="7E116228" w14:textId="7D6B2F08"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6B20A4">
              <w:rPr>
                <w:rFonts w:ascii="Times New Roman" w:hAnsi="Times New Roman" w:cs="Times New Roman"/>
              </w:rPr>
              <w:t>For feed water preheating, the following methods are available:</w:t>
            </w:r>
          </w:p>
          <w:p w14:paraId="7BEF9F79" w14:textId="4DD56970" w:rsidR="007D2B2F" w:rsidRPr="004F0E1A" w:rsidRDefault="002029C9" w:rsidP="00424F09">
            <w:pPr>
              <w:pStyle w:val="a3"/>
              <w:widowControl w:val="0"/>
              <w:numPr>
                <w:ilvl w:val="0"/>
                <w:numId w:val="90"/>
              </w:numPr>
              <w:snapToGrid w:val="0"/>
              <w:spacing w:line="320" w:lineRule="exact"/>
              <w:ind w:left="839" w:hanging="482"/>
              <w:rPr>
                <w:rFonts w:ascii="Times New Roman" w:hAnsi="Times New Roman" w:cs="Times New Roman"/>
              </w:rPr>
            </w:pPr>
            <w:r>
              <w:rPr>
                <w:rFonts w:ascii="Times New Roman" w:hAnsi="Times New Roman" w:cs="Times New Roman"/>
              </w:rPr>
              <w:t>p</w:t>
            </w:r>
            <w:r w:rsidR="007D2B2F">
              <w:rPr>
                <w:rFonts w:ascii="Times New Roman" w:hAnsi="Times New Roman" w:cs="Times New Roman"/>
              </w:rPr>
              <w:t xml:space="preserve">rocess </w:t>
            </w:r>
            <w:r w:rsidR="007D2B2F" w:rsidRPr="004F0E1A">
              <w:rPr>
                <w:rFonts w:ascii="Times New Roman" w:hAnsi="Times New Roman" w:cs="Times New Roman"/>
              </w:rPr>
              <w:t>waste heat</w:t>
            </w:r>
            <w:r w:rsidR="007D2B2F">
              <w:rPr>
                <w:rFonts w:ascii="Times New Roman" w:hAnsi="Times New Roman" w:cs="Times New Roman"/>
              </w:rPr>
              <w:t xml:space="preserve"> recovery</w:t>
            </w:r>
          </w:p>
          <w:p w14:paraId="32C5EA68" w14:textId="382C7DA9" w:rsidR="007D2B2F" w:rsidRPr="004F0E1A" w:rsidRDefault="002029C9" w:rsidP="00424F09">
            <w:pPr>
              <w:pStyle w:val="a3"/>
              <w:widowControl w:val="0"/>
              <w:numPr>
                <w:ilvl w:val="0"/>
                <w:numId w:val="90"/>
              </w:numPr>
              <w:snapToGrid w:val="0"/>
              <w:spacing w:line="320" w:lineRule="exact"/>
              <w:ind w:left="584" w:hanging="227"/>
              <w:rPr>
                <w:rFonts w:ascii="Times New Roman" w:hAnsi="Times New Roman" w:cs="Times New Roman"/>
              </w:rPr>
            </w:pPr>
            <w:r>
              <w:rPr>
                <w:rFonts w:ascii="Times New Roman" w:hAnsi="Times New Roman" w:cs="Times New Roman"/>
              </w:rPr>
              <w:lastRenderedPageBreak/>
              <w:t>r</w:t>
            </w:r>
            <w:r w:rsidR="007D2B2F">
              <w:rPr>
                <w:rFonts w:ascii="Times New Roman" w:hAnsi="Times New Roman" w:cs="Times New Roman"/>
              </w:rPr>
              <w:t xml:space="preserve">ecovery of heat energy from </w:t>
            </w:r>
            <w:r w:rsidR="007D2B2F" w:rsidRPr="004F0E1A">
              <w:rPr>
                <w:rFonts w:ascii="Times New Roman" w:hAnsi="Times New Roman" w:cs="Times New Roman"/>
              </w:rPr>
              <w:t>combustion air</w:t>
            </w:r>
            <w:r w:rsidR="007D2B2F">
              <w:rPr>
                <w:rFonts w:ascii="Times New Roman" w:hAnsi="Times New Roman" w:cs="Times New Roman"/>
              </w:rPr>
              <w:t xml:space="preserve"> by economizer</w:t>
            </w:r>
          </w:p>
          <w:p w14:paraId="6DBE5E96" w14:textId="5D39C0B1" w:rsidR="007D2B2F" w:rsidRPr="00D91AAA" w:rsidRDefault="002029C9" w:rsidP="00782BF8">
            <w:pPr>
              <w:pStyle w:val="a3"/>
              <w:widowControl w:val="0"/>
              <w:numPr>
                <w:ilvl w:val="0"/>
                <w:numId w:val="90"/>
              </w:numPr>
              <w:snapToGrid w:val="0"/>
              <w:spacing w:line="320" w:lineRule="exact"/>
              <w:ind w:left="584" w:hanging="227"/>
              <w:rPr>
                <w:rFonts w:ascii="Times New Roman" w:hAnsi="Times New Roman" w:cs="Times New Roman"/>
              </w:rPr>
            </w:pPr>
            <w:r>
              <w:rPr>
                <w:rFonts w:ascii="Times New Roman" w:hAnsi="Times New Roman" w:cs="Times New Roman"/>
              </w:rPr>
              <w:t>h</w:t>
            </w:r>
            <w:r w:rsidR="007D2B2F" w:rsidRPr="00D91AAA">
              <w:rPr>
                <w:rFonts w:ascii="Times New Roman" w:hAnsi="Times New Roman" w:cs="Times New Roman"/>
              </w:rPr>
              <w:t>eating condensate with deoxygenated feed water</w:t>
            </w:r>
          </w:p>
          <w:p w14:paraId="1102157D" w14:textId="372D3E0C" w:rsidR="007D2B2F" w:rsidRPr="004F0E1A" w:rsidRDefault="002029C9" w:rsidP="00424F09">
            <w:pPr>
              <w:pStyle w:val="a3"/>
              <w:widowControl w:val="0"/>
              <w:numPr>
                <w:ilvl w:val="0"/>
                <w:numId w:val="90"/>
              </w:numPr>
              <w:snapToGrid w:val="0"/>
              <w:spacing w:line="320" w:lineRule="exact"/>
              <w:ind w:left="584" w:hanging="227"/>
              <w:rPr>
                <w:rFonts w:ascii="Times New Roman" w:hAnsi="Times New Roman" w:cs="Times New Roman"/>
              </w:rPr>
            </w:pPr>
            <w:r>
              <w:rPr>
                <w:rFonts w:ascii="Times New Roman" w:hAnsi="Times New Roman" w:cs="Times New Roman"/>
              </w:rPr>
              <w:t>u</w:t>
            </w:r>
            <w:r w:rsidR="007D2B2F" w:rsidRPr="00D91AAA">
              <w:rPr>
                <w:rFonts w:ascii="Times New Roman" w:hAnsi="Times New Roman" w:cs="Times New Roman"/>
              </w:rPr>
              <w:t>sing heat exchangers to condense the steam used for degassing and feed water heating</w:t>
            </w:r>
          </w:p>
          <w:p w14:paraId="17FF183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0505AC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5B786F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CC1A98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C91FDF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4C86948" w14:textId="77777777" w:rsidTr="00AA08A8">
        <w:trPr>
          <w:trHeight w:val="226"/>
          <w:jc w:val="center"/>
        </w:trPr>
        <w:tc>
          <w:tcPr>
            <w:tcW w:w="8647" w:type="dxa"/>
            <w:vAlign w:val="center"/>
          </w:tcPr>
          <w:p w14:paraId="439256A2"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Prevention and removal of scale deposits on heat transfer surfaces. (Clean boiler heat transfer surfaces)</w:t>
            </w:r>
          </w:p>
          <w:p w14:paraId="6012625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C5457A3"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AB2D77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A01B6FF"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ED60D47"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9B0EA40" w14:textId="77777777" w:rsidTr="00AA08A8">
        <w:trPr>
          <w:trHeight w:val="226"/>
          <w:jc w:val="center"/>
        </w:trPr>
        <w:tc>
          <w:tcPr>
            <w:tcW w:w="8647" w:type="dxa"/>
            <w:vAlign w:val="center"/>
          </w:tcPr>
          <w:p w14:paraId="477BDF2D" w14:textId="21BFED24"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8</w:t>
            </w:r>
            <w:r w:rsidRPr="004F0E1A">
              <w:rPr>
                <w:rFonts w:ascii="Times New Roman" w:hAnsi="Times New Roman" w:cs="Times New Roman" w:hint="eastAsia"/>
              </w:rPr>
              <w:t xml:space="preserve">) </w:t>
            </w:r>
            <w:r w:rsidRPr="00D91AAA">
              <w:rPr>
                <w:rFonts w:ascii="Times New Roman" w:hAnsi="Times New Roman" w:cs="Times New Roman"/>
              </w:rPr>
              <w:t>Boiler blowdown is reduced by improving the water treatment system and installing automatic dissolved solids control equipment</w:t>
            </w:r>
            <w:r w:rsidRPr="00D91AAA" w:rsidDel="00D91AAA">
              <w:rPr>
                <w:rFonts w:ascii="Times New Roman" w:hAnsi="Times New Roman" w:cs="Times New Roman"/>
              </w:rPr>
              <w:t xml:space="preserve"> </w:t>
            </w:r>
          </w:p>
          <w:p w14:paraId="762D8A1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C17EF9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D4F86A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EED150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84D548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41A086F" w14:textId="77777777" w:rsidTr="00AA08A8">
        <w:trPr>
          <w:trHeight w:val="226"/>
          <w:jc w:val="center"/>
        </w:trPr>
        <w:tc>
          <w:tcPr>
            <w:tcW w:w="8647" w:type="dxa"/>
            <w:vAlign w:val="center"/>
          </w:tcPr>
          <w:p w14:paraId="13179B54"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9</w:t>
            </w:r>
            <w:r w:rsidRPr="004F0E1A">
              <w:rPr>
                <w:rFonts w:ascii="Times New Roman" w:hAnsi="Times New Roman" w:cs="Times New Roman" w:hint="eastAsia"/>
              </w:rPr>
              <w:t xml:space="preserve">) </w:t>
            </w:r>
            <w:r w:rsidRPr="00D91AAA">
              <w:rPr>
                <w:rFonts w:ascii="Times New Roman" w:hAnsi="Times New Roman" w:cs="Times New Roman"/>
              </w:rPr>
              <w:t>It is necessary to check and attach/repair the boiler refractory material during regular inspection</w:t>
            </w:r>
          </w:p>
          <w:p w14:paraId="0BAEA59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613043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295AFEF"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38B4AA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1BABE0F"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1126ECD" w14:textId="77777777" w:rsidTr="00AA08A8">
        <w:trPr>
          <w:trHeight w:val="226"/>
          <w:jc w:val="center"/>
        </w:trPr>
        <w:tc>
          <w:tcPr>
            <w:tcW w:w="8647" w:type="dxa"/>
            <w:vAlign w:val="center"/>
          </w:tcPr>
          <w:p w14:paraId="55C272FF" w14:textId="660AA9E1"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10</w:t>
            </w:r>
            <w:r w:rsidRPr="004F0E1A">
              <w:rPr>
                <w:rFonts w:ascii="Times New Roman" w:hAnsi="Times New Roman" w:cs="Times New Roman" w:hint="eastAsia"/>
              </w:rPr>
              <w:t xml:space="preserve">) </w:t>
            </w:r>
            <w:r w:rsidRPr="00D91AAA">
              <w:rPr>
                <w:rFonts w:ascii="Times New Roman" w:hAnsi="Times New Roman" w:cs="Times New Roman"/>
              </w:rPr>
              <w:t xml:space="preserve">Maintaining optimal discharge rate of </w:t>
            </w:r>
            <w:r>
              <w:rPr>
                <w:rFonts w:ascii="Times New Roman" w:hAnsi="Times New Roman" w:cs="Times New Roman"/>
              </w:rPr>
              <w:t>degassers</w:t>
            </w:r>
          </w:p>
          <w:p w14:paraId="1FC2975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7341A3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4DE089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4FB8E0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1854770"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ECA4E2C" w14:textId="77777777" w:rsidTr="00AA08A8">
        <w:trPr>
          <w:trHeight w:val="226"/>
          <w:jc w:val="center"/>
        </w:trPr>
        <w:tc>
          <w:tcPr>
            <w:tcW w:w="8647" w:type="dxa"/>
            <w:vAlign w:val="center"/>
          </w:tcPr>
          <w:p w14:paraId="2B318385"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Minimise boiler short cycling losses</w:t>
            </w:r>
          </w:p>
          <w:p w14:paraId="258F3F0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3712AB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77F583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B66F06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7212D0F"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54CCE8B" w14:textId="77777777" w:rsidTr="00AA08A8">
        <w:trPr>
          <w:trHeight w:val="226"/>
          <w:jc w:val="center"/>
        </w:trPr>
        <w:tc>
          <w:tcPr>
            <w:tcW w:w="8647" w:type="dxa"/>
            <w:vAlign w:val="center"/>
          </w:tcPr>
          <w:p w14:paraId="6225D0E3"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12</w:t>
            </w:r>
            <w:r w:rsidRPr="004F0E1A">
              <w:rPr>
                <w:rFonts w:ascii="Times New Roman" w:hAnsi="Times New Roman" w:cs="Times New Roman" w:hint="eastAsia"/>
              </w:rPr>
              <w:t xml:space="preserve">) </w:t>
            </w:r>
            <w:r w:rsidRPr="004F0E1A">
              <w:rPr>
                <w:rFonts w:ascii="Times New Roman" w:hAnsi="Times New Roman" w:cs="Times New Roman"/>
              </w:rPr>
              <w:t>Carrying out boiler maintenance</w:t>
            </w:r>
          </w:p>
          <w:p w14:paraId="5FCB8BA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EBA455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B01E34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278229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5D48707"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FD3D2DB" w14:textId="77777777" w:rsidTr="00AA08A8">
        <w:trPr>
          <w:trHeight w:val="226"/>
          <w:jc w:val="center"/>
        </w:trPr>
        <w:tc>
          <w:tcPr>
            <w:tcW w:w="8647" w:type="dxa"/>
            <w:vAlign w:val="center"/>
          </w:tcPr>
          <w:p w14:paraId="3E9C6A69" w14:textId="0F67A38D"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13</w:t>
            </w:r>
            <w:r w:rsidRPr="004F0E1A">
              <w:rPr>
                <w:rFonts w:ascii="Times New Roman" w:hAnsi="Times New Roman" w:cs="Times New Roman" w:hint="eastAsia"/>
              </w:rPr>
              <w:t xml:space="preserve">) </w:t>
            </w:r>
            <w:r w:rsidRPr="004F0E1A">
              <w:rPr>
                <w:rFonts w:ascii="Times New Roman" w:hAnsi="Times New Roman" w:cs="Times New Roman"/>
              </w:rPr>
              <w:t>Optimi</w:t>
            </w:r>
            <w:r>
              <w:rPr>
                <w:rFonts w:ascii="Times New Roman" w:hAnsi="Times New Roman" w:cs="Times New Roman"/>
              </w:rPr>
              <w:t>zing</w:t>
            </w:r>
            <w:r w:rsidRPr="004F0E1A">
              <w:rPr>
                <w:rFonts w:ascii="Times New Roman" w:hAnsi="Times New Roman" w:cs="Times New Roman"/>
              </w:rPr>
              <w:t xml:space="preserve"> steam </w:t>
            </w:r>
            <w:r>
              <w:rPr>
                <w:rFonts w:ascii="Times New Roman" w:hAnsi="Times New Roman" w:cs="Times New Roman"/>
              </w:rPr>
              <w:t xml:space="preserve">from </w:t>
            </w:r>
            <w:r w:rsidRPr="004F0E1A">
              <w:rPr>
                <w:rFonts w:ascii="Times New Roman" w:hAnsi="Times New Roman" w:cs="Times New Roman"/>
              </w:rPr>
              <w:t>distribution system</w:t>
            </w:r>
          </w:p>
          <w:p w14:paraId="11AB15A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B6AD43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C5C9B1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7B7DD6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3B4F2D0"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CB14E18" w14:textId="77777777" w:rsidTr="00AA08A8">
        <w:trPr>
          <w:trHeight w:val="226"/>
          <w:jc w:val="center"/>
        </w:trPr>
        <w:tc>
          <w:tcPr>
            <w:tcW w:w="8647" w:type="dxa"/>
            <w:vAlign w:val="center"/>
          </w:tcPr>
          <w:p w14:paraId="3C4CE55D" w14:textId="77777777"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14</w:t>
            </w:r>
            <w:r w:rsidRPr="004F0E1A">
              <w:rPr>
                <w:rFonts w:ascii="Times New Roman" w:hAnsi="Times New Roman" w:cs="Times New Roman" w:hint="eastAsia"/>
              </w:rPr>
              <w:t xml:space="preserve">) </w:t>
            </w:r>
            <w:r w:rsidRPr="004F0E1A">
              <w:rPr>
                <w:rFonts w:ascii="Times New Roman" w:hAnsi="Times New Roman" w:cs="Times New Roman"/>
              </w:rPr>
              <w:t>Isolate steam from unused lines</w:t>
            </w:r>
          </w:p>
          <w:p w14:paraId="6D07F76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5AB035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CACAB4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73387E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EF0887F"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A13CE97" w14:textId="77777777" w:rsidTr="00AA08A8">
        <w:trPr>
          <w:trHeight w:val="226"/>
          <w:jc w:val="center"/>
        </w:trPr>
        <w:tc>
          <w:tcPr>
            <w:tcW w:w="8647" w:type="dxa"/>
            <w:vAlign w:val="center"/>
          </w:tcPr>
          <w:p w14:paraId="390DE661" w14:textId="2EC310B6"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15</w:t>
            </w:r>
            <w:r w:rsidRPr="004F0E1A">
              <w:rPr>
                <w:rFonts w:ascii="Times New Roman" w:hAnsi="Times New Roman" w:cs="Times New Roman" w:hint="eastAsia"/>
              </w:rPr>
              <w:t xml:space="preserve">) </w:t>
            </w:r>
            <w:r>
              <w:rPr>
                <w:rFonts w:ascii="Times New Roman" w:hAnsi="Times New Roman" w:cs="Times New Roman"/>
              </w:rPr>
              <w:t>Regularly inspecting and confirming the heat i</w:t>
            </w:r>
            <w:r w:rsidRPr="004F0E1A">
              <w:rPr>
                <w:rFonts w:ascii="Times New Roman" w:hAnsi="Times New Roman" w:cs="Times New Roman"/>
              </w:rPr>
              <w:t xml:space="preserve">nsulation </w:t>
            </w:r>
            <w:r>
              <w:rPr>
                <w:rFonts w:ascii="Times New Roman" w:hAnsi="Times New Roman" w:cs="Times New Roman"/>
              </w:rPr>
              <w:t>of</w:t>
            </w:r>
            <w:r w:rsidRPr="004F0E1A">
              <w:rPr>
                <w:rFonts w:ascii="Times New Roman" w:hAnsi="Times New Roman" w:cs="Times New Roman"/>
              </w:rPr>
              <w:t xml:space="preserve"> steam pipes and condensate return pipes. (</w:t>
            </w:r>
            <w:r w:rsidR="00C70870">
              <w:rPr>
                <w:rFonts w:ascii="Times New Roman" w:hAnsi="Times New Roman" w:cs="Times New Roman"/>
              </w:rPr>
              <w:t>Confirming</w:t>
            </w:r>
            <w:r>
              <w:rPr>
                <w:rFonts w:ascii="Times New Roman" w:hAnsi="Times New Roman" w:cs="Times New Roman"/>
              </w:rPr>
              <w:t xml:space="preserve"> the proper heat insulation of the </w:t>
            </w:r>
            <w:r w:rsidRPr="004F0E1A">
              <w:rPr>
                <w:rFonts w:ascii="Times New Roman" w:hAnsi="Times New Roman" w:cs="Times New Roman"/>
              </w:rPr>
              <w:t>pip</w:t>
            </w:r>
            <w:r>
              <w:rPr>
                <w:rFonts w:ascii="Times New Roman" w:hAnsi="Times New Roman" w:cs="Times New Roman"/>
              </w:rPr>
              <w:t>es</w:t>
            </w:r>
            <w:r w:rsidRPr="004F0E1A">
              <w:rPr>
                <w:rFonts w:ascii="Times New Roman" w:hAnsi="Times New Roman" w:cs="Times New Roman"/>
              </w:rPr>
              <w:t xml:space="preserve">, </w:t>
            </w:r>
            <w:r>
              <w:rPr>
                <w:rFonts w:ascii="Times New Roman" w:hAnsi="Times New Roman" w:cs="Times New Roman"/>
              </w:rPr>
              <w:t xml:space="preserve">pipe fittings, </w:t>
            </w:r>
            <w:r w:rsidRPr="004F0E1A">
              <w:rPr>
                <w:rFonts w:ascii="Times New Roman" w:hAnsi="Times New Roman" w:cs="Times New Roman"/>
              </w:rPr>
              <w:t>valve</w:t>
            </w:r>
            <w:r>
              <w:rPr>
                <w:rFonts w:ascii="Times New Roman" w:hAnsi="Times New Roman" w:cs="Times New Roman"/>
              </w:rPr>
              <w:t xml:space="preserve"> bodies</w:t>
            </w:r>
            <w:r w:rsidRPr="004F0E1A">
              <w:rPr>
                <w:rFonts w:ascii="Times New Roman" w:hAnsi="Times New Roman" w:cs="Times New Roman"/>
              </w:rPr>
              <w:t xml:space="preserve">, and </w:t>
            </w:r>
            <w:r>
              <w:rPr>
                <w:rFonts w:ascii="Times New Roman" w:hAnsi="Times New Roman" w:cs="Times New Roman"/>
              </w:rPr>
              <w:t>tanks</w:t>
            </w:r>
            <w:r w:rsidRPr="004F0E1A">
              <w:rPr>
                <w:rFonts w:ascii="Times New Roman" w:hAnsi="Times New Roman" w:cs="Times New Roman"/>
              </w:rPr>
              <w:t>)</w:t>
            </w:r>
          </w:p>
          <w:p w14:paraId="654BF43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DE5188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8E9F8F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301B98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4368187"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E609C2A" w14:textId="77777777" w:rsidTr="00AA08A8">
        <w:trPr>
          <w:trHeight w:val="226"/>
          <w:jc w:val="center"/>
        </w:trPr>
        <w:tc>
          <w:tcPr>
            <w:tcW w:w="8647" w:type="dxa"/>
            <w:vAlign w:val="center"/>
          </w:tcPr>
          <w:p w14:paraId="24E959B0" w14:textId="77777777"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16</w:t>
            </w:r>
            <w:r w:rsidRPr="004F0E1A">
              <w:rPr>
                <w:rFonts w:ascii="Times New Roman" w:hAnsi="Times New Roman" w:cs="Times New Roman" w:hint="eastAsia"/>
              </w:rPr>
              <w:t xml:space="preserve">) </w:t>
            </w:r>
            <w:r w:rsidRPr="004F0E1A">
              <w:rPr>
                <w:rFonts w:ascii="Times New Roman" w:hAnsi="Times New Roman" w:cs="Times New Roman"/>
              </w:rPr>
              <w:t>Implement a control and repair programme for steam traps</w:t>
            </w:r>
          </w:p>
          <w:p w14:paraId="27227ED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167F58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C42776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CEBC24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B89BE91"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78829C7" w14:textId="77777777" w:rsidTr="00AA08A8">
        <w:trPr>
          <w:trHeight w:val="226"/>
          <w:jc w:val="center"/>
        </w:trPr>
        <w:tc>
          <w:tcPr>
            <w:tcW w:w="8647" w:type="dxa"/>
            <w:vAlign w:val="center"/>
          </w:tcPr>
          <w:p w14:paraId="6B53C8C7" w14:textId="77777777"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17</w:t>
            </w:r>
            <w:r w:rsidRPr="004F0E1A">
              <w:rPr>
                <w:rFonts w:ascii="Times New Roman" w:hAnsi="Times New Roman" w:cs="Times New Roman" w:hint="eastAsia"/>
              </w:rPr>
              <w:t>)</w:t>
            </w:r>
            <w:r w:rsidRPr="004F0E1A">
              <w:t xml:space="preserve"> </w:t>
            </w:r>
            <w:r w:rsidRPr="004F0E1A">
              <w:rPr>
                <w:rFonts w:ascii="Times New Roman" w:hAnsi="Times New Roman" w:cs="Times New Roman"/>
              </w:rPr>
              <w:t>Collect and return condensate to the boiler for re-use. (Optimise condensate recovery)</w:t>
            </w:r>
          </w:p>
          <w:p w14:paraId="084A6C1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A2244B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FB2F27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F0C1B0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E7632CF"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A51DD6C" w14:textId="77777777" w:rsidTr="00AA08A8">
        <w:trPr>
          <w:trHeight w:val="226"/>
          <w:jc w:val="center"/>
        </w:trPr>
        <w:tc>
          <w:tcPr>
            <w:tcW w:w="8647" w:type="dxa"/>
            <w:vAlign w:val="center"/>
          </w:tcPr>
          <w:p w14:paraId="3DB7BDCA" w14:textId="77777777"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18</w:t>
            </w:r>
            <w:r w:rsidRPr="004F0E1A">
              <w:rPr>
                <w:rFonts w:ascii="Times New Roman" w:hAnsi="Times New Roman" w:cs="Times New Roman" w:hint="eastAsia"/>
              </w:rPr>
              <w:t>)</w:t>
            </w:r>
            <w:r w:rsidRPr="004F0E1A">
              <w:t xml:space="preserve"> </w:t>
            </w:r>
            <w:r w:rsidRPr="004F0E1A">
              <w:rPr>
                <w:rFonts w:ascii="Times New Roman" w:hAnsi="Times New Roman" w:cs="Times New Roman"/>
              </w:rPr>
              <w:t>Re-use of flash-steam. (Use high pressure condensate to make low pressure steam)</w:t>
            </w:r>
          </w:p>
          <w:p w14:paraId="4CF8CA0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F6B014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Partially applicable</w:t>
            </w:r>
          </w:p>
          <w:p w14:paraId="471CC40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59831A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AB5C4F6"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E7989E6" w14:textId="77777777" w:rsidTr="00AA08A8">
        <w:trPr>
          <w:trHeight w:val="226"/>
          <w:jc w:val="center"/>
        </w:trPr>
        <w:tc>
          <w:tcPr>
            <w:tcW w:w="8647" w:type="dxa"/>
            <w:vAlign w:val="center"/>
          </w:tcPr>
          <w:p w14:paraId="51A839B9" w14:textId="1FDCF4A5"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19</w:t>
            </w:r>
            <w:r w:rsidRPr="004F0E1A">
              <w:rPr>
                <w:rFonts w:ascii="Times New Roman" w:hAnsi="Times New Roman" w:cs="Times New Roman" w:hint="eastAsia"/>
              </w:rPr>
              <w:t>)</w:t>
            </w:r>
            <w:r w:rsidRPr="004F0E1A">
              <w:t xml:space="preserve"> </w:t>
            </w:r>
            <w:r w:rsidRPr="004F0E1A">
              <w:rPr>
                <w:rFonts w:ascii="Times New Roman" w:hAnsi="Times New Roman" w:cs="Times New Roman"/>
              </w:rPr>
              <w:t>Re</w:t>
            </w:r>
            <w:r>
              <w:rPr>
                <w:rFonts w:ascii="Times New Roman" w:hAnsi="Times New Roman" w:cs="Times New Roman"/>
              </w:rPr>
              <w:t>cover energy from boiler blowdown</w:t>
            </w:r>
          </w:p>
          <w:p w14:paraId="3DBB3E9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35D965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85CDC1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D738A4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48CF400"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F7EDC92" w14:textId="77777777" w:rsidTr="00AA08A8">
        <w:trPr>
          <w:trHeight w:val="226"/>
          <w:jc w:val="center"/>
        </w:trPr>
        <w:tc>
          <w:tcPr>
            <w:tcW w:w="8647" w:type="dxa"/>
            <w:vAlign w:val="center"/>
          </w:tcPr>
          <w:p w14:paraId="47AC3DF5" w14:textId="77777777"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20</w:t>
            </w:r>
            <w:r w:rsidRPr="004F0E1A">
              <w:rPr>
                <w:rFonts w:ascii="Times New Roman" w:hAnsi="Times New Roman" w:cs="Times New Roman" w:hint="eastAsia"/>
              </w:rPr>
              <w:t>)</w:t>
            </w:r>
            <w:r w:rsidRPr="004F0E1A">
              <w:rPr>
                <w:rFonts w:ascii="Times New Roman" w:hAnsi="Times New Roman" w:cs="Times New Roman"/>
              </w:rPr>
              <w:t xml:space="preserve"> Expansion turbine to recover the energy content of pressurised gases</w:t>
            </w:r>
          </w:p>
          <w:p w14:paraId="35D1AE2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812F95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AF3688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6FDBD3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F4FB27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4DC70F5" w14:textId="77777777" w:rsidTr="00AA08A8">
        <w:trPr>
          <w:trHeight w:val="226"/>
          <w:jc w:val="center"/>
        </w:trPr>
        <w:tc>
          <w:tcPr>
            <w:tcW w:w="8647" w:type="dxa"/>
            <w:vAlign w:val="center"/>
          </w:tcPr>
          <w:p w14:paraId="00E09640" w14:textId="5891DEC3"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21</w:t>
            </w:r>
            <w:r w:rsidRPr="004F0E1A">
              <w:rPr>
                <w:rFonts w:ascii="Times New Roman" w:hAnsi="Times New Roman" w:cs="Times New Roman" w:hint="eastAsia"/>
              </w:rPr>
              <w:t>)</w:t>
            </w:r>
            <w:r w:rsidRPr="004F0E1A">
              <w:rPr>
                <w:rFonts w:ascii="Times New Roman" w:hAnsi="Times New Roman" w:cs="Times New Roman"/>
              </w:rPr>
              <w:t xml:space="preserve"> Change turbine blades</w:t>
            </w:r>
            <w:r w:rsidR="002029C9">
              <w:rPr>
                <w:rFonts w:ascii="Times New Roman" w:hAnsi="Times New Roman" w:cs="Times New Roman"/>
              </w:rPr>
              <w:t xml:space="preserve"> when repairing</w:t>
            </w:r>
          </w:p>
          <w:p w14:paraId="42F0B41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73ADCC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835C47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1BE1BA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538F35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803C7AE" w14:textId="77777777" w:rsidTr="00AA08A8">
        <w:trPr>
          <w:trHeight w:val="226"/>
          <w:jc w:val="center"/>
        </w:trPr>
        <w:tc>
          <w:tcPr>
            <w:tcW w:w="8647" w:type="dxa"/>
            <w:vAlign w:val="center"/>
          </w:tcPr>
          <w:p w14:paraId="17E60F65" w14:textId="7CCD332B"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22</w:t>
            </w:r>
            <w:r w:rsidRPr="004F0E1A">
              <w:rPr>
                <w:rFonts w:ascii="Times New Roman" w:hAnsi="Times New Roman" w:cs="Times New Roman" w:hint="eastAsia"/>
              </w:rPr>
              <w:t>)</w:t>
            </w:r>
            <w:r w:rsidRPr="004F0E1A">
              <w:rPr>
                <w:rFonts w:ascii="Times New Roman" w:hAnsi="Times New Roman" w:cs="Times New Roman"/>
              </w:rPr>
              <w:t xml:space="preserve"> Us</w:t>
            </w:r>
            <w:r>
              <w:rPr>
                <w:rFonts w:ascii="Times New Roman" w:hAnsi="Times New Roman" w:cs="Times New Roman"/>
              </w:rPr>
              <w:t>ing</w:t>
            </w:r>
            <w:r w:rsidRPr="004F0E1A">
              <w:rPr>
                <w:rFonts w:ascii="Times New Roman" w:hAnsi="Times New Roman" w:cs="Times New Roman"/>
              </w:rPr>
              <w:t xml:space="preserve"> advanced materials to </w:t>
            </w:r>
            <w:r>
              <w:rPr>
                <w:rFonts w:ascii="Times New Roman" w:hAnsi="Times New Roman" w:cs="Times New Roman"/>
              </w:rPr>
              <w:t>meet</w:t>
            </w:r>
            <w:r w:rsidRPr="004F0E1A">
              <w:rPr>
                <w:rFonts w:ascii="Times New Roman" w:hAnsi="Times New Roman" w:cs="Times New Roman"/>
              </w:rPr>
              <w:t xml:space="preserve"> high steam parameter</w:t>
            </w:r>
            <w:r>
              <w:rPr>
                <w:rFonts w:ascii="Times New Roman" w:hAnsi="Times New Roman" w:cs="Times New Roman"/>
              </w:rPr>
              <w:t xml:space="preserve"> requirements to improve efficiency</w:t>
            </w:r>
          </w:p>
          <w:p w14:paraId="6FE9457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31BEEA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19E7A1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7BDC75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696889D"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1C41F904" w14:textId="77777777" w:rsidTr="00AA08A8">
        <w:trPr>
          <w:trHeight w:val="226"/>
          <w:jc w:val="center"/>
        </w:trPr>
        <w:tc>
          <w:tcPr>
            <w:tcW w:w="8647" w:type="dxa"/>
            <w:vAlign w:val="center"/>
          </w:tcPr>
          <w:p w14:paraId="64100D1D" w14:textId="77777777"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23</w:t>
            </w:r>
            <w:r w:rsidRPr="004F0E1A">
              <w:rPr>
                <w:rFonts w:ascii="Times New Roman" w:hAnsi="Times New Roman" w:cs="Times New Roman" w:hint="eastAsia"/>
              </w:rPr>
              <w:t>)</w:t>
            </w:r>
            <w:r w:rsidRPr="004F0E1A">
              <w:rPr>
                <w:rFonts w:ascii="Times New Roman" w:hAnsi="Times New Roman" w:cs="Times New Roman"/>
              </w:rPr>
              <w:t xml:space="preserve"> Supercritical steam parameters</w:t>
            </w:r>
          </w:p>
          <w:p w14:paraId="56D4067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F0A24B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32FF7A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23D3DE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27BA3A6"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4DB14D84" w14:textId="77777777" w:rsidTr="00AA08A8">
        <w:trPr>
          <w:trHeight w:val="226"/>
          <w:jc w:val="center"/>
        </w:trPr>
        <w:tc>
          <w:tcPr>
            <w:tcW w:w="8647" w:type="dxa"/>
            <w:vAlign w:val="center"/>
          </w:tcPr>
          <w:p w14:paraId="29FABC89" w14:textId="77777777"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24</w:t>
            </w:r>
            <w:r w:rsidRPr="004F0E1A">
              <w:rPr>
                <w:rFonts w:ascii="Times New Roman" w:hAnsi="Times New Roman" w:cs="Times New Roman" w:hint="eastAsia"/>
              </w:rPr>
              <w:t>)</w:t>
            </w:r>
            <w:r w:rsidRPr="004F0E1A">
              <w:rPr>
                <w:rFonts w:ascii="Times New Roman" w:hAnsi="Times New Roman" w:cs="Times New Roman"/>
              </w:rPr>
              <w:t xml:space="preserve"> Double reheat</w:t>
            </w:r>
          </w:p>
          <w:p w14:paraId="131FA27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FA7BE9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14866A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196D16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1ED7514"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12816B8B" w14:textId="77777777" w:rsidTr="00AA08A8">
        <w:trPr>
          <w:trHeight w:val="226"/>
          <w:jc w:val="center"/>
        </w:trPr>
        <w:tc>
          <w:tcPr>
            <w:tcW w:w="8647" w:type="dxa"/>
            <w:vAlign w:val="center"/>
          </w:tcPr>
          <w:p w14:paraId="25F7A536" w14:textId="77777777"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25</w:t>
            </w:r>
            <w:r w:rsidRPr="004F0E1A">
              <w:rPr>
                <w:rFonts w:ascii="Times New Roman" w:hAnsi="Times New Roman" w:cs="Times New Roman" w:hint="eastAsia"/>
              </w:rPr>
              <w:t>)</w:t>
            </w:r>
            <w:r w:rsidRPr="004F0E1A">
              <w:rPr>
                <w:rFonts w:ascii="Times New Roman" w:hAnsi="Times New Roman" w:cs="Times New Roman"/>
              </w:rPr>
              <w:t xml:space="preserve"> Regenerative feed-water</w:t>
            </w:r>
          </w:p>
          <w:p w14:paraId="2889BD7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Applicable</w:t>
            </w:r>
          </w:p>
          <w:p w14:paraId="4735741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8B265B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EF64BB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9C3AAEE"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782B6B80" w14:textId="77777777" w:rsidTr="00AA08A8">
        <w:trPr>
          <w:trHeight w:val="226"/>
          <w:jc w:val="center"/>
        </w:trPr>
        <w:tc>
          <w:tcPr>
            <w:tcW w:w="8647" w:type="dxa"/>
            <w:vAlign w:val="center"/>
          </w:tcPr>
          <w:p w14:paraId="0A076960" w14:textId="77777777"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26</w:t>
            </w:r>
            <w:r w:rsidRPr="004F0E1A">
              <w:rPr>
                <w:rFonts w:ascii="Times New Roman" w:hAnsi="Times New Roman" w:cs="Times New Roman" w:hint="eastAsia"/>
              </w:rPr>
              <w:t>)</w:t>
            </w:r>
            <w:r w:rsidRPr="004F0E1A">
              <w:rPr>
                <w:rFonts w:ascii="Times New Roman" w:hAnsi="Times New Roman" w:cs="Times New Roman"/>
              </w:rPr>
              <w:t xml:space="preserve"> Use of heat content of the flue-gas for district heating</w:t>
            </w:r>
          </w:p>
          <w:p w14:paraId="59622BF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63E77E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589CCF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2887AC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8DB8287"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3DD20D0D" w14:textId="77777777" w:rsidTr="00AA08A8">
        <w:trPr>
          <w:trHeight w:val="226"/>
          <w:jc w:val="center"/>
        </w:trPr>
        <w:tc>
          <w:tcPr>
            <w:tcW w:w="8647" w:type="dxa"/>
            <w:vAlign w:val="center"/>
          </w:tcPr>
          <w:p w14:paraId="34C8145F" w14:textId="77777777"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27</w:t>
            </w:r>
            <w:r w:rsidRPr="004F0E1A">
              <w:rPr>
                <w:rFonts w:ascii="Times New Roman" w:hAnsi="Times New Roman" w:cs="Times New Roman" w:hint="eastAsia"/>
              </w:rPr>
              <w:t>)</w:t>
            </w:r>
            <w:r w:rsidRPr="004F0E1A">
              <w:rPr>
                <w:rFonts w:ascii="Times New Roman" w:hAnsi="Times New Roman" w:cs="Times New Roman"/>
              </w:rPr>
              <w:t xml:space="preserve"> Heat accumulation</w:t>
            </w:r>
          </w:p>
          <w:p w14:paraId="7AC2588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CCC037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9AE025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39B8A3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112EB1A" w14:textId="77777777" w:rsidR="007D2B2F" w:rsidRPr="004F0E1A" w:rsidRDefault="007D2B2F" w:rsidP="00AA08A8">
            <w:pPr>
              <w:widowControl w:val="0"/>
              <w:snapToGrid w:val="0"/>
              <w:spacing w:line="320" w:lineRule="exact"/>
              <w:ind w:left="480" w:hangingChars="200" w:hanging="480"/>
              <w:rPr>
                <w:rFonts w:ascii="Times New Roman" w:hAnsi="Times New Roman" w:cs="Times New Roman"/>
              </w:rPr>
            </w:pPr>
          </w:p>
        </w:tc>
      </w:tr>
      <w:tr w:rsidR="007D2B2F" w:rsidRPr="004F0E1A" w14:paraId="2F8E344E" w14:textId="77777777" w:rsidTr="00AA08A8">
        <w:trPr>
          <w:trHeight w:val="226"/>
          <w:jc w:val="center"/>
        </w:trPr>
        <w:tc>
          <w:tcPr>
            <w:tcW w:w="8647" w:type="dxa"/>
            <w:vAlign w:val="center"/>
          </w:tcPr>
          <w:p w14:paraId="3E4B85F0" w14:textId="77777777"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28</w:t>
            </w:r>
            <w:r w:rsidRPr="004F0E1A">
              <w:rPr>
                <w:rFonts w:ascii="Times New Roman" w:hAnsi="Times New Roman" w:cs="Times New Roman" w:hint="eastAsia"/>
              </w:rPr>
              <w:t>)</w:t>
            </w:r>
            <w:r w:rsidRPr="004F0E1A">
              <w:rPr>
                <w:rFonts w:ascii="Times New Roman" w:hAnsi="Times New Roman" w:cs="Times New Roman"/>
              </w:rPr>
              <w:t xml:space="preserve"> Advanced computerised control of the gas turbine and subsequent recovery boilers</w:t>
            </w:r>
          </w:p>
          <w:p w14:paraId="725E165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E8BCC6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42CE893"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9E33DD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DC87DC8"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87516D4" w14:textId="77777777" w:rsidTr="00AA08A8">
        <w:trPr>
          <w:trHeight w:val="226"/>
          <w:jc w:val="center"/>
        </w:trPr>
        <w:tc>
          <w:tcPr>
            <w:tcW w:w="8647" w:type="dxa"/>
            <w:vAlign w:val="center"/>
          </w:tcPr>
          <w:p w14:paraId="7D795538" w14:textId="4097CB62" w:rsidR="007D2B2F" w:rsidRPr="004F0E1A" w:rsidRDefault="007D2B2F" w:rsidP="00AA08A8">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t>4</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w:t>
            </w:r>
            <w:r w:rsidR="002029C9">
              <w:rPr>
                <w:rFonts w:ascii="Times New Roman" w:hAnsi="Times New Roman" w:cs="Times New Roman"/>
                <w:lang w:val="en-CA" w:eastAsia="zh-TW"/>
              </w:rPr>
              <w:t xml:space="preserve">electric </w:t>
            </w:r>
            <w:r w:rsidRPr="004F0E1A">
              <w:rPr>
                <w:rFonts w:ascii="Times New Roman" w:hAnsi="Times New Roman" w:cs="Times New Roman"/>
                <w:lang w:val="en-CA" w:eastAsia="zh-TW"/>
              </w:rPr>
              <w:t>power supply system</w:t>
            </w:r>
            <w:r w:rsidR="002029C9">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 </w:t>
            </w:r>
            <w:r w:rsidRPr="004F0E1A">
              <w:rPr>
                <w:rFonts w:ascii="Times New Roman" w:hAnsi="Times New Roman" w:cs="Times New Roman"/>
                <w:vertAlign w:val="superscript"/>
                <w:lang w:val="en-CA" w:eastAsia="zh-TW"/>
              </w:rPr>
              <w:t>(14)</w:t>
            </w:r>
            <w:r w:rsidRPr="004F0E1A">
              <w:rPr>
                <w:rFonts w:ascii="Times New Roman" w:hAnsi="Times New Roman" w:cs="Times New Roman"/>
                <w:lang w:eastAsia="zh-TW"/>
              </w:rPr>
              <w:t>:</w:t>
            </w:r>
          </w:p>
          <w:p w14:paraId="32C75116" w14:textId="77777777"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w:t>
            </w:r>
            <w:r w:rsidRPr="004F0E1A">
              <w:rPr>
                <w:rFonts w:ascii="Times New Roman" w:hAnsi="Times New Roman" w:cs="Times New Roman"/>
              </w:rPr>
              <w:t xml:space="preserve">Yes. Provide further description in BAT Items 1 to 8 below. </w:t>
            </w:r>
          </w:p>
          <w:p w14:paraId="237E89B1" w14:textId="77777777"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w:t>
            </w:r>
            <w:r w:rsidRPr="004F0E1A">
              <w:rPr>
                <w:rFonts w:ascii="Times New Roman" w:hAnsi="Times New Roman" w:cs="Times New Roman"/>
                <w:lang w:eastAsia="zh-TW"/>
              </w:rPr>
              <w:t>8 below.)</w:t>
            </w:r>
          </w:p>
        </w:tc>
      </w:tr>
      <w:tr w:rsidR="007D2B2F" w:rsidRPr="004F0E1A" w14:paraId="4750510C" w14:textId="77777777" w:rsidTr="00AA08A8">
        <w:trPr>
          <w:trHeight w:val="226"/>
          <w:jc w:val="center"/>
        </w:trPr>
        <w:tc>
          <w:tcPr>
            <w:tcW w:w="8647" w:type="dxa"/>
            <w:vAlign w:val="center"/>
          </w:tcPr>
          <w:p w14:paraId="4EF9A073"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Installing capacitors in the AC circuits to decrease the magnitude of reactive power</w:t>
            </w:r>
          </w:p>
          <w:p w14:paraId="598D490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C373E9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E686D9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741DC3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4A98B43"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08F2E22A" w14:textId="77777777" w:rsidTr="00AA08A8">
        <w:trPr>
          <w:trHeight w:val="226"/>
          <w:jc w:val="center"/>
        </w:trPr>
        <w:tc>
          <w:tcPr>
            <w:tcW w:w="8647" w:type="dxa"/>
            <w:vAlign w:val="center"/>
          </w:tcPr>
          <w:p w14:paraId="6F420CAD"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Minimising the operation of idling or lightly loaded motors</w:t>
            </w:r>
          </w:p>
          <w:p w14:paraId="53ED4873"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1014A8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99411D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07CB92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BD6C290"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8820F63" w14:textId="77777777" w:rsidTr="00AA08A8">
        <w:trPr>
          <w:trHeight w:val="226"/>
          <w:jc w:val="center"/>
        </w:trPr>
        <w:tc>
          <w:tcPr>
            <w:tcW w:w="8647" w:type="dxa"/>
            <w:vAlign w:val="center"/>
          </w:tcPr>
          <w:p w14:paraId="68DB07A6"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Avoiding the operation of equipment above its rated voltage</w:t>
            </w:r>
          </w:p>
          <w:p w14:paraId="35C1537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Applicable</w:t>
            </w:r>
          </w:p>
          <w:p w14:paraId="54AB756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0C4290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067540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7105462"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191DBD2" w14:textId="77777777" w:rsidTr="00AA08A8">
        <w:trPr>
          <w:trHeight w:val="226"/>
          <w:jc w:val="center"/>
        </w:trPr>
        <w:tc>
          <w:tcPr>
            <w:tcW w:w="8647" w:type="dxa"/>
            <w:vAlign w:val="center"/>
          </w:tcPr>
          <w:p w14:paraId="3095365D" w14:textId="43DE8EE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4</w:t>
            </w:r>
            <w:r w:rsidRPr="004F0E1A">
              <w:rPr>
                <w:rFonts w:ascii="Times New Roman" w:hAnsi="Times New Roman" w:cs="Times New Roman" w:hint="eastAsia"/>
              </w:rPr>
              <w:t xml:space="preserve">) </w:t>
            </w:r>
            <w:r w:rsidRPr="00C93AE6">
              <w:rPr>
                <w:rFonts w:ascii="Times New Roman" w:hAnsi="Times New Roman" w:cs="Times New Roman" w:hint="eastAsia"/>
              </w:rPr>
              <w:t>When a new or replacement motor is installed, a high efficiency motor (</w:t>
            </w:r>
            <w:r w:rsidRPr="00C93AE6">
              <w:rPr>
                <w:rFonts w:ascii="Times New Roman" w:hAnsi="Times New Roman" w:cs="Times New Roman"/>
              </w:rPr>
              <w:t>≥</w:t>
            </w:r>
            <w:r w:rsidRPr="00C93AE6">
              <w:rPr>
                <w:rFonts w:ascii="Times New Roman" w:hAnsi="Times New Roman" w:cs="Times New Roman" w:hint="eastAsia"/>
              </w:rPr>
              <w:t xml:space="preserve"> IE3) should be used</w:t>
            </w:r>
          </w:p>
          <w:p w14:paraId="675348C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11AEC1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0DF9E8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DD22E3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342B7CC"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371DF88" w14:textId="77777777" w:rsidTr="00AA08A8">
        <w:trPr>
          <w:trHeight w:val="226"/>
          <w:jc w:val="center"/>
        </w:trPr>
        <w:tc>
          <w:tcPr>
            <w:tcW w:w="8647" w:type="dxa"/>
            <w:vAlign w:val="center"/>
          </w:tcPr>
          <w:p w14:paraId="63AAED27"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Ensure power cables have the correct dimensions for the power demand</w:t>
            </w:r>
          </w:p>
          <w:p w14:paraId="2F58DBD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EF7A04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CCD7CD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23B406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622E32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0500B23" w14:textId="77777777" w:rsidTr="00AA08A8">
        <w:trPr>
          <w:trHeight w:val="226"/>
          <w:jc w:val="center"/>
        </w:trPr>
        <w:tc>
          <w:tcPr>
            <w:tcW w:w="8647" w:type="dxa"/>
            <w:vAlign w:val="center"/>
          </w:tcPr>
          <w:p w14:paraId="2299485D"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 xml:space="preserve">Keep online transformer(s) operating at a load above 40 </w:t>
            </w:r>
            <w:r w:rsidRPr="004F0E1A">
              <w:rPr>
                <w:rFonts w:ascii="Times New Roman" w:hAnsi="Times New Roman" w:cs="Times New Roman" w:hint="eastAsia"/>
              </w:rPr>
              <w:t>~</w:t>
            </w:r>
            <w:r w:rsidRPr="004F0E1A">
              <w:rPr>
                <w:rFonts w:ascii="Times New Roman" w:hAnsi="Times New Roman" w:cs="Times New Roman"/>
              </w:rPr>
              <w:t>50 % of the rated power</w:t>
            </w:r>
          </w:p>
          <w:p w14:paraId="6D79D71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63DC693"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AF7F63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5AD0C0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AB30191"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8F7BD02" w14:textId="77777777" w:rsidTr="00AA08A8">
        <w:trPr>
          <w:trHeight w:val="226"/>
          <w:jc w:val="center"/>
        </w:trPr>
        <w:tc>
          <w:tcPr>
            <w:tcW w:w="8647" w:type="dxa"/>
            <w:vAlign w:val="center"/>
          </w:tcPr>
          <w:p w14:paraId="49C83A65"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Use high efficiency/low loss transformers</w:t>
            </w:r>
          </w:p>
          <w:p w14:paraId="2175182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42B388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9244FA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110DE3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F2992F6"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805903D" w14:textId="77777777" w:rsidTr="00AA08A8">
        <w:trPr>
          <w:trHeight w:val="126"/>
          <w:jc w:val="center"/>
        </w:trPr>
        <w:tc>
          <w:tcPr>
            <w:tcW w:w="8647" w:type="dxa"/>
            <w:vAlign w:val="center"/>
          </w:tcPr>
          <w:p w14:paraId="031AE72C"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Place equipment with a high current demand as close as possible to the power source (e.g. transformer)</w:t>
            </w:r>
          </w:p>
          <w:p w14:paraId="3A23369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3F2DE4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746584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0B694C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775A9F3"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E2723AF" w14:textId="77777777" w:rsidTr="00AA08A8">
        <w:trPr>
          <w:trHeight w:val="226"/>
          <w:jc w:val="center"/>
        </w:trPr>
        <w:tc>
          <w:tcPr>
            <w:tcW w:w="8647" w:type="dxa"/>
            <w:vAlign w:val="center"/>
          </w:tcPr>
          <w:p w14:paraId="387B6082" w14:textId="63CE6BA4" w:rsidR="007D2B2F" w:rsidRPr="004F0E1A" w:rsidRDefault="007D2B2F" w:rsidP="00AA08A8">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t>5</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The item is whether the electric motor drive subsystem</w:t>
            </w:r>
            <w:r w:rsidR="002029C9">
              <w:rPr>
                <w:rFonts w:ascii="Times New Roman" w:hAnsi="Times New Roman" w:cs="Times New Roman"/>
                <w:lang w:val="en-CA" w:eastAsia="zh-TW"/>
              </w:rPr>
              <w:t>s</w:t>
            </w:r>
            <w:r w:rsidRPr="004F0E1A">
              <w:rPr>
                <w:rFonts w:ascii="Times New Roman" w:hAnsi="Times New Roman" w:cs="Times New Roman"/>
                <w:lang w:val="en-CA" w:eastAsia="zh-TW"/>
              </w:rPr>
              <w:t xml:space="preserve"> would be installed</w:t>
            </w:r>
            <w:r w:rsidRPr="004F0E1A">
              <w:rPr>
                <w:rFonts w:ascii="Times New Roman" w:hAnsi="Times New Roman" w:cs="Times New Roman"/>
                <w:lang w:eastAsia="zh-TW"/>
              </w:rPr>
              <w:t>:</w:t>
            </w:r>
          </w:p>
          <w:p w14:paraId="703227BA" w14:textId="77777777"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Yes</w:t>
            </w:r>
            <w:r w:rsidRPr="004F0E1A">
              <w:rPr>
                <w:rFonts w:ascii="Times New Roman" w:hAnsi="Times New Roman" w:cs="Times New Roman"/>
              </w:rPr>
              <w:t xml:space="preserve">. Provide further description in BAT Items 1 to 7 below. </w:t>
            </w:r>
          </w:p>
          <w:p w14:paraId="4F2AF5DE" w14:textId="77777777"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7 bel</w:t>
            </w:r>
            <w:r w:rsidRPr="004F0E1A">
              <w:rPr>
                <w:rFonts w:ascii="Times New Roman" w:hAnsi="Times New Roman" w:cs="Times New Roman"/>
                <w:lang w:eastAsia="zh-TW"/>
              </w:rPr>
              <w:t>ow.)</w:t>
            </w:r>
          </w:p>
        </w:tc>
      </w:tr>
      <w:tr w:rsidR="007D2B2F" w:rsidRPr="004F0E1A" w14:paraId="3B6EE098" w14:textId="77777777" w:rsidTr="00AA08A8">
        <w:trPr>
          <w:trHeight w:val="226"/>
          <w:jc w:val="center"/>
        </w:trPr>
        <w:tc>
          <w:tcPr>
            <w:tcW w:w="8647" w:type="dxa"/>
            <w:vAlign w:val="center"/>
          </w:tcPr>
          <w:p w14:paraId="7E90C8D6" w14:textId="06178762"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Using energy efficient motors (EEM</w:t>
            </w:r>
            <w:r w:rsidR="002029C9">
              <w:rPr>
                <w:rFonts w:ascii="Times New Roman" w:hAnsi="Times New Roman" w:cs="Times New Roman"/>
              </w:rPr>
              <w:t>s</w:t>
            </w:r>
            <w:r w:rsidRPr="004F0E1A">
              <w:rPr>
                <w:rFonts w:ascii="Times New Roman" w:hAnsi="Times New Roman" w:cs="Times New Roman"/>
              </w:rPr>
              <w:t>)</w:t>
            </w:r>
            <w:r>
              <w:rPr>
                <w:rFonts w:ascii="Times New Roman" w:hAnsi="Times New Roman" w:cs="Times New Roman"/>
              </w:rPr>
              <w:t xml:space="preserve"> </w:t>
            </w:r>
            <w:r w:rsidRPr="007F52A0">
              <w:rPr>
                <w:rFonts w:ascii="Times New Roman" w:hAnsi="Times New Roman" w:cs="Times New Roman" w:hint="eastAsia"/>
              </w:rPr>
              <w:t>(</w:t>
            </w:r>
            <w:r w:rsidRPr="007F52A0">
              <w:rPr>
                <w:rFonts w:ascii="Times New Roman" w:hAnsi="Times New Roman" w:cs="Times New Roman"/>
              </w:rPr>
              <w:t>≥</w:t>
            </w:r>
            <w:r w:rsidRPr="007F52A0">
              <w:rPr>
                <w:rFonts w:ascii="Times New Roman" w:hAnsi="Times New Roman" w:cs="Times New Roman" w:hint="eastAsia"/>
              </w:rPr>
              <w:t xml:space="preserve"> IE3)</w:t>
            </w:r>
          </w:p>
          <w:p w14:paraId="1375B8E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6430C7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5424B4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B4EF46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F020461"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5F574797" w14:textId="77777777" w:rsidTr="00AA08A8">
        <w:trPr>
          <w:trHeight w:val="226"/>
          <w:jc w:val="center"/>
        </w:trPr>
        <w:tc>
          <w:tcPr>
            <w:tcW w:w="8647" w:type="dxa"/>
            <w:vAlign w:val="center"/>
          </w:tcPr>
          <w:p w14:paraId="27AAFBAA"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Proper motor sizing</w:t>
            </w:r>
          </w:p>
          <w:p w14:paraId="6585776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C43AC8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B3E6A4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480A26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5E222A0"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B4FCFC6" w14:textId="77777777" w:rsidTr="00AA08A8">
        <w:trPr>
          <w:trHeight w:val="226"/>
          <w:jc w:val="center"/>
        </w:trPr>
        <w:tc>
          <w:tcPr>
            <w:tcW w:w="8647" w:type="dxa"/>
            <w:vAlign w:val="center"/>
          </w:tcPr>
          <w:p w14:paraId="3262422D" w14:textId="32988216"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Installing high efficiency transmission/</w:t>
            </w:r>
            <w:r w:rsidR="002029C9">
              <w:rPr>
                <w:rFonts w:ascii="Times New Roman" w:hAnsi="Times New Roman" w:cs="Times New Roman"/>
              </w:rPr>
              <w:t>r</w:t>
            </w:r>
            <w:r w:rsidRPr="004F0E1A">
              <w:rPr>
                <w:rFonts w:ascii="Times New Roman" w:hAnsi="Times New Roman" w:cs="Times New Roman"/>
              </w:rPr>
              <w:t>educers</w:t>
            </w:r>
          </w:p>
          <w:p w14:paraId="7E91756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D523EC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73EEEB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458086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047BDF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2D75188" w14:textId="77777777" w:rsidTr="00AA08A8">
        <w:trPr>
          <w:trHeight w:val="226"/>
          <w:jc w:val="center"/>
        </w:trPr>
        <w:tc>
          <w:tcPr>
            <w:tcW w:w="8647" w:type="dxa"/>
            <w:vAlign w:val="center"/>
          </w:tcPr>
          <w:p w14:paraId="6FE2C25B"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Use: direct coupling where possible</w:t>
            </w:r>
            <w:r w:rsidRPr="004F0E1A">
              <w:rPr>
                <w:rFonts w:ascii="Times New Roman" w:hAnsi="Times New Roman" w:cs="Times New Roman" w:hint="eastAsia"/>
              </w:rPr>
              <w:t xml:space="preserve">, </w:t>
            </w:r>
            <w:r w:rsidRPr="004F0E1A">
              <w:rPr>
                <w:rFonts w:ascii="Times New Roman" w:hAnsi="Times New Roman" w:cs="Times New Roman"/>
              </w:rPr>
              <w:t>synchronous belts or cogged V-belts in place of V belts</w:t>
            </w:r>
            <w:r w:rsidRPr="004F0E1A">
              <w:rPr>
                <w:rFonts w:ascii="Times New Roman" w:hAnsi="Times New Roman" w:cs="Times New Roman" w:hint="eastAsia"/>
              </w:rPr>
              <w:t xml:space="preserve">, </w:t>
            </w:r>
            <w:r w:rsidRPr="004F0E1A">
              <w:rPr>
                <w:rFonts w:ascii="Times New Roman" w:hAnsi="Times New Roman" w:cs="Times New Roman"/>
              </w:rPr>
              <w:t>helical gears in place of worm gears</w:t>
            </w:r>
          </w:p>
          <w:p w14:paraId="69471EC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873E27F"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0C5232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5E2D3D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9E64AF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0F3C896" w14:textId="77777777" w:rsidTr="00AA08A8">
        <w:trPr>
          <w:trHeight w:val="226"/>
          <w:jc w:val="center"/>
        </w:trPr>
        <w:tc>
          <w:tcPr>
            <w:tcW w:w="8647" w:type="dxa"/>
            <w:vAlign w:val="center"/>
          </w:tcPr>
          <w:p w14:paraId="395F99C9"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Rewinding: avoid rewinding and replace with an EEM, or use a certified rewinding contractor (EEMR)</w:t>
            </w:r>
          </w:p>
          <w:p w14:paraId="239B838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011547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3E145B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43BA4E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F328A62"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373300B" w14:textId="77777777" w:rsidTr="00AA08A8">
        <w:trPr>
          <w:trHeight w:val="226"/>
          <w:jc w:val="center"/>
        </w:trPr>
        <w:tc>
          <w:tcPr>
            <w:tcW w:w="8647" w:type="dxa"/>
            <w:vAlign w:val="center"/>
          </w:tcPr>
          <w:p w14:paraId="33630D6A"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Power quality control</w:t>
            </w:r>
          </w:p>
          <w:p w14:paraId="7A067D1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5F8BBA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244FF9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C0D331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16DFC42"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8E2C70A" w14:textId="77777777" w:rsidTr="00AA08A8">
        <w:trPr>
          <w:trHeight w:val="226"/>
          <w:jc w:val="center"/>
        </w:trPr>
        <w:tc>
          <w:tcPr>
            <w:tcW w:w="8647" w:type="dxa"/>
            <w:vAlign w:val="center"/>
          </w:tcPr>
          <w:p w14:paraId="4506D516"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Lubrication, adjustments, tuning</w:t>
            </w:r>
          </w:p>
          <w:p w14:paraId="3229849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DD02EE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6A5426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CF0DFC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t>Described as follows:</w:t>
            </w:r>
          </w:p>
          <w:p w14:paraId="3FC4B865"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D7BEF17" w14:textId="77777777" w:rsidTr="00AA08A8">
        <w:trPr>
          <w:trHeight w:val="226"/>
          <w:jc w:val="center"/>
        </w:trPr>
        <w:tc>
          <w:tcPr>
            <w:tcW w:w="8647" w:type="dxa"/>
            <w:vAlign w:val="center"/>
          </w:tcPr>
          <w:p w14:paraId="2EFACE5C" w14:textId="20499460" w:rsidR="007D2B2F" w:rsidRPr="004F0E1A" w:rsidRDefault="007D2B2F" w:rsidP="00AA08A8">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lastRenderedPageBreak/>
              <w:t>6</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w:t>
            </w:r>
            <w:r>
              <w:rPr>
                <w:rFonts w:ascii="Times New Roman" w:hAnsi="Times New Roman" w:cs="Times New Roman"/>
                <w:lang w:val="en-CA" w:eastAsia="zh-TW"/>
              </w:rPr>
              <w:t xml:space="preserve">air </w:t>
            </w:r>
            <w:r w:rsidRPr="004F0E1A">
              <w:rPr>
                <w:rFonts w:ascii="Times New Roman" w:hAnsi="Times New Roman" w:cs="Times New Roman"/>
                <w:lang w:val="en-CA" w:eastAsia="zh-TW"/>
              </w:rPr>
              <w:t>compress</w:t>
            </w:r>
            <w:r>
              <w:rPr>
                <w:rFonts w:ascii="Times New Roman" w:hAnsi="Times New Roman" w:cs="Times New Roman"/>
                <w:lang w:val="en-CA" w:eastAsia="zh-TW"/>
              </w:rPr>
              <w:t>or</w:t>
            </w:r>
            <w:r w:rsidRPr="004F0E1A">
              <w:rPr>
                <w:rFonts w:ascii="Times New Roman" w:hAnsi="Times New Roman" w:cs="Times New Roman"/>
                <w:lang w:val="en-CA" w:eastAsia="zh-TW"/>
              </w:rPr>
              <w:t xml:space="preserve"> systems would be installed</w:t>
            </w:r>
            <w:r w:rsidRPr="004F0E1A">
              <w:rPr>
                <w:rFonts w:ascii="Times New Roman" w:hAnsi="Times New Roman" w:cs="Times New Roman"/>
                <w:lang w:eastAsia="zh-TW"/>
              </w:rPr>
              <w:t>:</w:t>
            </w:r>
          </w:p>
          <w:p w14:paraId="66CB5F7C" w14:textId="77777777"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Y</w:t>
            </w:r>
            <w:r w:rsidRPr="004F0E1A">
              <w:rPr>
                <w:rFonts w:ascii="Times New Roman" w:hAnsi="Times New Roman" w:cs="Times New Roman"/>
              </w:rPr>
              <w:t xml:space="preserve">es. Provide further description in BAT Items 1 to 13 below. </w:t>
            </w:r>
          </w:p>
          <w:p w14:paraId="231AFD80" w14:textId="77777777"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13 b</w:t>
            </w:r>
            <w:r w:rsidRPr="004F0E1A">
              <w:rPr>
                <w:rFonts w:ascii="Times New Roman" w:hAnsi="Times New Roman" w:cs="Times New Roman"/>
                <w:lang w:eastAsia="zh-TW"/>
              </w:rPr>
              <w:t>elow.)</w:t>
            </w:r>
          </w:p>
        </w:tc>
      </w:tr>
      <w:tr w:rsidR="007D2B2F" w:rsidRPr="004F0E1A" w14:paraId="19DF6639" w14:textId="77777777" w:rsidTr="00AA08A8">
        <w:trPr>
          <w:trHeight w:val="226"/>
          <w:jc w:val="center"/>
        </w:trPr>
        <w:tc>
          <w:tcPr>
            <w:tcW w:w="8647" w:type="dxa"/>
            <w:vAlign w:val="center"/>
          </w:tcPr>
          <w:p w14:paraId="76902C27"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Overall system design, including multi-pressure systems</w:t>
            </w:r>
          </w:p>
          <w:p w14:paraId="13FADC7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9E8844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827FA8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0C2D94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E15154F"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04B743B" w14:textId="77777777" w:rsidTr="00AA08A8">
        <w:trPr>
          <w:trHeight w:val="226"/>
          <w:jc w:val="center"/>
        </w:trPr>
        <w:tc>
          <w:tcPr>
            <w:tcW w:w="8647" w:type="dxa"/>
            <w:vAlign w:val="center"/>
          </w:tcPr>
          <w:p w14:paraId="2A615494"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Improve cooling, drying and filtering</w:t>
            </w:r>
          </w:p>
          <w:p w14:paraId="72F66A4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257648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DB8874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B2B835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F5A8FCC"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A96348B" w14:textId="77777777" w:rsidTr="00AA08A8">
        <w:trPr>
          <w:trHeight w:val="226"/>
          <w:jc w:val="center"/>
        </w:trPr>
        <w:tc>
          <w:tcPr>
            <w:tcW w:w="8647" w:type="dxa"/>
            <w:vAlign w:val="center"/>
          </w:tcPr>
          <w:p w14:paraId="59B6BD38" w14:textId="7347B049"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Reduce frictional pressure loss (for example by increasing pipe diameter)</w:t>
            </w:r>
          </w:p>
          <w:p w14:paraId="5285F99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8C5E7E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B5F84E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A79897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39BC9B7"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1E55082" w14:textId="77777777" w:rsidTr="00AA08A8">
        <w:trPr>
          <w:trHeight w:val="226"/>
          <w:jc w:val="center"/>
        </w:trPr>
        <w:tc>
          <w:tcPr>
            <w:tcW w:w="8647" w:type="dxa"/>
            <w:vAlign w:val="center"/>
          </w:tcPr>
          <w:p w14:paraId="5F6A81C6"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Improvement of drives (high efficiency motors)</w:t>
            </w:r>
          </w:p>
          <w:p w14:paraId="14017B8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7EB869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1960A7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41C745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2A8D44C"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4BFCE62" w14:textId="77777777" w:rsidTr="00AA08A8">
        <w:trPr>
          <w:trHeight w:val="226"/>
          <w:jc w:val="center"/>
        </w:trPr>
        <w:tc>
          <w:tcPr>
            <w:tcW w:w="8647" w:type="dxa"/>
            <w:vAlign w:val="center"/>
          </w:tcPr>
          <w:p w14:paraId="354E7075" w14:textId="37148A49"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Improvement of drives (speed control</w:t>
            </w:r>
            <w:r w:rsidR="002029C9">
              <w:rPr>
                <w:rFonts w:ascii="Times New Roman" w:hAnsi="Times New Roman" w:cs="Times New Roman"/>
              </w:rPr>
              <w:t>ler</w:t>
            </w:r>
            <w:r w:rsidRPr="004F0E1A">
              <w:rPr>
                <w:rFonts w:ascii="Times New Roman" w:hAnsi="Times New Roman" w:cs="Times New Roman"/>
              </w:rPr>
              <w:t>)</w:t>
            </w:r>
          </w:p>
          <w:p w14:paraId="1D3CFB3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77D539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DFD1BC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21E88A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86DBB86"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6715BBE" w14:textId="77777777" w:rsidTr="00AA08A8">
        <w:trPr>
          <w:trHeight w:val="226"/>
          <w:jc w:val="center"/>
        </w:trPr>
        <w:tc>
          <w:tcPr>
            <w:tcW w:w="8647" w:type="dxa"/>
            <w:vAlign w:val="center"/>
          </w:tcPr>
          <w:p w14:paraId="3D5D631D"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Use of sophisticated control systems</w:t>
            </w:r>
          </w:p>
          <w:p w14:paraId="42B01D63"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9642E3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34EBABF"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E5EEA1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A47FAE8"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8B035DD" w14:textId="77777777" w:rsidTr="00AA08A8">
        <w:trPr>
          <w:trHeight w:val="226"/>
          <w:jc w:val="center"/>
        </w:trPr>
        <w:tc>
          <w:tcPr>
            <w:tcW w:w="8647" w:type="dxa"/>
            <w:vAlign w:val="center"/>
          </w:tcPr>
          <w:p w14:paraId="65D94A1C"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Recover waste heat for use in other functions</w:t>
            </w:r>
          </w:p>
          <w:p w14:paraId="5BFCF5F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2746D0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7887CA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A226F2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60F0143"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343B8CA" w14:textId="77777777" w:rsidTr="00AA08A8">
        <w:trPr>
          <w:trHeight w:val="226"/>
          <w:jc w:val="center"/>
        </w:trPr>
        <w:tc>
          <w:tcPr>
            <w:tcW w:w="8647" w:type="dxa"/>
            <w:vAlign w:val="center"/>
          </w:tcPr>
          <w:p w14:paraId="2B0F46EA"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Use external cool air as intake</w:t>
            </w:r>
          </w:p>
          <w:p w14:paraId="04203A8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37122E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653FE8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F589DB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5A76E6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594A6DA" w14:textId="77777777" w:rsidTr="00AA08A8">
        <w:trPr>
          <w:trHeight w:val="226"/>
          <w:jc w:val="center"/>
        </w:trPr>
        <w:tc>
          <w:tcPr>
            <w:tcW w:w="8647" w:type="dxa"/>
            <w:vAlign w:val="center"/>
          </w:tcPr>
          <w:p w14:paraId="381506E2"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Storage of compressed air near highly-fluctuating uses</w:t>
            </w:r>
          </w:p>
          <w:p w14:paraId="19B5DC5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0D330C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103121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DD9E76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B90302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C8C7924" w14:textId="77777777" w:rsidTr="00AA08A8">
        <w:trPr>
          <w:trHeight w:val="226"/>
          <w:jc w:val="center"/>
        </w:trPr>
        <w:tc>
          <w:tcPr>
            <w:tcW w:w="8647" w:type="dxa"/>
            <w:vAlign w:val="center"/>
          </w:tcPr>
          <w:p w14:paraId="62D1F31A"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10</w:t>
            </w:r>
            <w:r w:rsidRPr="004F0E1A">
              <w:rPr>
                <w:rFonts w:ascii="Times New Roman" w:hAnsi="Times New Roman" w:cs="Times New Roman" w:hint="eastAsia"/>
              </w:rPr>
              <w:t xml:space="preserve">) </w:t>
            </w:r>
            <w:r w:rsidRPr="004F0E1A">
              <w:rPr>
                <w:rFonts w:ascii="Times New Roman" w:hAnsi="Times New Roman" w:cs="Times New Roman"/>
              </w:rPr>
              <w:t>Optimise certain end use devices</w:t>
            </w:r>
          </w:p>
          <w:p w14:paraId="2B681AA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3D3CD0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F6CE37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F5E9A2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B4DA3A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C7B3FD1" w14:textId="77777777" w:rsidTr="00AA08A8">
        <w:trPr>
          <w:trHeight w:val="226"/>
          <w:jc w:val="center"/>
        </w:trPr>
        <w:tc>
          <w:tcPr>
            <w:tcW w:w="8647" w:type="dxa"/>
            <w:vAlign w:val="center"/>
          </w:tcPr>
          <w:p w14:paraId="24101F64" w14:textId="04969CD8"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 xml:space="preserve">Reduce </w:t>
            </w:r>
            <w:r w:rsidR="002029C9">
              <w:rPr>
                <w:rFonts w:ascii="Times New Roman" w:hAnsi="Times New Roman" w:cs="Times New Roman"/>
              </w:rPr>
              <w:t xml:space="preserve">compressed </w:t>
            </w:r>
            <w:r w:rsidRPr="004F0E1A">
              <w:rPr>
                <w:rFonts w:ascii="Times New Roman" w:hAnsi="Times New Roman" w:cs="Times New Roman"/>
              </w:rPr>
              <w:t>air leaks</w:t>
            </w:r>
          </w:p>
          <w:p w14:paraId="1990F37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8D9795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A10FFA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92BBB7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DC2FD47"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CA487E5" w14:textId="77777777" w:rsidTr="00AA08A8">
        <w:trPr>
          <w:trHeight w:val="226"/>
          <w:jc w:val="center"/>
        </w:trPr>
        <w:tc>
          <w:tcPr>
            <w:tcW w:w="8647" w:type="dxa"/>
            <w:vAlign w:val="center"/>
          </w:tcPr>
          <w:p w14:paraId="7F4C2983"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12</w:t>
            </w:r>
            <w:r w:rsidRPr="004F0E1A">
              <w:rPr>
                <w:rFonts w:ascii="Times New Roman" w:hAnsi="Times New Roman" w:cs="Times New Roman" w:hint="eastAsia"/>
              </w:rPr>
              <w:t xml:space="preserve">) </w:t>
            </w:r>
            <w:r w:rsidRPr="004F0E1A">
              <w:rPr>
                <w:rFonts w:ascii="Times New Roman" w:hAnsi="Times New Roman" w:cs="Times New Roman"/>
              </w:rPr>
              <w:t>More frequent filter replacement</w:t>
            </w:r>
          </w:p>
          <w:p w14:paraId="27E178B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FE083C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32D5DB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E6FF95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8BD2E42"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3CDE154" w14:textId="77777777" w:rsidTr="00AA08A8">
        <w:trPr>
          <w:trHeight w:val="226"/>
          <w:jc w:val="center"/>
        </w:trPr>
        <w:tc>
          <w:tcPr>
            <w:tcW w:w="8647" w:type="dxa"/>
            <w:vAlign w:val="center"/>
          </w:tcPr>
          <w:p w14:paraId="7EFE47EF"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13</w:t>
            </w:r>
            <w:r w:rsidRPr="004F0E1A">
              <w:rPr>
                <w:rFonts w:ascii="Times New Roman" w:hAnsi="Times New Roman" w:cs="Times New Roman" w:hint="eastAsia"/>
              </w:rPr>
              <w:t xml:space="preserve">) </w:t>
            </w:r>
            <w:r w:rsidRPr="004F0E1A">
              <w:rPr>
                <w:rFonts w:ascii="Times New Roman" w:hAnsi="Times New Roman" w:cs="Times New Roman"/>
              </w:rPr>
              <w:t>Optimise working pressure</w:t>
            </w:r>
          </w:p>
          <w:p w14:paraId="7C1AA3D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50B7CD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4C11DF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FA69E9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61EB9E1"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1055042" w14:textId="77777777" w:rsidTr="00AA08A8">
        <w:trPr>
          <w:trHeight w:val="226"/>
          <w:jc w:val="center"/>
        </w:trPr>
        <w:tc>
          <w:tcPr>
            <w:tcW w:w="8647" w:type="dxa"/>
            <w:vAlign w:val="center"/>
          </w:tcPr>
          <w:p w14:paraId="5C4A1F44" w14:textId="291DD7B8" w:rsidR="007D2B2F" w:rsidRPr="004F0E1A" w:rsidRDefault="007D2B2F" w:rsidP="00AA08A8">
            <w:pPr>
              <w:widowControl w:val="0"/>
              <w:snapToGrid w:val="0"/>
              <w:spacing w:line="320" w:lineRule="exact"/>
              <w:ind w:left="360" w:hangingChars="150" w:hanging="360"/>
              <w:rPr>
                <w:rFonts w:ascii="Times New Roman" w:hAnsi="Times New Roman" w:cs="Times New Roman"/>
                <w:lang w:eastAsia="zh-TW"/>
              </w:rPr>
            </w:pPr>
            <w:r>
              <w:rPr>
                <w:rFonts w:ascii="Times New Roman" w:hAnsi="Times New Roman" w:cs="Times New Roman"/>
                <w:lang w:eastAsia="zh-TW"/>
              </w:rPr>
              <w:lastRenderedPageBreak/>
              <w:t>7</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The item is whether the pump systems would be installed</w:t>
            </w:r>
            <w:r w:rsidRPr="004F0E1A">
              <w:rPr>
                <w:rFonts w:ascii="Times New Roman" w:hAnsi="Times New Roman" w:cs="Times New Roman"/>
                <w:lang w:eastAsia="zh-TW"/>
              </w:rPr>
              <w:t>:</w:t>
            </w:r>
          </w:p>
          <w:p w14:paraId="229E660C" w14:textId="77777777" w:rsidR="007D2B2F" w:rsidRPr="00B117E7"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Y</w:t>
            </w:r>
            <w:r w:rsidRPr="00B117E7">
              <w:rPr>
                <w:rFonts w:ascii="Times New Roman" w:hAnsi="Times New Roman" w:cs="Times New Roman"/>
              </w:rPr>
              <w:t xml:space="preserve">es. Provide further description in BAT Items 1 to 11 below. </w:t>
            </w:r>
          </w:p>
          <w:p w14:paraId="31BD94E1" w14:textId="77777777"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1</w:t>
            </w:r>
            <w:r w:rsidRPr="004F0E1A">
              <w:rPr>
                <w:rFonts w:ascii="Times New Roman" w:hAnsi="Times New Roman" w:cs="Times New Roman"/>
                <w:lang w:eastAsia="zh-TW"/>
              </w:rPr>
              <w:t>1 below.)</w:t>
            </w:r>
          </w:p>
        </w:tc>
      </w:tr>
      <w:tr w:rsidR="007D2B2F" w:rsidRPr="004F0E1A" w14:paraId="5172C8F3" w14:textId="77777777" w:rsidTr="00AA08A8">
        <w:trPr>
          <w:trHeight w:val="226"/>
          <w:jc w:val="center"/>
        </w:trPr>
        <w:tc>
          <w:tcPr>
            <w:tcW w:w="8647" w:type="dxa"/>
            <w:vAlign w:val="center"/>
          </w:tcPr>
          <w:p w14:paraId="53E4C99E"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Avoid oversizing when selecting pumps and replace oversized pumps</w:t>
            </w:r>
          </w:p>
          <w:p w14:paraId="0B17A3D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4F5491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101FD53"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46050A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E0358CF"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667B5392" w14:textId="77777777" w:rsidTr="00AA08A8">
        <w:trPr>
          <w:trHeight w:val="226"/>
          <w:jc w:val="center"/>
        </w:trPr>
        <w:tc>
          <w:tcPr>
            <w:tcW w:w="8647" w:type="dxa"/>
            <w:vAlign w:val="center"/>
          </w:tcPr>
          <w:p w14:paraId="3B94049E"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Match the correct choice of pump to the correct motor for the duty</w:t>
            </w:r>
          </w:p>
          <w:p w14:paraId="3882024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E9E58A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BBCBA7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24B3EE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BB9EB0E"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F2EE528" w14:textId="77777777" w:rsidTr="00AA08A8">
        <w:trPr>
          <w:trHeight w:val="226"/>
          <w:jc w:val="center"/>
        </w:trPr>
        <w:tc>
          <w:tcPr>
            <w:tcW w:w="8647" w:type="dxa"/>
            <w:vAlign w:val="center"/>
          </w:tcPr>
          <w:p w14:paraId="2441FFED"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Design of pipework system</w:t>
            </w:r>
          </w:p>
          <w:p w14:paraId="1303F28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97CE1B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6EB0E4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290995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0581BC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7649362" w14:textId="77777777" w:rsidTr="00AA08A8">
        <w:trPr>
          <w:trHeight w:val="226"/>
          <w:jc w:val="center"/>
        </w:trPr>
        <w:tc>
          <w:tcPr>
            <w:tcW w:w="8647" w:type="dxa"/>
            <w:vAlign w:val="center"/>
          </w:tcPr>
          <w:p w14:paraId="351A0207"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Control and regulation system</w:t>
            </w:r>
          </w:p>
          <w:p w14:paraId="41CC9FD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21D822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117EE9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E28BC1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BC4C91F"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4EBD8E9" w14:textId="77777777" w:rsidTr="00AA08A8">
        <w:trPr>
          <w:trHeight w:val="226"/>
          <w:jc w:val="center"/>
        </w:trPr>
        <w:tc>
          <w:tcPr>
            <w:tcW w:w="8647" w:type="dxa"/>
            <w:vAlign w:val="center"/>
          </w:tcPr>
          <w:p w14:paraId="687710CF"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Shut down unnecessary pumps</w:t>
            </w:r>
          </w:p>
          <w:p w14:paraId="3ACCB8E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ADF533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488F74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583D18F"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D0B4892"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7F0EA4FE" w14:textId="77777777" w:rsidTr="00AA08A8">
        <w:trPr>
          <w:trHeight w:val="226"/>
          <w:jc w:val="center"/>
        </w:trPr>
        <w:tc>
          <w:tcPr>
            <w:tcW w:w="8647" w:type="dxa"/>
            <w:vAlign w:val="center"/>
          </w:tcPr>
          <w:p w14:paraId="16ED549D"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Use of variable speed drives (VSDs)</w:t>
            </w:r>
          </w:p>
          <w:p w14:paraId="29D3C92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CD8A6E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E87953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273C8F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EF1030A"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64C7845" w14:textId="77777777" w:rsidTr="00AA08A8">
        <w:trPr>
          <w:trHeight w:val="226"/>
          <w:jc w:val="center"/>
        </w:trPr>
        <w:tc>
          <w:tcPr>
            <w:tcW w:w="8647" w:type="dxa"/>
            <w:vAlign w:val="center"/>
          </w:tcPr>
          <w:p w14:paraId="6FDCA8F8" w14:textId="243476F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Use of multiple pumps (</w:t>
            </w:r>
            <w:r w:rsidRPr="007F52A0">
              <w:rPr>
                <w:rFonts w:ascii="Times New Roman" w:hAnsi="Times New Roman" w:cs="Times New Roman"/>
              </w:rPr>
              <w:t>number of units under control</w:t>
            </w:r>
            <w:r w:rsidRPr="004F0E1A">
              <w:rPr>
                <w:rFonts w:ascii="Times New Roman" w:hAnsi="Times New Roman" w:cs="Times New Roman"/>
              </w:rPr>
              <w:t>)</w:t>
            </w:r>
          </w:p>
          <w:p w14:paraId="7F4B264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109740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Partially applicable</w:t>
            </w:r>
          </w:p>
          <w:p w14:paraId="62B5D7F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52BC06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A811D44"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D2ECB04" w14:textId="77777777" w:rsidTr="00AA08A8">
        <w:trPr>
          <w:trHeight w:val="226"/>
          <w:jc w:val="center"/>
        </w:trPr>
        <w:tc>
          <w:tcPr>
            <w:tcW w:w="8647" w:type="dxa"/>
            <w:vAlign w:val="center"/>
          </w:tcPr>
          <w:p w14:paraId="2EAEBC3E"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Regular maintenance. Where unplanned maintenance becomes excessive, check for: cavitation</w:t>
            </w:r>
            <w:r w:rsidRPr="004F0E1A">
              <w:rPr>
                <w:rFonts w:ascii="Times New Roman" w:hAnsi="Times New Roman" w:cs="Times New Roman" w:hint="eastAsia"/>
              </w:rPr>
              <w:t xml:space="preserve">, </w:t>
            </w:r>
            <w:r w:rsidRPr="004F0E1A">
              <w:rPr>
                <w:rFonts w:ascii="Times New Roman" w:hAnsi="Times New Roman" w:cs="Times New Roman"/>
              </w:rPr>
              <w:t>wear</w:t>
            </w:r>
            <w:r w:rsidRPr="004F0E1A">
              <w:rPr>
                <w:rFonts w:ascii="Times New Roman" w:hAnsi="Times New Roman" w:cs="Times New Roman" w:hint="eastAsia"/>
              </w:rPr>
              <w:t xml:space="preserve">, </w:t>
            </w:r>
            <w:r w:rsidRPr="004F0E1A">
              <w:rPr>
                <w:rFonts w:ascii="Times New Roman" w:hAnsi="Times New Roman" w:cs="Times New Roman"/>
              </w:rPr>
              <w:t>wrong type of pump</w:t>
            </w:r>
          </w:p>
          <w:p w14:paraId="007873D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7FFAB83"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66375D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0AD8A4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C9D64C0"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3DBEB3A4" w14:textId="77777777" w:rsidTr="00AA08A8">
        <w:trPr>
          <w:trHeight w:val="226"/>
          <w:jc w:val="center"/>
        </w:trPr>
        <w:tc>
          <w:tcPr>
            <w:tcW w:w="8647" w:type="dxa"/>
            <w:vAlign w:val="center"/>
          </w:tcPr>
          <w:p w14:paraId="672F3B0F"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Minimise the number of valves and bends commensurate with keeping ease of operation and maintenance</w:t>
            </w:r>
          </w:p>
          <w:p w14:paraId="19F989C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527CDF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31576C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97AF91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DB32C7E"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E7FE35D" w14:textId="77777777" w:rsidTr="00AA08A8">
        <w:trPr>
          <w:trHeight w:val="226"/>
          <w:jc w:val="center"/>
        </w:trPr>
        <w:tc>
          <w:tcPr>
            <w:tcW w:w="8647" w:type="dxa"/>
            <w:vAlign w:val="center"/>
          </w:tcPr>
          <w:p w14:paraId="57FE7A8F" w14:textId="0B3718B8"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10</w:t>
            </w:r>
            <w:r w:rsidRPr="004F0E1A">
              <w:rPr>
                <w:rFonts w:ascii="Times New Roman" w:hAnsi="Times New Roman" w:cs="Times New Roman" w:hint="eastAsia"/>
              </w:rPr>
              <w:t xml:space="preserve">) </w:t>
            </w:r>
            <w:r w:rsidRPr="004F0E1A">
              <w:rPr>
                <w:rFonts w:ascii="Times New Roman" w:hAnsi="Times New Roman" w:cs="Times New Roman"/>
              </w:rPr>
              <w:t>Avoid using too many bends (especially tight bends)</w:t>
            </w:r>
          </w:p>
          <w:p w14:paraId="58B0B3F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DF3DEE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FBBCA51"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24D635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DE7BE65"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4603212" w14:textId="77777777" w:rsidTr="00AA08A8">
        <w:trPr>
          <w:trHeight w:val="226"/>
          <w:jc w:val="center"/>
        </w:trPr>
        <w:tc>
          <w:tcPr>
            <w:tcW w:w="8647" w:type="dxa"/>
            <w:vAlign w:val="center"/>
          </w:tcPr>
          <w:p w14:paraId="7B4222E0" w14:textId="77777777"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Ensuring the pipework diameter is not too small (correct pipework diameter)</w:t>
            </w:r>
          </w:p>
          <w:p w14:paraId="3340DF2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ABD33F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77FFE1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443DDB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A9DD779"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6825398F" w14:textId="77777777" w:rsidTr="00AA08A8">
        <w:trPr>
          <w:trHeight w:val="226"/>
          <w:jc w:val="center"/>
        </w:trPr>
        <w:tc>
          <w:tcPr>
            <w:tcW w:w="8647" w:type="dxa"/>
            <w:vAlign w:val="center"/>
          </w:tcPr>
          <w:p w14:paraId="396DB2B5" w14:textId="5D43F476" w:rsidR="007D2B2F" w:rsidRPr="004F0E1A" w:rsidRDefault="007D2B2F" w:rsidP="00AA08A8">
            <w:pPr>
              <w:widowControl w:val="0"/>
              <w:snapToGrid w:val="0"/>
              <w:spacing w:line="320" w:lineRule="exact"/>
              <w:ind w:left="360" w:hangingChars="150" w:hanging="360"/>
              <w:rPr>
                <w:rFonts w:ascii="Times New Roman" w:hAnsi="Times New Roman" w:cs="Times New Roman"/>
                <w:lang w:val="en-CA" w:eastAsia="zh-TW"/>
              </w:rPr>
            </w:pPr>
            <w:r>
              <w:rPr>
                <w:rFonts w:ascii="Times New Roman" w:hAnsi="Times New Roman" w:cs="Times New Roman"/>
                <w:lang w:eastAsia="zh-TW"/>
              </w:rPr>
              <w:t>8</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heating, ventilation and air conditioning </w:t>
            </w:r>
            <w:r w:rsidR="002029C9">
              <w:rPr>
                <w:rFonts w:ascii="Times New Roman" w:hAnsi="Times New Roman" w:cs="Times New Roman"/>
                <w:lang w:val="en-CA" w:eastAsia="zh-TW"/>
              </w:rPr>
              <w:t xml:space="preserve">systems </w:t>
            </w:r>
            <w:r w:rsidRPr="004F0E1A">
              <w:rPr>
                <w:rFonts w:ascii="Times New Roman" w:hAnsi="Times New Roman" w:cs="Times New Roman"/>
                <w:lang w:val="en-CA" w:eastAsia="zh-TW"/>
              </w:rPr>
              <w:t>would be installed:</w:t>
            </w:r>
          </w:p>
          <w:p w14:paraId="406D9F3F" w14:textId="77777777"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rPr>
              <w:t xml:space="preserve"> Yes. Provide further description in BAT Items 1 to 11 below. </w:t>
            </w:r>
          </w:p>
          <w:p w14:paraId="48831764" w14:textId="77777777"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1</w:t>
            </w:r>
            <w:r w:rsidRPr="004F0E1A">
              <w:rPr>
                <w:rFonts w:ascii="Times New Roman" w:hAnsi="Times New Roman" w:cs="Times New Roman"/>
                <w:lang w:eastAsia="zh-TW"/>
              </w:rPr>
              <w:t>1 below.)</w:t>
            </w:r>
          </w:p>
        </w:tc>
      </w:tr>
      <w:tr w:rsidR="007D2B2F" w:rsidRPr="004F0E1A" w14:paraId="419EE416" w14:textId="77777777" w:rsidTr="00AA08A8">
        <w:trPr>
          <w:trHeight w:val="226"/>
          <w:jc w:val="center"/>
        </w:trPr>
        <w:tc>
          <w:tcPr>
            <w:tcW w:w="8647" w:type="dxa"/>
            <w:vAlign w:val="center"/>
          </w:tcPr>
          <w:p w14:paraId="771E01CE" w14:textId="77777777" w:rsidR="007D2B2F" w:rsidRPr="004F0E1A" w:rsidRDefault="007D2B2F" w:rsidP="00782BF8">
            <w:pPr>
              <w:widowControl w:val="0"/>
              <w:snapToGrid w:val="0"/>
              <w:spacing w:line="320" w:lineRule="exact"/>
              <w:ind w:leftChars="100" w:left="24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Overall system design. Identify and equip areas separately for:</w:t>
            </w:r>
          </w:p>
          <w:p w14:paraId="55383A64" w14:textId="77777777" w:rsidR="007D2B2F" w:rsidRPr="004F0E1A" w:rsidRDefault="007D2B2F" w:rsidP="00782BF8">
            <w:pPr>
              <w:pStyle w:val="a3"/>
              <w:widowControl w:val="0"/>
              <w:numPr>
                <w:ilvl w:val="0"/>
                <w:numId w:val="91"/>
              </w:numPr>
              <w:snapToGrid w:val="0"/>
              <w:spacing w:line="320" w:lineRule="exact"/>
              <w:ind w:left="839" w:hanging="482"/>
              <w:rPr>
                <w:rFonts w:ascii="Times New Roman" w:hAnsi="Times New Roman" w:cs="Times New Roman"/>
              </w:rPr>
            </w:pPr>
            <w:r w:rsidRPr="004F0E1A">
              <w:rPr>
                <w:rFonts w:ascii="Times New Roman" w:hAnsi="Times New Roman" w:cs="Times New Roman"/>
              </w:rPr>
              <w:t>general ventilation</w:t>
            </w:r>
          </w:p>
          <w:p w14:paraId="6924E039" w14:textId="77777777" w:rsidR="007D2B2F" w:rsidRPr="004F0E1A" w:rsidRDefault="007D2B2F" w:rsidP="00782BF8">
            <w:pPr>
              <w:pStyle w:val="a3"/>
              <w:widowControl w:val="0"/>
              <w:numPr>
                <w:ilvl w:val="0"/>
                <w:numId w:val="91"/>
              </w:numPr>
              <w:snapToGrid w:val="0"/>
              <w:spacing w:line="320" w:lineRule="exact"/>
              <w:ind w:left="584" w:hanging="227"/>
              <w:rPr>
                <w:rFonts w:ascii="Times New Roman" w:hAnsi="Times New Roman" w:cs="Times New Roman"/>
              </w:rPr>
            </w:pPr>
            <w:r w:rsidRPr="004F0E1A">
              <w:rPr>
                <w:rFonts w:ascii="Times New Roman" w:hAnsi="Times New Roman" w:cs="Times New Roman"/>
              </w:rPr>
              <w:t>specific ventilation</w:t>
            </w:r>
          </w:p>
          <w:p w14:paraId="46BAD900" w14:textId="77777777" w:rsidR="007D2B2F" w:rsidRPr="004F0E1A" w:rsidRDefault="007D2B2F" w:rsidP="00782BF8">
            <w:pPr>
              <w:pStyle w:val="a3"/>
              <w:widowControl w:val="0"/>
              <w:numPr>
                <w:ilvl w:val="0"/>
                <w:numId w:val="91"/>
              </w:numPr>
              <w:snapToGrid w:val="0"/>
              <w:spacing w:line="320" w:lineRule="exact"/>
              <w:ind w:left="584" w:hanging="227"/>
              <w:rPr>
                <w:rFonts w:ascii="Times New Roman" w:hAnsi="Times New Roman" w:cs="Times New Roman"/>
              </w:rPr>
            </w:pPr>
            <w:r w:rsidRPr="004F0E1A">
              <w:rPr>
                <w:rFonts w:ascii="Times New Roman" w:hAnsi="Times New Roman" w:cs="Times New Roman"/>
              </w:rPr>
              <w:t>process ventilation</w:t>
            </w:r>
          </w:p>
          <w:p w14:paraId="0923BD3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B1F26F3"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525F9B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CE8C4B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t>Described as follows:</w:t>
            </w:r>
          </w:p>
          <w:p w14:paraId="58D01412"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14DFDB24" w14:textId="77777777" w:rsidTr="00AA08A8">
        <w:trPr>
          <w:trHeight w:val="226"/>
          <w:jc w:val="center"/>
        </w:trPr>
        <w:tc>
          <w:tcPr>
            <w:tcW w:w="8647" w:type="dxa"/>
            <w:vAlign w:val="center"/>
          </w:tcPr>
          <w:p w14:paraId="07A0E8E7" w14:textId="75BE23C5"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Optimise the number, shape</w:t>
            </w:r>
            <w:r w:rsidR="002029C9">
              <w:rPr>
                <w:rFonts w:ascii="Times New Roman" w:hAnsi="Times New Roman" w:cs="Times New Roman"/>
              </w:rPr>
              <w:t>,</w:t>
            </w:r>
            <w:r w:rsidRPr="004F0E1A">
              <w:rPr>
                <w:rFonts w:ascii="Times New Roman" w:hAnsi="Times New Roman" w:cs="Times New Roman"/>
              </w:rPr>
              <w:t xml:space="preserve"> and size of intakes</w:t>
            </w:r>
          </w:p>
          <w:p w14:paraId="43138F4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06C7AD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CB0B6F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266D733"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E5A9A58"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9E0B1A1" w14:textId="77777777" w:rsidTr="00AA08A8">
        <w:trPr>
          <w:trHeight w:val="226"/>
          <w:jc w:val="center"/>
        </w:trPr>
        <w:tc>
          <w:tcPr>
            <w:tcW w:w="8647" w:type="dxa"/>
            <w:vAlign w:val="center"/>
          </w:tcPr>
          <w:p w14:paraId="6AE6BE41"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Use fans:</w:t>
            </w:r>
          </w:p>
          <w:p w14:paraId="311DBD13" w14:textId="77777777" w:rsidR="007D2B2F" w:rsidRPr="004F0E1A" w:rsidRDefault="007D2B2F" w:rsidP="00782BF8">
            <w:pPr>
              <w:pStyle w:val="a3"/>
              <w:widowControl w:val="0"/>
              <w:numPr>
                <w:ilvl w:val="0"/>
                <w:numId w:val="92"/>
              </w:numPr>
              <w:snapToGrid w:val="0"/>
              <w:spacing w:line="320" w:lineRule="exact"/>
              <w:ind w:left="839" w:hanging="482"/>
              <w:rPr>
                <w:rFonts w:ascii="Times New Roman" w:hAnsi="Times New Roman" w:cs="Times New Roman"/>
              </w:rPr>
            </w:pPr>
            <w:r w:rsidRPr="004F0E1A">
              <w:rPr>
                <w:rFonts w:ascii="Times New Roman" w:hAnsi="Times New Roman" w:cs="Times New Roman"/>
              </w:rPr>
              <w:t>of high efficiency</w:t>
            </w:r>
          </w:p>
          <w:p w14:paraId="5CEB464F" w14:textId="77777777" w:rsidR="007D2B2F" w:rsidRPr="004F0E1A" w:rsidRDefault="007D2B2F" w:rsidP="00782BF8">
            <w:pPr>
              <w:pStyle w:val="a3"/>
              <w:widowControl w:val="0"/>
              <w:numPr>
                <w:ilvl w:val="0"/>
                <w:numId w:val="92"/>
              </w:numPr>
              <w:snapToGrid w:val="0"/>
              <w:spacing w:line="320" w:lineRule="exact"/>
              <w:ind w:left="584" w:hanging="227"/>
              <w:rPr>
                <w:rFonts w:ascii="Times New Roman" w:hAnsi="Times New Roman" w:cs="Times New Roman"/>
              </w:rPr>
            </w:pPr>
            <w:r w:rsidRPr="004F0E1A">
              <w:rPr>
                <w:rFonts w:ascii="Times New Roman" w:hAnsi="Times New Roman" w:cs="Times New Roman"/>
              </w:rPr>
              <w:t>designed to operate at optimal rate</w:t>
            </w:r>
          </w:p>
          <w:p w14:paraId="48F53EAF"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3728E5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CCADC5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D730B4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184ACA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0987FB06" w14:textId="77777777" w:rsidTr="00AA08A8">
        <w:trPr>
          <w:trHeight w:val="226"/>
          <w:jc w:val="center"/>
        </w:trPr>
        <w:tc>
          <w:tcPr>
            <w:tcW w:w="8647" w:type="dxa"/>
            <w:vAlign w:val="center"/>
          </w:tcPr>
          <w:p w14:paraId="0C0B2610" w14:textId="18DAA4E2"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 xml:space="preserve">Manage airflow, including considering </w:t>
            </w:r>
            <w:r>
              <w:rPr>
                <w:rFonts w:ascii="Times New Roman" w:hAnsi="Times New Roman" w:cs="Times New Roman"/>
              </w:rPr>
              <w:t xml:space="preserve">of </w:t>
            </w:r>
            <w:r w:rsidRPr="004F0E1A">
              <w:rPr>
                <w:rFonts w:ascii="Times New Roman" w:hAnsi="Times New Roman" w:cs="Times New Roman"/>
              </w:rPr>
              <w:t>dual ventilation</w:t>
            </w:r>
            <w:r>
              <w:rPr>
                <w:rFonts w:ascii="Times New Roman" w:hAnsi="Times New Roman" w:cs="Times New Roman"/>
              </w:rPr>
              <w:t xml:space="preserve"> systems (indoor and outdoor ventilation and heat exchange)</w:t>
            </w:r>
          </w:p>
          <w:p w14:paraId="22BFEC9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7E4EA6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400263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4C6CE7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9EAA350"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6CDA4FA" w14:textId="77777777" w:rsidTr="00AA08A8">
        <w:trPr>
          <w:trHeight w:val="226"/>
          <w:jc w:val="center"/>
        </w:trPr>
        <w:tc>
          <w:tcPr>
            <w:tcW w:w="8647" w:type="dxa"/>
            <w:vAlign w:val="center"/>
          </w:tcPr>
          <w:p w14:paraId="40B5C92E"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Air system design:</w:t>
            </w:r>
          </w:p>
          <w:p w14:paraId="18F3C5CD" w14:textId="77777777" w:rsidR="007D2B2F" w:rsidRPr="004F0E1A" w:rsidRDefault="007D2B2F" w:rsidP="00782BF8">
            <w:pPr>
              <w:pStyle w:val="a3"/>
              <w:widowControl w:val="0"/>
              <w:numPr>
                <w:ilvl w:val="0"/>
                <w:numId w:val="93"/>
              </w:numPr>
              <w:snapToGrid w:val="0"/>
              <w:spacing w:line="320" w:lineRule="exact"/>
              <w:ind w:left="839" w:hanging="482"/>
              <w:rPr>
                <w:rFonts w:ascii="Times New Roman" w:hAnsi="Times New Roman" w:cs="Times New Roman"/>
              </w:rPr>
            </w:pPr>
            <w:r w:rsidRPr="004F0E1A">
              <w:rPr>
                <w:rFonts w:ascii="Times New Roman" w:hAnsi="Times New Roman" w:cs="Times New Roman"/>
              </w:rPr>
              <w:t>ducts are of a sufficient size</w:t>
            </w:r>
          </w:p>
          <w:p w14:paraId="5AF80603" w14:textId="77777777" w:rsidR="007D2B2F" w:rsidRPr="004F0E1A" w:rsidRDefault="007D2B2F" w:rsidP="00782BF8">
            <w:pPr>
              <w:pStyle w:val="a3"/>
              <w:widowControl w:val="0"/>
              <w:numPr>
                <w:ilvl w:val="0"/>
                <w:numId w:val="93"/>
              </w:numPr>
              <w:snapToGrid w:val="0"/>
              <w:spacing w:line="320" w:lineRule="exact"/>
              <w:ind w:left="584" w:hanging="227"/>
              <w:rPr>
                <w:rFonts w:ascii="Times New Roman" w:hAnsi="Times New Roman" w:cs="Times New Roman"/>
              </w:rPr>
            </w:pPr>
            <w:r w:rsidRPr="004F0E1A">
              <w:rPr>
                <w:rFonts w:ascii="Times New Roman" w:hAnsi="Times New Roman" w:cs="Times New Roman"/>
              </w:rPr>
              <w:t>circular ducts</w:t>
            </w:r>
          </w:p>
          <w:p w14:paraId="780B984C" w14:textId="77777777" w:rsidR="007D2B2F" w:rsidRPr="004F0E1A" w:rsidRDefault="007D2B2F" w:rsidP="00782BF8">
            <w:pPr>
              <w:pStyle w:val="a3"/>
              <w:widowControl w:val="0"/>
              <w:numPr>
                <w:ilvl w:val="0"/>
                <w:numId w:val="93"/>
              </w:numPr>
              <w:snapToGrid w:val="0"/>
              <w:spacing w:line="320" w:lineRule="exact"/>
              <w:ind w:left="584" w:hanging="227"/>
              <w:rPr>
                <w:rFonts w:ascii="Times New Roman" w:hAnsi="Times New Roman" w:cs="Times New Roman"/>
              </w:rPr>
            </w:pPr>
            <w:r w:rsidRPr="004F0E1A">
              <w:rPr>
                <w:rFonts w:ascii="Times New Roman" w:hAnsi="Times New Roman" w:cs="Times New Roman"/>
              </w:rPr>
              <w:t>avoid long runs and obstacles such as bends, narrow sections</w:t>
            </w:r>
          </w:p>
          <w:p w14:paraId="6FDE9B6F"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9FDED0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D7B218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7C2E94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B7D08F6"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48269AD5" w14:textId="77777777" w:rsidTr="00AA08A8">
        <w:trPr>
          <w:trHeight w:val="226"/>
          <w:jc w:val="center"/>
        </w:trPr>
        <w:tc>
          <w:tcPr>
            <w:tcW w:w="8647" w:type="dxa"/>
            <w:vAlign w:val="center"/>
          </w:tcPr>
          <w:p w14:paraId="5A3EDBF7"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Optimise electric motors, and consider installing a VSD</w:t>
            </w:r>
          </w:p>
          <w:p w14:paraId="3889881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F35DF4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0C2636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C6B64D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F097051"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98434E7" w14:textId="77777777" w:rsidTr="00AA08A8">
        <w:trPr>
          <w:trHeight w:val="226"/>
          <w:jc w:val="center"/>
        </w:trPr>
        <w:tc>
          <w:tcPr>
            <w:tcW w:w="8647" w:type="dxa"/>
            <w:vAlign w:val="center"/>
          </w:tcPr>
          <w:p w14:paraId="0C0EBB31"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Use automatic control systems. Integrate with centralised technical management systems</w:t>
            </w:r>
          </w:p>
          <w:p w14:paraId="2C300A2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A02AC0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38F2A7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Not applicable</w:t>
            </w:r>
          </w:p>
          <w:p w14:paraId="065C01F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2C48DE5"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CB9B387" w14:textId="77777777" w:rsidTr="00AA08A8">
        <w:trPr>
          <w:trHeight w:val="226"/>
          <w:jc w:val="center"/>
        </w:trPr>
        <w:tc>
          <w:tcPr>
            <w:tcW w:w="8647" w:type="dxa"/>
            <w:vAlign w:val="center"/>
          </w:tcPr>
          <w:p w14:paraId="7FEE49EC"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Integration of air filters into air duct system and heat recovery from exhaust air (heat exchangers)</w:t>
            </w:r>
          </w:p>
          <w:p w14:paraId="7396D1E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C00603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578063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892EC3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77C75A3"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5400F07" w14:textId="77777777" w:rsidTr="00AA08A8">
        <w:trPr>
          <w:trHeight w:val="226"/>
          <w:jc w:val="center"/>
        </w:trPr>
        <w:tc>
          <w:tcPr>
            <w:tcW w:w="8647" w:type="dxa"/>
            <w:vAlign w:val="center"/>
          </w:tcPr>
          <w:p w14:paraId="1B28F632"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Reduce heating/cooling needs by:</w:t>
            </w:r>
          </w:p>
          <w:p w14:paraId="0D799FD4" w14:textId="77777777" w:rsidR="007D2B2F" w:rsidRPr="004F0E1A" w:rsidRDefault="007D2B2F" w:rsidP="00782BF8">
            <w:pPr>
              <w:pStyle w:val="a3"/>
              <w:widowControl w:val="0"/>
              <w:numPr>
                <w:ilvl w:val="0"/>
                <w:numId w:val="94"/>
              </w:numPr>
              <w:snapToGrid w:val="0"/>
              <w:spacing w:line="320" w:lineRule="exact"/>
              <w:ind w:left="839" w:hanging="482"/>
              <w:rPr>
                <w:rFonts w:ascii="Times New Roman" w:hAnsi="Times New Roman" w:cs="Times New Roman"/>
              </w:rPr>
            </w:pPr>
            <w:r w:rsidRPr="004F0E1A">
              <w:rPr>
                <w:rFonts w:ascii="Times New Roman" w:hAnsi="Times New Roman" w:cs="Times New Roman"/>
              </w:rPr>
              <w:t>building insulation</w:t>
            </w:r>
          </w:p>
          <w:p w14:paraId="0DF53C52" w14:textId="3AF003CE" w:rsidR="007D2B2F" w:rsidRPr="004F0E1A" w:rsidRDefault="002029C9" w:rsidP="00782BF8">
            <w:pPr>
              <w:pStyle w:val="a3"/>
              <w:widowControl w:val="0"/>
              <w:numPr>
                <w:ilvl w:val="0"/>
                <w:numId w:val="94"/>
              </w:numPr>
              <w:snapToGrid w:val="0"/>
              <w:spacing w:line="320" w:lineRule="exact"/>
              <w:ind w:left="584" w:hanging="227"/>
              <w:rPr>
                <w:rFonts w:ascii="Times New Roman" w:hAnsi="Times New Roman" w:cs="Times New Roman"/>
              </w:rPr>
            </w:pPr>
            <w:r>
              <w:rPr>
                <w:rFonts w:ascii="Times New Roman" w:hAnsi="Times New Roman" w:cs="Times New Roman"/>
              </w:rPr>
              <w:t>energy-</w:t>
            </w:r>
            <w:r w:rsidR="007D2B2F" w:rsidRPr="004F0E1A">
              <w:rPr>
                <w:rFonts w:ascii="Times New Roman" w:hAnsi="Times New Roman" w:cs="Times New Roman"/>
              </w:rPr>
              <w:t>efficient glazing</w:t>
            </w:r>
          </w:p>
          <w:p w14:paraId="1417C107" w14:textId="77777777" w:rsidR="007D2B2F" w:rsidRPr="004F0E1A" w:rsidRDefault="007D2B2F" w:rsidP="00782BF8">
            <w:pPr>
              <w:pStyle w:val="a3"/>
              <w:widowControl w:val="0"/>
              <w:numPr>
                <w:ilvl w:val="0"/>
                <w:numId w:val="94"/>
              </w:numPr>
              <w:snapToGrid w:val="0"/>
              <w:spacing w:line="320" w:lineRule="exact"/>
              <w:ind w:left="584" w:hanging="227"/>
              <w:rPr>
                <w:rFonts w:ascii="Times New Roman" w:hAnsi="Times New Roman" w:cs="Times New Roman"/>
              </w:rPr>
            </w:pPr>
            <w:r w:rsidRPr="004F0E1A">
              <w:rPr>
                <w:rFonts w:ascii="Times New Roman" w:hAnsi="Times New Roman" w:cs="Times New Roman"/>
              </w:rPr>
              <w:t>air infiltration reduction</w:t>
            </w:r>
          </w:p>
          <w:p w14:paraId="6E54D599" w14:textId="77777777" w:rsidR="007D2B2F" w:rsidRPr="004F0E1A" w:rsidRDefault="007D2B2F" w:rsidP="00782BF8">
            <w:pPr>
              <w:pStyle w:val="a3"/>
              <w:widowControl w:val="0"/>
              <w:numPr>
                <w:ilvl w:val="0"/>
                <w:numId w:val="94"/>
              </w:numPr>
              <w:snapToGrid w:val="0"/>
              <w:spacing w:line="320" w:lineRule="exact"/>
              <w:ind w:left="584" w:hanging="227"/>
              <w:rPr>
                <w:rFonts w:ascii="Times New Roman" w:hAnsi="Times New Roman" w:cs="Times New Roman"/>
              </w:rPr>
            </w:pPr>
            <w:r w:rsidRPr="004F0E1A">
              <w:rPr>
                <w:rFonts w:ascii="Times New Roman" w:hAnsi="Times New Roman" w:cs="Times New Roman"/>
              </w:rPr>
              <w:t>automatic closure of doors</w:t>
            </w:r>
          </w:p>
          <w:p w14:paraId="4793474B" w14:textId="77777777" w:rsidR="007D2B2F" w:rsidRPr="004F0E1A" w:rsidRDefault="007D2B2F" w:rsidP="00782BF8">
            <w:pPr>
              <w:pStyle w:val="a3"/>
              <w:widowControl w:val="0"/>
              <w:numPr>
                <w:ilvl w:val="0"/>
                <w:numId w:val="94"/>
              </w:numPr>
              <w:snapToGrid w:val="0"/>
              <w:spacing w:line="320" w:lineRule="exact"/>
              <w:ind w:left="584" w:hanging="227"/>
              <w:rPr>
                <w:rFonts w:ascii="Times New Roman" w:hAnsi="Times New Roman" w:cs="Times New Roman"/>
              </w:rPr>
            </w:pPr>
            <w:r w:rsidRPr="004F0E1A">
              <w:rPr>
                <w:rFonts w:ascii="Times New Roman" w:hAnsi="Times New Roman" w:cs="Times New Roman"/>
              </w:rPr>
              <w:t>destratification</w:t>
            </w:r>
          </w:p>
          <w:p w14:paraId="7822D3B2" w14:textId="77777777" w:rsidR="007D2B2F" w:rsidRPr="004F0E1A" w:rsidRDefault="007D2B2F" w:rsidP="00782BF8">
            <w:pPr>
              <w:pStyle w:val="a3"/>
              <w:widowControl w:val="0"/>
              <w:numPr>
                <w:ilvl w:val="0"/>
                <w:numId w:val="94"/>
              </w:numPr>
              <w:snapToGrid w:val="0"/>
              <w:spacing w:line="320" w:lineRule="exact"/>
              <w:ind w:left="697" w:hanging="340"/>
              <w:rPr>
                <w:rFonts w:ascii="Times New Roman" w:hAnsi="Times New Roman" w:cs="Times New Roman"/>
              </w:rPr>
            </w:pPr>
            <w:r w:rsidRPr="004F0E1A">
              <w:rPr>
                <w:rFonts w:ascii="Times New Roman" w:hAnsi="Times New Roman" w:cs="Times New Roman"/>
              </w:rPr>
              <w:t>lowering of temperature set point during non-production period (programmable regulation)</w:t>
            </w:r>
          </w:p>
          <w:p w14:paraId="6B20507E" w14:textId="77777777" w:rsidR="007D2B2F" w:rsidRPr="004F0E1A" w:rsidRDefault="007D2B2F" w:rsidP="00782BF8">
            <w:pPr>
              <w:pStyle w:val="a3"/>
              <w:widowControl w:val="0"/>
              <w:numPr>
                <w:ilvl w:val="0"/>
                <w:numId w:val="94"/>
              </w:numPr>
              <w:snapToGrid w:val="0"/>
              <w:spacing w:line="320" w:lineRule="exact"/>
              <w:ind w:left="584" w:hanging="227"/>
              <w:rPr>
                <w:rFonts w:ascii="Times New Roman" w:hAnsi="Times New Roman" w:cs="Times New Roman"/>
              </w:rPr>
            </w:pPr>
            <w:r w:rsidRPr="004F0E1A">
              <w:rPr>
                <w:rFonts w:ascii="Times New Roman" w:hAnsi="Times New Roman" w:cs="Times New Roman"/>
              </w:rPr>
              <w:t>reduction of the set point for heating and raising it for cooling</w:t>
            </w:r>
          </w:p>
          <w:p w14:paraId="51BCE34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6686EE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F73E97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CD047A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D58DDC0"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62E6200" w14:textId="77777777" w:rsidTr="00AA08A8">
        <w:trPr>
          <w:trHeight w:val="226"/>
          <w:jc w:val="center"/>
        </w:trPr>
        <w:tc>
          <w:tcPr>
            <w:tcW w:w="8647" w:type="dxa"/>
            <w:vAlign w:val="center"/>
          </w:tcPr>
          <w:p w14:paraId="158D5830"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10</w:t>
            </w:r>
            <w:r w:rsidRPr="004F0E1A">
              <w:rPr>
                <w:rFonts w:ascii="Times New Roman" w:hAnsi="Times New Roman" w:cs="Times New Roman" w:hint="eastAsia"/>
              </w:rPr>
              <w:t xml:space="preserve">) </w:t>
            </w:r>
            <w:r w:rsidRPr="004F0E1A">
              <w:rPr>
                <w:rFonts w:ascii="Times New Roman" w:hAnsi="Times New Roman" w:cs="Times New Roman"/>
              </w:rPr>
              <w:t>Improve the efficiency of heating systems through:</w:t>
            </w:r>
          </w:p>
          <w:p w14:paraId="6A7CD857" w14:textId="77777777" w:rsidR="007D2B2F" w:rsidRPr="004F0E1A" w:rsidRDefault="007D2B2F" w:rsidP="00782BF8">
            <w:pPr>
              <w:pStyle w:val="a3"/>
              <w:widowControl w:val="0"/>
              <w:numPr>
                <w:ilvl w:val="0"/>
                <w:numId w:val="95"/>
              </w:numPr>
              <w:snapToGrid w:val="0"/>
              <w:spacing w:line="320" w:lineRule="exact"/>
              <w:ind w:left="839" w:hanging="482"/>
              <w:rPr>
                <w:rFonts w:ascii="Times New Roman" w:hAnsi="Times New Roman" w:cs="Times New Roman"/>
              </w:rPr>
            </w:pPr>
            <w:r w:rsidRPr="004F0E1A">
              <w:rPr>
                <w:rFonts w:ascii="Times New Roman" w:hAnsi="Times New Roman" w:cs="Times New Roman"/>
              </w:rPr>
              <w:t>recovery or use of wasted heat</w:t>
            </w:r>
          </w:p>
          <w:p w14:paraId="52847691" w14:textId="77777777" w:rsidR="007D2B2F" w:rsidRPr="004F0E1A" w:rsidRDefault="007D2B2F" w:rsidP="00782BF8">
            <w:pPr>
              <w:pStyle w:val="a3"/>
              <w:widowControl w:val="0"/>
              <w:numPr>
                <w:ilvl w:val="0"/>
                <w:numId w:val="95"/>
              </w:numPr>
              <w:snapToGrid w:val="0"/>
              <w:spacing w:line="320" w:lineRule="exact"/>
              <w:ind w:left="584" w:hanging="227"/>
              <w:rPr>
                <w:rFonts w:ascii="Times New Roman" w:hAnsi="Times New Roman" w:cs="Times New Roman"/>
              </w:rPr>
            </w:pPr>
            <w:r w:rsidRPr="004F0E1A">
              <w:rPr>
                <w:rFonts w:ascii="Times New Roman" w:hAnsi="Times New Roman" w:cs="Times New Roman"/>
              </w:rPr>
              <w:t>heat pumps</w:t>
            </w:r>
          </w:p>
          <w:p w14:paraId="3EC58745" w14:textId="4251B48D" w:rsidR="007D2B2F" w:rsidRPr="004F0E1A" w:rsidRDefault="007D2B2F" w:rsidP="00782BF8">
            <w:pPr>
              <w:pStyle w:val="a3"/>
              <w:widowControl w:val="0"/>
              <w:numPr>
                <w:ilvl w:val="0"/>
                <w:numId w:val="95"/>
              </w:numPr>
              <w:snapToGrid w:val="0"/>
              <w:spacing w:line="320" w:lineRule="exact"/>
              <w:ind w:left="697" w:hanging="340"/>
              <w:rPr>
                <w:rFonts w:ascii="Times New Roman" w:hAnsi="Times New Roman" w:cs="Times New Roman"/>
              </w:rPr>
            </w:pPr>
            <w:r w:rsidRPr="004F0E1A">
              <w:rPr>
                <w:rFonts w:ascii="Times New Roman" w:hAnsi="Times New Roman" w:cs="Times New Roman"/>
              </w:rPr>
              <w:t xml:space="preserve">radiative and local heating systems coupled with reduced temperature set points in the </w:t>
            </w:r>
            <w:r w:rsidR="006457AE" w:rsidRPr="004F0E1A">
              <w:rPr>
                <w:rFonts w:ascii="Times New Roman" w:hAnsi="Times New Roman" w:cs="Times New Roman"/>
              </w:rPr>
              <w:t>non-occupied</w:t>
            </w:r>
            <w:r w:rsidRPr="004F0E1A">
              <w:rPr>
                <w:rFonts w:ascii="Times New Roman" w:hAnsi="Times New Roman" w:cs="Times New Roman"/>
              </w:rPr>
              <w:t xml:space="preserve"> areas of the buildings</w:t>
            </w:r>
          </w:p>
          <w:p w14:paraId="3AE33FC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B137E3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5DE605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F22F1A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A9E4E4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B58F198" w14:textId="77777777" w:rsidTr="00AA08A8">
        <w:trPr>
          <w:trHeight w:val="226"/>
          <w:jc w:val="center"/>
        </w:trPr>
        <w:tc>
          <w:tcPr>
            <w:tcW w:w="8647" w:type="dxa"/>
            <w:vAlign w:val="center"/>
          </w:tcPr>
          <w:p w14:paraId="0C7249CF" w14:textId="77777777"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11</w:t>
            </w:r>
            <w:r w:rsidRPr="004F0E1A">
              <w:rPr>
                <w:rFonts w:ascii="Times New Roman" w:hAnsi="Times New Roman" w:cs="Times New Roman" w:hint="eastAsia"/>
              </w:rPr>
              <w:t xml:space="preserve">) </w:t>
            </w:r>
            <w:r w:rsidRPr="004F0E1A">
              <w:rPr>
                <w:rFonts w:ascii="Times New Roman" w:hAnsi="Times New Roman" w:cs="Times New Roman"/>
              </w:rPr>
              <w:t>Improve the efficiency of cooling systems through the use of free cooling</w:t>
            </w:r>
          </w:p>
          <w:p w14:paraId="1786395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3522F06"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2E2B50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E486C38"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B6C788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2CABD693" w14:textId="77777777" w:rsidTr="00AA08A8">
        <w:trPr>
          <w:trHeight w:val="226"/>
          <w:jc w:val="center"/>
        </w:trPr>
        <w:tc>
          <w:tcPr>
            <w:tcW w:w="8647" w:type="dxa"/>
            <w:vAlign w:val="center"/>
          </w:tcPr>
          <w:p w14:paraId="0E39152F" w14:textId="5A6AD738" w:rsidR="007D2B2F" w:rsidRPr="004F0E1A" w:rsidRDefault="007D2B2F" w:rsidP="00AA08A8">
            <w:pPr>
              <w:widowControl w:val="0"/>
              <w:snapToGrid w:val="0"/>
              <w:spacing w:line="320" w:lineRule="exact"/>
              <w:ind w:left="360" w:hangingChars="150" w:hanging="360"/>
              <w:rPr>
                <w:rFonts w:ascii="Times New Roman" w:hAnsi="Times New Roman" w:cs="Times New Roman"/>
                <w:lang w:val="en-CA" w:eastAsia="zh-TW"/>
              </w:rPr>
            </w:pPr>
            <w:r>
              <w:rPr>
                <w:rFonts w:ascii="Times New Roman" w:hAnsi="Times New Roman" w:cs="Times New Roman"/>
                <w:lang w:eastAsia="zh-TW"/>
              </w:rPr>
              <w:t>9</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The item is whether the lighting systems would be installed:</w:t>
            </w:r>
          </w:p>
          <w:p w14:paraId="3EEE720F" w14:textId="77777777" w:rsidR="007D2B2F" w:rsidRPr="00B117E7"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Y</w:t>
            </w:r>
            <w:r w:rsidRPr="004F0E1A">
              <w:rPr>
                <w:rFonts w:ascii="Times New Roman" w:hAnsi="Times New Roman" w:cs="Times New Roman"/>
              </w:rPr>
              <w:t>es. Provid</w:t>
            </w:r>
            <w:r w:rsidRPr="00B117E7">
              <w:rPr>
                <w:rFonts w:ascii="Times New Roman" w:hAnsi="Times New Roman" w:cs="Times New Roman"/>
              </w:rPr>
              <w:t xml:space="preserve">e further description in BAT Items 1 to 5 below. </w:t>
            </w:r>
          </w:p>
          <w:p w14:paraId="5C9A75F3" w14:textId="77777777"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No. Description: (Reasons for no installing system, no need to answer BAT Items 1 to 5 bel</w:t>
            </w:r>
            <w:r w:rsidRPr="004F0E1A">
              <w:rPr>
                <w:rFonts w:ascii="Times New Roman" w:hAnsi="Times New Roman" w:cs="Times New Roman"/>
                <w:lang w:eastAsia="zh-TW"/>
              </w:rPr>
              <w:t>ow.)</w:t>
            </w:r>
          </w:p>
        </w:tc>
      </w:tr>
      <w:tr w:rsidR="007D2B2F" w:rsidRPr="004F0E1A" w14:paraId="341FFDF3" w14:textId="77777777" w:rsidTr="00AA08A8">
        <w:trPr>
          <w:trHeight w:val="226"/>
          <w:jc w:val="center"/>
        </w:trPr>
        <w:tc>
          <w:tcPr>
            <w:tcW w:w="8647" w:type="dxa"/>
            <w:vAlign w:val="center"/>
          </w:tcPr>
          <w:p w14:paraId="5753A370" w14:textId="57A0F184"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w:t>
            </w:r>
            <w:r w:rsidRPr="004F0E1A">
              <w:rPr>
                <w:rFonts w:ascii="Times New Roman" w:hAnsi="Times New Roman" w:cs="Times New Roman" w:hint="eastAsia"/>
              </w:rPr>
              <w:t xml:space="preserve">) </w:t>
            </w:r>
            <w:r>
              <w:rPr>
                <w:rFonts w:ascii="Times New Roman" w:hAnsi="Times New Roman" w:cs="Times New Roman"/>
              </w:rPr>
              <w:t xml:space="preserve">Determining the lighting </w:t>
            </w:r>
            <w:r w:rsidRPr="004F0E1A">
              <w:rPr>
                <w:rFonts w:ascii="Times New Roman" w:hAnsi="Times New Roman" w:cs="Times New Roman"/>
              </w:rPr>
              <w:t xml:space="preserve">requirements </w:t>
            </w:r>
            <w:r>
              <w:rPr>
                <w:rFonts w:ascii="Times New Roman" w:hAnsi="Times New Roman" w:cs="Times New Roman"/>
              </w:rPr>
              <w:t xml:space="preserve">based on the illuminance </w:t>
            </w:r>
            <w:r w:rsidRPr="004F0E1A">
              <w:rPr>
                <w:rFonts w:ascii="Times New Roman" w:hAnsi="Times New Roman" w:cs="Times New Roman"/>
              </w:rPr>
              <w:t xml:space="preserve">and spectral content </w:t>
            </w:r>
            <w:r>
              <w:rPr>
                <w:rFonts w:ascii="Times New Roman" w:hAnsi="Times New Roman" w:cs="Times New Roman"/>
              </w:rPr>
              <w:t xml:space="preserve">(color temperature and color rendition) </w:t>
            </w:r>
            <w:r w:rsidRPr="004F0E1A">
              <w:rPr>
                <w:rFonts w:ascii="Times New Roman" w:hAnsi="Times New Roman" w:cs="Times New Roman"/>
              </w:rPr>
              <w:t xml:space="preserve">required </w:t>
            </w:r>
            <w:r>
              <w:rPr>
                <w:rFonts w:ascii="Times New Roman" w:hAnsi="Times New Roman" w:cs="Times New Roman"/>
              </w:rPr>
              <w:t>by</w:t>
            </w:r>
            <w:r w:rsidRPr="004F0E1A">
              <w:rPr>
                <w:rFonts w:ascii="Times New Roman" w:hAnsi="Times New Roman" w:cs="Times New Roman"/>
              </w:rPr>
              <w:t xml:space="preserve"> the </w:t>
            </w:r>
            <w:r>
              <w:rPr>
                <w:rFonts w:ascii="Times New Roman" w:hAnsi="Times New Roman" w:cs="Times New Roman"/>
              </w:rPr>
              <w:t>predetermined</w:t>
            </w:r>
            <w:r w:rsidRPr="004F0E1A">
              <w:rPr>
                <w:rFonts w:ascii="Times New Roman" w:hAnsi="Times New Roman" w:cs="Times New Roman"/>
              </w:rPr>
              <w:t xml:space="preserve"> task</w:t>
            </w:r>
          </w:p>
          <w:p w14:paraId="3EB1D7F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7B6846E"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003532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A9A5EF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F3A8C29"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lang w:eastAsia="zh-TW"/>
              </w:rPr>
            </w:pPr>
          </w:p>
        </w:tc>
      </w:tr>
      <w:tr w:rsidR="007D2B2F" w:rsidRPr="004F0E1A" w14:paraId="38E95CD7" w14:textId="77777777" w:rsidTr="00AA08A8">
        <w:trPr>
          <w:trHeight w:val="226"/>
          <w:jc w:val="center"/>
        </w:trPr>
        <w:tc>
          <w:tcPr>
            <w:tcW w:w="8647" w:type="dxa"/>
            <w:vAlign w:val="center"/>
          </w:tcPr>
          <w:p w14:paraId="4A5E3343"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Plan space and activities in order to optimise the use of natural light</w:t>
            </w:r>
          </w:p>
          <w:p w14:paraId="1AE15EF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3050A7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36F3DD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DA3327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8D3301B"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C041E03" w14:textId="77777777" w:rsidTr="00AA08A8">
        <w:trPr>
          <w:trHeight w:val="226"/>
          <w:jc w:val="center"/>
        </w:trPr>
        <w:tc>
          <w:tcPr>
            <w:tcW w:w="8647" w:type="dxa"/>
            <w:vAlign w:val="center"/>
          </w:tcPr>
          <w:p w14:paraId="6B9B868F"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Selection of fixtures and lamps according to specific requirements for the intended use</w:t>
            </w:r>
          </w:p>
          <w:p w14:paraId="48860FB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A15AB6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C5CA88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9B9A89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285A47D"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53D2FD30" w14:textId="77777777" w:rsidTr="00AA08A8">
        <w:trPr>
          <w:trHeight w:val="226"/>
          <w:jc w:val="center"/>
        </w:trPr>
        <w:tc>
          <w:tcPr>
            <w:tcW w:w="8647" w:type="dxa"/>
            <w:vAlign w:val="center"/>
          </w:tcPr>
          <w:p w14:paraId="65002152" w14:textId="049DE33A"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Use of lighting management control systems</w:t>
            </w:r>
            <w:r w:rsidR="002029C9">
              <w:rPr>
                <w:rFonts w:ascii="Times New Roman" w:hAnsi="Times New Roman" w:cs="Times New Roman"/>
              </w:rPr>
              <w:t>,</w:t>
            </w:r>
            <w:r w:rsidRPr="004F0E1A">
              <w:rPr>
                <w:rFonts w:ascii="Times New Roman" w:hAnsi="Times New Roman" w:cs="Times New Roman"/>
              </w:rPr>
              <w:t xml:space="preserve"> including occupancy sensors, timers, etc.</w:t>
            </w:r>
          </w:p>
          <w:p w14:paraId="510B248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3850B7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12148A9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915F14A"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9D67854"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6A344C53" w14:textId="77777777" w:rsidTr="00AA08A8">
        <w:trPr>
          <w:trHeight w:val="226"/>
          <w:jc w:val="center"/>
        </w:trPr>
        <w:tc>
          <w:tcPr>
            <w:tcW w:w="8647" w:type="dxa"/>
            <w:vAlign w:val="center"/>
          </w:tcPr>
          <w:p w14:paraId="60481000"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sidRPr="004F0E1A">
              <w:rPr>
                <w:rFonts w:ascii="Times New Roman" w:hAnsi="Times New Roman" w:cs="Times New Roman"/>
              </w:rPr>
              <w:t>Train building occupants to utilise lighting equipment in the most efficient manner</w:t>
            </w:r>
          </w:p>
          <w:p w14:paraId="479AA99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369CF2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D3D640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1732943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A6BF21F" w14:textId="77777777" w:rsidR="007D2B2F" w:rsidRPr="004F0E1A" w:rsidRDefault="007D2B2F" w:rsidP="00AA08A8">
            <w:pPr>
              <w:widowControl w:val="0"/>
              <w:snapToGrid w:val="0"/>
              <w:spacing w:line="320" w:lineRule="exact"/>
              <w:ind w:left="360" w:hangingChars="150" w:hanging="360"/>
              <w:rPr>
                <w:rFonts w:ascii="Times New Roman" w:hAnsi="Times New Roman" w:cs="Times New Roman"/>
              </w:rPr>
            </w:pPr>
          </w:p>
        </w:tc>
      </w:tr>
      <w:tr w:rsidR="007D2B2F" w:rsidRPr="004F0E1A" w14:paraId="1A67652E" w14:textId="77777777" w:rsidTr="00AA08A8">
        <w:trPr>
          <w:trHeight w:val="226"/>
          <w:jc w:val="center"/>
        </w:trPr>
        <w:tc>
          <w:tcPr>
            <w:tcW w:w="8647" w:type="dxa"/>
            <w:vAlign w:val="center"/>
          </w:tcPr>
          <w:p w14:paraId="73610DC7" w14:textId="17101D1C" w:rsidR="007D2B2F" w:rsidRPr="00B117E7" w:rsidRDefault="007D2B2F" w:rsidP="00AA08A8">
            <w:pPr>
              <w:widowControl w:val="0"/>
              <w:snapToGrid w:val="0"/>
              <w:spacing w:line="320" w:lineRule="exact"/>
              <w:ind w:left="360" w:hangingChars="150" w:hanging="360"/>
              <w:rPr>
                <w:rFonts w:ascii="Times New Roman" w:eastAsia="新細明體" w:hAnsi="Times New Roman" w:cs="Times New Roman"/>
                <w:lang w:val="en-CA" w:eastAsia="zh-TW"/>
              </w:rPr>
            </w:pPr>
            <w:r w:rsidRPr="004F0E1A">
              <w:rPr>
                <w:rFonts w:ascii="Times New Roman" w:hAnsi="Times New Roman" w:cs="Times New Roman"/>
                <w:lang w:eastAsia="zh-TW"/>
              </w:rPr>
              <w:t>1</w:t>
            </w:r>
            <w:r>
              <w:rPr>
                <w:rFonts w:ascii="Times New Roman" w:hAnsi="Times New Roman" w:cs="Times New Roman"/>
                <w:lang w:eastAsia="zh-TW"/>
              </w:rPr>
              <w:t>0</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The item is whether the drying, separation, and concentration process</w:t>
            </w:r>
            <w:r w:rsidR="002029C9">
              <w:rPr>
                <w:rFonts w:ascii="Times New Roman" w:hAnsi="Times New Roman" w:cs="Times New Roman"/>
                <w:lang w:val="en-CA" w:eastAsia="zh-TW"/>
              </w:rPr>
              <w:t>ing</w:t>
            </w:r>
            <w:r w:rsidRPr="004F0E1A">
              <w:rPr>
                <w:rFonts w:ascii="Times New Roman" w:hAnsi="Times New Roman" w:cs="Times New Roman"/>
                <w:lang w:val="en-CA" w:eastAsia="zh-TW"/>
              </w:rPr>
              <w:t xml:space="preserve"> </w:t>
            </w:r>
            <w:r>
              <w:rPr>
                <w:rFonts w:ascii="Times New Roman" w:hAnsi="Times New Roman" w:cs="Times New Roman"/>
                <w:lang w:val="en-CA" w:eastAsia="zh-TW"/>
              </w:rPr>
              <w:t>system</w:t>
            </w:r>
            <w:r w:rsidR="002029C9">
              <w:rPr>
                <w:rFonts w:ascii="Times New Roman" w:hAnsi="Times New Roman" w:cs="Times New Roman"/>
                <w:lang w:val="en-CA" w:eastAsia="zh-TW"/>
              </w:rPr>
              <w:t>s</w:t>
            </w:r>
            <w:r>
              <w:rPr>
                <w:rFonts w:ascii="Times New Roman" w:hAnsi="Times New Roman" w:cs="Times New Roman"/>
                <w:lang w:val="en-CA" w:eastAsia="zh-TW"/>
              </w:rPr>
              <w:t xml:space="preserve"> </w:t>
            </w:r>
            <w:r w:rsidRPr="004F0E1A">
              <w:rPr>
                <w:rFonts w:ascii="Times New Roman" w:hAnsi="Times New Roman" w:cs="Times New Roman"/>
                <w:lang w:val="en-CA" w:eastAsia="zh-TW"/>
              </w:rPr>
              <w:t>would be installed:</w:t>
            </w:r>
          </w:p>
          <w:p w14:paraId="6D5A6E45" w14:textId="1C1FA0C0"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rPr>
            </w:pPr>
            <w:r w:rsidRPr="004F0E1A">
              <w:sym w:font="Wingdings 2" w:char="F0A3"/>
            </w:r>
            <w:r w:rsidRPr="004F0E1A">
              <w:rPr>
                <w:rFonts w:ascii="Times New Roman" w:hAnsi="Times New Roman" w:cs="Times New Roman"/>
                <w:lang w:eastAsia="zh-TW"/>
              </w:rPr>
              <w:t xml:space="preserve"> Yes</w:t>
            </w:r>
            <w:r w:rsidRPr="004F0E1A">
              <w:rPr>
                <w:rFonts w:ascii="Times New Roman" w:hAnsi="Times New Roman" w:cs="Times New Roman"/>
              </w:rPr>
              <w:t>. Provide further description in BAT Items 1 to 1</w:t>
            </w:r>
            <w:r>
              <w:rPr>
                <w:rFonts w:ascii="Times New Roman" w:hAnsi="Times New Roman" w:cs="Times New Roman"/>
              </w:rPr>
              <w:t>0</w:t>
            </w:r>
            <w:r w:rsidRPr="004F0E1A">
              <w:rPr>
                <w:rFonts w:ascii="Times New Roman" w:hAnsi="Times New Roman" w:cs="Times New Roman"/>
              </w:rPr>
              <w:t xml:space="preserve"> below. </w:t>
            </w:r>
          </w:p>
          <w:p w14:paraId="41454B52" w14:textId="67BC7934"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rPr>
                <w:rFonts w:ascii="Times New Roman" w:hAnsi="Times New Roman" w:cs="Times New Roman"/>
              </w:rPr>
              <w:sym w:font="Wingdings 2" w:char="F0A3"/>
            </w:r>
            <w:r w:rsidRPr="004F0E1A">
              <w:rPr>
                <w:rFonts w:ascii="Times New Roman" w:hAnsi="Times New Roman" w:cs="Times New Roman"/>
              </w:rPr>
              <w:t xml:space="preserve"> No. Description: (Reasons for no installing system, no need to answer BAT Items 1 to 1</w:t>
            </w:r>
            <w:r>
              <w:rPr>
                <w:rFonts w:ascii="Times New Roman" w:hAnsi="Times New Roman" w:cs="Times New Roman"/>
              </w:rPr>
              <w:t>0</w:t>
            </w:r>
            <w:r w:rsidRPr="004F0E1A">
              <w:rPr>
                <w:rFonts w:ascii="Times New Roman" w:hAnsi="Times New Roman" w:cs="Times New Roman"/>
              </w:rPr>
              <w:t xml:space="preserve"> bel</w:t>
            </w:r>
            <w:r w:rsidRPr="004F0E1A">
              <w:rPr>
                <w:rFonts w:ascii="Times New Roman" w:hAnsi="Times New Roman" w:cs="Times New Roman"/>
                <w:lang w:eastAsia="zh-TW"/>
              </w:rPr>
              <w:t>ow.)</w:t>
            </w:r>
          </w:p>
        </w:tc>
      </w:tr>
      <w:tr w:rsidR="007D2B2F" w:rsidRPr="004F0E1A" w14:paraId="7D6FEAFF" w14:textId="77777777" w:rsidTr="00AA08A8">
        <w:trPr>
          <w:trHeight w:val="226"/>
          <w:jc w:val="center"/>
        </w:trPr>
        <w:tc>
          <w:tcPr>
            <w:tcW w:w="8647" w:type="dxa"/>
            <w:vAlign w:val="center"/>
          </w:tcPr>
          <w:p w14:paraId="0BA147C4" w14:textId="3EC31C99"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sidRPr="004F0E1A">
              <w:rPr>
                <w:rFonts w:ascii="Times New Roman" w:hAnsi="Times New Roman" w:cs="Times New Roman"/>
              </w:rPr>
              <w:t>1</w:t>
            </w:r>
            <w:r w:rsidRPr="004F0E1A">
              <w:rPr>
                <w:rFonts w:ascii="Times New Roman" w:hAnsi="Times New Roman" w:cs="Times New Roman" w:hint="eastAsia"/>
              </w:rPr>
              <w:t xml:space="preserve">) </w:t>
            </w:r>
            <w:r w:rsidRPr="004F0E1A">
              <w:rPr>
                <w:rFonts w:ascii="Times New Roman" w:hAnsi="Times New Roman" w:cs="Times New Roman"/>
              </w:rPr>
              <w:t>Select</w:t>
            </w:r>
            <w:r>
              <w:rPr>
                <w:rFonts w:ascii="Times New Roman" w:hAnsi="Times New Roman" w:cs="Times New Roman"/>
              </w:rPr>
              <w:t>ing</w:t>
            </w:r>
            <w:r w:rsidRPr="004F0E1A">
              <w:rPr>
                <w:rFonts w:ascii="Times New Roman" w:hAnsi="Times New Roman" w:cs="Times New Roman"/>
              </w:rPr>
              <w:t xml:space="preserve"> the </w:t>
            </w:r>
            <w:r>
              <w:rPr>
                <w:rFonts w:ascii="Times New Roman" w:hAnsi="Times New Roman" w:cs="Times New Roman"/>
              </w:rPr>
              <w:t>be</w:t>
            </w:r>
            <w:r w:rsidR="002029C9">
              <w:rPr>
                <w:rFonts w:ascii="Times New Roman" w:hAnsi="Times New Roman" w:cs="Times New Roman"/>
              </w:rPr>
              <w:t>s</w:t>
            </w:r>
            <w:r>
              <w:rPr>
                <w:rFonts w:ascii="Times New Roman" w:hAnsi="Times New Roman" w:cs="Times New Roman"/>
              </w:rPr>
              <w:t xml:space="preserve">t </w:t>
            </w:r>
            <w:r w:rsidRPr="004F0E1A">
              <w:rPr>
                <w:rFonts w:ascii="Times New Roman" w:hAnsi="Times New Roman" w:cs="Times New Roman"/>
              </w:rPr>
              <w:t>separation technology or</w:t>
            </w:r>
            <w:r>
              <w:rPr>
                <w:rFonts w:ascii="Times New Roman" w:hAnsi="Times New Roman" w:cs="Times New Roman"/>
              </w:rPr>
              <w:t xml:space="preserve"> a</w:t>
            </w:r>
            <w:r w:rsidRPr="004F0E1A">
              <w:rPr>
                <w:rFonts w:ascii="Times New Roman" w:hAnsi="Times New Roman" w:cs="Times New Roman"/>
              </w:rPr>
              <w:t xml:space="preserve"> combination of </w:t>
            </w:r>
            <w:r>
              <w:rPr>
                <w:rFonts w:ascii="Times New Roman" w:hAnsi="Times New Roman" w:cs="Times New Roman"/>
              </w:rPr>
              <w:t xml:space="preserve">the following separation </w:t>
            </w:r>
            <w:r w:rsidRPr="004F0E1A">
              <w:rPr>
                <w:rFonts w:ascii="Times New Roman" w:hAnsi="Times New Roman" w:cs="Times New Roman"/>
              </w:rPr>
              <w:t>techn</w:t>
            </w:r>
            <w:r>
              <w:rPr>
                <w:rFonts w:ascii="Times New Roman" w:hAnsi="Times New Roman" w:cs="Times New Roman"/>
              </w:rPr>
              <w:t>ologies</w:t>
            </w:r>
            <w:r w:rsidRPr="004F0E1A">
              <w:rPr>
                <w:rFonts w:ascii="Times New Roman" w:hAnsi="Times New Roman" w:cs="Times New Roman"/>
              </w:rPr>
              <w:t xml:space="preserve"> to </w:t>
            </w:r>
            <w:r>
              <w:rPr>
                <w:rFonts w:ascii="Times New Roman" w:hAnsi="Times New Roman" w:cs="Times New Roman"/>
              </w:rPr>
              <w:t xml:space="preserve">satisfy </w:t>
            </w:r>
            <w:r w:rsidRPr="004F0E1A">
              <w:rPr>
                <w:rFonts w:ascii="Times New Roman" w:hAnsi="Times New Roman" w:cs="Times New Roman"/>
              </w:rPr>
              <w:t>specific process equipment</w:t>
            </w:r>
          </w:p>
          <w:p w14:paraId="454AEA9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61597A3"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56735AF"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38362E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274FF39"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7A86E717" w14:textId="77777777" w:rsidTr="00AA08A8">
        <w:trPr>
          <w:trHeight w:val="226"/>
          <w:jc w:val="center"/>
        </w:trPr>
        <w:tc>
          <w:tcPr>
            <w:tcW w:w="8647" w:type="dxa"/>
            <w:vAlign w:val="center"/>
          </w:tcPr>
          <w:p w14:paraId="499728CE"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2</w:t>
            </w:r>
            <w:r w:rsidRPr="004F0E1A">
              <w:rPr>
                <w:rFonts w:ascii="Times New Roman" w:hAnsi="Times New Roman" w:cs="Times New Roman" w:hint="eastAsia"/>
              </w:rPr>
              <w:t xml:space="preserve">) </w:t>
            </w:r>
            <w:r w:rsidRPr="004F0E1A">
              <w:rPr>
                <w:rFonts w:ascii="Times New Roman" w:hAnsi="Times New Roman" w:cs="Times New Roman"/>
              </w:rPr>
              <w:t>Use of surplus heat from other processes</w:t>
            </w:r>
          </w:p>
          <w:p w14:paraId="47053D8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2F1643F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439AE4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3E07E7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6606170"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C571283" w14:textId="77777777" w:rsidTr="00AA08A8">
        <w:trPr>
          <w:trHeight w:val="226"/>
          <w:jc w:val="center"/>
        </w:trPr>
        <w:tc>
          <w:tcPr>
            <w:tcW w:w="8647" w:type="dxa"/>
            <w:vAlign w:val="center"/>
          </w:tcPr>
          <w:p w14:paraId="245C62A8"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3</w:t>
            </w:r>
            <w:r w:rsidRPr="004F0E1A">
              <w:rPr>
                <w:rFonts w:ascii="Times New Roman" w:hAnsi="Times New Roman" w:cs="Times New Roman" w:hint="eastAsia"/>
              </w:rPr>
              <w:t xml:space="preserve">) </w:t>
            </w:r>
            <w:r w:rsidRPr="004F0E1A">
              <w:rPr>
                <w:rFonts w:ascii="Times New Roman" w:hAnsi="Times New Roman" w:cs="Times New Roman"/>
              </w:rPr>
              <w:t>Use a combination of techniques</w:t>
            </w:r>
          </w:p>
          <w:p w14:paraId="07417FE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sym w:font="Wingdings 2" w:char="F0A3"/>
            </w:r>
            <w:r w:rsidRPr="004F0E1A">
              <w:rPr>
                <w:rFonts w:ascii="Times New Roman" w:hAnsi="Times New Roman" w:cs="Times New Roman"/>
              </w:rPr>
              <w:t xml:space="preserve"> Applicable</w:t>
            </w:r>
          </w:p>
          <w:p w14:paraId="76D4959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547B7F1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20C6BED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3931346"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3ADF058" w14:textId="77777777" w:rsidTr="00AA08A8">
        <w:trPr>
          <w:trHeight w:val="226"/>
          <w:jc w:val="center"/>
        </w:trPr>
        <w:tc>
          <w:tcPr>
            <w:tcW w:w="8647" w:type="dxa"/>
            <w:vAlign w:val="center"/>
          </w:tcPr>
          <w:p w14:paraId="736DFA43" w14:textId="77777777"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4</w:t>
            </w:r>
            <w:r w:rsidRPr="004F0E1A">
              <w:rPr>
                <w:rFonts w:ascii="Times New Roman" w:hAnsi="Times New Roman" w:cs="Times New Roman" w:hint="eastAsia"/>
              </w:rPr>
              <w:t xml:space="preserve">) </w:t>
            </w:r>
            <w:r w:rsidRPr="004F0E1A">
              <w:rPr>
                <w:rFonts w:ascii="Times New Roman" w:hAnsi="Times New Roman" w:cs="Times New Roman"/>
              </w:rPr>
              <w:t>Mechanical processes, e.g. filtration, membrane filtration</w:t>
            </w:r>
          </w:p>
          <w:p w14:paraId="5D26D1E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54F649C"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1D37868"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8BF0F6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4BF22FD"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73BE0CDD" w14:textId="77777777" w:rsidTr="00AA08A8">
        <w:trPr>
          <w:trHeight w:val="226"/>
          <w:jc w:val="center"/>
        </w:trPr>
        <w:tc>
          <w:tcPr>
            <w:tcW w:w="8647" w:type="dxa"/>
            <w:vAlign w:val="center"/>
          </w:tcPr>
          <w:p w14:paraId="32EA2ECB" w14:textId="75A2F550" w:rsidR="007D2B2F"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5</w:t>
            </w:r>
            <w:r w:rsidRPr="004F0E1A">
              <w:rPr>
                <w:rFonts w:ascii="Times New Roman" w:hAnsi="Times New Roman" w:cs="Times New Roman" w:hint="eastAsia"/>
              </w:rPr>
              <w:t xml:space="preserve">) </w:t>
            </w:r>
            <w:r>
              <w:rPr>
                <w:rFonts w:ascii="Times New Roman" w:hAnsi="Times New Roman" w:cs="Times New Roman"/>
              </w:rPr>
              <w:t>Heat drying method</w:t>
            </w:r>
            <w:r w:rsidR="002029C9">
              <w:rPr>
                <w:rFonts w:ascii="Times New Roman" w:hAnsi="Times New Roman" w:cs="Times New Roman"/>
              </w:rPr>
              <w:t>:</w:t>
            </w:r>
          </w:p>
          <w:p w14:paraId="5D11FEE1" w14:textId="4672347B" w:rsidR="007D2B2F" w:rsidRPr="00965319" w:rsidRDefault="002029C9" w:rsidP="00782BF8">
            <w:pPr>
              <w:pStyle w:val="a3"/>
              <w:widowControl w:val="0"/>
              <w:numPr>
                <w:ilvl w:val="0"/>
                <w:numId w:val="96"/>
              </w:numPr>
              <w:snapToGrid w:val="0"/>
              <w:spacing w:line="320" w:lineRule="exact"/>
              <w:ind w:left="839" w:hanging="482"/>
              <w:rPr>
                <w:rFonts w:ascii="Times New Roman" w:hAnsi="Times New Roman" w:cs="Times New Roman"/>
              </w:rPr>
            </w:pPr>
            <w:r>
              <w:rPr>
                <w:rFonts w:ascii="Times New Roman" w:hAnsi="Times New Roman" w:cs="Times New Roman"/>
              </w:rPr>
              <w:t>d</w:t>
            </w:r>
            <w:r w:rsidR="007D2B2F" w:rsidRPr="00965319">
              <w:rPr>
                <w:rFonts w:ascii="Times New Roman" w:hAnsi="Times New Roman" w:cs="Times New Roman"/>
              </w:rPr>
              <w:t>irectly heated dryers</w:t>
            </w:r>
          </w:p>
          <w:p w14:paraId="166BF57A" w14:textId="7EB35CFE" w:rsidR="007D2B2F" w:rsidRPr="00965319" w:rsidRDefault="002029C9" w:rsidP="00782BF8">
            <w:pPr>
              <w:pStyle w:val="a3"/>
              <w:widowControl w:val="0"/>
              <w:numPr>
                <w:ilvl w:val="0"/>
                <w:numId w:val="96"/>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i</w:t>
            </w:r>
            <w:r w:rsidR="007D2B2F" w:rsidRPr="00965319">
              <w:rPr>
                <w:rFonts w:ascii="Times New Roman" w:eastAsia="新細明體" w:hAnsi="Times New Roman" w:cs="Times New Roman"/>
                <w:lang w:eastAsia="zh-TW"/>
              </w:rPr>
              <w:t>ndirectly heated dryers</w:t>
            </w:r>
          </w:p>
          <w:p w14:paraId="46B506D6" w14:textId="76BA60F9" w:rsidR="007D2B2F" w:rsidRPr="00782BF8" w:rsidRDefault="002029C9" w:rsidP="00782BF8">
            <w:pPr>
              <w:pStyle w:val="a3"/>
              <w:widowControl w:val="0"/>
              <w:numPr>
                <w:ilvl w:val="0"/>
                <w:numId w:val="96"/>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u</w:t>
            </w:r>
            <w:r w:rsidR="007D2B2F" w:rsidRPr="00965319">
              <w:rPr>
                <w:rFonts w:ascii="Times New Roman" w:eastAsia="新細明體" w:hAnsi="Times New Roman" w:cs="Times New Roman"/>
                <w:lang w:eastAsia="zh-TW"/>
              </w:rPr>
              <w:t>sing multiple effect</w:t>
            </w:r>
          </w:p>
          <w:p w14:paraId="29D41E74"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9A11265"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34B86C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37D80B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0BED354"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D158198" w14:textId="77777777" w:rsidTr="00AA08A8">
        <w:trPr>
          <w:trHeight w:val="226"/>
          <w:jc w:val="center"/>
        </w:trPr>
        <w:tc>
          <w:tcPr>
            <w:tcW w:w="8647" w:type="dxa"/>
            <w:vAlign w:val="center"/>
          </w:tcPr>
          <w:p w14:paraId="5D0061D6" w14:textId="2C3B8F4E"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Pr>
                <w:rFonts w:ascii="Times New Roman" w:hAnsi="Times New Roman" w:cs="Times New Roman"/>
              </w:rPr>
              <w:t>6</w:t>
            </w:r>
            <w:r w:rsidRPr="004F0E1A">
              <w:rPr>
                <w:rFonts w:ascii="Times New Roman" w:hAnsi="Times New Roman" w:cs="Times New Roman" w:hint="eastAsia"/>
              </w:rPr>
              <w:t xml:space="preserve">) </w:t>
            </w:r>
            <w:r w:rsidRPr="004F0E1A">
              <w:rPr>
                <w:rFonts w:ascii="Times New Roman" w:hAnsi="Times New Roman" w:cs="Times New Roman"/>
              </w:rPr>
              <w:t>Superheated steam</w:t>
            </w:r>
          </w:p>
          <w:p w14:paraId="72B629C7"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16DABB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762094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70A3180"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D19AD2E"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25960849" w14:textId="77777777" w:rsidTr="00AA08A8">
        <w:trPr>
          <w:trHeight w:val="226"/>
          <w:jc w:val="center"/>
        </w:trPr>
        <w:tc>
          <w:tcPr>
            <w:tcW w:w="8647" w:type="dxa"/>
            <w:vAlign w:val="center"/>
          </w:tcPr>
          <w:p w14:paraId="4D1993C9" w14:textId="1629BD00"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Pr>
                <w:rFonts w:ascii="Times New Roman" w:hAnsi="Times New Roman" w:cs="Times New Roman"/>
              </w:rPr>
              <w:t>7</w:t>
            </w:r>
            <w:r w:rsidRPr="004F0E1A">
              <w:rPr>
                <w:rFonts w:ascii="Times New Roman" w:hAnsi="Times New Roman" w:cs="Times New Roman" w:hint="eastAsia"/>
              </w:rPr>
              <w:t xml:space="preserve">) </w:t>
            </w:r>
            <w:r w:rsidRPr="004F0E1A">
              <w:rPr>
                <w:rFonts w:ascii="Times New Roman" w:hAnsi="Times New Roman" w:cs="Times New Roman"/>
              </w:rPr>
              <w:t>Heat recovery (including MVR and heat pumps)</w:t>
            </w:r>
          </w:p>
          <w:p w14:paraId="6947719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4DE8DF1"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lastRenderedPageBreak/>
              <w:sym w:font="Wingdings 2" w:char="F0A3"/>
            </w:r>
            <w:r w:rsidRPr="004F0E1A">
              <w:rPr>
                <w:rFonts w:ascii="Times New Roman" w:hAnsi="Times New Roman" w:cs="Times New Roman"/>
              </w:rPr>
              <w:t xml:space="preserve"> Partially applicable</w:t>
            </w:r>
          </w:p>
          <w:p w14:paraId="18F844B3"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7703B1B"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798377F"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29E5A1A0" w14:textId="77777777" w:rsidTr="00AA08A8">
        <w:trPr>
          <w:trHeight w:val="226"/>
          <w:jc w:val="center"/>
        </w:trPr>
        <w:tc>
          <w:tcPr>
            <w:tcW w:w="8647" w:type="dxa"/>
            <w:vAlign w:val="center"/>
          </w:tcPr>
          <w:p w14:paraId="07C8A9D2" w14:textId="5A4468C3"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lastRenderedPageBreak/>
              <w:t>(</w:t>
            </w:r>
            <w:r>
              <w:rPr>
                <w:rFonts w:ascii="Times New Roman" w:hAnsi="Times New Roman" w:cs="Times New Roman"/>
              </w:rPr>
              <w:t>8</w:t>
            </w:r>
            <w:r w:rsidRPr="004F0E1A">
              <w:rPr>
                <w:rFonts w:ascii="Times New Roman" w:hAnsi="Times New Roman" w:cs="Times New Roman" w:hint="eastAsia"/>
              </w:rPr>
              <w:t xml:space="preserve">) </w:t>
            </w:r>
            <w:r w:rsidRPr="004F0E1A">
              <w:rPr>
                <w:rFonts w:ascii="Times New Roman" w:hAnsi="Times New Roman" w:cs="Times New Roman"/>
              </w:rPr>
              <w:t>Optimise insulation of the drying system</w:t>
            </w:r>
          </w:p>
          <w:p w14:paraId="382793D6"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15F5B92"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2248E049"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60D107BD" w14:textId="77777777" w:rsidR="007D2B2F" w:rsidRPr="004F0E1A" w:rsidRDefault="007D2B2F" w:rsidP="00782BF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E22D8D7"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01AF9FF6" w14:textId="77777777" w:rsidTr="00AA08A8">
        <w:trPr>
          <w:trHeight w:val="226"/>
          <w:jc w:val="center"/>
        </w:trPr>
        <w:tc>
          <w:tcPr>
            <w:tcW w:w="8647" w:type="dxa"/>
            <w:vAlign w:val="center"/>
          </w:tcPr>
          <w:p w14:paraId="697631B7" w14:textId="38BF1722" w:rsidR="007D2B2F" w:rsidRPr="004F0E1A" w:rsidRDefault="007D2B2F" w:rsidP="00782BF8">
            <w:pPr>
              <w:widowControl w:val="0"/>
              <w:snapToGrid w:val="0"/>
              <w:spacing w:line="320" w:lineRule="exact"/>
              <w:ind w:leftChars="100" w:left="600" w:hangingChars="150" w:hanging="360"/>
              <w:rPr>
                <w:rFonts w:ascii="Times New Roman" w:hAnsi="Times New Roman" w:cs="Times New Roman"/>
              </w:rPr>
            </w:pPr>
            <w:r w:rsidRPr="004F0E1A">
              <w:rPr>
                <w:rFonts w:ascii="Times New Roman" w:hAnsi="Times New Roman" w:cs="Times New Roman" w:hint="eastAsia"/>
              </w:rPr>
              <w:t>(</w:t>
            </w:r>
            <w:r>
              <w:rPr>
                <w:rFonts w:ascii="Times New Roman" w:hAnsi="Times New Roman" w:cs="Times New Roman"/>
              </w:rPr>
              <w:t>9</w:t>
            </w:r>
            <w:r w:rsidRPr="004F0E1A">
              <w:rPr>
                <w:rFonts w:ascii="Times New Roman" w:hAnsi="Times New Roman" w:cs="Times New Roman" w:hint="eastAsia"/>
              </w:rPr>
              <w:t xml:space="preserve">) </w:t>
            </w:r>
            <w:r w:rsidRPr="004F0E1A">
              <w:rPr>
                <w:rFonts w:ascii="Times New Roman" w:hAnsi="Times New Roman" w:cs="Times New Roman"/>
              </w:rPr>
              <w:t>Radiation processes</w:t>
            </w:r>
          </w:p>
          <w:p w14:paraId="765E3B54"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816FD6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50423D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AE0F87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33A951B0"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38A01303" w14:textId="77777777" w:rsidTr="00AA08A8">
        <w:trPr>
          <w:trHeight w:val="226"/>
          <w:jc w:val="center"/>
        </w:trPr>
        <w:tc>
          <w:tcPr>
            <w:tcW w:w="8647" w:type="dxa"/>
            <w:vAlign w:val="center"/>
          </w:tcPr>
          <w:p w14:paraId="49985DBC" w14:textId="1F214E6B" w:rsidR="007D2B2F" w:rsidRPr="004F0E1A" w:rsidRDefault="007D2B2F" w:rsidP="00782BF8">
            <w:pPr>
              <w:widowControl w:val="0"/>
              <w:snapToGrid w:val="0"/>
              <w:spacing w:line="320" w:lineRule="exact"/>
              <w:ind w:leftChars="100" w:left="720" w:hangingChars="200" w:hanging="480"/>
              <w:rPr>
                <w:rFonts w:ascii="Times New Roman" w:hAnsi="Times New Roman" w:cs="Times New Roman"/>
              </w:rPr>
            </w:pPr>
            <w:r w:rsidRPr="004F0E1A">
              <w:rPr>
                <w:rFonts w:ascii="Times New Roman" w:hAnsi="Times New Roman" w:cs="Times New Roman" w:hint="eastAsia"/>
              </w:rPr>
              <w:t>(</w:t>
            </w:r>
            <w:r w:rsidRPr="004F0E1A">
              <w:rPr>
                <w:rFonts w:ascii="Times New Roman" w:hAnsi="Times New Roman" w:cs="Times New Roman"/>
              </w:rPr>
              <w:t>1</w:t>
            </w:r>
            <w:r>
              <w:rPr>
                <w:rFonts w:ascii="Times New Roman" w:hAnsi="Times New Roman" w:cs="Times New Roman"/>
              </w:rPr>
              <w:t>0</w:t>
            </w:r>
            <w:r w:rsidRPr="004F0E1A">
              <w:rPr>
                <w:rFonts w:ascii="Times New Roman" w:hAnsi="Times New Roman" w:cs="Times New Roman" w:hint="eastAsia"/>
              </w:rPr>
              <w:t xml:space="preserve">) </w:t>
            </w:r>
            <w:r w:rsidRPr="004F0E1A">
              <w:rPr>
                <w:rFonts w:ascii="Times New Roman" w:hAnsi="Times New Roman" w:cs="Times New Roman"/>
              </w:rPr>
              <w:t>Process automation in thermal drying processes</w:t>
            </w:r>
          </w:p>
          <w:p w14:paraId="7550C61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6CB8A0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97B71E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4FCCB32F"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7B02E1DF" w14:textId="77777777" w:rsidR="007D2B2F" w:rsidRPr="004F0E1A" w:rsidRDefault="007D2B2F" w:rsidP="00AA08A8">
            <w:pPr>
              <w:widowControl w:val="0"/>
              <w:snapToGrid w:val="0"/>
              <w:spacing w:line="320" w:lineRule="exact"/>
              <w:rPr>
                <w:rFonts w:ascii="Times New Roman" w:hAnsi="Times New Roman" w:cs="Times New Roman"/>
                <w:lang w:eastAsia="zh-TW"/>
              </w:rPr>
            </w:pPr>
          </w:p>
        </w:tc>
      </w:tr>
      <w:tr w:rsidR="007D2B2F" w:rsidRPr="004F0E1A" w14:paraId="41DAEEEA" w14:textId="77777777" w:rsidTr="00AA08A8">
        <w:trPr>
          <w:trHeight w:val="226"/>
          <w:jc w:val="center"/>
        </w:trPr>
        <w:tc>
          <w:tcPr>
            <w:tcW w:w="8647" w:type="dxa"/>
            <w:vAlign w:val="center"/>
          </w:tcPr>
          <w:p w14:paraId="70061C40" w14:textId="77777777" w:rsidR="007D2B2F" w:rsidRPr="00B117E7" w:rsidRDefault="007D2B2F" w:rsidP="00AA08A8">
            <w:pPr>
              <w:widowControl w:val="0"/>
              <w:snapToGrid w:val="0"/>
              <w:spacing w:line="320" w:lineRule="exact"/>
              <w:ind w:left="360" w:hangingChars="150" w:hanging="360"/>
              <w:rPr>
                <w:rFonts w:ascii="Times New Roman" w:eastAsia="新細明體" w:hAnsi="Times New Roman" w:cs="Times New Roman"/>
                <w:lang w:val="en-CA" w:eastAsia="zh-TW"/>
              </w:rPr>
            </w:pPr>
            <w:r w:rsidRPr="004F0E1A">
              <w:rPr>
                <w:rFonts w:ascii="Times New Roman" w:hAnsi="Times New Roman" w:cs="Times New Roman"/>
                <w:lang w:eastAsia="zh-TW"/>
              </w:rPr>
              <w:t>1</w:t>
            </w:r>
            <w:r>
              <w:rPr>
                <w:rFonts w:ascii="Times New Roman" w:hAnsi="Times New Roman" w:cs="Times New Roman"/>
                <w:lang w:eastAsia="zh-TW"/>
              </w:rPr>
              <w:t>1</w:t>
            </w:r>
            <w:r w:rsidRPr="004F0E1A">
              <w:rPr>
                <w:rFonts w:ascii="Times New Roman" w:hAnsi="Times New Roman" w:cs="Times New Roman"/>
                <w:lang w:eastAsia="zh-TW"/>
              </w:rPr>
              <w:t xml:space="preserve">.  </w:t>
            </w:r>
            <w:r w:rsidRPr="004F0E1A">
              <w:rPr>
                <w:rFonts w:ascii="Times New Roman" w:hAnsi="Times New Roman" w:cs="Times New Roman"/>
                <w:lang w:val="en-CA" w:eastAsia="zh-TW"/>
              </w:rPr>
              <w:t xml:space="preserve">The item is whether the </w:t>
            </w:r>
            <w:r>
              <w:rPr>
                <w:rFonts w:ascii="Times New Roman" w:hAnsi="Times New Roman" w:cs="Times New Roman"/>
                <w:lang w:val="en-CA" w:eastAsia="zh-TW"/>
              </w:rPr>
              <w:t xml:space="preserve">industrial cooling systems </w:t>
            </w:r>
            <w:r w:rsidRPr="004F0E1A">
              <w:rPr>
                <w:rFonts w:ascii="Times New Roman" w:hAnsi="Times New Roman" w:cs="Times New Roman"/>
                <w:lang w:val="en-CA" w:eastAsia="zh-TW"/>
              </w:rPr>
              <w:t>would be installed:</w:t>
            </w:r>
          </w:p>
          <w:p w14:paraId="3576AC00" w14:textId="7C30C43E" w:rsidR="007D2B2F" w:rsidRPr="004F0E1A"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lang w:eastAsia="zh-TW"/>
              </w:rPr>
            </w:pPr>
            <w:r w:rsidRPr="004F0E1A">
              <w:sym w:font="Wingdings 2" w:char="F0A3"/>
            </w:r>
            <w:r w:rsidRPr="004F0E1A">
              <w:rPr>
                <w:rFonts w:ascii="Times New Roman" w:hAnsi="Times New Roman" w:cs="Times New Roman"/>
                <w:lang w:eastAsia="zh-TW"/>
              </w:rPr>
              <w:t xml:space="preserve"> Yes. Provide further description in BAT Items 1 to </w:t>
            </w:r>
            <w:r w:rsidR="006F2E84">
              <w:rPr>
                <w:rFonts w:ascii="Times New Roman" w:hAnsi="Times New Roman" w:cs="Times New Roman"/>
                <w:lang w:eastAsia="zh-TW"/>
              </w:rPr>
              <w:t>4</w:t>
            </w:r>
            <w:r w:rsidRPr="004F0E1A">
              <w:rPr>
                <w:rFonts w:ascii="Times New Roman" w:hAnsi="Times New Roman" w:cs="Times New Roman"/>
                <w:lang w:eastAsia="zh-TW"/>
              </w:rPr>
              <w:t xml:space="preserve"> below. </w:t>
            </w:r>
          </w:p>
          <w:p w14:paraId="24B15371" w14:textId="0E603EB8" w:rsidR="007D2B2F" w:rsidRPr="001019E5" w:rsidRDefault="007D2B2F" w:rsidP="00782BF8">
            <w:pPr>
              <w:pStyle w:val="a3"/>
              <w:widowControl w:val="0"/>
              <w:snapToGrid w:val="0"/>
              <w:spacing w:line="320" w:lineRule="exact"/>
              <w:ind w:leftChars="150" w:left="600" w:hangingChars="100" w:hanging="240"/>
              <w:contextualSpacing w:val="0"/>
              <w:rPr>
                <w:rFonts w:ascii="Times New Roman" w:hAnsi="Times New Roman" w:cs="Times New Roman"/>
              </w:rPr>
            </w:pPr>
            <w:r w:rsidRPr="001019E5">
              <w:rPr>
                <w:rFonts w:ascii="Times New Roman" w:hAnsi="Times New Roman" w:cs="Times New Roman"/>
                <w:lang w:eastAsia="zh-TW"/>
              </w:rPr>
              <w:sym w:font="Wingdings 2" w:char="F0A3"/>
            </w:r>
            <w:r w:rsidRPr="00EA4FF9">
              <w:rPr>
                <w:rFonts w:ascii="Times New Roman" w:hAnsi="Times New Roman" w:cs="Times New Roman"/>
                <w:lang w:eastAsia="zh-TW"/>
              </w:rPr>
              <w:t xml:space="preserve"> No. Description: (Reasons for no installing system, no need to answer BAT Items 1 to </w:t>
            </w:r>
            <w:r w:rsidR="006F2E84">
              <w:rPr>
                <w:rFonts w:ascii="Times New Roman" w:hAnsi="Times New Roman" w:cs="Times New Roman"/>
              </w:rPr>
              <w:t>4</w:t>
            </w:r>
            <w:r w:rsidRPr="00782BF8">
              <w:rPr>
                <w:rFonts w:ascii="Times New Roman" w:hAnsi="Times New Roman" w:cs="Times New Roman"/>
              </w:rPr>
              <w:t xml:space="preserve"> below.)</w:t>
            </w:r>
          </w:p>
        </w:tc>
      </w:tr>
      <w:tr w:rsidR="007D2B2F" w:rsidRPr="004F0E1A" w14:paraId="0363C51B" w14:textId="77777777" w:rsidTr="00AA08A8">
        <w:trPr>
          <w:trHeight w:val="226"/>
          <w:jc w:val="center"/>
        </w:trPr>
        <w:tc>
          <w:tcPr>
            <w:tcW w:w="8647" w:type="dxa"/>
            <w:vAlign w:val="center"/>
          </w:tcPr>
          <w:p w14:paraId="070C712F" w14:textId="77777777" w:rsidR="007D2B2F" w:rsidRPr="001019E5" w:rsidRDefault="007D2B2F" w:rsidP="00782BF8">
            <w:pPr>
              <w:widowControl w:val="0"/>
              <w:snapToGrid w:val="0"/>
              <w:spacing w:line="320" w:lineRule="exact"/>
              <w:ind w:leftChars="100" w:left="600" w:hangingChars="150" w:hanging="36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1) </w:t>
            </w:r>
            <w:r w:rsidRPr="001019E5">
              <w:rPr>
                <w:rFonts w:ascii="Times New Roman" w:eastAsia="新細明體" w:hAnsi="Times New Roman" w:cs="Times New Roman"/>
                <w:lang w:eastAsia="zh-TW"/>
              </w:rPr>
              <w:t xml:space="preserve">The overall system is designed based on the requirements of the manufacturing process and factory and is categorized as: </w:t>
            </w:r>
          </w:p>
          <w:p w14:paraId="035EDA51" w14:textId="255FF512" w:rsidR="007D2B2F" w:rsidRPr="00782BF8" w:rsidRDefault="00423E75" w:rsidP="00782BF8">
            <w:pPr>
              <w:pStyle w:val="a3"/>
              <w:widowControl w:val="0"/>
              <w:numPr>
                <w:ilvl w:val="0"/>
                <w:numId w:val="97"/>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c</w:t>
            </w:r>
            <w:r w:rsidR="007D2B2F" w:rsidRPr="00782BF8">
              <w:rPr>
                <w:rFonts w:ascii="Times New Roman" w:eastAsia="新細明體" w:hAnsi="Times New Roman" w:cs="Times New Roman"/>
                <w:lang w:eastAsia="zh-TW"/>
              </w:rPr>
              <w:t>losed type</w:t>
            </w:r>
          </w:p>
          <w:p w14:paraId="68E9F86A" w14:textId="0BDCEBDC" w:rsidR="007D2B2F" w:rsidRPr="00782BF8" w:rsidRDefault="00423E75" w:rsidP="00782BF8">
            <w:pPr>
              <w:pStyle w:val="a3"/>
              <w:widowControl w:val="0"/>
              <w:numPr>
                <w:ilvl w:val="0"/>
                <w:numId w:val="97"/>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o</w:t>
            </w:r>
            <w:r w:rsidR="007D2B2F" w:rsidRPr="00782BF8">
              <w:rPr>
                <w:rFonts w:ascii="Times New Roman" w:eastAsia="新細明體" w:hAnsi="Times New Roman" w:cs="Times New Roman"/>
                <w:lang w:eastAsia="zh-TW"/>
              </w:rPr>
              <w:t>pen type</w:t>
            </w:r>
          </w:p>
          <w:p w14:paraId="72EBF40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0FE154C"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E83F395"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7244EFA"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6F6C155" w14:textId="77777777" w:rsidR="007D2B2F" w:rsidRPr="00782BF8" w:rsidRDefault="007D2B2F" w:rsidP="00AA08A8">
            <w:pPr>
              <w:widowControl w:val="0"/>
              <w:snapToGrid w:val="0"/>
              <w:spacing w:line="320" w:lineRule="exact"/>
              <w:ind w:left="480" w:hangingChars="200" w:hanging="480"/>
              <w:rPr>
                <w:rFonts w:ascii="Times New Roman" w:eastAsia="新細明體" w:hAnsi="Times New Roman" w:cs="Times New Roman"/>
                <w:lang w:eastAsia="zh-TW"/>
              </w:rPr>
            </w:pPr>
          </w:p>
        </w:tc>
      </w:tr>
      <w:tr w:rsidR="007D2B2F" w:rsidRPr="004F0E1A" w14:paraId="16BAA68E" w14:textId="77777777" w:rsidTr="00AA08A8">
        <w:trPr>
          <w:trHeight w:val="226"/>
          <w:jc w:val="center"/>
        </w:trPr>
        <w:tc>
          <w:tcPr>
            <w:tcW w:w="8647" w:type="dxa"/>
            <w:vAlign w:val="center"/>
          </w:tcPr>
          <w:p w14:paraId="258D4D84" w14:textId="482A77E8" w:rsidR="007D2B2F" w:rsidRPr="001019E5" w:rsidRDefault="007D2B2F" w:rsidP="00782BF8">
            <w:pPr>
              <w:widowControl w:val="0"/>
              <w:snapToGrid w:val="0"/>
              <w:spacing w:line="320" w:lineRule="exact"/>
              <w:ind w:leftChars="100" w:left="600" w:hangingChars="150" w:hanging="36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2) </w:t>
            </w:r>
            <w:r w:rsidRPr="001019E5">
              <w:rPr>
                <w:rFonts w:ascii="Times New Roman" w:eastAsia="新細明體" w:hAnsi="Times New Roman" w:cs="Times New Roman"/>
                <w:lang w:eastAsia="zh-TW"/>
              </w:rPr>
              <w:t>For the BAT of the design phase of the industrial cooling systems, the lowest energy consumption is achieved by the following combinations:</w:t>
            </w:r>
          </w:p>
          <w:p w14:paraId="38E376FA" w14:textId="2046CF15" w:rsidR="007D2B2F" w:rsidRPr="00782BF8" w:rsidRDefault="00423E75" w:rsidP="00782BF8">
            <w:pPr>
              <w:pStyle w:val="a3"/>
              <w:widowControl w:val="0"/>
              <w:numPr>
                <w:ilvl w:val="0"/>
                <w:numId w:val="98"/>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r</w:t>
            </w:r>
            <w:r w:rsidR="007D2B2F" w:rsidRPr="00782BF8">
              <w:rPr>
                <w:rFonts w:ascii="Times New Roman" w:eastAsia="新細明體" w:hAnsi="Times New Roman" w:cs="Times New Roman"/>
                <w:lang w:eastAsia="zh-TW"/>
              </w:rPr>
              <w:t>educing pressure loss in water flow and airflow</w:t>
            </w:r>
          </w:p>
          <w:p w14:paraId="09582D3D" w14:textId="0CCFB5B8" w:rsidR="007D2B2F" w:rsidRPr="00782BF8" w:rsidRDefault="00423E75" w:rsidP="00782BF8">
            <w:pPr>
              <w:pStyle w:val="a3"/>
              <w:widowControl w:val="0"/>
              <w:numPr>
                <w:ilvl w:val="0"/>
                <w:numId w:val="98"/>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a</w:t>
            </w:r>
            <w:r w:rsidR="007D2B2F" w:rsidRPr="00782BF8">
              <w:rPr>
                <w:rFonts w:ascii="Times New Roman" w:eastAsia="新細明體" w:hAnsi="Times New Roman" w:cs="Times New Roman"/>
                <w:lang w:eastAsia="zh-TW"/>
              </w:rPr>
              <w:t>dopting high efficiency and low energy consumption equipment</w:t>
            </w:r>
          </w:p>
          <w:p w14:paraId="16CC3D87" w14:textId="0535FC86" w:rsidR="007D2B2F" w:rsidRPr="00782BF8" w:rsidRDefault="00423E75" w:rsidP="00782BF8">
            <w:pPr>
              <w:pStyle w:val="a3"/>
              <w:widowControl w:val="0"/>
              <w:numPr>
                <w:ilvl w:val="0"/>
                <w:numId w:val="98"/>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r</w:t>
            </w:r>
            <w:r w:rsidR="007D2B2F" w:rsidRPr="00782BF8">
              <w:rPr>
                <w:rFonts w:ascii="Times New Roman" w:eastAsia="新細明體" w:hAnsi="Times New Roman" w:cs="Times New Roman"/>
                <w:lang w:eastAsia="zh-TW"/>
              </w:rPr>
              <w:t>educing the number of energy-demanding equipment</w:t>
            </w:r>
          </w:p>
          <w:p w14:paraId="346118A5" w14:textId="04F0CF9A" w:rsidR="007D2B2F" w:rsidRPr="00782BF8" w:rsidRDefault="00423E75" w:rsidP="00782BF8">
            <w:pPr>
              <w:pStyle w:val="a3"/>
              <w:widowControl w:val="0"/>
              <w:numPr>
                <w:ilvl w:val="0"/>
                <w:numId w:val="98"/>
              </w:numPr>
              <w:snapToGrid w:val="0"/>
              <w:spacing w:line="320" w:lineRule="exact"/>
              <w:rPr>
                <w:rFonts w:ascii="Times New Roman" w:eastAsia="新細明體" w:hAnsi="Times New Roman" w:cs="Times New Roman"/>
                <w:lang w:eastAsia="zh-TW"/>
              </w:rPr>
            </w:pPr>
            <w:r>
              <w:rPr>
                <w:rFonts w:ascii="Times New Roman" w:eastAsia="新細明體" w:hAnsi="Times New Roman" w:cs="Times New Roman"/>
                <w:lang w:eastAsia="zh-TW"/>
              </w:rPr>
              <w:t>a</w:t>
            </w:r>
            <w:r w:rsidR="007D2B2F" w:rsidRPr="00782BF8">
              <w:rPr>
                <w:rFonts w:ascii="Times New Roman" w:eastAsia="新細明體" w:hAnsi="Times New Roman" w:cs="Times New Roman"/>
                <w:lang w:eastAsia="zh-TW"/>
              </w:rPr>
              <w:t xml:space="preserve">pplying optimized cooling water treatment in water-cooled cooling systems to keep the heat transfer surfaces clean and avoid scaling, rusting, fouling, etc., </w:t>
            </w:r>
            <w:r w:rsidR="007D2B2F" w:rsidRPr="00782BF8">
              <w:rPr>
                <w:rFonts w:ascii="Times New Roman" w:eastAsia="新細明體" w:hAnsi="Times New Roman" w:cs="Times New Roman"/>
                <w:lang w:eastAsia="zh-TW"/>
              </w:rPr>
              <w:lastRenderedPageBreak/>
              <w:t>so that in each individual case, the lowest energy consuming combination of the above factors must be achieved to operate the industrial cooling systems</w:t>
            </w:r>
          </w:p>
          <w:p w14:paraId="0BFB390D"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3FC869A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68A4C3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029BA3D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27E852BB" w14:textId="77777777" w:rsidR="007D2B2F" w:rsidRPr="00782BF8" w:rsidRDefault="007D2B2F" w:rsidP="00AA08A8">
            <w:pPr>
              <w:widowControl w:val="0"/>
              <w:snapToGrid w:val="0"/>
              <w:spacing w:line="320" w:lineRule="exact"/>
              <w:ind w:left="480" w:hangingChars="200" w:hanging="480"/>
              <w:rPr>
                <w:rFonts w:ascii="Times New Roman" w:eastAsia="新細明體" w:hAnsi="Times New Roman" w:cs="Times New Roman"/>
                <w:lang w:eastAsia="zh-TW"/>
              </w:rPr>
            </w:pPr>
          </w:p>
        </w:tc>
      </w:tr>
      <w:tr w:rsidR="007D2B2F" w:rsidRPr="004F0E1A" w14:paraId="00AA136C" w14:textId="77777777" w:rsidTr="00AA08A8">
        <w:trPr>
          <w:trHeight w:val="226"/>
          <w:jc w:val="center"/>
        </w:trPr>
        <w:tc>
          <w:tcPr>
            <w:tcW w:w="8647" w:type="dxa"/>
            <w:vAlign w:val="center"/>
          </w:tcPr>
          <w:p w14:paraId="11945F2B" w14:textId="77777777" w:rsidR="007D2B2F" w:rsidRPr="001019E5" w:rsidRDefault="007D2B2F" w:rsidP="00782BF8">
            <w:pPr>
              <w:widowControl w:val="0"/>
              <w:snapToGrid w:val="0"/>
              <w:spacing w:line="320" w:lineRule="exact"/>
              <w:ind w:leftChars="100" w:left="720" w:hangingChars="200" w:hanging="480"/>
              <w:rPr>
                <w:rFonts w:ascii="Times New Roman" w:eastAsia="新細明體" w:hAnsi="Times New Roman" w:cs="Times New Roman"/>
                <w:lang w:eastAsia="zh-TW"/>
              </w:rPr>
            </w:pPr>
            <w:r>
              <w:rPr>
                <w:rFonts w:ascii="Times New Roman" w:eastAsia="新細明體" w:hAnsi="Times New Roman" w:cs="Times New Roman"/>
                <w:lang w:eastAsia="zh-TW"/>
              </w:rPr>
              <w:lastRenderedPageBreak/>
              <w:t xml:space="preserve">(3) </w:t>
            </w:r>
            <w:r w:rsidRPr="001019E5">
              <w:rPr>
                <w:rFonts w:ascii="Times New Roman" w:eastAsia="新細明體" w:hAnsi="Times New Roman" w:cs="Times New Roman"/>
                <w:lang w:eastAsia="zh-TW"/>
              </w:rPr>
              <w:t>The methods to reduce direct energy consumption are provided as follows.</w:t>
            </w:r>
          </w:p>
          <w:p w14:paraId="0413B656" w14:textId="2558EFA2" w:rsidR="007D2B2F" w:rsidRPr="001019E5" w:rsidRDefault="007D2B2F" w:rsidP="00782BF8">
            <w:pPr>
              <w:widowControl w:val="0"/>
              <w:snapToGrid w:val="0"/>
              <w:spacing w:line="320" w:lineRule="exact"/>
              <w:ind w:leftChars="250" w:left="600"/>
              <w:rPr>
                <w:rFonts w:ascii="Times New Roman" w:eastAsia="新細明體" w:hAnsi="Times New Roman" w:cs="Times New Roman"/>
                <w:lang w:eastAsia="zh-TW"/>
              </w:rPr>
            </w:pPr>
            <w:r w:rsidRPr="001019E5">
              <w:rPr>
                <w:rFonts w:ascii="Times New Roman" w:eastAsia="新細明體" w:hAnsi="Times New Roman" w:cs="Times New Roman"/>
                <w:lang w:eastAsia="zh-TW"/>
              </w:rPr>
              <w:t>Fans or pumps</w:t>
            </w:r>
            <w:r w:rsidR="00423E75">
              <w:rPr>
                <w:rFonts w:ascii="Times New Roman" w:eastAsia="新細明體" w:hAnsi="Times New Roman" w:cs="Times New Roman"/>
                <w:lang w:eastAsia="zh-TW"/>
              </w:rPr>
              <w:t>:</w:t>
            </w:r>
          </w:p>
          <w:p w14:paraId="0346C030" w14:textId="5FEDE587" w:rsidR="007D2B2F" w:rsidRPr="00782BF8" w:rsidRDefault="00423E75" w:rsidP="00782BF8">
            <w:pPr>
              <w:pStyle w:val="a3"/>
              <w:widowControl w:val="0"/>
              <w:numPr>
                <w:ilvl w:val="0"/>
                <w:numId w:val="99"/>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m</w:t>
            </w:r>
            <w:r w:rsidR="007D2B2F" w:rsidRPr="00782BF8">
              <w:rPr>
                <w:rFonts w:ascii="Times New Roman" w:eastAsia="新細明體" w:hAnsi="Times New Roman" w:cs="Times New Roman"/>
                <w:lang w:eastAsia="zh-TW"/>
              </w:rPr>
              <w:t>atching motors with high efficiency</w:t>
            </w:r>
          </w:p>
          <w:p w14:paraId="4C4794BA" w14:textId="3C4442FF" w:rsidR="007D2B2F" w:rsidRPr="00782BF8" w:rsidRDefault="00423E75" w:rsidP="00782BF8">
            <w:pPr>
              <w:pStyle w:val="a3"/>
              <w:widowControl w:val="0"/>
              <w:numPr>
                <w:ilvl w:val="0"/>
                <w:numId w:val="99"/>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d</w:t>
            </w:r>
            <w:r w:rsidR="007D2B2F" w:rsidRPr="00782BF8">
              <w:rPr>
                <w:rFonts w:ascii="Times New Roman" w:eastAsia="新細明體" w:hAnsi="Times New Roman" w:cs="Times New Roman"/>
                <w:lang w:eastAsia="zh-TW"/>
              </w:rPr>
              <w:t>esigning for optimum pressure loss and flow rate</w:t>
            </w:r>
          </w:p>
          <w:p w14:paraId="7121929D" w14:textId="21CB0169" w:rsidR="007D2B2F" w:rsidRPr="00782BF8" w:rsidRDefault="00423E75" w:rsidP="00782BF8">
            <w:pPr>
              <w:pStyle w:val="a3"/>
              <w:widowControl w:val="0"/>
              <w:numPr>
                <w:ilvl w:val="0"/>
                <w:numId w:val="99"/>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u</w:t>
            </w:r>
            <w:r w:rsidR="007D2B2F" w:rsidRPr="00782BF8">
              <w:rPr>
                <w:rFonts w:ascii="Times New Roman" w:eastAsia="新細明體" w:hAnsi="Times New Roman" w:cs="Times New Roman"/>
                <w:lang w:eastAsia="zh-TW"/>
              </w:rPr>
              <w:t>sing speed variators</w:t>
            </w:r>
          </w:p>
          <w:p w14:paraId="30028939"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C5710AB"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3275C77"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813343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3C827C3" w14:textId="77777777" w:rsidR="007D2B2F" w:rsidRPr="00782BF8" w:rsidRDefault="007D2B2F" w:rsidP="00AA08A8">
            <w:pPr>
              <w:widowControl w:val="0"/>
              <w:snapToGrid w:val="0"/>
              <w:spacing w:line="320" w:lineRule="exact"/>
              <w:ind w:left="480" w:hangingChars="200" w:hanging="480"/>
              <w:rPr>
                <w:rFonts w:ascii="Times New Roman" w:eastAsia="新細明體" w:hAnsi="Times New Roman" w:cs="Times New Roman"/>
                <w:lang w:eastAsia="zh-TW"/>
              </w:rPr>
            </w:pPr>
          </w:p>
        </w:tc>
      </w:tr>
      <w:tr w:rsidR="007D2B2F" w:rsidRPr="004F0E1A" w14:paraId="522DE980" w14:textId="77777777" w:rsidTr="00AA08A8">
        <w:trPr>
          <w:trHeight w:val="226"/>
          <w:jc w:val="center"/>
        </w:trPr>
        <w:tc>
          <w:tcPr>
            <w:tcW w:w="8647" w:type="dxa"/>
            <w:vAlign w:val="center"/>
          </w:tcPr>
          <w:p w14:paraId="17B7D6D3" w14:textId="539955E7" w:rsidR="007D2B2F" w:rsidRPr="001019E5" w:rsidRDefault="007D2B2F" w:rsidP="00782BF8">
            <w:pPr>
              <w:widowControl w:val="0"/>
              <w:snapToGrid w:val="0"/>
              <w:spacing w:line="320" w:lineRule="exact"/>
              <w:ind w:leftChars="100" w:left="720" w:hangingChars="200" w:hanging="480"/>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4) </w:t>
            </w:r>
            <w:r w:rsidRPr="001019E5">
              <w:rPr>
                <w:rFonts w:ascii="Times New Roman" w:eastAsia="新細明體" w:hAnsi="Times New Roman" w:cs="Times New Roman"/>
                <w:lang w:eastAsia="zh-TW"/>
              </w:rPr>
              <w:t>Operating the industrial cooling systems according to process requirements</w:t>
            </w:r>
            <w:r w:rsidR="00423E75">
              <w:rPr>
                <w:rFonts w:ascii="Times New Roman" w:eastAsia="新細明體" w:hAnsi="Times New Roman" w:cs="Times New Roman"/>
                <w:lang w:eastAsia="zh-TW"/>
              </w:rPr>
              <w:t>:</w:t>
            </w:r>
          </w:p>
          <w:p w14:paraId="02B9262A" w14:textId="18367302" w:rsidR="007D2B2F" w:rsidRPr="00782BF8" w:rsidRDefault="00423E75" w:rsidP="00782BF8">
            <w:pPr>
              <w:pStyle w:val="a3"/>
              <w:widowControl w:val="0"/>
              <w:numPr>
                <w:ilvl w:val="0"/>
                <w:numId w:val="100"/>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w</w:t>
            </w:r>
            <w:r w:rsidR="007D2B2F" w:rsidRPr="00782BF8">
              <w:rPr>
                <w:rFonts w:ascii="Times New Roman" w:eastAsia="新細明體" w:hAnsi="Times New Roman" w:cs="Times New Roman"/>
                <w:lang w:eastAsia="zh-TW"/>
              </w:rPr>
              <w:t>ater supply pressure</w:t>
            </w:r>
          </w:p>
          <w:p w14:paraId="13F9B925" w14:textId="7BE6C5C6" w:rsidR="007D2B2F" w:rsidRPr="00782BF8" w:rsidRDefault="00423E75" w:rsidP="00782BF8">
            <w:pPr>
              <w:pStyle w:val="a3"/>
              <w:widowControl w:val="0"/>
              <w:numPr>
                <w:ilvl w:val="0"/>
                <w:numId w:val="100"/>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b</w:t>
            </w:r>
            <w:r w:rsidR="007D2B2F" w:rsidRPr="00782BF8">
              <w:rPr>
                <w:rFonts w:ascii="Times New Roman" w:eastAsia="新細明體" w:hAnsi="Times New Roman" w:cs="Times New Roman"/>
                <w:lang w:eastAsia="zh-TW"/>
              </w:rPr>
              <w:t>ackwater pressure</w:t>
            </w:r>
          </w:p>
          <w:p w14:paraId="6E406BCA" w14:textId="60C9255A" w:rsidR="007D2B2F" w:rsidRPr="00782BF8" w:rsidRDefault="00423E75" w:rsidP="00782BF8">
            <w:pPr>
              <w:pStyle w:val="a3"/>
              <w:widowControl w:val="0"/>
              <w:numPr>
                <w:ilvl w:val="0"/>
                <w:numId w:val="100"/>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t</w:t>
            </w:r>
            <w:r w:rsidR="007D2B2F" w:rsidRPr="00782BF8">
              <w:rPr>
                <w:rFonts w:ascii="Times New Roman" w:eastAsia="新細明體" w:hAnsi="Times New Roman" w:cs="Times New Roman"/>
                <w:lang w:eastAsia="zh-TW"/>
              </w:rPr>
              <w:t>emperature of water supply</w:t>
            </w:r>
          </w:p>
          <w:p w14:paraId="38740514" w14:textId="399125BA" w:rsidR="007D2B2F" w:rsidRPr="00782BF8" w:rsidRDefault="00423E75" w:rsidP="00782BF8">
            <w:pPr>
              <w:pStyle w:val="a3"/>
              <w:widowControl w:val="0"/>
              <w:numPr>
                <w:ilvl w:val="0"/>
                <w:numId w:val="100"/>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t</w:t>
            </w:r>
            <w:r w:rsidR="007D2B2F" w:rsidRPr="00782BF8">
              <w:rPr>
                <w:rFonts w:ascii="Times New Roman" w:eastAsia="新細明體" w:hAnsi="Times New Roman" w:cs="Times New Roman"/>
                <w:lang w:eastAsia="zh-TW"/>
              </w:rPr>
              <w:t>emperature difference between the water supply and return water</w:t>
            </w:r>
          </w:p>
          <w:p w14:paraId="55F3A6A8" w14:textId="311C2606" w:rsidR="007D2B2F" w:rsidRPr="00782BF8" w:rsidRDefault="00423E75" w:rsidP="00782BF8">
            <w:pPr>
              <w:pStyle w:val="a3"/>
              <w:widowControl w:val="0"/>
              <w:numPr>
                <w:ilvl w:val="0"/>
                <w:numId w:val="100"/>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p</w:t>
            </w:r>
            <w:r w:rsidR="007D2B2F" w:rsidRPr="00782BF8">
              <w:rPr>
                <w:rFonts w:ascii="Times New Roman" w:eastAsia="新細明體" w:hAnsi="Times New Roman" w:cs="Times New Roman"/>
                <w:lang w:eastAsia="zh-TW"/>
              </w:rPr>
              <w:t>ump efficiency</w:t>
            </w:r>
          </w:p>
          <w:p w14:paraId="7F4D656D" w14:textId="57AB704F" w:rsidR="007D2B2F" w:rsidRPr="00782BF8" w:rsidRDefault="00423E75" w:rsidP="00782BF8">
            <w:pPr>
              <w:pStyle w:val="a3"/>
              <w:widowControl w:val="0"/>
              <w:numPr>
                <w:ilvl w:val="0"/>
                <w:numId w:val="100"/>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f</w:t>
            </w:r>
            <w:r w:rsidR="007D2B2F" w:rsidRPr="00782BF8">
              <w:rPr>
                <w:rFonts w:ascii="Times New Roman" w:eastAsia="新細明體" w:hAnsi="Times New Roman" w:cs="Times New Roman"/>
                <w:lang w:eastAsia="zh-TW"/>
              </w:rPr>
              <w:t>an motor efficiency</w:t>
            </w:r>
          </w:p>
          <w:p w14:paraId="5739041A" w14:textId="2329E036" w:rsidR="007D2B2F" w:rsidRPr="00782BF8" w:rsidRDefault="00423E75" w:rsidP="00782BF8">
            <w:pPr>
              <w:pStyle w:val="a3"/>
              <w:widowControl w:val="0"/>
              <w:numPr>
                <w:ilvl w:val="0"/>
                <w:numId w:val="100"/>
              </w:numPr>
              <w:snapToGrid w:val="0"/>
              <w:spacing w:line="320" w:lineRule="exact"/>
              <w:ind w:left="839" w:hanging="482"/>
              <w:rPr>
                <w:rFonts w:ascii="Times New Roman" w:eastAsia="新細明體" w:hAnsi="Times New Roman" w:cs="Times New Roman"/>
                <w:lang w:eastAsia="zh-TW"/>
              </w:rPr>
            </w:pPr>
            <w:r>
              <w:rPr>
                <w:rFonts w:ascii="Times New Roman" w:eastAsia="新細明體" w:hAnsi="Times New Roman" w:cs="Times New Roman"/>
                <w:lang w:eastAsia="zh-TW"/>
              </w:rPr>
              <w:t>p</w:t>
            </w:r>
            <w:r w:rsidR="007D2B2F" w:rsidRPr="00782BF8">
              <w:rPr>
                <w:rFonts w:ascii="Times New Roman" w:eastAsia="新細明體" w:hAnsi="Times New Roman" w:cs="Times New Roman"/>
                <w:lang w:eastAsia="zh-TW"/>
              </w:rPr>
              <w:t>oint-of-use pressure requirements</w:t>
            </w:r>
          </w:p>
          <w:p w14:paraId="415F3CE0"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7DAF38A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61CA832"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546D5E0E" w14:textId="77777777" w:rsidR="007D2B2F" w:rsidRPr="004F0E1A" w:rsidRDefault="007D2B2F" w:rsidP="00AA08A8">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2BE1B67" w14:textId="77777777" w:rsidR="007D2B2F" w:rsidRPr="00782BF8" w:rsidRDefault="007D2B2F" w:rsidP="00782BF8">
            <w:pPr>
              <w:widowControl w:val="0"/>
              <w:snapToGrid w:val="0"/>
              <w:spacing w:line="320" w:lineRule="exact"/>
              <w:rPr>
                <w:rFonts w:ascii="Times New Roman" w:eastAsia="新細明體" w:hAnsi="Times New Roman" w:cs="Times New Roman"/>
                <w:lang w:eastAsia="zh-TW"/>
              </w:rPr>
            </w:pPr>
          </w:p>
        </w:tc>
      </w:tr>
    </w:tbl>
    <w:p w14:paraId="3C6994E5" w14:textId="1FB91B68" w:rsidR="007E27EA" w:rsidRPr="004F0E1A" w:rsidRDefault="007E27EA" w:rsidP="00782BF8">
      <w:pPr>
        <w:spacing w:line="360" w:lineRule="auto"/>
        <w:ind w:left="360" w:hangingChars="150" w:hanging="360"/>
        <w:jc w:val="both"/>
        <w:rPr>
          <w:rFonts w:ascii="Times New Roman" w:hAnsi="Times New Roman" w:cs="Times New Roman"/>
          <w:lang w:val="en-CA" w:eastAsia="zh-TW"/>
        </w:rPr>
      </w:pPr>
      <w:r w:rsidRPr="004F0E1A">
        <w:rPr>
          <w:rFonts w:ascii="Times New Roman" w:hAnsi="Times New Roman" w:cs="Times New Roman"/>
          <w:lang w:val="en-CA" w:eastAsia="zh-TW"/>
        </w:rPr>
        <w:t xml:space="preserve">(16) </w:t>
      </w:r>
      <w:r w:rsidR="00C31A5F" w:rsidRPr="004F0E1A">
        <w:rPr>
          <w:rFonts w:ascii="Times New Roman" w:hAnsi="Times New Roman" w:cs="Times New Roman"/>
          <w:lang w:eastAsia="zh-TW"/>
        </w:rPr>
        <w:t xml:space="preserve">Public facilities include: </w:t>
      </w:r>
      <w:r w:rsidR="00C70870" w:rsidRPr="004F0E1A">
        <w:rPr>
          <w:rFonts w:ascii="Times New Roman" w:hAnsi="Times New Roman" w:cs="Times New Roman"/>
          <w:lang w:eastAsia="zh-TW"/>
        </w:rPr>
        <w:t>combustion</w:t>
      </w:r>
      <w:r w:rsidR="00C31A5F" w:rsidRPr="004F0E1A">
        <w:rPr>
          <w:rFonts w:ascii="Times New Roman" w:hAnsi="Times New Roman" w:cs="Times New Roman"/>
          <w:lang w:val="en-CA" w:eastAsia="zh-TW"/>
        </w:rPr>
        <w:t xml:space="preserve"> </w:t>
      </w:r>
      <w:r w:rsidR="00C31A5F">
        <w:rPr>
          <w:rFonts w:ascii="Times New Roman" w:hAnsi="Times New Roman" w:cs="Times New Roman"/>
          <w:lang w:val="en-CA" w:eastAsia="zh-TW"/>
        </w:rPr>
        <w:t xml:space="preserve">handling </w:t>
      </w:r>
      <w:r w:rsidR="00C31A5F" w:rsidRPr="004F0E1A">
        <w:rPr>
          <w:rFonts w:ascii="Times New Roman" w:hAnsi="Times New Roman" w:cs="Times New Roman"/>
          <w:lang w:val="en-CA" w:eastAsia="zh-TW"/>
        </w:rPr>
        <w:t>system</w:t>
      </w:r>
      <w:r w:rsidR="00C31A5F" w:rsidRPr="004F0E1A">
        <w:rPr>
          <w:rFonts w:ascii="Times New Roman" w:eastAsia="新細明體" w:hAnsi="Times New Roman" w:cs="Times New Roman" w:hint="eastAsia"/>
          <w:lang w:val="en-CA" w:eastAsia="zh-TW"/>
        </w:rPr>
        <w:t>s</w:t>
      </w:r>
      <w:r w:rsidR="00C31A5F" w:rsidRPr="004F0E1A">
        <w:rPr>
          <w:rFonts w:ascii="Times New Roman" w:hAnsi="Times New Roman" w:cs="Times New Roman"/>
          <w:lang w:val="en-CA" w:eastAsia="zh-TW"/>
        </w:rPr>
        <w:t>;</w:t>
      </w:r>
      <w:r w:rsidR="00C31A5F" w:rsidRPr="002D143F">
        <w:rPr>
          <w:rFonts w:ascii="Times New Roman" w:hAnsi="Times New Roman" w:cs="Times New Roman"/>
          <w:lang w:val="en-CA" w:eastAsia="zh-TW"/>
        </w:rPr>
        <w:t xml:space="preserve"> </w:t>
      </w:r>
      <w:r w:rsidR="00C31A5F" w:rsidRPr="004F0E1A">
        <w:rPr>
          <w:rFonts w:ascii="Times New Roman" w:hAnsi="Times New Roman" w:cs="Times New Roman"/>
          <w:lang w:val="en-CA" w:eastAsia="zh-TW"/>
        </w:rPr>
        <w:t xml:space="preserve">heat recovery systems; steam </w:t>
      </w:r>
      <w:r w:rsidR="00C31A5F">
        <w:rPr>
          <w:rFonts w:ascii="Times New Roman" w:hAnsi="Times New Roman" w:cs="Times New Roman"/>
          <w:lang w:val="en-CA" w:eastAsia="zh-TW"/>
        </w:rPr>
        <w:t xml:space="preserve">handling </w:t>
      </w:r>
      <w:r w:rsidR="00C31A5F" w:rsidRPr="004F0E1A">
        <w:rPr>
          <w:rFonts w:ascii="Times New Roman" w:hAnsi="Times New Roman" w:cs="Times New Roman"/>
          <w:lang w:val="en-CA" w:eastAsia="zh-TW"/>
        </w:rPr>
        <w:t>systems; electric power supply systems</w:t>
      </w:r>
      <w:r w:rsidR="00C31A5F">
        <w:rPr>
          <w:rFonts w:ascii="Times New Roman" w:hAnsi="Times New Roman" w:cs="Times New Roman"/>
          <w:lang w:val="en-CA" w:eastAsia="zh-TW"/>
        </w:rPr>
        <w:t>;</w:t>
      </w:r>
      <w:r w:rsidR="00C31A5F" w:rsidRPr="004F0E1A">
        <w:rPr>
          <w:rFonts w:ascii="Times New Roman" w:hAnsi="Times New Roman" w:cs="Times New Roman"/>
          <w:lang w:val="en-CA" w:eastAsia="zh-TW"/>
        </w:rPr>
        <w:t xml:space="preserve"> electric motor drive subsystems;</w:t>
      </w:r>
      <w:r w:rsidR="00C31A5F">
        <w:rPr>
          <w:rFonts w:ascii="Times New Roman" w:hAnsi="Times New Roman" w:cs="Times New Roman"/>
          <w:lang w:val="en-CA" w:eastAsia="zh-TW"/>
        </w:rPr>
        <w:t xml:space="preserve"> </w:t>
      </w:r>
      <w:r w:rsidR="00C31A5F" w:rsidRPr="004F0E1A">
        <w:rPr>
          <w:rFonts w:ascii="Times New Roman" w:hAnsi="Times New Roman" w:cs="Times New Roman"/>
          <w:lang w:val="en-CA" w:eastAsia="zh-TW"/>
        </w:rPr>
        <w:t>air compress</w:t>
      </w:r>
      <w:r w:rsidR="00C31A5F">
        <w:rPr>
          <w:rFonts w:ascii="Times New Roman" w:hAnsi="Times New Roman" w:cs="Times New Roman"/>
          <w:lang w:val="en-CA" w:eastAsia="zh-TW"/>
        </w:rPr>
        <w:t>or</w:t>
      </w:r>
      <w:r w:rsidR="00C31A5F" w:rsidRPr="004F0E1A">
        <w:rPr>
          <w:rFonts w:ascii="Times New Roman" w:hAnsi="Times New Roman" w:cs="Times New Roman"/>
          <w:lang w:val="en-CA" w:eastAsia="zh-TW"/>
        </w:rPr>
        <w:t xml:space="preserve"> systems</w:t>
      </w:r>
      <w:r w:rsidR="00C31A5F">
        <w:rPr>
          <w:rFonts w:ascii="Times New Roman" w:hAnsi="Times New Roman" w:cs="Times New Roman"/>
          <w:lang w:val="en-CA" w:eastAsia="zh-TW"/>
        </w:rPr>
        <w:t>;</w:t>
      </w:r>
      <w:r w:rsidR="00C31A5F" w:rsidRPr="004F0E1A">
        <w:rPr>
          <w:rFonts w:ascii="Times New Roman" w:hAnsi="Times New Roman" w:cs="Times New Roman"/>
          <w:lang w:val="en-CA" w:eastAsia="zh-TW"/>
        </w:rPr>
        <w:t xml:space="preserve"> pump systems; </w:t>
      </w:r>
      <w:r w:rsidR="00C31A5F" w:rsidRPr="004F0E1A">
        <w:rPr>
          <w:rFonts w:ascii="Times New Roman" w:eastAsia="新細明體" w:hAnsi="Times New Roman" w:cs="Times New Roman"/>
          <w:lang w:val="en-CA" w:eastAsia="zh-TW"/>
        </w:rPr>
        <w:t>h</w:t>
      </w:r>
      <w:r w:rsidR="00C31A5F" w:rsidRPr="004F0E1A">
        <w:rPr>
          <w:rFonts w:ascii="Times New Roman" w:hAnsi="Times New Roman" w:cs="Times New Roman"/>
          <w:lang w:val="en-CA" w:eastAsia="zh-TW"/>
        </w:rPr>
        <w:t>eating, ventilation and air conditioning systems; lighting systems; drying, separation, and concentration process</w:t>
      </w:r>
      <w:r w:rsidR="00C31A5F">
        <w:rPr>
          <w:rFonts w:ascii="Times New Roman" w:hAnsi="Times New Roman" w:cs="Times New Roman"/>
          <w:lang w:val="en-CA" w:eastAsia="zh-TW"/>
        </w:rPr>
        <w:t>ing systems</w:t>
      </w:r>
      <w:r w:rsidR="00C31A5F" w:rsidRPr="004F0E1A">
        <w:rPr>
          <w:rFonts w:ascii="Times New Roman" w:hAnsi="Times New Roman" w:cs="Times New Roman"/>
          <w:lang w:val="en-CA" w:eastAsia="zh-TW"/>
        </w:rPr>
        <w:t xml:space="preserve">; </w:t>
      </w:r>
      <w:r w:rsidR="00C31A5F">
        <w:rPr>
          <w:rFonts w:ascii="Times New Roman" w:hAnsi="Times New Roman" w:cs="Times New Roman"/>
          <w:lang w:val="en-CA" w:eastAsia="zh-TW"/>
        </w:rPr>
        <w:t>industrial cooling systems</w:t>
      </w:r>
      <w:r w:rsidR="00C31A5F" w:rsidRPr="004F0E1A">
        <w:rPr>
          <w:rFonts w:ascii="Times New Roman" w:hAnsi="Times New Roman" w:cs="Times New Roman"/>
          <w:lang w:val="en-CA" w:eastAsia="zh-TW"/>
        </w:rPr>
        <w:t>.</w:t>
      </w:r>
      <w:r w:rsidRPr="004F0E1A">
        <w:rPr>
          <w:rFonts w:ascii="Times New Roman" w:hAnsi="Times New Roman" w:cs="Times New Roman"/>
          <w:lang w:val="en-CA" w:eastAsia="zh-TW"/>
        </w:rPr>
        <w:t xml:space="preserve"> If the facility has the said public facilities, please select “Yes” and answer the following BAT items; if the facility does not have the said public facilities, answer “No” and explain why the facilities are not installed; no need to answer the BAT Items. </w:t>
      </w:r>
    </w:p>
    <w:p w14:paraId="018F7A80" w14:textId="2956D7D6" w:rsidR="00123B1B" w:rsidRPr="00B10910" w:rsidRDefault="00123B1B" w:rsidP="0020188E">
      <w:pPr>
        <w:pStyle w:val="a3"/>
        <w:keepNext/>
        <w:numPr>
          <w:ilvl w:val="0"/>
          <w:numId w:val="64"/>
        </w:numPr>
        <w:spacing w:beforeLines="50" w:before="120" w:line="360" w:lineRule="auto"/>
        <w:ind w:left="544" w:hanging="482"/>
        <w:jc w:val="both"/>
        <w:rPr>
          <w:rFonts w:ascii="Times New Roman" w:eastAsia="新細明體" w:hAnsi="Times New Roman" w:cs="Times New Roman"/>
          <w:lang w:eastAsia="zh-TW"/>
        </w:rPr>
      </w:pPr>
      <w:r w:rsidRPr="00B10910">
        <w:rPr>
          <w:rFonts w:ascii="Times New Roman" w:eastAsia="新細明體" w:hAnsi="Times New Roman" w:cs="Times New Roman"/>
          <w:lang w:eastAsia="zh-TW"/>
        </w:rPr>
        <w:lastRenderedPageBreak/>
        <w:t xml:space="preserve">Co-generation system </w:t>
      </w:r>
      <w:r w:rsidR="000B42FD">
        <w:rPr>
          <w:rFonts w:ascii="Times New Roman" w:eastAsia="新細明體" w:hAnsi="Times New Roman" w:cs="Times New Roman"/>
          <w:lang w:eastAsia="zh-TW"/>
        </w:rPr>
        <w:t>less than</w:t>
      </w:r>
      <w:r w:rsidRPr="00B10910">
        <w:rPr>
          <w:rFonts w:ascii="Times New Roman" w:eastAsia="新細明體" w:hAnsi="Times New Roman" w:cs="Times New Roman"/>
          <w:lang w:eastAsia="zh-TW"/>
        </w:rPr>
        <w:t xml:space="preserve"> 50MW</w:t>
      </w:r>
    </w:p>
    <w:tbl>
      <w:tblPr>
        <w:tblStyle w:val="ab"/>
        <w:tblW w:w="0" w:type="auto"/>
        <w:tblLook w:val="04A0" w:firstRow="1" w:lastRow="0" w:firstColumn="1" w:lastColumn="0" w:noHBand="0" w:noVBand="1"/>
      </w:tblPr>
      <w:tblGrid>
        <w:gridCol w:w="9010"/>
      </w:tblGrid>
      <w:tr w:rsidR="00123B1B" w14:paraId="1BBBBD31" w14:textId="77777777" w:rsidTr="00AA08A8">
        <w:tc>
          <w:tcPr>
            <w:tcW w:w="9010" w:type="dxa"/>
          </w:tcPr>
          <w:p w14:paraId="785B3492" w14:textId="3B177337" w:rsidR="00123B1B" w:rsidRDefault="00123B1B" w:rsidP="0020188E">
            <w:pPr>
              <w:keepNext/>
              <w:spacing w:line="320" w:lineRule="exact"/>
              <w:jc w:val="both"/>
              <w:rPr>
                <w:rFonts w:ascii="Times New Roman" w:eastAsia="新細明體" w:hAnsi="Times New Roman" w:cs="Times New Roman"/>
                <w:lang w:eastAsia="zh-TW"/>
              </w:rPr>
            </w:pPr>
            <w:r w:rsidRPr="00891743">
              <w:rPr>
                <w:rFonts w:ascii="Times New Roman" w:eastAsia="新細明體" w:hAnsi="Times New Roman" w:cs="Times New Roman"/>
                <w:lang w:eastAsia="zh-TW"/>
              </w:rPr>
              <w:t xml:space="preserve">The item is whether the </w:t>
            </w:r>
            <w:r>
              <w:rPr>
                <w:rFonts w:ascii="Times New Roman" w:eastAsia="新細明體" w:hAnsi="Times New Roman" w:cs="Times New Roman"/>
                <w:lang w:eastAsia="zh-TW"/>
              </w:rPr>
              <w:t xml:space="preserve">co-generation </w:t>
            </w:r>
            <w:r w:rsidRPr="00891743">
              <w:rPr>
                <w:rFonts w:ascii="Times New Roman" w:eastAsia="新細明體" w:hAnsi="Times New Roman" w:cs="Times New Roman"/>
                <w:lang w:eastAsia="zh-TW"/>
              </w:rPr>
              <w:t>systems</w:t>
            </w:r>
            <w:r>
              <w:rPr>
                <w:rFonts w:ascii="Times New Roman" w:eastAsia="新細明體" w:hAnsi="Times New Roman" w:cs="Times New Roman"/>
                <w:lang w:eastAsia="zh-TW"/>
              </w:rPr>
              <w:t xml:space="preserve"> </w:t>
            </w:r>
            <w:r w:rsidR="000B42FD">
              <w:rPr>
                <w:rFonts w:ascii="Times New Roman" w:eastAsia="新細明體" w:hAnsi="Times New Roman" w:cs="Times New Roman"/>
                <w:lang w:eastAsia="zh-TW"/>
              </w:rPr>
              <w:t>less than</w:t>
            </w:r>
            <w:r w:rsidRPr="00891743">
              <w:rPr>
                <w:rFonts w:ascii="Times New Roman" w:eastAsia="新細明體" w:hAnsi="Times New Roman" w:cs="Times New Roman"/>
                <w:lang w:eastAsia="zh-TW"/>
              </w:rPr>
              <w:t xml:space="preserve"> 50MW would be installed:</w:t>
            </w:r>
          </w:p>
          <w:p w14:paraId="5DFCCE75" w14:textId="77777777" w:rsidR="00123B1B" w:rsidRPr="00782BF8" w:rsidRDefault="00123B1B" w:rsidP="0020188E">
            <w:pPr>
              <w:keepNext/>
              <w:spacing w:line="320" w:lineRule="exact"/>
              <w:jc w:val="both"/>
              <w:rPr>
                <w:rFonts w:ascii="Times New Roman" w:eastAsia="新細明體" w:hAnsi="Times New Roman" w:cs="Times New Roman"/>
                <w:lang w:eastAsia="zh-TW"/>
              </w:rPr>
            </w:pPr>
            <w:r w:rsidRPr="004F0E1A">
              <w:sym w:font="Wingdings 2" w:char="F0A3"/>
            </w:r>
            <w:r w:rsidRPr="00782BF8">
              <w:rPr>
                <w:rFonts w:ascii="Times New Roman" w:hAnsi="Times New Roman" w:cs="Times New Roman"/>
                <w:lang w:eastAsia="zh-TW"/>
              </w:rPr>
              <w:t xml:space="preserve"> Yes. Provide further description in BAT Items 1 to </w:t>
            </w:r>
            <w:r>
              <w:rPr>
                <w:rFonts w:ascii="Times New Roman" w:hAnsi="Times New Roman" w:cs="Times New Roman"/>
                <w:lang w:eastAsia="zh-TW"/>
              </w:rPr>
              <w:t>5</w:t>
            </w:r>
            <w:r w:rsidRPr="00782BF8">
              <w:rPr>
                <w:rFonts w:ascii="Times New Roman" w:hAnsi="Times New Roman" w:cs="Times New Roman"/>
                <w:lang w:eastAsia="zh-TW"/>
              </w:rPr>
              <w:t xml:space="preserve"> below. </w:t>
            </w:r>
          </w:p>
          <w:p w14:paraId="468948D4" w14:textId="77777777" w:rsidR="00123B1B" w:rsidRPr="00891743" w:rsidRDefault="00123B1B" w:rsidP="0020188E">
            <w:pPr>
              <w:keepNext/>
              <w:spacing w:line="320" w:lineRule="exact"/>
              <w:ind w:left="240" w:hangingChars="100" w:hanging="240"/>
              <w:jc w:val="both"/>
              <w:rPr>
                <w:rFonts w:ascii="Times New Roman" w:eastAsia="新細明體" w:hAnsi="Times New Roman" w:cs="Times New Roman"/>
                <w:lang w:eastAsia="zh-TW"/>
              </w:rPr>
            </w:pPr>
            <w:r w:rsidRPr="001019E5">
              <w:rPr>
                <w:rFonts w:ascii="Times New Roman" w:hAnsi="Times New Roman" w:cs="Times New Roman"/>
              </w:rPr>
              <w:sym w:font="Wingdings 2" w:char="F0A3"/>
            </w:r>
            <w:r w:rsidRPr="00AA08A8">
              <w:rPr>
                <w:rFonts w:ascii="Times New Roman" w:hAnsi="Times New Roman" w:cs="Times New Roman"/>
              </w:rPr>
              <w:t xml:space="preserve"> No. Description: (Reasons for no installing system, no need to answer BAT Items 1 to </w:t>
            </w:r>
            <w:r>
              <w:rPr>
                <w:rFonts w:ascii="Times New Roman" w:hAnsi="Times New Roman" w:cs="Times New Roman"/>
              </w:rPr>
              <w:t>5</w:t>
            </w:r>
            <w:r w:rsidRPr="00AA08A8">
              <w:rPr>
                <w:rFonts w:ascii="Times New Roman" w:hAnsi="Times New Roman" w:cs="Times New Roman"/>
              </w:rPr>
              <w:t xml:space="preserve"> below.)</w:t>
            </w:r>
          </w:p>
        </w:tc>
      </w:tr>
      <w:tr w:rsidR="00123B1B" w14:paraId="404EEF4A" w14:textId="77777777" w:rsidTr="00AA08A8">
        <w:tc>
          <w:tcPr>
            <w:tcW w:w="9010" w:type="dxa"/>
          </w:tcPr>
          <w:p w14:paraId="0C55C1EB" w14:textId="77777777" w:rsidR="00123B1B" w:rsidRDefault="00123B1B" w:rsidP="00782BF8">
            <w:pPr>
              <w:spacing w:line="320" w:lineRule="exact"/>
              <w:jc w:val="both"/>
              <w:rPr>
                <w:rFonts w:ascii="Times New Roman" w:eastAsia="新細明體" w:hAnsi="Times New Roman" w:cs="Times New Roman"/>
                <w:lang w:eastAsia="zh-TW"/>
              </w:rPr>
            </w:pPr>
            <w:r>
              <w:rPr>
                <w:rFonts w:ascii="Times New Roman" w:eastAsia="新細明體" w:hAnsi="Times New Roman" w:cs="Times New Roman"/>
                <w:lang w:eastAsia="zh-TW"/>
              </w:rPr>
              <w:t xml:space="preserve">(1) </w:t>
            </w:r>
            <w:r w:rsidRPr="00891743">
              <w:rPr>
                <w:rFonts w:ascii="Times New Roman" w:eastAsia="新細明體" w:hAnsi="Times New Roman" w:cs="Times New Roman"/>
                <w:lang w:eastAsia="zh-TW"/>
              </w:rPr>
              <w:t>System that generates effective thermal and electrical energy at the same time</w:t>
            </w:r>
          </w:p>
          <w:p w14:paraId="50FD01ED"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153FCBB9"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4B773DE4"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88E2AD2"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410D8FB5" w14:textId="77777777" w:rsidR="00123B1B" w:rsidRPr="00891743" w:rsidRDefault="00123B1B" w:rsidP="00782BF8">
            <w:pPr>
              <w:spacing w:line="320" w:lineRule="exact"/>
              <w:jc w:val="both"/>
              <w:rPr>
                <w:rFonts w:ascii="Times New Roman" w:eastAsia="新細明體" w:hAnsi="Times New Roman" w:cs="Times New Roman"/>
                <w:lang w:eastAsia="zh-TW"/>
              </w:rPr>
            </w:pPr>
          </w:p>
        </w:tc>
      </w:tr>
      <w:tr w:rsidR="00123B1B" w14:paraId="2DA68EED" w14:textId="77777777" w:rsidTr="00AA08A8">
        <w:tc>
          <w:tcPr>
            <w:tcW w:w="9010" w:type="dxa"/>
          </w:tcPr>
          <w:p w14:paraId="2F3ED03C" w14:textId="0D68C29B" w:rsidR="00123B1B" w:rsidRDefault="00123B1B" w:rsidP="00782BF8">
            <w:pPr>
              <w:spacing w:line="320" w:lineRule="exact"/>
              <w:ind w:left="357" w:hanging="357"/>
              <w:jc w:val="both"/>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2) </w:t>
            </w:r>
            <w:r w:rsidRPr="00891743">
              <w:rPr>
                <w:rFonts w:ascii="Times New Roman" w:eastAsia="新細明體" w:hAnsi="Times New Roman" w:cs="Times New Roman"/>
                <w:lang w:eastAsia="zh-TW"/>
              </w:rPr>
              <w:t>Steam turbines and the power generation system: considering the use of a computer-controlled system</w:t>
            </w:r>
          </w:p>
          <w:p w14:paraId="17C76C49"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5891E1DE"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6F92E813"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1DE065A"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6DA6A8CC" w14:textId="77777777" w:rsidR="00123B1B" w:rsidRPr="00891743" w:rsidRDefault="00123B1B" w:rsidP="00782BF8">
            <w:pPr>
              <w:spacing w:line="320" w:lineRule="exact"/>
              <w:jc w:val="both"/>
              <w:rPr>
                <w:rFonts w:ascii="Times New Roman" w:eastAsia="新細明體" w:hAnsi="Times New Roman" w:cs="Times New Roman"/>
                <w:lang w:eastAsia="zh-TW"/>
              </w:rPr>
            </w:pPr>
          </w:p>
        </w:tc>
      </w:tr>
      <w:tr w:rsidR="00123B1B" w14:paraId="640279AE" w14:textId="77777777" w:rsidTr="00AA08A8">
        <w:tc>
          <w:tcPr>
            <w:tcW w:w="9010" w:type="dxa"/>
          </w:tcPr>
          <w:p w14:paraId="69C5D477" w14:textId="77777777" w:rsidR="00123B1B" w:rsidRDefault="00123B1B" w:rsidP="00782BF8">
            <w:pPr>
              <w:spacing w:line="320" w:lineRule="exact"/>
              <w:ind w:left="357" w:hanging="357"/>
              <w:jc w:val="both"/>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3) </w:t>
            </w:r>
            <w:r w:rsidRPr="00891743">
              <w:rPr>
                <w:rFonts w:ascii="Times New Roman" w:eastAsia="新細明體" w:hAnsi="Times New Roman" w:cs="Times New Roman"/>
                <w:lang w:eastAsia="zh-TW"/>
              </w:rPr>
              <w:t>Steam turbines and the power generation system: considering the use of advanced materials</w:t>
            </w:r>
          </w:p>
          <w:p w14:paraId="6574C62D"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4BE38A3B"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733AEA1F"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634AEA8"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1E1D4590" w14:textId="77777777" w:rsidR="00123B1B" w:rsidRPr="00891743" w:rsidRDefault="00123B1B" w:rsidP="00782BF8">
            <w:pPr>
              <w:spacing w:line="320" w:lineRule="exact"/>
              <w:jc w:val="both"/>
              <w:rPr>
                <w:rFonts w:ascii="Times New Roman" w:eastAsia="新細明體" w:hAnsi="Times New Roman" w:cs="Times New Roman"/>
                <w:lang w:eastAsia="zh-TW"/>
              </w:rPr>
            </w:pPr>
          </w:p>
        </w:tc>
      </w:tr>
      <w:tr w:rsidR="00123B1B" w14:paraId="1AF62927" w14:textId="77777777" w:rsidTr="00AA08A8">
        <w:tc>
          <w:tcPr>
            <w:tcW w:w="9010" w:type="dxa"/>
          </w:tcPr>
          <w:p w14:paraId="4E02F648" w14:textId="77777777" w:rsidR="00123B1B" w:rsidRDefault="00123B1B" w:rsidP="00782BF8">
            <w:pPr>
              <w:spacing w:line="320" w:lineRule="exact"/>
              <w:ind w:left="357" w:hanging="357"/>
              <w:jc w:val="both"/>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4) </w:t>
            </w:r>
            <w:r w:rsidRPr="00891743">
              <w:rPr>
                <w:rFonts w:ascii="Times New Roman" w:eastAsia="新細明體" w:hAnsi="Times New Roman" w:cs="Times New Roman"/>
                <w:lang w:eastAsia="zh-TW"/>
              </w:rPr>
              <w:t>Steam turbines and the power generation system: upgrading steam turbines requires a consideration of increasing steam temperature and pressure</w:t>
            </w:r>
          </w:p>
          <w:p w14:paraId="62AEFB7A"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6DF2508F"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0409649B"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77653C16"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01BF1786" w14:textId="77777777" w:rsidR="00123B1B" w:rsidRPr="00891743" w:rsidRDefault="00123B1B" w:rsidP="00782BF8">
            <w:pPr>
              <w:spacing w:line="320" w:lineRule="exact"/>
              <w:jc w:val="both"/>
              <w:rPr>
                <w:rFonts w:ascii="Times New Roman" w:eastAsia="新細明體" w:hAnsi="Times New Roman" w:cs="Times New Roman"/>
                <w:lang w:eastAsia="zh-TW"/>
              </w:rPr>
            </w:pPr>
          </w:p>
        </w:tc>
      </w:tr>
      <w:tr w:rsidR="00123B1B" w14:paraId="4882ADD0" w14:textId="77777777" w:rsidTr="00AA08A8">
        <w:tc>
          <w:tcPr>
            <w:tcW w:w="9010" w:type="dxa"/>
          </w:tcPr>
          <w:p w14:paraId="70957CDB" w14:textId="77777777" w:rsidR="00123B1B" w:rsidRDefault="00123B1B" w:rsidP="00782BF8">
            <w:pPr>
              <w:spacing w:line="320" w:lineRule="exact"/>
              <w:ind w:left="357" w:hanging="357"/>
              <w:jc w:val="both"/>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Pr>
                <w:rFonts w:ascii="Times New Roman" w:eastAsia="新細明體" w:hAnsi="Times New Roman" w:cs="Times New Roman"/>
                <w:lang w:eastAsia="zh-TW"/>
              </w:rPr>
              <w:t xml:space="preserve">5) </w:t>
            </w:r>
            <w:r w:rsidRPr="00891743">
              <w:rPr>
                <w:rFonts w:ascii="Times New Roman" w:eastAsia="新細明體" w:hAnsi="Times New Roman" w:cs="Times New Roman"/>
                <w:lang w:eastAsia="zh-TW"/>
              </w:rPr>
              <w:t>Steam turbines and the power generation system: optimizing working fluid operating conditions</w:t>
            </w:r>
          </w:p>
          <w:p w14:paraId="31E3DD8A"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Applicable</w:t>
            </w:r>
          </w:p>
          <w:p w14:paraId="0DB6B3E7"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Partially applicable</w:t>
            </w:r>
          </w:p>
          <w:p w14:paraId="3520644F"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sym w:font="Wingdings 2" w:char="F0A3"/>
            </w:r>
            <w:r w:rsidRPr="004F0E1A">
              <w:rPr>
                <w:rFonts w:ascii="Times New Roman" w:hAnsi="Times New Roman" w:cs="Times New Roman"/>
              </w:rPr>
              <w:t xml:space="preserve"> Not applicable</w:t>
            </w:r>
          </w:p>
          <w:p w14:paraId="36B4F7CD" w14:textId="77777777" w:rsidR="00123B1B" w:rsidRPr="004F0E1A" w:rsidRDefault="00123B1B" w:rsidP="006F2E84">
            <w:pPr>
              <w:pStyle w:val="a3"/>
              <w:widowControl w:val="0"/>
              <w:snapToGrid w:val="0"/>
              <w:spacing w:line="320" w:lineRule="exact"/>
              <w:ind w:left="454"/>
              <w:rPr>
                <w:rFonts w:ascii="Times New Roman" w:hAnsi="Times New Roman" w:cs="Times New Roman"/>
              </w:rPr>
            </w:pPr>
            <w:r w:rsidRPr="004F0E1A">
              <w:rPr>
                <w:rFonts w:ascii="Times New Roman" w:hAnsi="Times New Roman" w:cs="Times New Roman"/>
              </w:rPr>
              <w:t>Described as follows:</w:t>
            </w:r>
          </w:p>
          <w:p w14:paraId="579349CA" w14:textId="77777777" w:rsidR="00123B1B" w:rsidRPr="00891743" w:rsidRDefault="00123B1B" w:rsidP="00782BF8">
            <w:pPr>
              <w:spacing w:line="320" w:lineRule="exact"/>
              <w:jc w:val="both"/>
              <w:rPr>
                <w:rFonts w:ascii="Times New Roman" w:eastAsia="新細明體" w:hAnsi="Times New Roman" w:cs="Times New Roman"/>
                <w:lang w:eastAsia="zh-TW"/>
              </w:rPr>
            </w:pPr>
          </w:p>
        </w:tc>
      </w:tr>
    </w:tbl>
    <w:p w14:paraId="1015535D" w14:textId="77777777" w:rsidR="00123B1B" w:rsidRPr="004F0E1A" w:rsidRDefault="00123B1B" w:rsidP="00123B1B">
      <w:pPr>
        <w:spacing w:line="360" w:lineRule="auto"/>
        <w:jc w:val="both"/>
        <w:rPr>
          <w:rFonts w:ascii="Times New Roman" w:hAnsi="Times New Roman" w:cs="Times New Roman"/>
        </w:rPr>
      </w:pPr>
      <w:r w:rsidRPr="004F0E1A">
        <w:rPr>
          <w:rFonts w:ascii="Times New Roman" w:hAnsi="Times New Roman" w:cs="Times New Roman"/>
        </w:rPr>
        <w:t>(For other matters requiring further explanation, please attach additional spaces to the chart)</w:t>
      </w:r>
    </w:p>
    <w:p w14:paraId="7D2142EB" w14:textId="77777777" w:rsidR="007E27EA" w:rsidRPr="00123B1B" w:rsidRDefault="007E27EA" w:rsidP="007E27EA">
      <w:pPr>
        <w:spacing w:line="360" w:lineRule="auto"/>
        <w:jc w:val="both"/>
        <w:rPr>
          <w:rFonts w:ascii="Times New Roman" w:hAnsi="Times New Roman" w:cs="Times New Roman"/>
          <w:lang w:eastAsia="zh-TW"/>
        </w:rPr>
      </w:pPr>
    </w:p>
    <w:p w14:paraId="00112AD6" w14:textId="77777777" w:rsidR="007E27EA" w:rsidRPr="004F0E1A" w:rsidRDefault="007E27EA" w:rsidP="007E27EA">
      <w:pPr>
        <w:spacing w:line="360" w:lineRule="auto"/>
        <w:jc w:val="both"/>
        <w:rPr>
          <w:rFonts w:ascii="Times New Roman" w:hAnsi="Times New Roman" w:cs="Times New Roman"/>
          <w:lang w:val="en-CA" w:eastAsia="zh-TW"/>
        </w:rPr>
      </w:pPr>
      <w:r w:rsidRPr="004F0E1A">
        <w:rPr>
          <w:rFonts w:ascii="Times New Roman" w:hAnsi="Times New Roman" w:cs="Times New Roman"/>
          <w:lang w:val="en-CA" w:eastAsia="zh-TW"/>
        </w:rPr>
        <w:br w:type="page"/>
      </w:r>
    </w:p>
    <w:p w14:paraId="2DA4F1CA" w14:textId="77777777" w:rsidR="007E27EA" w:rsidRPr="004F0E1A" w:rsidRDefault="007E27EA" w:rsidP="00596D02">
      <w:pPr>
        <w:pStyle w:val="a3"/>
        <w:numPr>
          <w:ilvl w:val="0"/>
          <w:numId w:val="37"/>
        </w:numPr>
        <w:spacing w:line="360" w:lineRule="auto"/>
        <w:jc w:val="both"/>
        <w:rPr>
          <w:rFonts w:ascii="Times New Roman" w:hAnsi="Times New Roman" w:cs="Times New Roman"/>
        </w:rPr>
      </w:pPr>
      <w:r w:rsidRPr="004F0E1A">
        <w:rPr>
          <w:rFonts w:ascii="Times New Roman" w:hAnsi="Times New Roman" w:cs="Times New Roman"/>
        </w:rPr>
        <w:lastRenderedPageBreak/>
        <w:t>Energy Management Measures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6282"/>
      </w:tblGrid>
      <w:tr w:rsidR="004F0E1A" w:rsidRPr="004F0E1A" w14:paraId="0DFBAE2B" w14:textId="77777777" w:rsidTr="00596D02">
        <w:trPr>
          <w:jc w:val="center"/>
        </w:trPr>
        <w:tc>
          <w:tcPr>
            <w:tcW w:w="1514" w:type="pct"/>
            <w:shd w:val="clear" w:color="auto" w:fill="D9D9D9"/>
          </w:tcPr>
          <w:p w14:paraId="2BDCA601" w14:textId="77777777" w:rsidR="007E27EA" w:rsidRPr="004F0E1A" w:rsidRDefault="007E27EA" w:rsidP="00596D02">
            <w:pPr>
              <w:pStyle w:val="-0"/>
              <w:ind w:left="240" w:hanging="240"/>
              <w:jc w:val="center"/>
              <w:rPr>
                <w:rFonts w:ascii="Times New Roman" w:hAnsi="Times New Roman" w:cs="Times New Roman"/>
                <w:sz w:val="24"/>
              </w:rPr>
            </w:pPr>
            <w:r w:rsidRPr="004F0E1A">
              <w:rPr>
                <w:rFonts w:ascii="Times New Roman" w:hAnsi="Times New Roman" w:cs="Times New Roman"/>
                <w:sz w:val="24"/>
              </w:rPr>
              <w:t>Item</w:t>
            </w:r>
          </w:p>
        </w:tc>
        <w:tc>
          <w:tcPr>
            <w:tcW w:w="3486" w:type="pct"/>
            <w:shd w:val="clear" w:color="auto" w:fill="D9D9D9"/>
          </w:tcPr>
          <w:p w14:paraId="4AD950C0" w14:textId="77777777" w:rsidR="007E27EA" w:rsidRPr="004F0E1A" w:rsidRDefault="007E27EA" w:rsidP="00596D02">
            <w:pPr>
              <w:pStyle w:val="-0"/>
              <w:ind w:left="240" w:hanging="240"/>
              <w:jc w:val="center"/>
              <w:rPr>
                <w:rFonts w:ascii="Times New Roman" w:hAnsi="Times New Roman" w:cs="Times New Roman"/>
                <w:sz w:val="24"/>
              </w:rPr>
            </w:pPr>
            <w:r w:rsidRPr="004F0E1A">
              <w:rPr>
                <w:rFonts w:ascii="Times New Roman" w:hAnsi="Times New Roman" w:cs="Times New Roman"/>
                <w:sz w:val="24"/>
              </w:rPr>
              <w:t>Description</w:t>
            </w:r>
          </w:p>
        </w:tc>
      </w:tr>
      <w:tr w:rsidR="004F0E1A" w:rsidRPr="004F0E1A" w14:paraId="4C10ADB2" w14:textId="77777777" w:rsidTr="00596D02">
        <w:trPr>
          <w:trHeight w:val="85"/>
          <w:jc w:val="center"/>
        </w:trPr>
        <w:tc>
          <w:tcPr>
            <w:tcW w:w="1514" w:type="pct"/>
            <w:vAlign w:val="center"/>
          </w:tcPr>
          <w:p w14:paraId="0B5567FD" w14:textId="77777777" w:rsidR="007E27EA" w:rsidRPr="004F0E1A" w:rsidRDefault="007E27EA" w:rsidP="00596D02">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Energy Management System</w:t>
            </w:r>
          </w:p>
        </w:tc>
        <w:tc>
          <w:tcPr>
            <w:tcW w:w="3486" w:type="pct"/>
            <w:vAlign w:val="center"/>
          </w:tcPr>
          <w:p w14:paraId="66830982" w14:textId="77777777" w:rsidR="007E27EA" w:rsidRPr="004F0E1A" w:rsidRDefault="007E27EA" w:rsidP="00596D02">
            <w:pPr>
              <w:pStyle w:val="-0"/>
              <w:ind w:left="0"/>
              <w:rPr>
                <w:rFonts w:ascii="Times New Roman" w:hAnsi="Times New Roman" w:cs="Times New Roman"/>
                <w:sz w:val="24"/>
                <w:lang w:eastAsia="zh-TW"/>
              </w:rPr>
            </w:pPr>
            <w:r w:rsidRPr="004F0E1A">
              <w:rPr>
                <w:rFonts w:ascii="Times New Roman" w:hAnsi="Times New Roman" w:cs="Times New Roman"/>
                <w:sz w:val="24"/>
                <w:lang w:eastAsia="zh-TW"/>
              </w:rPr>
              <w:t>(Ex: Plan to install energy management computer control system, plan to deploy energy management staff…)</w:t>
            </w:r>
          </w:p>
        </w:tc>
      </w:tr>
      <w:tr w:rsidR="004F0E1A" w:rsidRPr="004F0E1A" w14:paraId="72FA9B0E" w14:textId="77777777" w:rsidTr="00596D02">
        <w:trPr>
          <w:trHeight w:val="85"/>
          <w:jc w:val="center"/>
        </w:trPr>
        <w:tc>
          <w:tcPr>
            <w:tcW w:w="1514" w:type="pct"/>
            <w:vAlign w:val="center"/>
          </w:tcPr>
          <w:p w14:paraId="36E46DF7" w14:textId="77777777" w:rsidR="007E27EA" w:rsidRPr="004F0E1A" w:rsidRDefault="007E27EA" w:rsidP="00596D02">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Green Energy Introduction</w:t>
            </w:r>
          </w:p>
        </w:tc>
        <w:tc>
          <w:tcPr>
            <w:tcW w:w="3486" w:type="pct"/>
            <w:vAlign w:val="center"/>
          </w:tcPr>
          <w:p w14:paraId="745B7093" w14:textId="2B5BB26E" w:rsidR="007E27EA" w:rsidRPr="004F0E1A" w:rsidRDefault="007E27EA" w:rsidP="00596D02">
            <w:pPr>
              <w:pStyle w:val="-0"/>
              <w:ind w:left="0"/>
              <w:rPr>
                <w:rFonts w:ascii="Times New Roman" w:hAnsi="Times New Roman" w:cs="Times New Roman"/>
                <w:sz w:val="24"/>
                <w:lang w:eastAsia="zh-TW"/>
              </w:rPr>
            </w:pPr>
            <w:r w:rsidRPr="004F0E1A">
              <w:rPr>
                <w:rFonts w:ascii="Times New Roman" w:hAnsi="Times New Roman" w:cs="Times New Roman"/>
                <w:sz w:val="24"/>
                <w:lang w:eastAsia="zh-TW"/>
              </w:rPr>
              <w:t>(Ex: Plan to install solar PV panels, plan to install wind turbines, plan to install solar water heater…</w:t>
            </w:r>
            <w:r w:rsidR="006457AE" w:rsidRPr="004F0E1A">
              <w:rPr>
                <w:rFonts w:ascii="Times New Roman" w:hAnsi="Times New Roman" w:cs="Times New Roman"/>
                <w:sz w:val="24"/>
                <w:lang w:eastAsia="zh-TW"/>
              </w:rPr>
              <w:t>etc.</w:t>
            </w:r>
            <w:r w:rsidRPr="004F0E1A">
              <w:rPr>
                <w:rFonts w:ascii="Times New Roman" w:hAnsi="Times New Roman" w:cs="Times New Roman"/>
                <w:sz w:val="24"/>
                <w:lang w:eastAsia="zh-TW"/>
              </w:rPr>
              <w:t>)</w:t>
            </w:r>
          </w:p>
        </w:tc>
      </w:tr>
      <w:tr w:rsidR="004F0E1A" w:rsidRPr="004F0E1A" w14:paraId="01414008" w14:textId="77777777" w:rsidTr="00596D02">
        <w:trPr>
          <w:trHeight w:val="85"/>
          <w:jc w:val="center"/>
        </w:trPr>
        <w:tc>
          <w:tcPr>
            <w:tcW w:w="1514" w:type="pct"/>
            <w:vAlign w:val="center"/>
          </w:tcPr>
          <w:p w14:paraId="131B5868" w14:textId="77777777" w:rsidR="007E27EA" w:rsidRPr="004F0E1A" w:rsidRDefault="007E27EA" w:rsidP="00596D02">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Plant Facility Optimization</w:t>
            </w:r>
          </w:p>
        </w:tc>
        <w:tc>
          <w:tcPr>
            <w:tcW w:w="3486" w:type="pct"/>
            <w:vAlign w:val="center"/>
          </w:tcPr>
          <w:p w14:paraId="1B1B4C0D" w14:textId="77777777" w:rsidR="007E27EA" w:rsidRPr="004F0E1A" w:rsidRDefault="007E27EA" w:rsidP="00596D02">
            <w:pPr>
              <w:pStyle w:val="-0"/>
              <w:ind w:left="0"/>
              <w:rPr>
                <w:rFonts w:ascii="Times New Roman" w:hAnsi="Times New Roman" w:cs="Times New Roman"/>
                <w:sz w:val="24"/>
                <w:lang w:eastAsia="zh-TW"/>
              </w:rPr>
            </w:pPr>
            <w:r w:rsidRPr="004F0E1A">
              <w:rPr>
                <w:rFonts w:ascii="Times New Roman" w:hAnsi="Times New Roman" w:cs="Times New Roman"/>
                <w:sz w:val="24"/>
                <w:lang w:eastAsia="zh-TW"/>
              </w:rPr>
              <w:t>(Ex: Plan to obtain Green Factory or Green Building Certifications)</w:t>
            </w:r>
          </w:p>
        </w:tc>
      </w:tr>
      <w:tr w:rsidR="004F0E1A" w:rsidRPr="004F0E1A" w14:paraId="6C8F542D" w14:textId="77777777" w:rsidTr="00596D02">
        <w:trPr>
          <w:trHeight w:val="85"/>
          <w:jc w:val="center"/>
        </w:trPr>
        <w:tc>
          <w:tcPr>
            <w:tcW w:w="1514" w:type="pct"/>
            <w:vAlign w:val="center"/>
          </w:tcPr>
          <w:p w14:paraId="3F4213F3" w14:textId="77777777" w:rsidR="007E27EA" w:rsidRPr="004F0E1A" w:rsidRDefault="007E27EA" w:rsidP="00596D02">
            <w:pPr>
              <w:pStyle w:val="-0"/>
              <w:ind w:left="240" w:hanging="240"/>
              <w:jc w:val="left"/>
              <w:rPr>
                <w:rFonts w:ascii="Times New Roman" w:hAnsi="Times New Roman" w:cs="Times New Roman"/>
                <w:sz w:val="24"/>
              </w:rPr>
            </w:pPr>
            <w:r w:rsidRPr="004F0E1A">
              <w:rPr>
                <w:rFonts w:ascii="Times New Roman" w:hAnsi="Times New Roman" w:cs="Times New Roman"/>
                <w:sz w:val="24"/>
              </w:rPr>
              <w:sym w:font="Wingdings 2" w:char="F0A3"/>
            </w:r>
            <w:r w:rsidRPr="004F0E1A">
              <w:rPr>
                <w:rFonts w:ascii="Times New Roman" w:hAnsi="Times New Roman" w:cs="Times New Roman"/>
                <w:sz w:val="24"/>
              </w:rPr>
              <w:t xml:space="preserve"> Others</w:t>
            </w:r>
          </w:p>
        </w:tc>
        <w:tc>
          <w:tcPr>
            <w:tcW w:w="3486" w:type="pct"/>
          </w:tcPr>
          <w:p w14:paraId="65042F16" w14:textId="77777777" w:rsidR="007E27EA" w:rsidRPr="004F0E1A" w:rsidRDefault="007E27EA" w:rsidP="00596D02">
            <w:pPr>
              <w:pStyle w:val="-0"/>
              <w:ind w:left="240" w:hanging="240"/>
              <w:rPr>
                <w:rFonts w:ascii="Times New Roman" w:hAnsi="Times New Roman" w:cs="Times New Roman"/>
                <w:sz w:val="24"/>
              </w:rPr>
            </w:pPr>
          </w:p>
        </w:tc>
      </w:tr>
    </w:tbl>
    <w:p w14:paraId="519D45D9" w14:textId="77777777" w:rsidR="007E27EA" w:rsidRPr="004F0E1A" w:rsidRDefault="007E27EA" w:rsidP="007E27EA">
      <w:pPr>
        <w:spacing w:line="360" w:lineRule="auto"/>
        <w:jc w:val="both"/>
        <w:rPr>
          <w:rFonts w:ascii="Times New Roman" w:hAnsi="Times New Roman" w:cs="Times New Roman"/>
          <w:lang w:eastAsia="zh-TW"/>
        </w:rPr>
      </w:pPr>
      <w:r w:rsidRPr="004F0E1A">
        <w:rPr>
          <w:rFonts w:ascii="Times New Roman" w:hAnsi="Times New Roman" w:cs="Times New Roman"/>
        </w:rPr>
        <w:t>(For other matters requiring further explanation, please attach additional spaces to the chart)</w:t>
      </w:r>
    </w:p>
    <w:p w14:paraId="198D6748" w14:textId="77777777" w:rsidR="007E27EA" w:rsidRPr="004F0E1A" w:rsidRDefault="007E27EA" w:rsidP="007E27EA">
      <w:pPr>
        <w:spacing w:line="360" w:lineRule="auto"/>
        <w:ind w:left="360"/>
        <w:rPr>
          <w:rFonts w:ascii="Times New Roman" w:hAnsi="Times New Roman" w:cs="Times New Roman"/>
          <w:lang w:eastAsia="zh-TW"/>
        </w:rPr>
      </w:pPr>
    </w:p>
    <w:p w14:paraId="60BFF9A4" w14:textId="77777777" w:rsidR="007E27EA" w:rsidRPr="004F0E1A" w:rsidRDefault="007E27EA" w:rsidP="007E27EA">
      <w:pPr>
        <w:rPr>
          <w:rFonts w:ascii="Times New Roman" w:hAnsi="Times New Roman" w:cs="Times New Roman"/>
        </w:rPr>
      </w:pPr>
      <w:r w:rsidRPr="004F0E1A">
        <w:rPr>
          <w:rFonts w:ascii="Times New Roman" w:hAnsi="Times New Roman" w:cs="Times New Roman"/>
        </w:rPr>
        <w:br w:type="page"/>
      </w:r>
    </w:p>
    <w:p w14:paraId="3FD8E32B" w14:textId="77777777" w:rsidR="007E27EA" w:rsidRPr="004F0E1A" w:rsidRDefault="007E27EA" w:rsidP="00596D02">
      <w:pPr>
        <w:pStyle w:val="a3"/>
        <w:numPr>
          <w:ilvl w:val="0"/>
          <w:numId w:val="37"/>
        </w:numPr>
        <w:spacing w:line="360" w:lineRule="auto"/>
        <w:jc w:val="both"/>
        <w:rPr>
          <w:rFonts w:ascii="Times New Roman" w:hAnsi="Times New Roman" w:cs="Times New Roman"/>
        </w:rPr>
      </w:pPr>
      <w:r w:rsidRPr="004F0E1A">
        <w:rPr>
          <w:rFonts w:ascii="Times New Roman" w:hAnsi="Times New Roman" w:cs="Times New Roman"/>
        </w:rPr>
        <w:lastRenderedPageBreak/>
        <w:t>Appendix: Required Related Information and Documents</w:t>
      </w:r>
    </w:p>
    <w:p w14:paraId="7E8FB33F" w14:textId="77777777" w:rsidR="007E27EA" w:rsidRPr="004F0E1A" w:rsidRDefault="007E27EA" w:rsidP="00B10910">
      <w:pPr>
        <w:pStyle w:val="a3"/>
        <w:numPr>
          <w:ilvl w:val="0"/>
          <w:numId w:val="67"/>
        </w:numPr>
        <w:spacing w:line="360" w:lineRule="auto"/>
        <w:rPr>
          <w:rFonts w:ascii="Times New Roman" w:hAnsi="Times New Roman" w:cs="Times New Roman"/>
          <w:lang w:eastAsia="zh-TW"/>
        </w:rPr>
      </w:pPr>
      <w:r w:rsidRPr="004F0E1A">
        <w:rPr>
          <w:rFonts w:ascii="Times New Roman" w:hAnsi="Times New Roman" w:cs="Times New Roman"/>
          <w:lang w:eastAsia="zh-TW"/>
        </w:rPr>
        <w:t xml:space="preserve">Letter of Approval for “Electricity Consumption Plan” / Explanation of </w:t>
      </w:r>
      <w:r w:rsidRPr="004F0E1A">
        <w:rPr>
          <w:rFonts w:ascii="Times New Roman" w:hAnsi="Times New Roman" w:cs="Times New Roman"/>
          <w:lang w:val="en-CA"/>
        </w:rPr>
        <w:t>self-usage power generation equipment</w:t>
      </w:r>
      <w:r w:rsidRPr="004F0E1A">
        <w:rPr>
          <w:rFonts w:ascii="Times New Roman" w:hAnsi="Times New Roman" w:cs="Times New Roman"/>
          <w:lang w:eastAsia="zh-TW"/>
        </w:rPr>
        <w:t xml:space="preserve">: Please attach Letter of Approval for “Electricity Consumption Plan” / Explanation of </w:t>
      </w:r>
      <w:r w:rsidRPr="004F0E1A">
        <w:rPr>
          <w:rFonts w:ascii="Times New Roman" w:hAnsi="Times New Roman" w:cs="Times New Roman"/>
          <w:lang w:val="en-CA"/>
        </w:rPr>
        <w:t>self-usage power generation equipment</w:t>
      </w:r>
      <w:r w:rsidRPr="004F0E1A">
        <w:rPr>
          <w:rFonts w:ascii="Times New Roman" w:hAnsi="Times New Roman" w:cs="Times New Roman"/>
          <w:lang w:eastAsia="zh-TW"/>
        </w:rPr>
        <w:t>.</w:t>
      </w:r>
    </w:p>
    <w:p w14:paraId="69DC74CA" w14:textId="77777777" w:rsidR="007E27EA" w:rsidRPr="004F0E1A" w:rsidRDefault="007E27EA" w:rsidP="00B10910">
      <w:pPr>
        <w:pStyle w:val="a3"/>
        <w:numPr>
          <w:ilvl w:val="0"/>
          <w:numId w:val="67"/>
        </w:numPr>
        <w:spacing w:line="360" w:lineRule="auto"/>
        <w:rPr>
          <w:rFonts w:ascii="Times New Roman" w:hAnsi="Times New Roman" w:cs="Times New Roman"/>
          <w:lang w:eastAsia="zh-TW"/>
        </w:rPr>
      </w:pPr>
      <w:r w:rsidRPr="004F0E1A">
        <w:rPr>
          <w:rFonts w:ascii="Times New Roman" w:hAnsi="Times New Roman" w:cs="Times New Roman"/>
          <w:lang w:eastAsia="zh-TW"/>
        </w:rPr>
        <w:t xml:space="preserve">Other Related Information and Documents: Those adopting new processing techniques must provide qualitative or quantitative descriptions of efficiency greater than existing standards. </w:t>
      </w:r>
    </w:p>
    <w:sectPr w:rsidR="007E27EA" w:rsidRPr="004F0E1A" w:rsidSect="00F66CB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38C7" w14:textId="77777777" w:rsidR="00EB0244" w:rsidRDefault="00EB0244" w:rsidP="00D5183F">
      <w:r>
        <w:separator/>
      </w:r>
    </w:p>
  </w:endnote>
  <w:endnote w:type="continuationSeparator" w:id="0">
    <w:p w14:paraId="616C7088" w14:textId="77777777" w:rsidR="00EB0244" w:rsidRDefault="00EB0244" w:rsidP="00D5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0C28" w14:textId="77777777" w:rsidR="00EB0244" w:rsidRDefault="00EB0244" w:rsidP="00D5183F">
      <w:r>
        <w:separator/>
      </w:r>
    </w:p>
  </w:footnote>
  <w:footnote w:type="continuationSeparator" w:id="0">
    <w:p w14:paraId="3C9156D0" w14:textId="77777777" w:rsidR="00EB0244" w:rsidRDefault="00EB0244" w:rsidP="00D51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BF9"/>
    <w:multiLevelType w:val="hybridMultilevel"/>
    <w:tmpl w:val="E9C274BA"/>
    <w:lvl w:ilvl="0" w:tplc="2B7E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37CE3"/>
    <w:multiLevelType w:val="hybridMultilevel"/>
    <w:tmpl w:val="C4EC36F2"/>
    <w:lvl w:ilvl="0" w:tplc="FFFFFFFF">
      <w:start w:val="1"/>
      <w:numFmt w:val="decimal"/>
      <w:suff w:val="nothing"/>
      <w:lvlText w:val="&lt;%1&gt;"/>
      <w:lvlJc w:val="left"/>
      <w:pPr>
        <w:ind w:left="934" w:hanging="480"/>
      </w:pPr>
      <w:rPr>
        <w:rFonts w:hint="eastAsia"/>
        <w:u w:val="none"/>
      </w:rPr>
    </w:lvl>
    <w:lvl w:ilvl="1" w:tplc="FFFFFFFF" w:tentative="1">
      <w:start w:val="1"/>
      <w:numFmt w:val="bullet"/>
      <w:lvlText w:val=""/>
      <w:lvlJc w:val="left"/>
      <w:pPr>
        <w:ind w:left="1774" w:hanging="480"/>
      </w:pPr>
      <w:rPr>
        <w:rFonts w:ascii="Wingdings" w:hAnsi="Wingdings" w:hint="default"/>
      </w:rPr>
    </w:lvl>
    <w:lvl w:ilvl="2" w:tplc="FFFFFFFF" w:tentative="1">
      <w:start w:val="1"/>
      <w:numFmt w:val="bullet"/>
      <w:lvlText w:val=""/>
      <w:lvlJc w:val="left"/>
      <w:pPr>
        <w:ind w:left="2254" w:hanging="480"/>
      </w:pPr>
      <w:rPr>
        <w:rFonts w:ascii="Wingdings" w:hAnsi="Wingdings" w:hint="default"/>
      </w:rPr>
    </w:lvl>
    <w:lvl w:ilvl="3" w:tplc="FFFFFFFF" w:tentative="1">
      <w:start w:val="1"/>
      <w:numFmt w:val="bullet"/>
      <w:lvlText w:val=""/>
      <w:lvlJc w:val="left"/>
      <w:pPr>
        <w:ind w:left="2734" w:hanging="480"/>
      </w:pPr>
      <w:rPr>
        <w:rFonts w:ascii="Wingdings" w:hAnsi="Wingdings" w:hint="default"/>
      </w:rPr>
    </w:lvl>
    <w:lvl w:ilvl="4" w:tplc="FFFFFFFF" w:tentative="1">
      <w:start w:val="1"/>
      <w:numFmt w:val="bullet"/>
      <w:lvlText w:val=""/>
      <w:lvlJc w:val="left"/>
      <w:pPr>
        <w:ind w:left="3214" w:hanging="480"/>
      </w:pPr>
      <w:rPr>
        <w:rFonts w:ascii="Wingdings" w:hAnsi="Wingdings" w:hint="default"/>
      </w:rPr>
    </w:lvl>
    <w:lvl w:ilvl="5" w:tplc="FFFFFFFF" w:tentative="1">
      <w:start w:val="1"/>
      <w:numFmt w:val="bullet"/>
      <w:lvlText w:val=""/>
      <w:lvlJc w:val="left"/>
      <w:pPr>
        <w:ind w:left="3694" w:hanging="480"/>
      </w:pPr>
      <w:rPr>
        <w:rFonts w:ascii="Wingdings" w:hAnsi="Wingdings" w:hint="default"/>
      </w:rPr>
    </w:lvl>
    <w:lvl w:ilvl="6" w:tplc="FFFFFFFF" w:tentative="1">
      <w:start w:val="1"/>
      <w:numFmt w:val="bullet"/>
      <w:lvlText w:val=""/>
      <w:lvlJc w:val="left"/>
      <w:pPr>
        <w:ind w:left="4174" w:hanging="480"/>
      </w:pPr>
      <w:rPr>
        <w:rFonts w:ascii="Wingdings" w:hAnsi="Wingdings" w:hint="default"/>
      </w:rPr>
    </w:lvl>
    <w:lvl w:ilvl="7" w:tplc="FFFFFFFF" w:tentative="1">
      <w:start w:val="1"/>
      <w:numFmt w:val="bullet"/>
      <w:lvlText w:val=""/>
      <w:lvlJc w:val="left"/>
      <w:pPr>
        <w:ind w:left="4654" w:hanging="480"/>
      </w:pPr>
      <w:rPr>
        <w:rFonts w:ascii="Wingdings" w:hAnsi="Wingdings" w:hint="default"/>
      </w:rPr>
    </w:lvl>
    <w:lvl w:ilvl="8" w:tplc="FFFFFFFF" w:tentative="1">
      <w:start w:val="1"/>
      <w:numFmt w:val="bullet"/>
      <w:lvlText w:val=""/>
      <w:lvlJc w:val="left"/>
      <w:pPr>
        <w:ind w:left="5134" w:hanging="480"/>
      </w:pPr>
      <w:rPr>
        <w:rFonts w:ascii="Wingdings" w:hAnsi="Wingdings" w:hint="default"/>
      </w:rPr>
    </w:lvl>
  </w:abstractNum>
  <w:abstractNum w:abstractNumId="2" w15:restartNumberingAfterBreak="0">
    <w:nsid w:val="05DC665C"/>
    <w:multiLevelType w:val="hybridMultilevel"/>
    <w:tmpl w:val="CC1E5422"/>
    <w:lvl w:ilvl="0" w:tplc="FAF4FF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50CD6"/>
    <w:multiLevelType w:val="hybridMultilevel"/>
    <w:tmpl w:val="A0964318"/>
    <w:lvl w:ilvl="0" w:tplc="FFFFFFFF">
      <w:start w:val="1"/>
      <w:numFmt w:val="decimal"/>
      <w:suff w:val="nothing"/>
      <w:lvlText w:val="&lt;%1&gt;"/>
      <w:lvlJc w:val="left"/>
      <w:pPr>
        <w:ind w:left="480" w:hanging="480"/>
      </w:pPr>
      <w:rPr>
        <w:rFonts w:hint="eastAsia"/>
        <w:u w:val="none"/>
      </w:rPr>
    </w:lvl>
    <w:lvl w:ilvl="1" w:tplc="FFFFFFFF" w:tentative="1">
      <w:start w:val="1"/>
      <w:numFmt w:val="bullet"/>
      <w:lvlText w:val=""/>
      <w:lvlJc w:val="left"/>
      <w:pPr>
        <w:ind w:left="1320" w:hanging="480"/>
      </w:pPr>
      <w:rPr>
        <w:rFonts w:ascii="Wingdings" w:hAnsi="Wingdings" w:hint="default"/>
      </w:rPr>
    </w:lvl>
    <w:lvl w:ilvl="2" w:tplc="FFFFFFFF" w:tentative="1">
      <w:start w:val="1"/>
      <w:numFmt w:val="bullet"/>
      <w:lvlText w:val=""/>
      <w:lvlJc w:val="left"/>
      <w:pPr>
        <w:ind w:left="1800" w:hanging="480"/>
      </w:pPr>
      <w:rPr>
        <w:rFonts w:ascii="Wingdings" w:hAnsi="Wingdings" w:hint="default"/>
      </w:rPr>
    </w:lvl>
    <w:lvl w:ilvl="3" w:tplc="FFFFFFFF" w:tentative="1">
      <w:start w:val="1"/>
      <w:numFmt w:val="bullet"/>
      <w:lvlText w:val=""/>
      <w:lvlJc w:val="left"/>
      <w:pPr>
        <w:ind w:left="2280" w:hanging="480"/>
      </w:pPr>
      <w:rPr>
        <w:rFonts w:ascii="Wingdings" w:hAnsi="Wingdings" w:hint="default"/>
      </w:rPr>
    </w:lvl>
    <w:lvl w:ilvl="4" w:tplc="FFFFFFFF" w:tentative="1">
      <w:start w:val="1"/>
      <w:numFmt w:val="bullet"/>
      <w:lvlText w:val=""/>
      <w:lvlJc w:val="left"/>
      <w:pPr>
        <w:ind w:left="2760" w:hanging="480"/>
      </w:pPr>
      <w:rPr>
        <w:rFonts w:ascii="Wingdings" w:hAnsi="Wingdings" w:hint="default"/>
      </w:rPr>
    </w:lvl>
    <w:lvl w:ilvl="5" w:tplc="FFFFFFFF" w:tentative="1">
      <w:start w:val="1"/>
      <w:numFmt w:val="bullet"/>
      <w:lvlText w:val=""/>
      <w:lvlJc w:val="left"/>
      <w:pPr>
        <w:ind w:left="3240" w:hanging="480"/>
      </w:pPr>
      <w:rPr>
        <w:rFonts w:ascii="Wingdings" w:hAnsi="Wingdings" w:hint="default"/>
      </w:rPr>
    </w:lvl>
    <w:lvl w:ilvl="6" w:tplc="FFFFFFFF" w:tentative="1">
      <w:start w:val="1"/>
      <w:numFmt w:val="bullet"/>
      <w:lvlText w:val=""/>
      <w:lvlJc w:val="left"/>
      <w:pPr>
        <w:ind w:left="3720" w:hanging="480"/>
      </w:pPr>
      <w:rPr>
        <w:rFonts w:ascii="Wingdings" w:hAnsi="Wingdings" w:hint="default"/>
      </w:rPr>
    </w:lvl>
    <w:lvl w:ilvl="7" w:tplc="FFFFFFFF" w:tentative="1">
      <w:start w:val="1"/>
      <w:numFmt w:val="bullet"/>
      <w:lvlText w:val=""/>
      <w:lvlJc w:val="left"/>
      <w:pPr>
        <w:ind w:left="4200" w:hanging="480"/>
      </w:pPr>
      <w:rPr>
        <w:rFonts w:ascii="Wingdings" w:hAnsi="Wingdings" w:hint="default"/>
      </w:rPr>
    </w:lvl>
    <w:lvl w:ilvl="8" w:tplc="FFFFFFFF" w:tentative="1">
      <w:start w:val="1"/>
      <w:numFmt w:val="bullet"/>
      <w:lvlText w:val=""/>
      <w:lvlJc w:val="left"/>
      <w:pPr>
        <w:ind w:left="4680" w:hanging="480"/>
      </w:pPr>
      <w:rPr>
        <w:rFonts w:ascii="Wingdings" w:hAnsi="Wingdings" w:hint="default"/>
      </w:rPr>
    </w:lvl>
  </w:abstractNum>
  <w:abstractNum w:abstractNumId="4" w15:restartNumberingAfterBreak="0">
    <w:nsid w:val="067B3D79"/>
    <w:multiLevelType w:val="hybridMultilevel"/>
    <w:tmpl w:val="A0964318"/>
    <w:lvl w:ilvl="0" w:tplc="FFFFFFFF">
      <w:start w:val="1"/>
      <w:numFmt w:val="decimal"/>
      <w:suff w:val="nothing"/>
      <w:lvlText w:val="&lt;%1&gt;"/>
      <w:lvlJc w:val="left"/>
      <w:pPr>
        <w:ind w:left="934" w:hanging="480"/>
      </w:pPr>
      <w:rPr>
        <w:rFonts w:hint="eastAsia"/>
        <w:u w:val="none"/>
      </w:rPr>
    </w:lvl>
    <w:lvl w:ilvl="1" w:tplc="FFFFFFFF" w:tentative="1">
      <w:start w:val="1"/>
      <w:numFmt w:val="bullet"/>
      <w:lvlText w:val=""/>
      <w:lvlJc w:val="left"/>
      <w:pPr>
        <w:ind w:left="1774" w:hanging="480"/>
      </w:pPr>
      <w:rPr>
        <w:rFonts w:ascii="Wingdings" w:hAnsi="Wingdings" w:hint="default"/>
      </w:rPr>
    </w:lvl>
    <w:lvl w:ilvl="2" w:tplc="FFFFFFFF" w:tentative="1">
      <w:start w:val="1"/>
      <w:numFmt w:val="bullet"/>
      <w:lvlText w:val=""/>
      <w:lvlJc w:val="left"/>
      <w:pPr>
        <w:ind w:left="2254" w:hanging="480"/>
      </w:pPr>
      <w:rPr>
        <w:rFonts w:ascii="Wingdings" w:hAnsi="Wingdings" w:hint="default"/>
      </w:rPr>
    </w:lvl>
    <w:lvl w:ilvl="3" w:tplc="FFFFFFFF" w:tentative="1">
      <w:start w:val="1"/>
      <w:numFmt w:val="bullet"/>
      <w:lvlText w:val=""/>
      <w:lvlJc w:val="left"/>
      <w:pPr>
        <w:ind w:left="2734" w:hanging="480"/>
      </w:pPr>
      <w:rPr>
        <w:rFonts w:ascii="Wingdings" w:hAnsi="Wingdings" w:hint="default"/>
      </w:rPr>
    </w:lvl>
    <w:lvl w:ilvl="4" w:tplc="FFFFFFFF" w:tentative="1">
      <w:start w:val="1"/>
      <w:numFmt w:val="bullet"/>
      <w:lvlText w:val=""/>
      <w:lvlJc w:val="left"/>
      <w:pPr>
        <w:ind w:left="3214" w:hanging="480"/>
      </w:pPr>
      <w:rPr>
        <w:rFonts w:ascii="Wingdings" w:hAnsi="Wingdings" w:hint="default"/>
      </w:rPr>
    </w:lvl>
    <w:lvl w:ilvl="5" w:tplc="FFFFFFFF" w:tentative="1">
      <w:start w:val="1"/>
      <w:numFmt w:val="bullet"/>
      <w:lvlText w:val=""/>
      <w:lvlJc w:val="left"/>
      <w:pPr>
        <w:ind w:left="3694" w:hanging="480"/>
      </w:pPr>
      <w:rPr>
        <w:rFonts w:ascii="Wingdings" w:hAnsi="Wingdings" w:hint="default"/>
      </w:rPr>
    </w:lvl>
    <w:lvl w:ilvl="6" w:tplc="FFFFFFFF" w:tentative="1">
      <w:start w:val="1"/>
      <w:numFmt w:val="bullet"/>
      <w:lvlText w:val=""/>
      <w:lvlJc w:val="left"/>
      <w:pPr>
        <w:ind w:left="4174" w:hanging="480"/>
      </w:pPr>
      <w:rPr>
        <w:rFonts w:ascii="Wingdings" w:hAnsi="Wingdings" w:hint="default"/>
      </w:rPr>
    </w:lvl>
    <w:lvl w:ilvl="7" w:tplc="FFFFFFFF" w:tentative="1">
      <w:start w:val="1"/>
      <w:numFmt w:val="bullet"/>
      <w:lvlText w:val=""/>
      <w:lvlJc w:val="left"/>
      <w:pPr>
        <w:ind w:left="4654" w:hanging="480"/>
      </w:pPr>
      <w:rPr>
        <w:rFonts w:ascii="Wingdings" w:hAnsi="Wingdings" w:hint="default"/>
      </w:rPr>
    </w:lvl>
    <w:lvl w:ilvl="8" w:tplc="FFFFFFFF" w:tentative="1">
      <w:start w:val="1"/>
      <w:numFmt w:val="bullet"/>
      <w:lvlText w:val=""/>
      <w:lvlJc w:val="left"/>
      <w:pPr>
        <w:ind w:left="5134" w:hanging="480"/>
      </w:pPr>
      <w:rPr>
        <w:rFonts w:ascii="Wingdings" w:hAnsi="Wingdings" w:hint="default"/>
      </w:rPr>
    </w:lvl>
  </w:abstractNum>
  <w:abstractNum w:abstractNumId="5" w15:restartNumberingAfterBreak="0">
    <w:nsid w:val="090E1963"/>
    <w:multiLevelType w:val="hybridMultilevel"/>
    <w:tmpl w:val="A0964318"/>
    <w:lvl w:ilvl="0" w:tplc="FFFFFFFF">
      <w:start w:val="1"/>
      <w:numFmt w:val="decimal"/>
      <w:suff w:val="nothing"/>
      <w:lvlText w:val="&lt;%1&gt;"/>
      <w:lvlJc w:val="left"/>
      <w:pPr>
        <w:ind w:left="480" w:hanging="480"/>
      </w:pPr>
      <w:rPr>
        <w:rFonts w:hint="eastAsia"/>
        <w:u w:val="none"/>
      </w:rPr>
    </w:lvl>
    <w:lvl w:ilvl="1" w:tplc="FFFFFFFF" w:tentative="1">
      <w:start w:val="1"/>
      <w:numFmt w:val="bullet"/>
      <w:lvlText w:val=""/>
      <w:lvlJc w:val="left"/>
      <w:pPr>
        <w:ind w:left="1320" w:hanging="480"/>
      </w:pPr>
      <w:rPr>
        <w:rFonts w:ascii="Wingdings" w:hAnsi="Wingdings" w:hint="default"/>
      </w:rPr>
    </w:lvl>
    <w:lvl w:ilvl="2" w:tplc="FFFFFFFF" w:tentative="1">
      <w:start w:val="1"/>
      <w:numFmt w:val="bullet"/>
      <w:lvlText w:val=""/>
      <w:lvlJc w:val="left"/>
      <w:pPr>
        <w:ind w:left="1800" w:hanging="480"/>
      </w:pPr>
      <w:rPr>
        <w:rFonts w:ascii="Wingdings" w:hAnsi="Wingdings" w:hint="default"/>
      </w:rPr>
    </w:lvl>
    <w:lvl w:ilvl="3" w:tplc="FFFFFFFF" w:tentative="1">
      <w:start w:val="1"/>
      <w:numFmt w:val="bullet"/>
      <w:lvlText w:val=""/>
      <w:lvlJc w:val="left"/>
      <w:pPr>
        <w:ind w:left="2280" w:hanging="480"/>
      </w:pPr>
      <w:rPr>
        <w:rFonts w:ascii="Wingdings" w:hAnsi="Wingdings" w:hint="default"/>
      </w:rPr>
    </w:lvl>
    <w:lvl w:ilvl="4" w:tplc="FFFFFFFF" w:tentative="1">
      <w:start w:val="1"/>
      <w:numFmt w:val="bullet"/>
      <w:lvlText w:val=""/>
      <w:lvlJc w:val="left"/>
      <w:pPr>
        <w:ind w:left="2760" w:hanging="480"/>
      </w:pPr>
      <w:rPr>
        <w:rFonts w:ascii="Wingdings" w:hAnsi="Wingdings" w:hint="default"/>
      </w:rPr>
    </w:lvl>
    <w:lvl w:ilvl="5" w:tplc="FFFFFFFF" w:tentative="1">
      <w:start w:val="1"/>
      <w:numFmt w:val="bullet"/>
      <w:lvlText w:val=""/>
      <w:lvlJc w:val="left"/>
      <w:pPr>
        <w:ind w:left="3240" w:hanging="480"/>
      </w:pPr>
      <w:rPr>
        <w:rFonts w:ascii="Wingdings" w:hAnsi="Wingdings" w:hint="default"/>
      </w:rPr>
    </w:lvl>
    <w:lvl w:ilvl="6" w:tplc="FFFFFFFF" w:tentative="1">
      <w:start w:val="1"/>
      <w:numFmt w:val="bullet"/>
      <w:lvlText w:val=""/>
      <w:lvlJc w:val="left"/>
      <w:pPr>
        <w:ind w:left="3720" w:hanging="480"/>
      </w:pPr>
      <w:rPr>
        <w:rFonts w:ascii="Wingdings" w:hAnsi="Wingdings" w:hint="default"/>
      </w:rPr>
    </w:lvl>
    <w:lvl w:ilvl="7" w:tplc="FFFFFFFF" w:tentative="1">
      <w:start w:val="1"/>
      <w:numFmt w:val="bullet"/>
      <w:lvlText w:val=""/>
      <w:lvlJc w:val="left"/>
      <w:pPr>
        <w:ind w:left="4200" w:hanging="480"/>
      </w:pPr>
      <w:rPr>
        <w:rFonts w:ascii="Wingdings" w:hAnsi="Wingdings" w:hint="default"/>
      </w:rPr>
    </w:lvl>
    <w:lvl w:ilvl="8" w:tplc="FFFFFFFF" w:tentative="1">
      <w:start w:val="1"/>
      <w:numFmt w:val="bullet"/>
      <w:lvlText w:val=""/>
      <w:lvlJc w:val="left"/>
      <w:pPr>
        <w:ind w:left="4680" w:hanging="480"/>
      </w:pPr>
      <w:rPr>
        <w:rFonts w:ascii="Wingdings" w:hAnsi="Wingdings" w:hint="default"/>
      </w:rPr>
    </w:lvl>
  </w:abstractNum>
  <w:abstractNum w:abstractNumId="6" w15:restartNumberingAfterBreak="0">
    <w:nsid w:val="09EE3318"/>
    <w:multiLevelType w:val="hybridMultilevel"/>
    <w:tmpl w:val="C5F01DA0"/>
    <w:lvl w:ilvl="0" w:tplc="FFFFFFFF">
      <w:start w:val="1"/>
      <w:numFmt w:val="decimal"/>
      <w:lvlText w:val="&lt;%1&gt;"/>
      <w:lvlJc w:val="left"/>
      <w:pPr>
        <w:ind w:left="1080" w:hanging="480"/>
      </w:pPr>
      <w:rPr>
        <w:rFonts w:hint="eastAsia"/>
        <w:u w:val="none"/>
      </w:rPr>
    </w:lvl>
    <w:lvl w:ilvl="1" w:tplc="FFFFFFFF" w:tentative="1">
      <w:start w:val="1"/>
      <w:numFmt w:val="ideographTraditional"/>
      <w:lvlText w:val="%2、"/>
      <w:lvlJc w:val="left"/>
      <w:pPr>
        <w:ind w:left="1560" w:hanging="480"/>
      </w:pPr>
    </w:lvl>
    <w:lvl w:ilvl="2" w:tplc="FFFFFFFF" w:tentative="1">
      <w:start w:val="1"/>
      <w:numFmt w:val="lowerRoman"/>
      <w:lvlText w:val="%3."/>
      <w:lvlJc w:val="right"/>
      <w:pPr>
        <w:ind w:left="2040" w:hanging="480"/>
      </w:pPr>
    </w:lvl>
    <w:lvl w:ilvl="3" w:tplc="FFFFFFFF" w:tentative="1">
      <w:start w:val="1"/>
      <w:numFmt w:val="decimal"/>
      <w:lvlText w:val="%4."/>
      <w:lvlJc w:val="left"/>
      <w:pPr>
        <w:ind w:left="2520" w:hanging="480"/>
      </w:pPr>
    </w:lvl>
    <w:lvl w:ilvl="4" w:tplc="FFFFFFFF" w:tentative="1">
      <w:start w:val="1"/>
      <w:numFmt w:val="ideographTraditional"/>
      <w:lvlText w:val="%5、"/>
      <w:lvlJc w:val="left"/>
      <w:pPr>
        <w:ind w:left="3000" w:hanging="480"/>
      </w:pPr>
    </w:lvl>
    <w:lvl w:ilvl="5" w:tplc="FFFFFFFF" w:tentative="1">
      <w:start w:val="1"/>
      <w:numFmt w:val="lowerRoman"/>
      <w:lvlText w:val="%6."/>
      <w:lvlJc w:val="right"/>
      <w:pPr>
        <w:ind w:left="3480" w:hanging="480"/>
      </w:pPr>
    </w:lvl>
    <w:lvl w:ilvl="6" w:tplc="FFFFFFFF" w:tentative="1">
      <w:start w:val="1"/>
      <w:numFmt w:val="decimal"/>
      <w:lvlText w:val="%7."/>
      <w:lvlJc w:val="left"/>
      <w:pPr>
        <w:ind w:left="3960" w:hanging="480"/>
      </w:pPr>
    </w:lvl>
    <w:lvl w:ilvl="7" w:tplc="FFFFFFFF" w:tentative="1">
      <w:start w:val="1"/>
      <w:numFmt w:val="ideographTraditional"/>
      <w:lvlText w:val="%8、"/>
      <w:lvlJc w:val="left"/>
      <w:pPr>
        <w:ind w:left="4440" w:hanging="480"/>
      </w:pPr>
    </w:lvl>
    <w:lvl w:ilvl="8" w:tplc="FFFFFFFF" w:tentative="1">
      <w:start w:val="1"/>
      <w:numFmt w:val="lowerRoman"/>
      <w:lvlText w:val="%9."/>
      <w:lvlJc w:val="right"/>
      <w:pPr>
        <w:ind w:left="4920" w:hanging="480"/>
      </w:pPr>
    </w:lvl>
  </w:abstractNum>
  <w:abstractNum w:abstractNumId="7" w15:restartNumberingAfterBreak="0">
    <w:nsid w:val="0F671765"/>
    <w:multiLevelType w:val="hybridMultilevel"/>
    <w:tmpl w:val="B800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097"/>
    <w:multiLevelType w:val="hybridMultilevel"/>
    <w:tmpl w:val="A0964318"/>
    <w:lvl w:ilvl="0" w:tplc="FFFFFFFF">
      <w:start w:val="1"/>
      <w:numFmt w:val="decimal"/>
      <w:suff w:val="nothing"/>
      <w:lvlText w:val="&lt;%1&gt;"/>
      <w:lvlJc w:val="left"/>
      <w:pPr>
        <w:ind w:left="480" w:hanging="480"/>
      </w:pPr>
      <w:rPr>
        <w:rFonts w:hint="eastAsia"/>
        <w:u w:val="none"/>
      </w:rPr>
    </w:lvl>
    <w:lvl w:ilvl="1" w:tplc="FFFFFFFF" w:tentative="1">
      <w:start w:val="1"/>
      <w:numFmt w:val="bullet"/>
      <w:lvlText w:val=""/>
      <w:lvlJc w:val="left"/>
      <w:pPr>
        <w:ind w:left="1320" w:hanging="480"/>
      </w:pPr>
      <w:rPr>
        <w:rFonts w:ascii="Wingdings" w:hAnsi="Wingdings" w:hint="default"/>
      </w:rPr>
    </w:lvl>
    <w:lvl w:ilvl="2" w:tplc="FFFFFFFF" w:tentative="1">
      <w:start w:val="1"/>
      <w:numFmt w:val="bullet"/>
      <w:lvlText w:val=""/>
      <w:lvlJc w:val="left"/>
      <w:pPr>
        <w:ind w:left="1800" w:hanging="480"/>
      </w:pPr>
      <w:rPr>
        <w:rFonts w:ascii="Wingdings" w:hAnsi="Wingdings" w:hint="default"/>
      </w:rPr>
    </w:lvl>
    <w:lvl w:ilvl="3" w:tplc="FFFFFFFF" w:tentative="1">
      <w:start w:val="1"/>
      <w:numFmt w:val="bullet"/>
      <w:lvlText w:val=""/>
      <w:lvlJc w:val="left"/>
      <w:pPr>
        <w:ind w:left="2280" w:hanging="480"/>
      </w:pPr>
      <w:rPr>
        <w:rFonts w:ascii="Wingdings" w:hAnsi="Wingdings" w:hint="default"/>
      </w:rPr>
    </w:lvl>
    <w:lvl w:ilvl="4" w:tplc="FFFFFFFF" w:tentative="1">
      <w:start w:val="1"/>
      <w:numFmt w:val="bullet"/>
      <w:lvlText w:val=""/>
      <w:lvlJc w:val="left"/>
      <w:pPr>
        <w:ind w:left="2760" w:hanging="480"/>
      </w:pPr>
      <w:rPr>
        <w:rFonts w:ascii="Wingdings" w:hAnsi="Wingdings" w:hint="default"/>
      </w:rPr>
    </w:lvl>
    <w:lvl w:ilvl="5" w:tplc="FFFFFFFF" w:tentative="1">
      <w:start w:val="1"/>
      <w:numFmt w:val="bullet"/>
      <w:lvlText w:val=""/>
      <w:lvlJc w:val="left"/>
      <w:pPr>
        <w:ind w:left="3240" w:hanging="480"/>
      </w:pPr>
      <w:rPr>
        <w:rFonts w:ascii="Wingdings" w:hAnsi="Wingdings" w:hint="default"/>
      </w:rPr>
    </w:lvl>
    <w:lvl w:ilvl="6" w:tplc="FFFFFFFF" w:tentative="1">
      <w:start w:val="1"/>
      <w:numFmt w:val="bullet"/>
      <w:lvlText w:val=""/>
      <w:lvlJc w:val="left"/>
      <w:pPr>
        <w:ind w:left="3720" w:hanging="480"/>
      </w:pPr>
      <w:rPr>
        <w:rFonts w:ascii="Wingdings" w:hAnsi="Wingdings" w:hint="default"/>
      </w:rPr>
    </w:lvl>
    <w:lvl w:ilvl="7" w:tplc="FFFFFFFF" w:tentative="1">
      <w:start w:val="1"/>
      <w:numFmt w:val="bullet"/>
      <w:lvlText w:val=""/>
      <w:lvlJc w:val="left"/>
      <w:pPr>
        <w:ind w:left="4200" w:hanging="480"/>
      </w:pPr>
      <w:rPr>
        <w:rFonts w:ascii="Wingdings" w:hAnsi="Wingdings" w:hint="default"/>
      </w:rPr>
    </w:lvl>
    <w:lvl w:ilvl="8" w:tplc="FFFFFFFF" w:tentative="1">
      <w:start w:val="1"/>
      <w:numFmt w:val="bullet"/>
      <w:lvlText w:val=""/>
      <w:lvlJc w:val="left"/>
      <w:pPr>
        <w:ind w:left="4680" w:hanging="480"/>
      </w:pPr>
      <w:rPr>
        <w:rFonts w:ascii="Wingdings" w:hAnsi="Wingdings" w:hint="default"/>
      </w:rPr>
    </w:lvl>
  </w:abstractNum>
  <w:abstractNum w:abstractNumId="9" w15:restartNumberingAfterBreak="0">
    <w:nsid w:val="13CE7CB8"/>
    <w:multiLevelType w:val="hybridMultilevel"/>
    <w:tmpl w:val="9B6E3AF2"/>
    <w:lvl w:ilvl="0" w:tplc="0409000F">
      <w:start w:val="1"/>
      <w:numFmt w:val="decimal"/>
      <w:lvlText w:val="%1."/>
      <w:lvlJc w:val="left"/>
      <w:pPr>
        <w:ind w:left="480" w:hanging="480"/>
      </w:pPr>
      <w:rPr>
        <w:rFonts w:hint="eastAsia"/>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63409D"/>
    <w:multiLevelType w:val="hybridMultilevel"/>
    <w:tmpl w:val="A0964318"/>
    <w:lvl w:ilvl="0" w:tplc="FFFFFFFF">
      <w:start w:val="1"/>
      <w:numFmt w:val="decimal"/>
      <w:suff w:val="nothing"/>
      <w:lvlText w:val="&lt;%1&gt;"/>
      <w:lvlJc w:val="left"/>
      <w:pPr>
        <w:ind w:left="480" w:hanging="480"/>
      </w:pPr>
      <w:rPr>
        <w:rFonts w:hint="eastAsia"/>
        <w:u w:val="none"/>
      </w:rPr>
    </w:lvl>
    <w:lvl w:ilvl="1" w:tplc="FFFFFFFF" w:tentative="1">
      <w:start w:val="1"/>
      <w:numFmt w:val="bullet"/>
      <w:lvlText w:val=""/>
      <w:lvlJc w:val="left"/>
      <w:pPr>
        <w:ind w:left="1320" w:hanging="480"/>
      </w:pPr>
      <w:rPr>
        <w:rFonts w:ascii="Wingdings" w:hAnsi="Wingdings" w:hint="default"/>
      </w:rPr>
    </w:lvl>
    <w:lvl w:ilvl="2" w:tplc="FFFFFFFF" w:tentative="1">
      <w:start w:val="1"/>
      <w:numFmt w:val="bullet"/>
      <w:lvlText w:val=""/>
      <w:lvlJc w:val="left"/>
      <w:pPr>
        <w:ind w:left="1800" w:hanging="480"/>
      </w:pPr>
      <w:rPr>
        <w:rFonts w:ascii="Wingdings" w:hAnsi="Wingdings" w:hint="default"/>
      </w:rPr>
    </w:lvl>
    <w:lvl w:ilvl="3" w:tplc="FFFFFFFF" w:tentative="1">
      <w:start w:val="1"/>
      <w:numFmt w:val="bullet"/>
      <w:lvlText w:val=""/>
      <w:lvlJc w:val="left"/>
      <w:pPr>
        <w:ind w:left="2280" w:hanging="480"/>
      </w:pPr>
      <w:rPr>
        <w:rFonts w:ascii="Wingdings" w:hAnsi="Wingdings" w:hint="default"/>
      </w:rPr>
    </w:lvl>
    <w:lvl w:ilvl="4" w:tplc="FFFFFFFF" w:tentative="1">
      <w:start w:val="1"/>
      <w:numFmt w:val="bullet"/>
      <w:lvlText w:val=""/>
      <w:lvlJc w:val="left"/>
      <w:pPr>
        <w:ind w:left="2760" w:hanging="480"/>
      </w:pPr>
      <w:rPr>
        <w:rFonts w:ascii="Wingdings" w:hAnsi="Wingdings" w:hint="default"/>
      </w:rPr>
    </w:lvl>
    <w:lvl w:ilvl="5" w:tplc="FFFFFFFF" w:tentative="1">
      <w:start w:val="1"/>
      <w:numFmt w:val="bullet"/>
      <w:lvlText w:val=""/>
      <w:lvlJc w:val="left"/>
      <w:pPr>
        <w:ind w:left="3240" w:hanging="480"/>
      </w:pPr>
      <w:rPr>
        <w:rFonts w:ascii="Wingdings" w:hAnsi="Wingdings" w:hint="default"/>
      </w:rPr>
    </w:lvl>
    <w:lvl w:ilvl="6" w:tplc="FFFFFFFF" w:tentative="1">
      <w:start w:val="1"/>
      <w:numFmt w:val="bullet"/>
      <w:lvlText w:val=""/>
      <w:lvlJc w:val="left"/>
      <w:pPr>
        <w:ind w:left="3720" w:hanging="480"/>
      </w:pPr>
      <w:rPr>
        <w:rFonts w:ascii="Wingdings" w:hAnsi="Wingdings" w:hint="default"/>
      </w:rPr>
    </w:lvl>
    <w:lvl w:ilvl="7" w:tplc="FFFFFFFF" w:tentative="1">
      <w:start w:val="1"/>
      <w:numFmt w:val="bullet"/>
      <w:lvlText w:val=""/>
      <w:lvlJc w:val="left"/>
      <w:pPr>
        <w:ind w:left="4200" w:hanging="480"/>
      </w:pPr>
      <w:rPr>
        <w:rFonts w:ascii="Wingdings" w:hAnsi="Wingdings" w:hint="default"/>
      </w:rPr>
    </w:lvl>
    <w:lvl w:ilvl="8" w:tplc="FFFFFFFF" w:tentative="1">
      <w:start w:val="1"/>
      <w:numFmt w:val="bullet"/>
      <w:lvlText w:val=""/>
      <w:lvlJc w:val="left"/>
      <w:pPr>
        <w:ind w:left="4680" w:hanging="480"/>
      </w:pPr>
      <w:rPr>
        <w:rFonts w:ascii="Wingdings" w:hAnsi="Wingdings" w:hint="default"/>
      </w:rPr>
    </w:lvl>
  </w:abstractNum>
  <w:abstractNum w:abstractNumId="11" w15:restartNumberingAfterBreak="0">
    <w:nsid w:val="159A5AD3"/>
    <w:multiLevelType w:val="hybridMultilevel"/>
    <w:tmpl w:val="3C4223DE"/>
    <w:lvl w:ilvl="0" w:tplc="0409000F">
      <w:start w:val="1"/>
      <w:numFmt w:val="decimal"/>
      <w:lvlText w:val="%1."/>
      <w:lvlJc w:val="left"/>
      <w:pPr>
        <w:ind w:left="480" w:hanging="480"/>
      </w:pPr>
      <w:rPr>
        <w:rFonts w:hint="default"/>
      </w:rPr>
    </w:lvl>
    <w:lvl w:ilvl="1" w:tplc="46ACA8CE">
      <w:start w:val="3"/>
      <w:numFmt w:val="bullet"/>
      <w:lvlText w:val=""/>
      <w:lvlJc w:val="left"/>
      <w:pPr>
        <w:ind w:left="840" w:hanging="360"/>
      </w:pPr>
      <w:rPr>
        <w:rFonts w:ascii="Wingdings 2" w:eastAsia="標楷體" w:hAnsi="Wingdings 2"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350DAA"/>
    <w:multiLevelType w:val="hybridMultilevel"/>
    <w:tmpl w:val="E04E9B5C"/>
    <w:lvl w:ilvl="0" w:tplc="FAF4FF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56BF5"/>
    <w:multiLevelType w:val="hybridMultilevel"/>
    <w:tmpl w:val="37AC10C8"/>
    <w:lvl w:ilvl="0" w:tplc="3F6C8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C4B3C"/>
    <w:multiLevelType w:val="hybridMultilevel"/>
    <w:tmpl w:val="0CD0F9C6"/>
    <w:lvl w:ilvl="0" w:tplc="3C3AD660">
      <w:start w:val="1"/>
      <w:numFmt w:val="lowerRoman"/>
      <w:lvlText w:val="%1."/>
      <w:lvlJc w:val="righ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8C2FD9"/>
    <w:multiLevelType w:val="hybridMultilevel"/>
    <w:tmpl w:val="972283AE"/>
    <w:lvl w:ilvl="0" w:tplc="FAF4FFBE">
      <w:start w:val="1"/>
      <w:numFmt w:val="lowerRoman"/>
      <w:lvlText w:val="(%1)"/>
      <w:lvlJc w:val="left"/>
      <w:pPr>
        <w:ind w:left="540" w:hanging="48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6" w15:restartNumberingAfterBreak="0">
    <w:nsid w:val="1AE04A6F"/>
    <w:multiLevelType w:val="hybridMultilevel"/>
    <w:tmpl w:val="A0964318"/>
    <w:lvl w:ilvl="0" w:tplc="FFFFFFFF">
      <w:start w:val="1"/>
      <w:numFmt w:val="decimal"/>
      <w:suff w:val="nothing"/>
      <w:lvlText w:val="&lt;%1&gt;"/>
      <w:lvlJc w:val="left"/>
      <w:pPr>
        <w:ind w:left="934" w:hanging="480"/>
      </w:pPr>
      <w:rPr>
        <w:rFonts w:hint="eastAsia"/>
        <w:u w:val="none"/>
      </w:rPr>
    </w:lvl>
    <w:lvl w:ilvl="1" w:tplc="FFFFFFFF" w:tentative="1">
      <w:start w:val="1"/>
      <w:numFmt w:val="bullet"/>
      <w:lvlText w:val=""/>
      <w:lvlJc w:val="left"/>
      <w:pPr>
        <w:ind w:left="1774" w:hanging="480"/>
      </w:pPr>
      <w:rPr>
        <w:rFonts w:ascii="Wingdings" w:hAnsi="Wingdings" w:hint="default"/>
      </w:rPr>
    </w:lvl>
    <w:lvl w:ilvl="2" w:tplc="FFFFFFFF" w:tentative="1">
      <w:start w:val="1"/>
      <w:numFmt w:val="bullet"/>
      <w:lvlText w:val=""/>
      <w:lvlJc w:val="left"/>
      <w:pPr>
        <w:ind w:left="2254" w:hanging="480"/>
      </w:pPr>
      <w:rPr>
        <w:rFonts w:ascii="Wingdings" w:hAnsi="Wingdings" w:hint="default"/>
      </w:rPr>
    </w:lvl>
    <w:lvl w:ilvl="3" w:tplc="FFFFFFFF" w:tentative="1">
      <w:start w:val="1"/>
      <w:numFmt w:val="bullet"/>
      <w:lvlText w:val=""/>
      <w:lvlJc w:val="left"/>
      <w:pPr>
        <w:ind w:left="2734" w:hanging="480"/>
      </w:pPr>
      <w:rPr>
        <w:rFonts w:ascii="Wingdings" w:hAnsi="Wingdings" w:hint="default"/>
      </w:rPr>
    </w:lvl>
    <w:lvl w:ilvl="4" w:tplc="FFFFFFFF" w:tentative="1">
      <w:start w:val="1"/>
      <w:numFmt w:val="bullet"/>
      <w:lvlText w:val=""/>
      <w:lvlJc w:val="left"/>
      <w:pPr>
        <w:ind w:left="3214" w:hanging="480"/>
      </w:pPr>
      <w:rPr>
        <w:rFonts w:ascii="Wingdings" w:hAnsi="Wingdings" w:hint="default"/>
      </w:rPr>
    </w:lvl>
    <w:lvl w:ilvl="5" w:tplc="FFFFFFFF" w:tentative="1">
      <w:start w:val="1"/>
      <w:numFmt w:val="bullet"/>
      <w:lvlText w:val=""/>
      <w:lvlJc w:val="left"/>
      <w:pPr>
        <w:ind w:left="3694" w:hanging="480"/>
      </w:pPr>
      <w:rPr>
        <w:rFonts w:ascii="Wingdings" w:hAnsi="Wingdings" w:hint="default"/>
      </w:rPr>
    </w:lvl>
    <w:lvl w:ilvl="6" w:tplc="FFFFFFFF" w:tentative="1">
      <w:start w:val="1"/>
      <w:numFmt w:val="bullet"/>
      <w:lvlText w:val=""/>
      <w:lvlJc w:val="left"/>
      <w:pPr>
        <w:ind w:left="4174" w:hanging="480"/>
      </w:pPr>
      <w:rPr>
        <w:rFonts w:ascii="Wingdings" w:hAnsi="Wingdings" w:hint="default"/>
      </w:rPr>
    </w:lvl>
    <w:lvl w:ilvl="7" w:tplc="FFFFFFFF" w:tentative="1">
      <w:start w:val="1"/>
      <w:numFmt w:val="bullet"/>
      <w:lvlText w:val=""/>
      <w:lvlJc w:val="left"/>
      <w:pPr>
        <w:ind w:left="4654" w:hanging="480"/>
      </w:pPr>
      <w:rPr>
        <w:rFonts w:ascii="Wingdings" w:hAnsi="Wingdings" w:hint="default"/>
      </w:rPr>
    </w:lvl>
    <w:lvl w:ilvl="8" w:tplc="FFFFFFFF" w:tentative="1">
      <w:start w:val="1"/>
      <w:numFmt w:val="bullet"/>
      <w:lvlText w:val=""/>
      <w:lvlJc w:val="left"/>
      <w:pPr>
        <w:ind w:left="5134" w:hanging="480"/>
      </w:pPr>
      <w:rPr>
        <w:rFonts w:ascii="Wingdings" w:hAnsi="Wingdings" w:hint="default"/>
      </w:rPr>
    </w:lvl>
  </w:abstractNum>
  <w:abstractNum w:abstractNumId="17" w15:restartNumberingAfterBreak="0">
    <w:nsid w:val="1C7850F8"/>
    <w:multiLevelType w:val="hybridMultilevel"/>
    <w:tmpl w:val="A0964318"/>
    <w:lvl w:ilvl="0" w:tplc="FFFFFFFF">
      <w:start w:val="1"/>
      <w:numFmt w:val="decimal"/>
      <w:suff w:val="nothing"/>
      <w:lvlText w:val="&lt;%1&gt;"/>
      <w:lvlJc w:val="left"/>
      <w:pPr>
        <w:ind w:left="480" w:hanging="480"/>
      </w:pPr>
      <w:rPr>
        <w:rFonts w:hint="eastAsia"/>
        <w:u w:val="none"/>
      </w:rPr>
    </w:lvl>
    <w:lvl w:ilvl="1" w:tplc="FFFFFFFF" w:tentative="1">
      <w:start w:val="1"/>
      <w:numFmt w:val="bullet"/>
      <w:lvlText w:val=""/>
      <w:lvlJc w:val="left"/>
      <w:pPr>
        <w:ind w:left="1320" w:hanging="480"/>
      </w:pPr>
      <w:rPr>
        <w:rFonts w:ascii="Wingdings" w:hAnsi="Wingdings" w:hint="default"/>
      </w:rPr>
    </w:lvl>
    <w:lvl w:ilvl="2" w:tplc="FFFFFFFF" w:tentative="1">
      <w:start w:val="1"/>
      <w:numFmt w:val="bullet"/>
      <w:lvlText w:val=""/>
      <w:lvlJc w:val="left"/>
      <w:pPr>
        <w:ind w:left="1800" w:hanging="480"/>
      </w:pPr>
      <w:rPr>
        <w:rFonts w:ascii="Wingdings" w:hAnsi="Wingdings" w:hint="default"/>
      </w:rPr>
    </w:lvl>
    <w:lvl w:ilvl="3" w:tplc="FFFFFFFF" w:tentative="1">
      <w:start w:val="1"/>
      <w:numFmt w:val="bullet"/>
      <w:lvlText w:val=""/>
      <w:lvlJc w:val="left"/>
      <w:pPr>
        <w:ind w:left="2280" w:hanging="480"/>
      </w:pPr>
      <w:rPr>
        <w:rFonts w:ascii="Wingdings" w:hAnsi="Wingdings" w:hint="default"/>
      </w:rPr>
    </w:lvl>
    <w:lvl w:ilvl="4" w:tplc="FFFFFFFF" w:tentative="1">
      <w:start w:val="1"/>
      <w:numFmt w:val="bullet"/>
      <w:lvlText w:val=""/>
      <w:lvlJc w:val="left"/>
      <w:pPr>
        <w:ind w:left="2760" w:hanging="480"/>
      </w:pPr>
      <w:rPr>
        <w:rFonts w:ascii="Wingdings" w:hAnsi="Wingdings" w:hint="default"/>
      </w:rPr>
    </w:lvl>
    <w:lvl w:ilvl="5" w:tplc="FFFFFFFF" w:tentative="1">
      <w:start w:val="1"/>
      <w:numFmt w:val="bullet"/>
      <w:lvlText w:val=""/>
      <w:lvlJc w:val="left"/>
      <w:pPr>
        <w:ind w:left="3240" w:hanging="480"/>
      </w:pPr>
      <w:rPr>
        <w:rFonts w:ascii="Wingdings" w:hAnsi="Wingdings" w:hint="default"/>
      </w:rPr>
    </w:lvl>
    <w:lvl w:ilvl="6" w:tplc="FFFFFFFF" w:tentative="1">
      <w:start w:val="1"/>
      <w:numFmt w:val="bullet"/>
      <w:lvlText w:val=""/>
      <w:lvlJc w:val="left"/>
      <w:pPr>
        <w:ind w:left="3720" w:hanging="480"/>
      </w:pPr>
      <w:rPr>
        <w:rFonts w:ascii="Wingdings" w:hAnsi="Wingdings" w:hint="default"/>
      </w:rPr>
    </w:lvl>
    <w:lvl w:ilvl="7" w:tplc="FFFFFFFF" w:tentative="1">
      <w:start w:val="1"/>
      <w:numFmt w:val="bullet"/>
      <w:lvlText w:val=""/>
      <w:lvlJc w:val="left"/>
      <w:pPr>
        <w:ind w:left="4200" w:hanging="480"/>
      </w:pPr>
      <w:rPr>
        <w:rFonts w:ascii="Wingdings" w:hAnsi="Wingdings" w:hint="default"/>
      </w:rPr>
    </w:lvl>
    <w:lvl w:ilvl="8" w:tplc="FFFFFFFF" w:tentative="1">
      <w:start w:val="1"/>
      <w:numFmt w:val="bullet"/>
      <w:lvlText w:val=""/>
      <w:lvlJc w:val="left"/>
      <w:pPr>
        <w:ind w:left="4680" w:hanging="480"/>
      </w:pPr>
      <w:rPr>
        <w:rFonts w:ascii="Wingdings" w:hAnsi="Wingdings" w:hint="default"/>
      </w:rPr>
    </w:lvl>
  </w:abstractNum>
  <w:abstractNum w:abstractNumId="18" w15:restartNumberingAfterBreak="0">
    <w:nsid w:val="1D730087"/>
    <w:multiLevelType w:val="hybridMultilevel"/>
    <w:tmpl w:val="E66E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9C16F3"/>
    <w:multiLevelType w:val="hybridMultilevel"/>
    <w:tmpl w:val="52564666"/>
    <w:lvl w:ilvl="0" w:tplc="BABC57B4">
      <w:start w:val="1"/>
      <w:numFmt w:val="decimal"/>
      <w:lvlText w:val="%1."/>
      <w:lvlJc w:val="left"/>
      <w:pPr>
        <w:ind w:left="780" w:hanging="480"/>
      </w:pPr>
      <w:rPr>
        <w:rFonts w:hint="eastAsia"/>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0" w15:restartNumberingAfterBreak="0">
    <w:nsid w:val="1DEB79EA"/>
    <w:multiLevelType w:val="hybridMultilevel"/>
    <w:tmpl w:val="40E4FB62"/>
    <w:lvl w:ilvl="0" w:tplc="3868690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EC810B5"/>
    <w:multiLevelType w:val="hybridMultilevel"/>
    <w:tmpl w:val="A0964318"/>
    <w:lvl w:ilvl="0" w:tplc="FFFFFFFF">
      <w:start w:val="1"/>
      <w:numFmt w:val="decimal"/>
      <w:suff w:val="nothing"/>
      <w:lvlText w:val="&lt;%1&gt;"/>
      <w:lvlJc w:val="left"/>
      <w:pPr>
        <w:ind w:left="480" w:hanging="480"/>
      </w:pPr>
      <w:rPr>
        <w:rFonts w:hint="eastAsia"/>
        <w:u w:val="none"/>
      </w:rPr>
    </w:lvl>
    <w:lvl w:ilvl="1" w:tplc="FFFFFFFF" w:tentative="1">
      <w:start w:val="1"/>
      <w:numFmt w:val="bullet"/>
      <w:lvlText w:val=""/>
      <w:lvlJc w:val="left"/>
      <w:pPr>
        <w:ind w:left="1320" w:hanging="480"/>
      </w:pPr>
      <w:rPr>
        <w:rFonts w:ascii="Wingdings" w:hAnsi="Wingdings" w:hint="default"/>
      </w:rPr>
    </w:lvl>
    <w:lvl w:ilvl="2" w:tplc="FFFFFFFF" w:tentative="1">
      <w:start w:val="1"/>
      <w:numFmt w:val="bullet"/>
      <w:lvlText w:val=""/>
      <w:lvlJc w:val="left"/>
      <w:pPr>
        <w:ind w:left="1800" w:hanging="480"/>
      </w:pPr>
      <w:rPr>
        <w:rFonts w:ascii="Wingdings" w:hAnsi="Wingdings" w:hint="default"/>
      </w:rPr>
    </w:lvl>
    <w:lvl w:ilvl="3" w:tplc="FFFFFFFF" w:tentative="1">
      <w:start w:val="1"/>
      <w:numFmt w:val="bullet"/>
      <w:lvlText w:val=""/>
      <w:lvlJc w:val="left"/>
      <w:pPr>
        <w:ind w:left="2280" w:hanging="480"/>
      </w:pPr>
      <w:rPr>
        <w:rFonts w:ascii="Wingdings" w:hAnsi="Wingdings" w:hint="default"/>
      </w:rPr>
    </w:lvl>
    <w:lvl w:ilvl="4" w:tplc="FFFFFFFF" w:tentative="1">
      <w:start w:val="1"/>
      <w:numFmt w:val="bullet"/>
      <w:lvlText w:val=""/>
      <w:lvlJc w:val="left"/>
      <w:pPr>
        <w:ind w:left="2760" w:hanging="480"/>
      </w:pPr>
      <w:rPr>
        <w:rFonts w:ascii="Wingdings" w:hAnsi="Wingdings" w:hint="default"/>
      </w:rPr>
    </w:lvl>
    <w:lvl w:ilvl="5" w:tplc="FFFFFFFF" w:tentative="1">
      <w:start w:val="1"/>
      <w:numFmt w:val="bullet"/>
      <w:lvlText w:val=""/>
      <w:lvlJc w:val="left"/>
      <w:pPr>
        <w:ind w:left="3240" w:hanging="480"/>
      </w:pPr>
      <w:rPr>
        <w:rFonts w:ascii="Wingdings" w:hAnsi="Wingdings" w:hint="default"/>
      </w:rPr>
    </w:lvl>
    <w:lvl w:ilvl="6" w:tplc="FFFFFFFF" w:tentative="1">
      <w:start w:val="1"/>
      <w:numFmt w:val="bullet"/>
      <w:lvlText w:val=""/>
      <w:lvlJc w:val="left"/>
      <w:pPr>
        <w:ind w:left="3720" w:hanging="480"/>
      </w:pPr>
      <w:rPr>
        <w:rFonts w:ascii="Wingdings" w:hAnsi="Wingdings" w:hint="default"/>
      </w:rPr>
    </w:lvl>
    <w:lvl w:ilvl="7" w:tplc="FFFFFFFF" w:tentative="1">
      <w:start w:val="1"/>
      <w:numFmt w:val="bullet"/>
      <w:lvlText w:val=""/>
      <w:lvlJc w:val="left"/>
      <w:pPr>
        <w:ind w:left="4200" w:hanging="480"/>
      </w:pPr>
      <w:rPr>
        <w:rFonts w:ascii="Wingdings" w:hAnsi="Wingdings" w:hint="default"/>
      </w:rPr>
    </w:lvl>
    <w:lvl w:ilvl="8" w:tplc="FFFFFFFF" w:tentative="1">
      <w:start w:val="1"/>
      <w:numFmt w:val="bullet"/>
      <w:lvlText w:val=""/>
      <w:lvlJc w:val="left"/>
      <w:pPr>
        <w:ind w:left="4680" w:hanging="480"/>
      </w:pPr>
      <w:rPr>
        <w:rFonts w:ascii="Wingdings" w:hAnsi="Wingdings" w:hint="default"/>
      </w:rPr>
    </w:lvl>
  </w:abstractNum>
  <w:abstractNum w:abstractNumId="22" w15:restartNumberingAfterBreak="0">
    <w:nsid w:val="1F5418BC"/>
    <w:multiLevelType w:val="hybridMultilevel"/>
    <w:tmpl w:val="A0964318"/>
    <w:lvl w:ilvl="0" w:tplc="FFFFFFFF">
      <w:start w:val="1"/>
      <w:numFmt w:val="decimal"/>
      <w:suff w:val="nothing"/>
      <w:lvlText w:val="&lt;%1&gt;"/>
      <w:lvlJc w:val="left"/>
      <w:pPr>
        <w:ind w:left="480" w:hanging="480"/>
      </w:pPr>
      <w:rPr>
        <w:rFonts w:hint="eastAsia"/>
        <w:u w:val="none"/>
      </w:rPr>
    </w:lvl>
    <w:lvl w:ilvl="1" w:tplc="FFFFFFFF" w:tentative="1">
      <w:start w:val="1"/>
      <w:numFmt w:val="bullet"/>
      <w:lvlText w:val=""/>
      <w:lvlJc w:val="left"/>
      <w:pPr>
        <w:ind w:left="1320" w:hanging="480"/>
      </w:pPr>
      <w:rPr>
        <w:rFonts w:ascii="Wingdings" w:hAnsi="Wingdings" w:hint="default"/>
      </w:rPr>
    </w:lvl>
    <w:lvl w:ilvl="2" w:tplc="FFFFFFFF" w:tentative="1">
      <w:start w:val="1"/>
      <w:numFmt w:val="bullet"/>
      <w:lvlText w:val=""/>
      <w:lvlJc w:val="left"/>
      <w:pPr>
        <w:ind w:left="1800" w:hanging="480"/>
      </w:pPr>
      <w:rPr>
        <w:rFonts w:ascii="Wingdings" w:hAnsi="Wingdings" w:hint="default"/>
      </w:rPr>
    </w:lvl>
    <w:lvl w:ilvl="3" w:tplc="FFFFFFFF" w:tentative="1">
      <w:start w:val="1"/>
      <w:numFmt w:val="bullet"/>
      <w:lvlText w:val=""/>
      <w:lvlJc w:val="left"/>
      <w:pPr>
        <w:ind w:left="2280" w:hanging="480"/>
      </w:pPr>
      <w:rPr>
        <w:rFonts w:ascii="Wingdings" w:hAnsi="Wingdings" w:hint="default"/>
      </w:rPr>
    </w:lvl>
    <w:lvl w:ilvl="4" w:tplc="FFFFFFFF" w:tentative="1">
      <w:start w:val="1"/>
      <w:numFmt w:val="bullet"/>
      <w:lvlText w:val=""/>
      <w:lvlJc w:val="left"/>
      <w:pPr>
        <w:ind w:left="2760" w:hanging="480"/>
      </w:pPr>
      <w:rPr>
        <w:rFonts w:ascii="Wingdings" w:hAnsi="Wingdings" w:hint="default"/>
      </w:rPr>
    </w:lvl>
    <w:lvl w:ilvl="5" w:tplc="FFFFFFFF" w:tentative="1">
      <w:start w:val="1"/>
      <w:numFmt w:val="bullet"/>
      <w:lvlText w:val=""/>
      <w:lvlJc w:val="left"/>
      <w:pPr>
        <w:ind w:left="3240" w:hanging="480"/>
      </w:pPr>
      <w:rPr>
        <w:rFonts w:ascii="Wingdings" w:hAnsi="Wingdings" w:hint="default"/>
      </w:rPr>
    </w:lvl>
    <w:lvl w:ilvl="6" w:tplc="FFFFFFFF" w:tentative="1">
      <w:start w:val="1"/>
      <w:numFmt w:val="bullet"/>
      <w:lvlText w:val=""/>
      <w:lvlJc w:val="left"/>
      <w:pPr>
        <w:ind w:left="3720" w:hanging="480"/>
      </w:pPr>
      <w:rPr>
        <w:rFonts w:ascii="Wingdings" w:hAnsi="Wingdings" w:hint="default"/>
      </w:rPr>
    </w:lvl>
    <w:lvl w:ilvl="7" w:tplc="FFFFFFFF" w:tentative="1">
      <w:start w:val="1"/>
      <w:numFmt w:val="bullet"/>
      <w:lvlText w:val=""/>
      <w:lvlJc w:val="left"/>
      <w:pPr>
        <w:ind w:left="4200" w:hanging="480"/>
      </w:pPr>
      <w:rPr>
        <w:rFonts w:ascii="Wingdings" w:hAnsi="Wingdings" w:hint="default"/>
      </w:rPr>
    </w:lvl>
    <w:lvl w:ilvl="8" w:tplc="FFFFFFFF" w:tentative="1">
      <w:start w:val="1"/>
      <w:numFmt w:val="bullet"/>
      <w:lvlText w:val=""/>
      <w:lvlJc w:val="left"/>
      <w:pPr>
        <w:ind w:left="4680" w:hanging="480"/>
      </w:pPr>
      <w:rPr>
        <w:rFonts w:ascii="Wingdings" w:hAnsi="Wingdings" w:hint="default"/>
      </w:rPr>
    </w:lvl>
  </w:abstractNum>
  <w:abstractNum w:abstractNumId="23" w15:restartNumberingAfterBreak="0">
    <w:nsid w:val="1F7F737C"/>
    <w:multiLevelType w:val="hybridMultilevel"/>
    <w:tmpl w:val="4B405D1C"/>
    <w:lvl w:ilvl="0" w:tplc="FAF4FF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F80C5C"/>
    <w:multiLevelType w:val="hybridMultilevel"/>
    <w:tmpl w:val="501A7F6A"/>
    <w:lvl w:ilvl="0" w:tplc="0409001B">
      <w:start w:val="1"/>
      <w:numFmt w:val="lowerRoman"/>
      <w:lvlText w:val="%1."/>
      <w:lvlJc w:val="righ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3412191"/>
    <w:multiLevelType w:val="hybridMultilevel"/>
    <w:tmpl w:val="A29E32AE"/>
    <w:lvl w:ilvl="0" w:tplc="D6FAD322">
      <w:start w:val="1"/>
      <w:numFmt w:val="decimal"/>
      <w:lvlText w:val="&lt;%1&gt;"/>
      <w:lvlJc w:val="left"/>
      <w:pPr>
        <w:ind w:left="840" w:hanging="480"/>
      </w:pPr>
      <w:rPr>
        <w:rFonts w:hint="eastAsia"/>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25311427"/>
    <w:multiLevelType w:val="hybridMultilevel"/>
    <w:tmpl w:val="A0964318"/>
    <w:lvl w:ilvl="0" w:tplc="FFFFFFFF">
      <w:start w:val="1"/>
      <w:numFmt w:val="decimal"/>
      <w:suff w:val="nothing"/>
      <w:lvlText w:val="&lt;%1&gt;"/>
      <w:lvlJc w:val="left"/>
      <w:pPr>
        <w:ind w:left="934" w:hanging="480"/>
      </w:pPr>
      <w:rPr>
        <w:rFonts w:hint="eastAsia"/>
        <w:u w:val="none"/>
      </w:rPr>
    </w:lvl>
    <w:lvl w:ilvl="1" w:tplc="FFFFFFFF" w:tentative="1">
      <w:start w:val="1"/>
      <w:numFmt w:val="bullet"/>
      <w:lvlText w:val=""/>
      <w:lvlJc w:val="left"/>
      <w:pPr>
        <w:ind w:left="1774" w:hanging="480"/>
      </w:pPr>
      <w:rPr>
        <w:rFonts w:ascii="Wingdings" w:hAnsi="Wingdings" w:hint="default"/>
      </w:rPr>
    </w:lvl>
    <w:lvl w:ilvl="2" w:tplc="FFFFFFFF" w:tentative="1">
      <w:start w:val="1"/>
      <w:numFmt w:val="bullet"/>
      <w:lvlText w:val=""/>
      <w:lvlJc w:val="left"/>
      <w:pPr>
        <w:ind w:left="2254" w:hanging="480"/>
      </w:pPr>
      <w:rPr>
        <w:rFonts w:ascii="Wingdings" w:hAnsi="Wingdings" w:hint="default"/>
      </w:rPr>
    </w:lvl>
    <w:lvl w:ilvl="3" w:tplc="FFFFFFFF" w:tentative="1">
      <w:start w:val="1"/>
      <w:numFmt w:val="bullet"/>
      <w:lvlText w:val=""/>
      <w:lvlJc w:val="left"/>
      <w:pPr>
        <w:ind w:left="2734" w:hanging="480"/>
      </w:pPr>
      <w:rPr>
        <w:rFonts w:ascii="Wingdings" w:hAnsi="Wingdings" w:hint="default"/>
      </w:rPr>
    </w:lvl>
    <w:lvl w:ilvl="4" w:tplc="FFFFFFFF" w:tentative="1">
      <w:start w:val="1"/>
      <w:numFmt w:val="bullet"/>
      <w:lvlText w:val=""/>
      <w:lvlJc w:val="left"/>
      <w:pPr>
        <w:ind w:left="3214" w:hanging="480"/>
      </w:pPr>
      <w:rPr>
        <w:rFonts w:ascii="Wingdings" w:hAnsi="Wingdings" w:hint="default"/>
      </w:rPr>
    </w:lvl>
    <w:lvl w:ilvl="5" w:tplc="FFFFFFFF" w:tentative="1">
      <w:start w:val="1"/>
      <w:numFmt w:val="bullet"/>
      <w:lvlText w:val=""/>
      <w:lvlJc w:val="left"/>
      <w:pPr>
        <w:ind w:left="3694" w:hanging="480"/>
      </w:pPr>
      <w:rPr>
        <w:rFonts w:ascii="Wingdings" w:hAnsi="Wingdings" w:hint="default"/>
      </w:rPr>
    </w:lvl>
    <w:lvl w:ilvl="6" w:tplc="FFFFFFFF" w:tentative="1">
      <w:start w:val="1"/>
      <w:numFmt w:val="bullet"/>
      <w:lvlText w:val=""/>
      <w:lvlJc w:val="left"/>
      <w:pPr>
        <w:ind w:left="4174" w:hanging="480"/>
      </w:pPr>
      <w:rPr>
        <w:rFonts w:ascii="Wingdings" w:hAnsi="Wingdings" w:hint="default"/>
      </w:rPr>
    </w:lvl>
    <w:lvl w:ilvl="7" w:tplc="FFFFFFFF" w:tentative="1">
      <w:start w:val="1"/>
      <w:numFmt w:val="bullet"/>
      <w:lvlText w:val=""/>
      <w:lvlJc w:val="left"/>
      <w:pPr>
        <w:ind w:left="4654" w:hanging="480"/>
      </w:pPr>
      <w:rPr>
        <w:rFonts w:ascii="Wingdings" w:hAnsi="Wingdings" w:hint="default"/>
      </w:rPr>
    </w:lvl>
    <w:lvl w:ilvl="8" w:tplc="FFFFFFFF" w:tentative="1">
      <w:start w:val="1"/>
      <w:numFmt w:val="bullet"/>
      <w:lvlText w:val=""/>
      <w:lvlJc w:val="left"/>
      <w:pPr>
        <w:ind w:left="5134" w:hanging="480"/>
      </w:pPr>
      <w:rPr>
        <w:rFonts w:ascii="Wingdings" w:hAnsi="Wingdings" w:hint="default"/>
      </w:rPr>
    </w:lvl>
  </w:abstractNum>
  <w:abstractNum w:abstractNumId="27" w15:restartNumberingAfterBreak="0">
    <w:nsid w:val="26ED1B3A"/>
    <w:multiLevelType w:val="hybridMultilevel"/>
    <w:tmpl w:val="317CD97C"/>
    <w:lvl w:ilvl="0" w:tplc="F29E3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6D1426"/>
    <w:multiLevelType w:val="hybridMultilevel"/>
    <w:tmpl w:val="A0964318"/>
    <w:lvl w:ilvl="0" w:tplc="FFFFFFFF">
      <w:start w:val="1"/>
      <w:numFmt w:val="decimal"/>
      <w:suff w:val="nothing"/>
      <w:lvlText w:val="&lt;%1&gt;"/>
      <w:lvlJc w:val="left"/>
      <w:pPr>
        <w:ind w:left="934" w:hanging="480"/>
      </w:pPr>
      <w:rPr>
        <w:rFonts w:hint="eastAsia"/>
        <w:u w:val="none"/>
      </w:rPr>
    </w:lvl>
    <w:lvl w:ilvl="1" w:tplc="FFFFFFFF" w:tentative="1">
      <w:start w:val="1"/>
      <w:numFmt w:val="bullet"/>
      <w:lvlText w:val=""/>
      <w:lvlJc w:val="left"/>
      <w:pPr>
        <w:ind w:left="1774" w:hanging="480"/>
      </w:pPr>
      <w:rPr>
        <w:rFonts w:ascii="Wingdings" w:hAnsi="Wingdings" w:hint="default"/>
      </w:rPr>
    </w:lvl>
    <w:lvl w:ilvl="2" w:tplc="FFFFFFFF" w:tentative="1">
      <w:start w:val="1"/>
      <w:numFmt w:val="bullet"/>
      <w:lvlText w:val=""/>
      <w:lvlJc w:val="left"/>
      <w:pPr>
        <w:ind w:left="2254" w:hanging="480"/>
      </w:pPr>
      <w:rPr>
        <w:rFonts w:ascii="Wingdings" w:hAnsi="Wingdings" w:hint="default"/>
      </w:rPr>
    </w:lvl>
    <w:lvl w:ilvl="3" w:tplc="FFFFFFFF" w:tentative="1">
      <w:start w:val="1"/>
      <w:numFmt w:val="bullet"/>
      <w:lvlText w:val=""/>
      <w:lvlJc w:val="left"/>
      <w:pPr>
        <w:ind w:left="2734" w:hanging="480"/>
      </w:pPr>
      <w:rPr>
        <w:rFonts w:ascii="Wingdings" w:hAnsi="Wingdings" w:hint="default"/>
      </w:rPr>
    </w:lvl>
    <w:lvl w:ilvl="4" w:tplc="FFFFFFFF" w:tentative="1">
      <w:start w:val="1"/>
      <w:numFmt w:val="bullet"/>
      <w:lvlText w:val=""/>
      <w:lvlJc w:val="left"/>
      <w:pPr>
        <w:ind w:left="3214" w:hanging="480"/>
      </w:pPr>
      <w:rPr>
        <w:rFonts w:ascii="Wingdings" w:hAnsi="Wingdings" w:hint="default"/>
      </w:rPr>
    </w:lvl>
    <w:lvl w:ilvl="5" w:tplc="FFFFFFFF" w:tentative="1">
      <w:start w:val="1"/>
      <w:numFmt w:val="bullet"/>
      <w:lvlText w:val=""/>
      <w:lvlJc w:val="left"/>
      <w:pPr>
        <w:ind w:left="3694" w:hanging="480"/>
      </w:pPr>
      <w:rPr>
        <w:rFonts w:ascii="Wingdings" w:hAnsi="Wingdings" w:hint="default"/>
      </w:rPr>
    </w:lvl>
    <w:lvl w:ilvl="6" w:tplc="FFFFFFFF" w:tentative="1">
      <w:start w:val="1"/>
      <w:numFmt w:val="bullet"/>
      <w:lvlText w:val=""/>
      <w:lvlJc w:val="left"/>
      <w:pPr>
        <w:ind w:left="4174" w:hanging="480"/>
      </w:pPr>
      <w:rPr>
        <w:rFonts w:ascii="Wingdings" w:hAnsi="Wingdings" w:hint="default"/>
      </w:rPr>
    </w:lvl>
    <w:lvl w:ilvl="7" w:tplc="FFFFFFFF" w:tentative="1">
      <w:start w:val="1"/>
      <w:numFmt w:val="bullet"/>
      <w:lvlText w:val=""/>
      <w:lvlJc w:val="left"/>
      <w:pPr>
        <w:ind w:left="4654" w:hanging="480"/>
      </w:pPr>
      <w:rPr>
        <w:rFonts w:ascii="Wingdings" w:hAnsi="Wingdings" w:hint="default"/>
      </w:rPr>
    </w:lvl>
    <w:lvl w:ilvl="8" w:tplc="FFFFFFFF" w:tentative="1">
      <w:start w:val="1"/>
      <w:numFmt w:val="bullet"/>
      <w:lvlText w:val=""/>
      <w:lvlJc w:val="left"/>
      <w:pPr>
        <w:ind w:left="5134" w:hanging="480"/>
      </w:pPr>
      <w:rPr>
        <w:rFonts w:ascii="Wingdings" w:hAnsi="Wingdings" w:hint="default"/>
      </w:rPr>
    </w:lvl>
  </w:abstractNum>
  <w:abstractNum w:abstractNumId="29" w15:restartNumberingAfterBreak="0">
    <w:nsid w:val="29431A8D"/>
    <w:multiLevelType w:val="hybridMultilevel"/>
    <w:tmpl w:val="C5F01DA0"/>
    <w:lvl w:ilvl="0" w:tplc="D6FAD322">
      <w:start w:val="1"/>
      <w:numFmt w:val="decimal"/>
      <w:lvlText w:val="&lt;%1&gt;"/>
      <w:lvlJc w:val="left"/>
      <w:pPr>
        <w:ind w:left="1080" w:hanging="480"/>
      </w:pPr>
      <w:rPr>
        <w:rFonts w:hint="eastAsia"/>
        <w:u w:val="non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15:restartNumberingAfterBreak="0">
    <w:nsid w:val="29490C68"/>
    <w:multiLevelType w:val="hybridMultilevel"/>
    <w:tmpl w:val="B26455D4"/>
    <w:lvl w:ilvl="0" w:tplc="FFFFFFFF">
      <w:start w:val="1"/>
      <w:numFmt w:val="decimal"/>
      <w:lvlText w:val="&lt;%1&gt;"/>
      <w:lvlJc w:val="left"/>
      <w:pPr>
        <w:ind w:left="1200" w:hanging="480"/>
      </w:pPr>
      <w:rPr>
        <w:rFonts w:hint="eastAsia"/>
        <w:u w:val="none"/>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31" w15:restartNumberingAfterBreak="0">
    <w:nsid w:val="2C3D5DD6"/>
    <w:multiLevelType w:val="hybridMultilevel"/>
    <w:tmpl w:val="A0964318"/>
    <w:lvl w:ilvl="0" w:tplc="FFFFFFFF">
      <w:start w:val="1"/>
      <w:numFmt w:val="decimal"/>
      <w:suff w:val="nothing"/>
      <w:lvlText w:val="&lt;%1&gt;"/>
      <w:lvlJc w:val="left"/>
      <w:pPr>
        <w:ind w:left="480" w:hanging="480"/>
      </w:pPr>
      <w:rPr>
        <w:rFonts w:hint="eastAsia"/>
        <w:u w:val="none"/>
      </w:rPr>
    </w:lvl>
    <w:lvl w:ilvl="1" w:tplc="FFFFFFFF" w:tentative="1">
      <w:start w:val="1"/>
      <w:numFmt w:val="bullet"/>
      <w:lvlText w:val=""/>
      <w:lvlJc w:val="left"/>
      <w:pPr>
        <w:ind w:left="1320" w:hanging="480"/>
      </w:pPr>
      <w:rPr>
        <w:rFonts w:ascii="Wingdings" w:hAnsi="Wingdings" w:hint="default"/>
      </w:rPr>
    </w:lvl>
    <w:lvl w:ilvl="2" w:tplc="FFFFFFFF" w:tentative="1">
      <w:start w:val="1"/>
      <w:numFmt w:val="bullet"/>
      <w:lvlText w:val=""/>
      <w:lvlJc w:val="left"/>
      <w:pPr>
        <w:ind w:left="1800" w:hanging="480"/>
      </w:pPr>
      <w:rPr>
        <w:rFonts w:ascii="Wingdings" w:hAnsi="Wingdings" w:hint="default"/>
      </w:rPr>
    </w:lvl>
    <w:lvl w:ilvl="3" w:tplc="FFFFFFFF" w:tentative="1">
      <w:start w:val="1"/>
      <w:numFmt w:val="bullet"/>
      <w:lvlText w:val=""/>
      <w:lvlJc w:val="left"/>
      <w:pPr>
        <w:ind w:left="2280" w:hanging="480"/>
      </w:pPr>
      <w:rPr>
        <w:rFonts w:ascii="Wingdings" w:hAnsi="Wingdings" w:hint="default"/>
      </w:rPr>
    </w:lvl>
    <w:lvl w:ilvl="4" w:tplc="FFFFFFFF" w:tentative="1">
      <w:start w:val="1"/>
      <w:numFmt w:val="bullet"/>
      <w:lvlText w:val=""/>
      <w:lvlJc w:val="left"/>
      <w:pPr>
        <w:ind w:left="2760" w:hanging="480"/>
      </w:pPr>
      <w:rPr>
        <w:rFonts w:ascii="Wingdings" w:hAnsi="Wingdings" w:hint="default"/>
      </w:rPr>
    </w:lvl>
    <w:lvl w:ilvl="5" w:tplc="FFFFFFFF" w:tentative="1">
      <w:start w:val="1"/>
      <w:numFmt w:val="bullet"/>
      <w:lvlText w:val=""/>
      <w:lvlJc w:val="left"/>
      <w:pPr>
        <w:ind w:left="3240" w:hanging="480"/>
      </w:pPr>
      <w:rPr>
        <w:rFonts w:ascii="Wingdings" w:hAnsi="Wingdings" w:hint="default"/>
      </w:rPr>
    </w:lvl>
    <w:lvl w:ilvl="6" w:tplc="FFFFFFFF" w:tentative="1">
      <w:start w:val="1"/>
      <w:numFmt w:val="bullet"/>
      <w:lvlText w:val=""/>
      <w:lvlJc w:val="left"/>
      <w:pPr>
        <w:ind w:left="3720" w:hanging="480"/>
      </w:pPr>
      <w:rPr>
        <w:rFonts w:ascii="Wingdings" w:hAnsi="Wingdings" w:hint="default"/>
      </w:rPr>
    </w:lvl>
    <w:lvl w:ilvl="7" w:tplc="FFFFFFFF" w:tentative="1">
      <w:start w:val="1"/>
      <w:numFmt w:val="bullet"/>
      <w:lvlText w:val=""/>
      <w:lvlJc w:val="left"/>
      <w:pPr>
        <w:ind w:left="4200" w:hanging="480"/>
      </w:pPr>
      <w:rPr>
        <w:rFonts w:ascii="Wingdings" w:hAnsi="Wingdings" w:hint="default"/>
      </w:rPr>
    </w:lvl>
    <w:lvl w:ilvl="8" w:tplc="FFFFFFFF" w:tentative="1">
      <w:start w:val="1"/>
      <w:numFmt w:val="bullet"/>
      <w:lvlText w:val=""/>
      <w:lvlJc w:val="left"/>
      <w:pPr>
        <w:ind w:left="4680" w:hanging="480"/>
      </w:pPr>
      <w:rPr>
        <w:rFonts w:ascii="Wingdings" w:hAnsi="Wingdings" w:hint="default"/>
      </w:rPr>
    </w:lvl>
  </w:abstractNum>
  <w:abstractNum w:abstractNumId="32" w15:restartNumberingAfterBreak="0">
    <w:nsid w:val="348E5CED"/>
    <w:multiLevelType w:val="hybridMultilevel"/>
    <w:tmpl w:val="C0E82096"/>
    <w:lvl w:ilvl="0" w:tplc="AAB0A93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34F3189C"/>
    <w:multiLevelType w:val="hybridMultilevel"/>
    <w:tmpl w:val="F3046E82"/>
    <w:lvl w:ilvl="0" w:tplc="76F4EDCC">
      <w:start w:val="1"/>
      <w:numFmt w:val="decimal"/>
      <w:lvlText w:val="&lt;%1&gt;"/>
      <w:lvlJc w:val="left"/>
      <w:pPr>
        <w:ind w:left="1020" w:hanging="480"/>
      </w:pPr>
      <w:rPr>
        <w:rFonts w:hint="eastAsia"/>
        <w:u w:val="none"/>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34" w15:restartNumberingAfterBreak="0">
    <w:nsid w:val="369B0BA9"/>
    <w:multiLevelType w:val="hybridMultilevel"/>
    <w:tmpl w:val="A29E32AE"/>
    <w:lvl w:ilvl="0" w:tplc="FFFFFFFF">
      <w:start w:val="1"/>
      <w:numFmt w:val="decimal"/>
      <w:lvlText w:val="&lt;%1&gt;"/>
      <w:lvlJc w:val="left"/>
      <w:pPr>
        <w:ind w:left="840" w:hanging="480"/>
      </w:pPr>
      <w:rPr>
        <w:rFonts w:hint="eastAsia"/>
        <w:u w:val="none"/>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35" w15:restartNumberingAfterBreak="0">
    <w:nsid w:val="36D96698"/>
    <w:multiLevelType w:val="hybridMultilevel"/>
    <w:tmpl w:val="07DA98C0"/>
    <w:lvl w:ilvl="0" w:tplc="D312D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726598B"/>
    <w:multiLevelType w:val="hybridMultilevel"/>
    <w:tmpl w:val="ACEA3F06"/>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887833"/>
    <w:multiLevelType w:val="hybridMultilevel"/>
    <w:tmpl w:val="E66E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B147C3"/>
    <w:multiLevelType w:val="hybridMultilevel"/>
    <w:tmpl w:val="B26455D4"/>
    <w:lvl w:ilvl="0" w:tplc="D6FAD322">
      <w:start w:val="1"/>
      <w:numFmt w:val="decimal"/>
      <w:lvlText w:val="&lt;%1&gt;"/>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B2A73E8"/>
    <w:multiLevelType w:val="hybridMultilevel"/>
    <w:tmpl w:val="9E3CD8A8"/>
    <w:lvl w:ilvl="0" w:tplc="FFFFFFFF">
      <w:start w:val="1"/>
      <w:numFmt w:val="decimal"/>
      <w:lvlText w:val="&lt;%1&gt;"/>
      <w:lvlJc w:val="left"/>
      <w:pPr>
        <w:ind w:left="1020" w:hanging="480"/>
      </w:pPr>
      <w:rPr>
        <w:rFonts w:hint="eastAsia"/>
        <w:u w:val="none"/>
      </w:rPr>
    </w:lvl>
    <w:lvl w:ilvl="1" w:tplc="FFFFFFFF" w:tentative="1">
      <w:start w:val="1"/>
      <w:numFmt w:val="ideographTraditional"/>
      <w:lvlText w:val="%2、"/>
      <w:lvlJc w:val="left"/>
      <w:pPr>
        <w:ind w:left="1500" w:hanging="480"/>
      </w:pPr>
    </w:lvl>
    <w:lvl w:ilvl="2" w:tplc="FFFFFFFF" w:tentative="1">
      <w:start w:val="1"/>
      <w:numFmt w:val="lowerRoman"/>
      <w:lvlText w:val="%3."/>
      <w:lvlJc w:val="right"/>
      <w:pPr>
        <w:ind w:left="1980" w:hanging="480"/>
      </w:pPr>
    </w:lvl>
    <w:lvl w:ilvl="3" w:tplc="FFFFFFFF" w:tentative="1">
      <w:start w:val="1"/>
      <w:numFmt w:val="decimal"/>
      <w:lvlText w:val="%4."/>
      <w:lvlJc w:val="left"/>
      <w:pPr>
        <w:ind w:left="2460" w:hanging="480"/>
      </w:pPr>
    </w:lvl>
    <w:lvl w:ilvl="4" w:tplc="FFFFFFFF" w:tentative="1">
      <w:start w:val="1"/>
      <w:numFmt w:val="ideographTraditional"/>
      <w:lvlText w:val="%5、"/>
      <w:lvlJc w:val="left"/>
      <w:pPr>
        <w:ind w:left="2940" w:hanging="480"/>
      </w:pPr>
    </w:lvl>
    <w:lvl w:ilvl="5" w:tplc="FFFFFFFF" w:tentative="1">
      <w:start w:val="1"/>
      <w:numFmt w:val="lowerRoman"/>
      <w:lvlText w:val="%6."/>
      <w:lvlJc w:val="right"/>
      <w:pPr>
        <w:ind w:left="3420" w:hanging="480"/>
      </w:pPr>
    </w:lvl>
    <w:lvl w:ilvl="6" w:tplc="FFFFFFFF" w:tentative="1">
      <w:start w:val="1"/>
      <w:numFmt w:val="decimal"/>
      <w:lvlText w:val="%7."/>
      <w:lvlJc w:val="left"/>
      <w:pPr>
        <w:ind w:left="3900" w:hanging="480"/>
      </w:pPr>
    </w:lvl>
    <w:lvl w:ilvl="7" w:tplc="FFFFFFFF" w:tentative="1">
      <w:start w:val="1"/>
      <w:numFmt w:val="ideographTraditional"/>
      <w:lvlText w:val="%8、"/>
      <w:lvlJc w:val="left"/>
      <w:pPr>
        <w:ind w:left="4380" w:hanging="480"/>
      </w:pPr>
    </w:lvl>
    <w:lvl w:ilvl="8" w:tplc="FFFFFFFF" w:tentative="1">
      <w:start w:val="1"/>
      <w:numFmt w:val="lowerRoman"/>
      <w:lvlText w:val="%9."/>
      <w:lvlJc w:val="right"/>
      <w:pPr>
        <w:ind w:left="4860" w:hanging="480"/>
      </w:pPr>
    </w:lvl>
  </w:abstractNum>
  <w:abstractNum w:abstractNumId="40" w15:restartNumberingAfterBreak="0">
    <w:nsid w:val="3C4D1F92"/>
    <w:multiLevelType w:val="hybridMultilevel"/>
    <w:tmpl w:val="0CD0F9C6"/>
    <w:lvl w:ilvl="0" w:tplc="FFFFFFFF">
      <w:start w:val="1"/>
      <w:numFmt w:val="lowerRoman"/>
      <w:lvlText w:val="%1."/>
      <w:lvlJc w:val="right"/>
      <w:pPr>
        <w:ind w:left="72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3C930771"/>
    <w:multiLevelType w:val="hybridMultilevel"/>
    <w:tmpl w:val="53EE472E"/>
    <w:lvl w:ilvl="0" w:tplc="35880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5477FC"/>
    <w:multiLevelType w:val="hybridMultilevel"/>
    <w:tmpl w:val="9E3CD8A8"/>
    <w:lvl w:ilvl="0" w:tplc="D6FAD322">
      <w:start w:val="1"/>
      <w:numFmt w:val="decimal"/>
      <w:lvlText w:val="&lt;%1&gt;"/>
      <w:lvlJc w:val="left"/>
      <w:pPr>
        <w:ind w:left="1020" w:hanging="480"/>
      </w:pPr>
      <w:rPr>
        <w:rFonts w:hint="eastAsia"/>
        <w:u w:val="none"/>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3" w15:restartNumberingAfterBreak="0">
    <w:nsid w:val="3DAC3CE9"/>
    <w:multiLevelType w:val="hybridMultilevel"/>
    <w:tmpl w:val="A0964318"/>
    <w:lvl w:ilvl="0" w:tplc="FFFFFFFF">
      <w:start w:val="1"/>
      <w:numFmt w:val="decimal"/>
      <w:suff w:val="nothing"/>
      <w:lvlText w:val="&lt;%1&gt;"/>
      <w:lvlJc w:val="left"/>
      <w:pPr>
        <w:ind w:left="934" w:hanging="480"/>
      </w:pPr>
      <w:rPr>
        <w:rFonts w:hint="eastAsia"/>
        <w:u w:val="none"/>
      </w:rPr>
    </w:lvl>
    <w:lvl w:ilvl="1" w:tplc="FFFFFFFF" w:tentative="1">
      <w:start w:val="1"/>
      <w:numFmt w:val="bullet"/>
      <w:lvlText w:val=""/>
      <w:lvlJc w:val="left"/>
      <w:pPr>
        <w:ind w:left="1774" w:hanging="480"/>
      </w:pPr>
      <w:rPr>
        <w:rFonts w:ascii="Wingdings" w:hAnsi="Wingdings" w:hint="default"/>
      </w:rPr>
    </w:lvl>
    <w:lvl w:ilvl="2" w:tplc="FFFFFFFF" w:tentative="1">
      <w:start w:val="1"/>
      <w:numFmt w:val="bullet"/>
      <w:lvlText w:val=""/>
      <w:lvlJc w:val="left"/>
      <w:pPr>
        <w:ind w:left="2254" w:hanging="480"/>
      </w:pPr>
      <w:rPr>
        <w:rFonts w:ascii="Wingdings" w:hAnsi="Wingdings" w:hint="default"/>
      </w:rPr>
    </w:lvl>
    <w:lvl w:ilvl="3" w:tplc="FFFFFFFF" w:tentative="1">
      <w:start w:val="1"/>
      <w:numFmt w:val="bullet"/>
      <w:lvlText w:val=""/>
      <w:lvlJc w:val="left"/>
      <w:pPr>
        <w:ind w:left="2734" w:hanging="480"/>
      </w:pPr>
      <w:rPr>
        <w:rFonts w:ascii="Wingdings" w:hAnsi="Wingdings" w:hint="default"/>
      </w:rPr>
    </w:lvl>
    <w:lvl w:ilvl="4" w:tplc="FFFFFFFF" w:tentative="1">
      <w:start w:val="1"/>
      <w:numFmt w:val="bullet"/>
      <w:lvlText w:val=""/>
      <w:lvlJc w:val="left"/>
      <w:pPr>
        <w:ind w:left="3214" w:hanging="480"/>
      </w:pPr>
      <w:rPr>
        <w:rFonts w:ascii="Wingdings" w:hAnsi="Wingdings" w:hint="default"/>
      </w:rPr>
    </w:lvl>
    <w:lvl w:ilvl="5" w:tplc="FFFFFFFF" w:tentative="1">
      <w:start w:val="1"/>
      <w:numFmt w:val="bullet"/>
      <w:lvlText w:val=""/>
      <w:lvlJc w:val="left"/>
      <w:pPr>
        <w:ind w:left="3694" w:hanging="480"/>
      </w:pPr>
      <w:rPr>
        <w:rFonts w:ascii="Wingdings" w:hAnsi="Wingdings" w:hint="default"/>
      </w:rPr>
    </w:lvl>
    <w:lvl w:ilvl="6" w:tplc="FFFFFFFF" w:tentative="1">
      <w:start w:val="1"/>
      <w:numFmt w:val="bullet"/>
      <w:lvlText w:val=""/>
      <w:lvlJc w:val="left"/>
      <w:pPr>
        <w:ind w:left="4174" w:hanging="480"/>
      </w:pPr>
      <w:rPr>
        <w:rFonts w:ascii="Wingdings" w:hAnsi="Wingdings" w:hint="default"/>
      </w:rPr>
    </w:lvl>
    <w:lvl w:ilvl="7" w:tplc="FFFFFFFF" w:tentative="1">
      <w:start w:val="1"/>
      <w:numFmt w:val="bullet"/>
      <w:lvlText w:val=""/>
      <w:lvlJc w:val="left"/>
      <w:pPr>
        <w:ind w:left="4654" w:hanging="480"/>
      </w:pPr>
      <w:rPr>
        <w:rFonts w:ascii="Wingdings" w:hAnsi="Wingdings" w:hint="default"/>
      </w:rPr>
    </w:lvl>
    <w:lvl w:ilvl="8" w:tplc="FFFFFFFF" w:tentative="1">
      <w:start w:val="1"/>
      <w:numFmt w:val="bullet"/>
      <w:lvlText w:val=""/>
      <w:lvlJc w:val="left"/>
      <w:pPr>
        <w:ind w:left="5134" w:hanging="480"/>
      </w:pPr>
      <w:rPr>
        <w:rFonts w:ascii="Wingdings" w:hAnsi="Wingdings" w:hint="default"/>
      </w:rPr>
    </w:lvl>
  </w:abstractNum>
  <w:abstractNum w:abstractNumId="44" w15:restartNumberingAfterBreak="0">
    <w:nsid w:val="3DB91D80"/>
    <w:multiLevelType w:val="hybridMultilevel"/>
    <w:tmpl w:val="A0964318"/>
    <w:lvl w:ilvl="0" w:tplc="FFFFFFFF">
      <w:start w:val="1"/>
      <w:numFmt w:val="decimal"/>
      <w:suff w:val="nothing"/>
      <w:lvlText w:val="&lt;%1&gt;"/>
      <w:lvlJc w:val="left"/>
      <w:pPr>
        <w:ind w:left="480" w:hanging="480"/>
      </w:pPr>
      <w:rPr>
        <w:rFonts w:hint="eastAsia"/>
        <w:u w:val="none"/>
      </w:rPr>
    </w:lvl>
    <w:lvl w:ilvl="1" w:tplc="FFFFFFFF" w:tentative="1">
      <w:start w:val="1"/>
      <w:numFmt w:val="bullet"/>
      <w:lvlText w:val=""/>
      <w:lvlJc w:val="left"/>
      <w:pPr>
        <w:ind w:left="1320" w:hanging="480"/>
      </w:pPr>
      <w:rPr>
        <w:rFonts w:ascii="Wingdings" w:hAnsi="Wingdings" w:hint="default"/>
      </w:rPr>
    </w:lvl>
    <w:lvl w:ilvl="2" w:tplc="FFFFFFFF" w:tentative="1">
      <w:start w:val="1"/>
      <w:numFmt w:val="bullet"/>
      <w:lvlText w:val=""/>
      <w:lvlJc w:val="left"/>
      <w:pPr>
        <w:ind w:left="1800" w:hanging="480"/>
      </w:pPr>
      <w:rPr>
        <w:rFonts w:ascii="Wingdings" w:hAnsi="Wingdings" w:hint="default"/>
      </w:rPr>
    </w:lvl>
    <w:lvl w:ilvl="3" w:tplc="FFFFFFFF" w:tentative="1">
      <w:start w:val="1"/>
      <w:numFmt w:val="bullet"/>
      <w:lvlText w:val=""/>
      <w:lvlJc w:val="left"/>
      <w:pPr>
        <w:ind w:left="2280" w:hanging="480"/>
      </w:pPr>
      <w:rPr>
        <w:rFonts w:ascii="Wingdings" w:hAnsi="Wingdings" w:hint="default"/>
      </w:rPr>
    </w:lvl>
    <w:lvl w:ilvl="4" w:tplc="FFFFFFFF" w:tentative="1">
      <w:start w:val="1"/>
      <w:numFmt w:val="bullet"/>
      <w:lvlText w:val=""/>
      <w:lvlJc w:val="left"/>
      <w:pPr>
        <w:ind w:left="2760" w:hanging="480"/>
      </w:pPr>
      <w:rPr>
        <w:rFonts w:ascii="Wingdings" w:hAnsi="Wingdings" w:hint="default"/>
      </w:rPr>
    </w:lvl>
    <w:lvl w:ilvl="5" w:tplc="FFFFFFFF" w:tentative="1">
      <w:start w:val="1"/>
      <w:numFmt w:val="bullet"/>
      <w:lvlText w:val=""/>
      <w:lvlJc w:val="left"/>
      <w:pPr>
        <w:ind w:left="3240" w:hanging="480"/>
      </w:pPr>
      <w:rPr>
        <w:rFonts w:ascii="Wingdings" w:hAnsi="Wingdings" w:hint="default"/>
      </w:rPr>
    </w:lvl>
    <w:lvl w:ilvl="6" w:tplc="FFFFFFFF" w:tentative="1">
      <w:start w:val="1"/>
      <w:numFmt w:val="bullet"/>
      <w:lvlText w:val=""/>
      <w:lvlJc w:val="left"/>
      <w:pPr>
        <w:ind w:left="3720" w:hanging="480"/>
      </w:pPr>
      <w:rPr>
        <w:rFonts w:ascii="Wingdings" w:hAnsi="Wingdings" w:hint="default"/>
      </w:rPr>
    </w:lvl>
    <w:lvl w:ilvl="7" w:tplc="FFFFFFFF" w:tentative="1">
      <w:start w:val="1"/>
      <w:numFmt w:val="bullet"/>
      <w:lvlText w:val=""/>
      <w:lvlJc w:val="left"/>
      <w:pPr>
        <w:ind w:left="4200" w:hanging="480"/>
      </w:pPr>
      <w:rPr>
        <w:rFonts w:ascii="Wingdings" w:hAnsi="Wingdings" w:hint="default"/>
      </w:rPr>
    </w:lvl>
    <w:lvl w:ilvl="8" w:tplc="FFFFFFFF" w:tentative="1">
      <w:start w:val="1"/>
      <w:numFmt w:val="bullet"/>
      <w:lvlText w:val=""/>
      <w:lvlJc w:val="left"/>
      <w:pPr>
        <w:ind w:left="4680" w:hanging="480"/>
      </w:pPr>
      <w:rPr>
        <w:rFonts w:ascii="Wingdings" w:hAnsi="Wingdings" w:hint="default"/>
      </w:rPr>
    </w:lvl>
  </w:abstractNum>
  <w:abstractNum w:abstractNumId="45" w15:restartNumberingAfterBreak="0">
    <w:nsid w:val="3E1D317F"/>
    <w:multiLevelType w:val="hybridMultilevel"/>
    <w:tmpl w:val="DC02B610"/>
    <w:lvl w:ilvl="0" w:tplc="A8568748">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644CF3"/>
    <w:multiLevelType w:val="hybridMultilevel"/>
    <w:tmpl w:val="04069E5C"/>
    <w:lvl w:ilvl="0" w:tplc="FFFFFFFF">
      <w:start w:val="1"/>
      <w:numFmt w:val="lowerRoman"/>
      <w:lvlText w:val="(%1)"/>
      <w:lvlJc w:val="left"/>
      <w:pPr>
        <w:ind w:left="4287" w:hanging="360"/>
      </w:pPr>
      <w:rPr>
        <w:rFonts w:hint="default"/>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47" w15:restartNumberingAfterBreak="0">
    <w:nsid w:val="44EC586D"/>
    <w:multiLevelType w:val="hybridMultilevel"/>
    <w:tmpl w:val="B26455D4"/>
    <w:lvl w:ilvl="0" w:tplc="FFFFFFFF">
      <w:start w:val="1"/>
      <w:numFmt w:val="decimal"/>
      <w:lvlText w:val="&lt;%1&gt;"/>
      <w:lvlJc w:val="left"/>
      <w:pPr>
        <w:ind w:left="1200" w:hanging="480"/>
      </w:pPr>
      <w:rPr>
        <w:rFonts w:hint="eastAsia"/>
        <w:u w:val="none"/>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48" w15:restartNumberingAfterBreak="0">
    <w:nsid w:val="44FA634D"/>
    <w:multiLevelType w:val="hybridMultilevel"/>
    <w:tmpl w:val="B26455D4"/>
    <w:lvl w:ilvl="0" w:tplc="FFFFFFFF">
      <w:start w:val="1"/>
      <w:numFmt w:val="decimal"/>
      <w:lvlText w:val="&lt;%1&gt;"/>
      <w:lvlJc w:val="left"/>
      <w:pPr>
        <w:ind w:left="1200" w:hanging="480"/>
      </w:pPr>
      <w:rPr>
        <w:rFonts w:hint="eastAsia"/>
        <w:u w:val="none"/>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49" w15:restartNumberingAfterBreak="0">
    <w:nsid w:val="44FF1E79"/>
    <w:multiLevelType w:val="hybridMultilevel"/>
    <w:tmpl w:val="A0964318"/>
    <w:lvl w:ilvl="0" w:tplc="FFFFFFFF">
      <w:start w:val="1"/>
      <w:numFmt w:val="decimal"/>
      <w:suff w:val="nothing"/>
      <w:lvlText w:val="&lt;%1&gt;"/>
      <w:lvlJc w:val="left"/>
      <w:pPr>
        <w:ind w:left="934" w:hanging="480"/>
      </w:pPr>
      <w:rPr>
        <w:rFonts w:hint="eastAsia"/>
        <w:u w:val="none"/>
      </w:rPr>
    </w:lvl>
    <w:lvl w:ilvl="1" w:tplc="FFFFFFFF" w:tentative="1">
      <w:start w:val="1"/>
      <w:numFmt w:val="bullet"/>
      <w:lvlText w:val=""/>
      <w:lvlJc w:val="left"/>
      <w:pPr>
        <w:ind w:left="1774" w:hanging="480"/>
      </w:pPr>
      <w:rPr>
        <w:rFonts w:ascii="Wingdings" w:hAnsi="Wingdings" w:hint="default"/>
      </w:rPr>
    </w:lvl>
    <w:lvl w:ilvl="2" w:tplc="FFFFFFFF" w:tentative="1">
      <w:start w:val="1"/>
      <w:numFmt w:val="bullet"/>
      <w:lvlText w:val=""/>
      <w:lvlJc w:val="left"/>
      <w:pPr>
        <w:ind w:left="2254" w:hanging="480"/>
      </w:pPr>
      <w:rPr>
        <w:rFonts w:ascii="Wingdings" w:hAnsi="Wingdings" w:hint="default"/>
      </w:rPr>
    </w:lvl>
    <w:lvl w:ilvl="3" w:tplc="FFFFFFFF" w:tentative="1">
      <w:start w:val="1"/>
      <w:numFmt w:val="bullet"/>
      <w:lvlText w:val=""/>
      <w:lvlJc w:val="left"/>
      <w:pPr>
        <w:ind w:left="2734" w:hanging="480"/>
      </w:pPr>
      <w:rPr>
        <w:rFonts w:ascii="Wingdings" w:hAnsi="Wingdings" w:hint="default"/>
      </w:rPr>
    </w:lvl>
    <w:lvl w:ilvl="4" w:tplc="FFFFFFFF" w:tentative="1">
      <w:start w:val="1"/>
      <w:numFmt w:val="bullet"/>
      <w:lvlText w:val=""/>
      <w:lvlJc w:val="left"/>
      <w:pPr>
        <w:ind w:left="3214" w:hanging="480"/>
      </w:pPr>
      <w:rPr>
        <w:rFonts w:ascii="Wingdings" w:hAnsi="Wingdings" w:hint="default"/>
      </w:rPr>
    </w:lvl>
    <w:lvl w:ilvl="5" w:tplc="FFFFFFFF" w:tentative="1">
      <w:start w:val="1"/>
      <w:numFmt w:val="bullet"/>
      <w:lvlText w:val=""/>
      <w:lvlJc w:val="left"/>
      <w:pPr>
        <w:ind w:left="3694" w:hanging="480"/>
      </w:pPr>
      <w:rPr>
        <w:rFonts w:ascii="Wingdings" w:hAnsi="Wingdings" w:hint="default"/>
      </w:rPr>
    </w:lvl>
    <w:lvl w:ilvl="6" w:tplc="FFFFFFFF" w:tentative="1">
      <w:start w:val="1"/>
      <w:numFmt w:val="bullet"/>
      <w:lvlText w:val=""/>
      <w:lvlJc w:val="left"/>
      <w:pPr>
        <w:ind w:left="4174" w:hanging="480"/>
      </w:pPr>
      <w:rPr>
        <w:rFonts w:ascii="Wingdings" w:hAnsi="Wingdings" w:hint="default"/>
      </w:rPr>
    </w:lvl>
    <w:lvl w:ilvl="7" w:tplc="FFFFFFFF" w:tentative="1">
      <w:start w:val="1"/>
      <w:numFmt w:val="bullet"/>
      <w:lvlText w:val=""/>
      <w:lvlJc w:val="left"/>
      <w:pPr>
        <w:ind w:left="4654" w:hanging="480"/>
      </w:pPr>
      <w:rPr>
        <w:rFonts w:ascii="Wingdings" w:hAnsi="Wingdings" w:hint="default"/>
      </w:rPr>
    </w:lvl>
    <w:lvl w:ilvl="8" w:tplc="FFFFFFFF" w:tentative="1">
      <w:start w:val="1"/>
      <w:numFmt w:val="bullet"/>
      <w:lvlText w:val=""/>
      <w:lvlJc w:val="left"/>
      <w:pPr>
        <w:ind w:left="5134" w:hanging="480"/>
      </w:pPr>
      <w:rPr>
        <w:rFonts w:ascii="Wingdings" w:hAnsi="Wingdings" w:hint="default"/>
      </w:rPr>
    </w:lvl>
  </w:abstractNum>
  <w:abstractNum w:abstractNumId="50" w15:restartNumberingAfterBreak="0">
    <w:nsid w:val="45F10012"/>
    <w:multiLevelType w:val="hybridMultilevel"/>
    <w:tmpl w:val="D49C1596"/>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51" w15:restartNumberingAfterBreak="0">
    <w:nsid w:val="48CF752D"/>
    <w:multiLevelType w:val="hybridMultilevel"/>
    <w:tmpl w:val="C5F01DA0"/>
    <w:lvl w:ilvl="0" w:tplc="FFFFFFFF">
      <w:start w:val="1"/>
      <w:numFmt w:val="decimal"/>
      <w:lvlText w:val="&lt;%1&gt;"/>
      <w:lvlJc w:val="left"/>
      <w:pPr>
        <w:ind w:left="1080" w:hanging="480"/>
      </w:pPr>
      <w:rPr>
        <w:rFonts w:hint="eastAsia"/>
        <w:u w:val="none"/>
      </w:rPr>
    </w:lvl>
    <w:lvl w:ilvl="1" w:tplc="FFFFFFFF" w:tentative="1">
      <w:start w:val="1"/>
      <w:numFmt w:val="ideographTraditional"/>
      <w:lvlText w:val="%2、"/>
      <w:lvlJc w:val="left"/>
      <w:pPr>
        <w:ind w:left="1560" w:hanging="480"/>
      </w:pPr>
    </w:lvl>
    <w:lvl w:ilvl="2" w:tplc="FFFFFFFF" w:tentative="1">
      <w:start w:val="1"/>
      <w:numFmt w:val="lowerRoman"/>
      <w:lvlText w:val="%3."/>
      <w:lvlJc w:val="right"/>
      <w:pPr>
        <w:ind w:left="2040" w:hanging="480"/>
      </w:pPr>
    </w:lvl>
    <w:lvl w:ilvl="3" w:tplc="FFFFFFFF" w:tentative="1">
      <w:start w:val="1"/>
      <w:numFmt w:val="decimal"/>
      <w:lvlText w:val="%4."/>
      <w:lvlJc w:val="left"/>
      <w:pPr>
        <w:ind w:left="2520" w:hanging="480"/>
      </w:pPr>
    </w:lvl>
    <w:lvl w:ilvl="4" w:tplc="FFFFFFFF" w:tentative="1">
      <w:start w:val="1"/>
      <w:numFmt w:val="ideographTraditional"/>
      <w:lvlText w:val="%5、"/>
      <w:lvlJc w:val="left"/>
      <w:pPr>
        <w:ind w:left="3000" w:hanging="480"/>
      </w:pPr>
    </w:lvl>
    <w:lvl w:ilvl="5" w:tplc="FFFFFFFF" w:tentative="1">
      <w:start w:val="1"/>
      <w:numFmt w:val="lowerRoman"/>
      <w:lvlText w:val="%6."/>
      <w:lvlJc w:val="right"/>
      <w:pPr>
        <w:ind w:left="3480" w:hanging="480"/>
      </w:pPr>
    </w:lvl>
    <w:lvl w:ilvl="6" w:tplc="FFFFFFFF" w:tentative="1">
      <w:start w:val="1"/>
      <w:numFmt w:val="decimal"/>
      <w:lvlText w:val="%7."/>
      <w:lvlJc w:val="left"/>
      <w:pPr>
        <w:ind w:left="3960" w:hanging="480"/>
      </w:pPr>
    </w:lvl>
    <w:lvl w:ilvl="7" w:tplc="FFFFFFFF" w:tentative="1">
      <w:start w:val="1"/>
      <w:numFmt w:val="ideographTraditional"/>
      <w:lvlText w:val="%8、"/>
      <w:lvlJc w:val="left"/>
      <w:pPr>
        <w:ind w:left="4440" w:hanging="480"/>
      </w:pPr>
    </w:lvl>
    <w:lvl w:ilvl="8" w:tplc="FFFFFFFF" w:tentative="1">
      <w:start w:val="1"/>
      <w:numFmt w:val="lowerRoman"/>
      <w:lvlText w:val="%9."/>
      <w:lvlJc w:val="right"/>
      <w:pPr>
        <w:ind w:left="4920" w:hanging="480"/>
      </w:pPr>
    </w:lvl>
  </w:abstractNum>
  <w:abstractNum w:abstractNumId="52" w15:restartNumberingAfterBreak="0">
    <w:nsid w:val="496E328A"/>
    <w:multiLevelType w:val="hybridMultilevel"/>
    <w:tmpl w:val="9E3CD8A8"/>
    <w:lvl w:ilvl="0" w:tplc="FFFFFFFF">
      <w:start w:val="1"/>
      <w:numFmt w:val="decimal"/>
      <w:lvlText w:val="&lt;%1&gt;"/>
      <w:lvlJc w:val="left"/>
      <w:pPr>
        <w:ind w:left="1020" w:hanging="480"/>
      </w:pPr>
      <w:rPr>
        <w:rFonts w:hint="eastAsia"/>
        <w:u w:val="none"/>
      </w:rPr>
    </w:lvl>
    <w:lvl w:ilvl="1" w:tplc="FFFFFFFF" w:tentative="1">
      <w:start w:val="1"/>
      <w:numFmt w:val="ideographTraditional"/>
      <w:lvlText w:val="%2、"/>
      <w:lvlJc w:val="left"/>
      <w:pPr>
        <w:ind w:left="1500" w:hanging="480"/>
      </w:pPr>
    </w:lvl>
    <w:lvl w:ilvl="2" w:tplc="FFFFFFFF" w:tentative="1">
      <w:start w:val="1"/>
      <w:numFmt w:val="lowerRoman"/>
      <w:lvlText w:val="%3."/>
      <w:lvlJc w:val="right"/>
      <w:pPr>
        <w:ind w:left="1980" w:hanging="480"/>
      </w:pPr>
    </w:lvl>
    <w:lvl w:ilvl="3" w:tplc="FFFFFFFF" w:tentative="1">
      <w:start w:val="1"/>
      <w:numFmt w:val="decimal"/>
      <w:lvlText w:val="%4."/>
      <w:lvlJc w:val="left"/>
      <w:pPr>
        <w:ind w:left="2460" w:hanging="480"/>
      </w:pPr>
    </w:lvl>
    <w:lvl w:ilvl="4" w:tplc="FFFFFFFF" w:tentative="1">
      <w:start w:val="1"/>
      <w:numFmt w:val="ideographTraditional"/>
      <w:lvlText w:val="%5、"/>
      <w:lvlJc w:val="left"/>
      <w:pPr>
        <w:ind w:left="2940" w:hanging="480"/>
      </w:pPr>
    </w:lvl>
    <w:lvl w:ilvl="5" w:tplc="FFFFFFFF" w:tentative="1">
      <w:start w:val="1"/>
      <w:numFmt w:val="lowerRoman"/>
      <w:lvlText w:val="%6."/>
      <w:lvlJc w:val="right"/>
      <w:pPr>
        <w:ind w:left="3420" w:hanging="480"/>
      </w:pPr>
    </w:lvl>
    <w:lvl w:ilvl="6" w:tplc="FFFFFFFF" w:tentative="1">
      <w:start w:val="1"/>
      <w:numFmt w:val="decimal"/>
      <w:lvlText w:val="%7."/>
      <w:lvlJc w:val="left"/>
      <w:pPr>
        <w:ind w:left="3900" w:hanging="480"/>
      </w:pPr>
    </w:lvl>
    <w:lvl w:ilvl="7" w:tplc="FFFFFFFF" w:tentative="1">
      <w:start w:val="1"/>
      <w:numFmt w:val="ideographTraditional"/>
      <w:lvlText w:val="%8、"/>
      <w:lvlJc w:val="left"/>
      <w:pPr>
        <w:ind w:left="4380" w:hanging="480"/>
      </w:pPr>
    </w:lvl>
    <w:lvl w:ilvl="8" w:tplc="FFFFFFFF" w:tentative="1">
      <w:start w:val="1"/>
      <w:numFmt w:val="lowerRoman"/>
      <w:lvlText w:val="%9."/>
      <w:lvlJc w:val="right"/>
      <w:pPr>
        <w:ind w:left="4860" w:hanging="480"/>
      </w:pPr>
    </w:lvl>
  </w:abstractNum>
  <w:abstractNum w:abstractNumId="53" w15:restartNumberingAfterBreak="0">
    <w:nsid w:val="4A1A1757"/>
    <w:multiLevelType w:val="hybridMultilevel"/>
    <w:tmpl w:val="C5F01DA0"/>
    <w:lvl w:ilvl="0" w:tplc="FFFFFFFF">
      <w:start w:val="1"/>
      <w:numFmt w:val="decimal"/>
      <w:lvlText w:val="&lt;%1&gt;"/>
      <w:lvlJc w:val="left"/>
      <w:pPr>
        <w:ind w:left="1080" w:hanging="480"/>
      </w:pPr>
      <w:rPr>
        <w:rFonts w:hint="eastAsia"/>
        <w:u w:val="none"/>
      </w:rPr>
    </w:lvl>
    <w:lvl w:ilvl="1" w:tplc="FFFFFFFF" w:tentative="1">
      <w:start w:val="1"/>
      <w:numFmt w:val="ideographTraditional"/>
      <w:lvlText w:val="%2、"/>
      <w:lvlJc w:val="left"/>
      <w:pPr>
        <w:ind w:left="1560" w:hanging="480"/>
      </w:pPr>
    </w:lvl>
    <w:lvl w:ilvl="2" w:tplc="FFFFFFFF" w:tentative="1">
      <w:start w:val="1"/>
      <w:numFmt w:val="lowerRoman"/>
      <w:lvlText w:val="%3."/>
      <w:lvlJc w:val="right"/>
      <w:pPr>
        <w:ind w:left="2040" w:hanging="480"/>
      </w:pPr>
    </w:lvl>
    <w:lvl w:ilvl="3" w:tplc="FFFFFFFF" w:tentative="1">
      <w:start w:val="1"/>
      <w:numFmt w:val="decimal"/>
      <w:lvlText w:val="%4."/>
      <w:lvlJc w:val="left"/>
      <w:pPr>
        <w:ind w:left="2520" w:hanging="480"/>
      </w:pPr>
    </w:lvl>
    <w:lvl w:ilvl="4" w:tplc="FFFFFFFF" w:tentative="1">
      <w:start w:val="1"/>
      <w:numFmt w:val="ideographTraditional"/>
      <w:lvlText w:val="%5、"/>
      <w:lvlJc w:val="left"/>
      <w:pPr>
        <w:ind w:left="3000" w:hanging="480"/>
      </w:pPr>
    </w:lvl>
    <w:lvl w:ilvl="5" w:tplc="FFFFFFFF" w:tentative="1">
      <w:start w:val="1"/>
      <w:numFmt w:val="lowerRoman"/>
      <w:lvlText w:val="%6."/>
      <w:lvlJc w:val="right"/>
      <w:pPr>
        <w:ind w:left="3480" w:hanging="480"/>
      </w:pPr>
    </w:lvl>
    <w:lvl w:ilvl="6" w:tplc="FFFFFFFF" w:tentative="1">
      <w:start w:val="1"/>
      <w:numFmt w:val="decimal"/>
      <w:lvlText w:val="%7."/>
      <w:lvlJc w:val="left"/>
      <w:pPr>
        <w:ind w:left="3960" w:hanging="480"/>
      </w:pPr>
    </w:lvl>
    <w:lvl w:ilvl="7" w:tplc="FFFFFFFF" w:tentative="1">
      <w:start w:val="1"/>
      <w:numFmt w:val="ideographTraditional"/>
      <w:lvlText w:val="%8、"/>
      <w:lvlJc w:val="left"/>
      <w:pPr>
        <w:ind w:left="4440" w:hanging="480"/>
      </w:pPr>
    </w:lvl>
    <w:lvl w:ilvl="8" w:tplc="FFFFFFFF" w:tentative="1">
      <w:start w:val="1"/>
      <w:numFmt w:val="lowerRoman"/>
      <w:lvlText w:val="%9."/>
      <w:lvlJc w:val="right"/>
      <w:pPr>
        <w:ind w:left="4920" w:hanging="480"/>
      </w:pPr>
    </w:lvl>
  </w:abstractNum>
  <w:abstractNum w:abstractNumId="54" w15:restartNumberingAfterBreak="0">
    <w:nsid w:val="4AAC6849"/>
    <w:multiLevelType w:val="hybridMultilevel"/>
    <w:tmpl w:val="DCEE30F0"/>
    <w:lvl w:ilvl="0" w:tplc="D4E02EDE">
      <w:start w:val="1"/>
      <w:numFmt w:val="decimal"/>
      <w:lvlText w:val="(%1)"/>
      <w:lvlJc w:val="left"/>
      <w:pPr>
        <w:ind w:left="480" w:hanging="480"/>
      </w:pPr>
      <w:rPr>
        <w:rFonts w:hint="eastAsia"/>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C8E1F01"/>
    <w:multiLevelType w:val="hybridMultilevel"/>
    <w:tmpl w:val="A29E32AE"/>
    <w:lvl w:ilvl="0" w:tplc="FFFFFFFF">
      <w:start w:val="1"/>
      <w:numFmt w:val="decimal"/>
      <w:lvlText w:val="&lt;%1&gt;"/>
      <w:lvlJc w:val="left"/>
      <w:pPr>
        <w:ind w:left="840" w:hanging="480"/>
      </w:pPr>
      <w:rPr>
        <w:rFonts w:hint="eastAsia"/>
        <w:u w:val="none"/>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56" w15:restartNumberingAfterBreak="0">
    <w:nsid w:val="4FD434C0"/>
    <w:multiLevelType w:val="hybridMultilevel"/>
    <w:tmpl w:val="9E3CD8A8"/>
    <w:lvl w:ilvl="0" w:tplc="FFFFFFFF">
      <w:start w:val="1"/>
      <w:numFmt w:val="decimal"/>
      <w:lvlText w:val="&lt;%1&gt;"/>
      <w:lvlJc w:val="left"/>
      <w:pPr>
        <w:ind w:left="1020" w:hanging="480"/>
      </w:pPr>
      <w:rPr>
        <w:rFonts w:hint="eastAsia"/>
        <w:u w:val="none"/>
      </w:rPr>
    </w:lvl>
    <w:lvl w:ilvl="1" w:tplc="FFFFFFFF" w:tentative="1">
      <w:start w:val="1"/>
      <w:numFmt w:val="ideographTraditional"/>
      <w:lvlText w:val="%2、"/>
      <w:lvlJc w:val="left"/>
      <w:pPr>
        <w:ind w:left="1500" w:hanging="480"/>
      </w:pPr>
    </w:lvl>
    <w:lvl w:ilvl="2" w:tplc="FFFFFFFF" w:tentative="1">
      <w:start w:val="1"/>
      <w:numFmt w:val="lowerRoman"/>
      <w:lvlText w:val="%3."/>
      <w:lvlJc w:val="right"/>
      <w:pPr>
        <w:ind w:left="1980" w:hanging="480"/>
      </w:pPr>
    </w:lvl>
    <w:lvl w:ilvl="3" w:tplc="FFFFFFFF" w:tentative="1">
      <w:start w:val="1"/>
      <w:numFmt w:val="decimal"/>
      <w:lvlText w:val="%4."/>
      <w:lvlJc w:val="left"/>
      <w:pPr>
        <w:ind w:left="2460" w:hanging="480"/>
      </w:pPr>
    </w:lvl>
    <w:lvl w:ilvl="4" w:tplc="FFFFFFFF" w:tentative="1">
      <w:start w:val="1"/>
      <w:numFmt w:val="ideographTraditional"/>
      <w:lvlText w:val="%5、"/>
      <w:lvlJc w:val="left"/>
      <w:pPr>
        <w:ind w:left="2940" w:hanging="480"/>
      </w:pPr>
    </w:lvl>
    <w:lvl w:ilvl="5" w:tplc="FFFFFFFF" w:tentative="1">
      <w:start w:val="1"/>
      <w:numFmt w:val="lowerRoman"/>
      <w:lvlText w:val="%6."/>
      <w:lvlJc w:val="right"/>
      <w:pPr>
        <w:ind w:left="3420" w:hanging="480"/>
      </w:pPr>
    </w:lvl>
    <w:lvl w:ilvl="6" w:tplc="FFFFFFFF" w:tentative="1">
      <w:start w:val="1"/>
      <w:numFmt w:val="decimal"/>
      <w:lvlText w:val="%7."/>
      <w:lvlJc w:val="left"/>
      <w:pPr>
        <w:ind w:left="3900" w:hanging="480"/>
      </w:pPr>
    </w:lvl>
    <w:lvl w:ilvl="7" w:tplc="FFFFFFFF" w:tentative="1">
      <w:start w:val="1"/>
      <w:numFmt w:val="ideographTraditional"/>
      <w:lvlText w:val="%8、"/>
      <w:lvlJc w:val="left"/>
      <w:pPr>
        <w:ind w:left="4380" w:hanging="480"/>
      </w:pPr>
    </w:lvl>
    <w:lvl w:ilvl="8" w:tplc="FFFFFFFF" w:tentative="1">
      <w:start w:val="1"/>
      <w:numFmt w:val="lowerRoman"/>
      <w:lvlText w:val="%9."/>
      <w:lvlJc w:val="right"/>
      <w:pPr>
        <w:ind w:left="4860" w:hanging="480"/>
      </w:pPr>
    </w:lvl>
  </w:abstractNum>
  <w:abstractNum w:abstractNumId="57" w15:restartNumberingAfterBreak="0">
    <w:nsid w:val="532A4328"/>
    <w:multiLevelType w:val="hybridMultilevel"/>
    <w:tmpl w:val="8840860C"/>
    <w:lvl w:ilvl="0" w:tplc="A4BAF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342621E"/>
    <w:multiLevelType w:val="hybridMultilevel"/>
    <w:tmpl w:val="B800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F82A11"/>
    <w:multiLevelType w:val="hybridMultilevel"/>
    <w:tmpl w:val="A29E32AE"/>
    <w:lvl w:ilvl="0" w:tplc="FFFFFFFF">
      <w:start w:val="1"/>
      <w:numFmt w:val="decimal"/>
      <w:lvlText w:val="&lt;%1&gt;"/>
      <w:lvlJc w:val="left"/>
      <w:pPr>
        <w:ind w:left="840" w:hanging="480"/>
      </w:pPr>
      <w:rPr>
        <w:rFonts w:hint="eastAsia"/>
        <w:u w:val="none"/>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60" w15:restartNumberingAfterBreak="0">
    <w:nsid w:val="55752C53"/>
    <w:multiLevelType w:val="hybridMultilevel"/>
    <w:tmpl w:val="A29E32AE"/>
    <w:lvl w:ilvl="0" w:tplc="FFFFFFFF">
      <w:start w:val="1"/>
      <w:numFmt w:val="decimal"/>
      <w:lvlText w:val="&lt;%1&gt;"/>
      <w:lvlJc w:val="left"/>
      <w:pPr>
        <w:ind w:left="840" w:hanging="480"/>
      </w:pPr>
      <w:rPr>
        <w:rFonts w:hint="eastAsia"/>
        <w:u w:val="none"/>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61" w15:restartNumberingAfterBreak="0">
    <w:nsid w:val="572D12C7"/>
    <w:multiLevelType w:val="hybridMultilevel"/>
    <w:tmpl w:val="63F63B84"/>
    <w:lvl w:ilvl="0" w:tplc="FAF4FF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935E79"/>
    <w:multiLevelType w:val="hybridMultilevel"/>
    <w:tmpl w:val="A29E32AE"/>
    <w:lvl w:ilvl="0" w:tplc="FFFFFFFF">
      <w:start w:val="1"/>
      <w:numFmt w:val="decimal"/>
      <w:lvlText w:val="&lt;%1&gt;"/>
      <w:lvlJc w:val="left"/>
      <w:pPr>
        <w:ind w:left="840" w:hanging="480"/>
      </w:pPr>
      <w:rPr>
        <w:rFonts w:hint="eastAsia"/>
        <w:u w:val="none"/>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63" w15:restartNumberingAfterBreak="0">
    <w:nsid w:val="58BB512E"/>
    <w:multiLevelType w:val="hybridMultilevel"/>
    <w:tmpl w:val="A0964318"/>
    <w:lvl w:ilvl="0" w:tplc="FFFFFFFF">
      <w:start w:val="1"/>
      <w:numFmt w:val="decimal"/>
      <w:suff w:val="nothing"/>
      <w:lvlText w:val="&lt;%1&gt;"/>
      <w:lvlJc w:val="left"/>
      <w:pPr>
        <w:ind w:left="934" w:hanging="480"/>
      </w:pPr>
      <w:rPr>
        <w:rFonts w:hint="eastAsia"/>
        <w:u w:val="none"/>
      </w:rPr>
    </w:lvl>
    <w:lvl w:ilvl="1" w:tplc="FFFFFFFF" w:tentative="1">
      <w:start w:val="1"/>
      <w:numFmt w:val="bullet"/>
      <w:lvlText w:val=""/>
      <w:lvlJc w:val="left"/>
      <w:pPr>
        <w:ind w:left="1774" w:hanging="480"/>
      </w:pPr>
      <w:rPr>
        <w:rFonts w:ascii="Wingdings" w:hAnsi="Wingdings" w:hint="default"/>
      </w:rPr>
    </w:lvl>
    <w:lvl w:ilvl="2" w:tplc="FFFFFFFF" w:tentative="1">
      <w:start w:val="1"/>
      <w:numFmt w:val="bullet"/>
      <w:lvlText w:val=""/>
      <w:lvlJc w:val="left"/>
      <w:pPr>
        <w:ind w:left="2254" w:hanging="480"/>
      </w:pPr>
      <w:rPr>
        <w:rFonts w:ascii="Wingdings" w:hAnsi="Wingdings" w:hint="default"/>
      </w:rPr>
    </w:lvl>
    <w:lvl w:ilvl="3" w:tplc="FFFFFFFF" w:tentative="1">
      <w:start w:val="1"/>
      <w:numFmt w:val="bullet"/>
      <w:lvlText w:val=""/>
      <w:lvlJc w:val="left"/>
      <w:pPr>
        <w:ind w:left="2734" w:hanging="480"/>
      </w:pPr>
      <w:rPr>
        <w:rFonts w:ascii="Wingdings" w:hAnsi="Wingdings" w:hint="default"/>
      </w:rPr>
    </w:lvl>
    <w:lvl w:ilvl="4" w:tplc="FFFFFFFF" w:tentative="1">
      <w:start w:val="1"/>
      <w:numFmt w:val="bullet"/>
      <w:lvlText w:val=""/>
      <w:lvlJc w:val="left"/>
      <w:pPr>
        <w:ind w:left="3214" w:hanging="480"/>
      </w:pPr>
      <w:rPr>
        <w:rFonts w:ascii="Wingdings" w:hAnsi="Wingdings" w:hint="default"/>
      </w:rPr>
    </w:lvl>
    <w:lvl w:ilvl="5" w:tplc="FFFFFFFF" w:tentative="1">
      <w:start w:val="1"/>
      <w:numFmt w:val="bullet"/>
      <w:lvlText w:val=""/>
      <w:lvlJc w:val="left"/>
      <w:pPr>
        <w:ind w:left="3694" w:hanging="480"/>
      </w:pPr>
      <w:rPr>
        <w:rFonts w:ascii="Wingdings" w:hAnsi="Wingdings" w:hint="default"/>
      </w:rPr>
    </w:lvl>
    <w:lvl w:ilvl="6" w:tplc="FFFFFFFF" w:tentative="1">
      <w:start w:val="1"/>
      <w:numFmt w:val="bullet"/>
      <w:lvlText w:val=""/>
      <w:lvlJc w:val="left"/>
      <w:pPr>
        <w:ind w:left="4174" w:hanging="480"/>
      </w:pPr>
      <w:rPr>
        <w:rFonts w:ascii="Wingdings" w:hAnsi="Wingdings" w:hint="default"/>
      </w:rPr>
    </w:lvl>
    <w:lvl w:ilvl="7" w:tplc="FFFFFFFF" w:tentative="1">
      <w:start w:val="1"/>
      <w:numFmt w:val="bullet"/>
      <w:lvlText w:val=""/>
      <w:lvlJc w:val="left"/>
      <w:pPr>
        <w:ind w:left="4654" w:hanging="480"/>
      </w:pPr>
      <w:rPr>
        <w:rFonts w:ascii="Wingdings" w:hAnsi="Wingdings" w:hint="default"/>
      </w:rPr>
    </w:lvl>
    <w:lvl w:ilvl="8" w:tplc="FFFFFFFF" w:tentative="1">
      <w:start w:val="1"/>
      <w:numFmt w:val="bullet"/>
      <w:lvlText w:val=""/>
      <w:lvlJc w:val="left"/>
      <w:pPr>
        <w:ind w:left="5134" w:hanging="480"/>
      </w:pPr>
      <w:rPr>
        <w:rFonts w:ascii="Wingdings" w:hAnsi="Wingdings" w:hint="default"/>
      </w:rPr>
    </w:lvl>
  </w:abstractNum>
  <w:abstractNum w:abstractNumId="64" w15:restartNumberingAfterBreak="0">
    <w:nsid w:val="58E33A16"/>
    <w:multiLevelType w:val="hybridMultilevel"/>
    <w:tmpl w:val="9C26D6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97C3944"/>
    <w:multiLevelType w:val="hybridMultilevel"/>
    <w:tmpl w:val="5978EBB0"/>
    <w:lvl w:ilvl="0" w:tplc="263AFC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98C0BB1"/>
    <w:multiLevelType w:val="hybridMultilevel"/>
    <w:tmpl w:val="D0D4D88A"/>
    <w:lvl w:ilvl="0" w:tplc="4F12CA62">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67" w15:restartNumberingAfterBreak="0">
    <w:nsid w:val="5C463BEA"/>
    <w:multiLevelType w:val="hybridMultilevel"/>
    <w:tmpl w:val="A29E32AE"/>
    <w:lvl w:ilvl="0" w:tplc="FFFFFFFF">
      <w:start w:val="1"/>
      <w:numFmt w:val="decimal"/>
      <w:lvlText w:val="&lt;%1&gt;"/>
      <w:lvlJc w:val="left"/>
      <w:pPr>
        <w:ind w:left="840" w:hanging="480"/>
      </w:pPr>
      <w:rPr>
        <w:rFonts w:hint="eastAsia"/>
        <w:u w:val="none"/>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68" w15:restartNumberingAfterBreak="0">
    <w:nsid w:val="5C851301"/>
    <w:multiLevelType w:val="hybridMultilevel"/>
    <w:tmpl w:val="2DE29DF6"/>
    <w:lvl w:ilvl="0" w:tplc="3CFE2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BA1E92"/>
    <w:multiLevelType w:val="hybridMultilevel"/>
    <w:tmpl w:val="A29E32AE"/>
    <w:lvl w:ilvl="0" w:tplc="FFFFFFFF">
      <w:start w:val="1"/>
      <w:numFmt w:val="decimal"/>
      <w:lvlText w:val="&lt;%1&gt;"/>
      <w:lvlJc w:val="left"/>
      <w:pPr>
        <w:ind w:left="840" w:hanging="480"/>
      </w:pPr>
      <w:rPr>
        <w:rFonts w:hint="eastAsia"/>
        <w:u w:val="none"/>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70" w15:restartNumberingAfterBreak="0">
    <w:nsid w:val="5DDC79D8"/>
    <w:multiLevelType w:val="hybridMultilevel"/>
    <w:tmpl w:val="C4EC36F2"/>
    <w:lvl w:ilvl="0" w:tplc="FFFFFFFF">
      <w:start w:val="1"/>
      <w:numFmt w:val="decimal"/>
      <w:suff w:val="nothing"/>
      <w:lvlText w:val="&lt;%1&gt;"/>
      <w:lvlJc w:val="left"/>
      <w:pPr>
        <w:ind w:left="934" w:hanging="480"/>
      </w:pPr>
      <w:rPr>
        <w:rFonts w:hint="eastAsia"/>
        <w:u w:val="none"/>
      </w:rPr>
    </w:lvl>
    <w:lvl w:ilvl="1" w:tplc="FFFFFFFF" w:tentative="1">
      <w:start w:val="1"/>
      <w:numFmt w:val="bullet"/>
      <w:lvlText w:val=""/>
      <w:lvlJc w:val="left"/>
      <w:pPr>
        <w:ind w:left="1774" w:hanging="480"/>
      </w:pPr>
      <w:rPr>
        <w:rFonts w:ascii="Wingdings" w:hAnsi="Wingdings" w:hint="default"/>
      </w:rPr>
    </w:lvl>
    <w:lvl w:ilvl="2" w:tplc="FFFFFFFF" w:tentative="1">
      <w:start w:val="1"/>
      <w:numFmt w:val="bullet"/>
      <w:lvlText w:val=""/>
      <w:lvlJc w:val="left"/>
      <w:pPr>
        <w:ind w:left="2254" w:hanging="480"/>
      </w:pPr>
      <w:rPr>
        <w:rFonts w:ascii="Wingdings" w:hAnsi="Wingdings" w:hint="default"/>
      </w:rPr>
    </w:lvl>
    <w:lvl w:ilvl="3" w:tplc="FFFFFFFF" w:tentative="1">
      <w:start w:val="1"/>
      <w:numFmt w:val="bullet"/>
      <w:lvlText w:val=""/>
      <w:lvlJc w:val="left"/>
      <w:pPr>
        <w:ind w:left="2734" w:hanging="480"/>
      </w:pPr>
      <w:rPr>
        <w:rFonts w:ascii="Wingdings" w:hAnsi="Wingdings" w:hint="default"/>
      </w:rPr>
    </w:lvl>
    <w:lvl w:ilvl="4" w:tplc="FFFFFFFF" w:tentative="1">
      <w:start w:val="1"/>
      <w:numFmt w:val="bullet"/>
      <w:lvlText w:val=""/>
      <w:lvlJc w:val="left"/>
      <w:pPr>
        <w:ind w:left="3214" w:hanging="480"/>
      </w:pPr>
      <w:rPr>
        <w:rFonts w:ascii="Wingdings" w:hAnsi="Wingdings" w:hint="default"/>
      </w:rPr>
    </w:lvl>
    <w:lvl w:ilvl="5" w:tplc="FFFFFFFF" w:tentative="1">
      <w:start w:val="1"/>
      <w:numFmt w:val="bullet"/>
      <w:lvlText w:val=""/>
      <w:lvlJc w:val="left"/>
      <w:pPr>
        <w:ind w:left="3694" w:hanging="480"/>
      </w:pPr>
      <w:rPr>
        <w:rFonts w:ascii="Wingdings" w:hAnsi="Wingdings" w:hint="default"/>
      </w:rPr>
    </w:lvl>
    <w:lvl w:ilvl="6" w:tplc="FFFFFFFF" w:tentative="1">
      <w:start w:val="1"/>
      <w:numFmt w:val="bullet"/>
      <w:lvlText w:val=""/>
      <w:lvlJc w:val="left"/>
      <w:pPr>
        <w:ind w:left="4174" w:hanging="480"/>
      </w:pPr>
      <w:rPr>
        <w:rFonts w:ascii="Wingdings" w:hAnsi="Wingdings" w:hint="default"/>
      </w:rPr>
    </w:lvl>
    <w:lvl w:ilvl="7" w:tplc="FFFFFFFF" w:tentative="1">
      <w:start w:val="1"/>
      <w:numFmt w:val="bullet"/>
      <w:lvlText w:val=""/>
      <w:lvlJc w:val="left"/>
      <w:pPr>
        <w:ind w:left="4654" w:hanging="480"/>
      </w:pPr>
      <w:rPr>
        <w:rFonts w:ascii="Wingdings" w:hAnsi="Wingdings" w:hint="default"/>
      </w:rPr>
    </w:lvl>
    <w:lvl w:ilvl="8" w:tplc="FFFFFFFF" w:tentative="1">
      <w:start w:val="1"/>
      <w:numFmt w:val="bullet"/>
      <w:lvlText w:val=""/>
      <w:lvlJc w:val="left"/>
      <w:pPr>
        <w:ind w:left="5134" w:hanging="480"/>
      </w:pPr>
      <w:rPr>
        <w:rFonts w:ascii="Wingdings" w:hAnsi="Wingdings" w:hint="default"/>
      </w:rPr>
    </w:lvl>
  </w:abstractNum>
  <w:abstractNum w:abstractNumId="71" w15:restartNumberingAfterBreak="0">
    <w:nsid w:val="5EDD0C9C"/>
    <w:multiLevelType w:val="hybridMultilevel"/>
    <w:tmpl w:val="0D7EE080"/>
    <w:lvl w:ilvl="0" w:tplc="8E8C31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F7D7A50"/>
    <w:multiLevelType w:val="hybridMultilevel"/>
    <w:tmpl w:val="23C23584"/>
    <w:lvl w:ilvl="0" w:tplc="2548A662">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18504CE"/>
    <w:multiLevelType w:val="hybridMultilevel"/>
    <w:tmpl w:val="0458F810"/>
    <w:lvl w:ilvl="0" w:tplc="2548A662">
      <w:start w:val="1"/>
      <w:numFmt w:val="lowerRoman"/>
      <w:lvlText w:val="(%1)"/>
      <w:lvlJc w:val="left"/>
      <w:pPr>
        <w:ind w:left="540" w:hanging="48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74" w15:restartNumberingAfterBreak="0">
    <w:nsid w:val="625519D6"/>
    <w:multiLevelType w:val="hybridMultilevel"/>
    <w:tmpl w:val="0414C6FA"/>
    <w:lvl w:ilvl="0" w:tplc="BABC57B4">
      <w:start w:val="1"/>
      <w:numFmt w:val="decimal"/>
      <w:lvlText w:val="%1."/>
      <w:lvlJc w:val="left"/>
      <w:pPr>
        <w:ind w:left="480" w:hanging="480"/>
      </w:pPr>
      <w:rPr>
        <w:rFonts w:hint="eastAsia"/>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383581E"/>
    <w:multiLevelType w:val="hybridMultilevel"/>
    <w:tmpl w:val="69600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0C6C1A"/>
    <w:multiLevelType w:val="hybridMultilevel"/>
    <w:tmpl w:val="EF4CE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D57D95"/>
    <w:multiLevelType w:val="hybridMultilevel"/>
    <w:tmpl w:val="56F8E9BA"/>
    <w:lvl w:ilvl="0" w:tplc="72047EB8">
      <w:start w:val="1"/>
      <w:numFmt w:val="lowerRoman"/>
      <w:lvlText w:val="(%1)"/>
      <w:lvlJc w:val="left"/>
      <w:pPr>
        <w:ind w:left="48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8" w15:restartNumberingAfterBreak="0">
    <w:nsid w:val="672127FE"/>
    <w:multiLevelType w:val="hybridMultilevel"/>
    <w:tmpl w:val="C5D069AC"/>
    <w:lvl w:ilvl="0" w:tplc="FAF4FF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C50F21"/>
    <w:multiLevelType w:val="hybridMultilevel"/>
    <w:tmpl w:val="A0964318"/>
    <w:lvl w:ilvl="0" w:tplc="FFFFFFFF">
      <w:start w:val="1"/>
      <w:numFmt w:val="decimal"/>
      <w:suff w:val="nothing"/>
      <w:lvlText w:val="&lt;%1&gt;"/>
      <w:lvlJc w:val="left"/>
      <w:pPr>
        <w:ind w:left="480" w:hanging="480"/>
      </w:pPr>
      <w:rPr>
        <w:rFonts w:hint="eastAsia"/>
        <w:u w:val="none"/>
      </w:rPr>
    </w:lvl>
    <w:lvl w:ilvl="1" w:tplc="FFFFFFFF" w:tentative="1">
      <w:start w:val="1"/>
      <w:numFmt w:val="bullet"/>
      <w:lvlText w:val=""/>
      <w:lvlJc w:val="left"/>
      <w:pPr>
        <w:ind w:left="1320" w:hanging="480"/>
      </w:pPr>
      <w:rPr>
        <w:rFonts w:ascii="Wingdings" w:hAnsi="Wingdings" w:hint="default"/>
      </w:rPr>
    </w:lvl>
    <w:lvl w:ilvl="2" w:tplc="FFFFFFFF" w:tentative="1">
      <w:start w:val="1"/>
      <w:numFmt w:val="bullet"/>
      <w:lvlText w:val=""/>
      <w:lvlJc w:val="left"/>
      <w:pPr>
        <w:ind w:left="1800" w:hanging="480"/>
      </w:pPr>
      <w:rPr>
        <w:rFonts w:ascii="Wingdings" w:hAnsi="Wingdings" w:hint="default"/>
      </w:rPr>
    </w:lvl>
    <w:lvl w:ilvl="3" w:tplc="FFFFFFFF" w:tentative="1">
      <w:start w:val="1"/>
      <w:numFmt w:val="bullet"/>
      <w:lvlText w:val=""/>
      <w:lvlJc w:val="left"/>
      <w:pPr>
        <w:ind w:left="2280" w:hanging="480"/>
      </w:pPr>
      <w:rPr>
        <w:rFonts w:ascii="Wingdings" w:hAnsi="Wingdings" w:hint="default"/>
      </w:rPr>
    </w:lvl>
    <w:lvl w:ilvl="4" w:tplc="FFFFFFFF" w:tentative="1">
      <w:start w:val="1"/>
      <w:numFmt w:val="bullet"/>
      <w:lvlText w:val=""/>
      <w:lvlJc w:val="left"/>
      <w:pPr>
        <w:ind w:left="2760" w:hanging="480"/>
      </w:pPr>
      <w:rPr>
        <w:rFonts w:ascii="Wingdings" w:hAnsi="Wingdings" w:hint="default"/>
      </w:rPr>
    </w:lvl>
    <w:lvl w:ilvl="5" w:tplc="FFFFFFFF" w:tentative="1">
      <w:start w:val="1"/>
      <w:numFmt w:val="bullet"/>
      <w:lvlText w:val=""/>
      <w:lvlJc w:val="left"/>
      <w:pPr>
        <w:ind w:left="3240" w:hanging="480"/>
      </w:pPr>
      <w:rPr>
        <w:rFonts w:ascii="Wingdings" w:hAnsi="Wingdings" w:hint="default"/>
      </w:rPr>
    </w:lvl>
    <w:lvl w:ilvl="6" w:tplc="FFFFFFFF" w:tentative="1">
      <w:start w:val="1"/>
      <w:numFmt w:val="bullet"/>
      <w:lvlText w:val=""/>
      <w:lvlJc w:val="left"/>
      <w:pPr>
        <w:ind w:left="3720" w:hanging="480"/>
      </w:pPr>
      <w:rPr>
        <w:rFonts w:ascii="Wingdings" w:hAnsi="Wingdings" w:hint="default"/>
      </w:rPr>
    </w:lvl>
    <w:lvl w:ilvl="7" w:tplc="FFFFFFFF" w:tentative="1">
      <w:start w:val="1"/>
      <w:numFmt w:val="bullet"/>
      <w:lvlText w:val=""/>
      <w:lvlJc w:val="left"/>
      <w:pPr>
        <w:ind w:left="4200" w:hanging="480"/>
      </w:pPr>
      <w:rPr>
        <w:rFonts w:ascii="Wingdings" w:hAnsi="Wingdings" w:hint="default"/>
      </w:rPr>
    </w:lvl>
    <w:lvl w:ilvl="8" w:tplc="FFFFFFFF" w:tentative="1">
      <w:start w:val="1"/>
      <w:numFmt w:val="bullet"/>
      <w:lvlText w:val=""/>
      <w:lvlJc w:val="left"/>
      <w:pPr>
        <w:ind w:left="4680" w:hanging="480"/>
      </w:pPr>
      <w:rPr>
        <w:rFonts w:ascii="Wingdings" w:hAnsi="Wingdings" w:hint="default"/>
      </w:rPr>
    </w:lvl>
  </w:abstractNum>
  <w:abstractNum w:abstractNumId="80" w15:restartNumberingAfterBreak="0">
    <w:nsid w:val="69DF5EF5"/>
    <w:multiLevelType w:val="hybridMultilevel"/>
    <w:tmpl w:val="5A18A61C"/>
    <w:lvl w:ilvl="0" w:tplc="FAF4FF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675047"/>
    <w:multiLevelType w:val="hybridMultilevel"/>
    <w:tmpl w:val="6E40FEA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A85375F"/>
    <w:multiLevelType w:val="hybridMultilevel"/>
    <w:tmpl w:val="A0964318"/>
    <w:lvl w:ilvl="0" w:tplc="FFFFFFFF">
      <w:start w:val="1"/>
      <w:numFmt w:val="decimal"/>
      <w:suff w:val="nothing"/>
      <w:lvlText w:val="&lt;%1&gt;"/>
      <w:lvlJc w:val="left"/>
      <w:pPr>
        <w:ind w:left="480" w:hanging="480"/>
      </w:pPr>
      <w:rPr>
        <w:rFonts w:hint="eastAsia"/>
        <w:u w:val="none"/>
      </w:rPr>
    </w:lvl>
    <w:lvl w:ilvl="1" w:tplc="FFFFFFFF" w:tentative="1">
      <w:start w:val="1"/>
      <w:numFmt w:val="bullet"/>
      <w:lvlText w:val=""/>
      <w:lvlJc w:val="left"/>
      <w:pPr>
        <w:ind w:left="1320" w:hanging="480"/>
      </w:pPr>
      <w:rPr>
        <w:rFonts w:ascii="Wingdings" w:hAnsi="Wingdings" w:hint="default"/>
      </w:rPr>
    </w:lvl>
    <w:lvl w:ilvl="2" w:tplc="FFFFFFFF" w:tentative="1">
      <w:start w:val="1"/>
      <w:numFmt w:val="bullet"/>
      <w:lvlText w:val=""/>
      <w:lvlJc w:val="left"/>
      <w:pPr>
        <w:ind w:left="1800" w:hanging="480"/>
      </w:pPr>
      <w:rPr>
        <w:rFonts w:ascii="Wingdings" w:hAnsi="Wingdings" w:hint="default"/>
      </w:rPr>
    </w:lvl>
    <w:lvl w:ilvl="3" w:tplc="FFFFFFFF" w:tentative="1">
      <w:start w:val="1"/>
      <w:numFmt w:val="bullet"/>
      <w:lvlText w:val=""/>
      <w:lvlJc w:val="left"/>
      <w:pPr>
        <w:ind w:left="2280" w:hanging="480"/>
      </w:pPr>
      <w:rPr>
        <w:rFonts w:ascii="Wingdings" w:hAnsi="Wingdings" w:hint="default"/>
      </w:rPr>
    </w:lvl>
    <w:lvl w:ilvl="4" w:tplc="FFFFFFFF" w:tentative="1">
      <w:start w:val="1"/>
      <w:numFmt w:val="bullet"/>
      <w:lvlText w:val=""/>
      <w:lvlJc w:val="left"/>
      <w:pPr>
        <w:ind w:left="2760" w:hanging="480"/>
      </w:pPr>
      <w:rPr>
        <w:rFonts w:ascii="Wingdings" w:hAnsi="Wingdings" w:hint="default"/>
      </w:rPr>
    </w:lvl>
    <w:lvl w:ilvl="5" w:tplc="FFFFFFFF" w:tentative="1">
      <w:start w:val="1"/>
      <w:numFmt w:val="bullet"/>
      <w:lvlText w:val=""/>
      <w:lvlJc w:val="left"/>
      <w:pPr>
        <w:ind w:left="3240" w:hanging="480"/>
      </w:pPr>
      <w:rPr>
        <w:rFonts w:ascii="Wingdings" w:hAnsi="Wingdings" w:hint="default"/>
      </w:rPr>
    </w:lvl>
    <w:lvl w:ilvl="6" w:tplc="FFFFFFFF" w:tentative="1">
      <w:start w:val="1"/>
      <w:numFmt w:val="bullet"/>
      <w:lvlText w:val=""/>
      <w:lvlJc w:val="left"/>
      <w:pPr>
        <w:ind w:left="3720" w:hanging="480"/>
      </w:pPr>
      <w:rPr>
        <w:rFonts w:ascii="Wingdings" w:hAnsi="Wingdings" w:hint="default"/>
      </w:rPr>
    </w:lvl>
    <w:lvl w:ilvl="7" w:tplc="FFFFFFFF" w:tentative="1">
      <w:start w:val="1"/>
      <w:numFmt w:val="bullet"/>
      <w:lvlText w:val=""/>
      <w:lvlJc w:val="left"/>
      <w:pPr>
        <w:ind w:left="4200" w:hanging="480"/>
      </w:pPr>
      <w:rPr>
        <w:rFonts w:ascii="Wingdings" w:hAnsi="Wingdings" w:hint="default"/>
      </w:rPr>
    </w:lvl>
    <w:lvl w:ilvl="8" w:tplc="FFFFFFFF" w:tentative="1">
      <w:start w:val="1"/>
      <w:numFmt w:val="bullet"/>
      <w:lvlText w:val=""/>
      <w:lvlJc w:val="left"/>
      <w:pPr>
        <w:ind w:left="4680" w:hanging="480"/>
      </w:pPr>
      <w:rPr>
        <w:rFonts w:ascii="Wingdings" w:hAnsi="Wingdings" w:hint="default"/>
      </w:rPr>
    </w:lvl>
  </w:abstractNum>
  <w:abstractNum w:abstractNumId="83" w15:restartNumberingAfterBreak="0">
    <w:nsid w:val="6BA56319"/>
    <w:multiLevelType w:val="hybridMultilevel"/>
    <w:tmpl w:val="700C04EE"/>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E919DA"/>
    <w:multiLevelType w:val="hybridMultilevel"/>
    <w:tmpl w:val="A0964318"/>
    <w:lvl w:ilvl="0" w:tplc="FFFFFFFF">
      <w:start w:val="1"/>
      <w:numFmt w:val="decimal"/>
      <w:suff w:val="nothing"/>
      <w:lvlText w:val="&lt;%1&gt;"/>
      <w:lvlJc w:val="left"/>
      <w:pPr>
        <w:ind w:left="480" w:hanging="480"/>
      </w:pPr>
      <w:rPr>
        <w:rFonts w:hint="eastAsia"/>
        <w:u w:val="none"/>
      </w:rPr>
    </w:lvl>
    <w:lvl w:ilvl="1" w:tplc="FFFFFFFF" w:tentative="1">
      <w:start w:val="1"/>
      <w:numFmt w:val="bullet"/>
      <w:lvlText w:val=""/>
      <w:lvlJc w:val="left"/>
      <w:pPr>
        <w:ind w:left="1320" w:hanging="480"/>
      </w:pPr>
      <w:rPr>
        <w:rFonts w:ascii="Wingdings" w:hAnsi="Wingdings" w:hint="default"/>
      </w:rPr>
    </w:lvl>
    <w:lvl w:ilvl="2" w:tplc="FFFFFFFF" w:tentative="1">
      <w:start w:val="1"/>
      <w:numFmt w:val="bullet"/>
      <w:lvlText w:val=""/>
      <w:lvlJc w:val="left"/>
      <w:pPr>
        <w:ind w:left="1800" w:hanging="480"/>
      </w:pPr>
      <w:rPr>
        <w:rFonts w:ascii="Wingdings" w:hAnsi="Wingdings" w:hint="default"/>
      </w:rPr>
    </w:lvl>
    <w:lvl w:ilvl="3" w:tplc="FFFFFFFF" w:tentative="1">
      <w:start w:val="1"/>
      <w:numFmt w:val="bullet"/>
      <w:lvlText w:val=""/>
      <w:lvlJc w:val="left"/>
      <w:pPr>
        <w:ind w:left="2280" w:hanging="480"/>
      </w:pPr>
      <w:rPr>
        <w:rFonts w:ascii="Wingdings" w:hAnsi="Wingdings" w:hint="default"/>
      </w:rPr>
    </w:lvl>
    <w:lvl w:ilvl="4" w:tplc="FFFFFFFF" w:tentative="1">
      <w:start w:val="1"/>
      <w:numFmt w:val="bullet"/>
      <w:lvlText w:val=""/>
      <w:lvlJc w:val="left"/>
      <w:pPr>
        <w:ind w:left="2760" w:hanging="480"/>
      </w:pPr>
      <w:rPr>
        <w:rFonts w:ascii="Wingdings" w:hAnsi="Wingdings" w:hint="default"/>
      </w:rPr>
    </w:lvl>
    <w:lvl w:ilvl="5" w:tplc="FFFFFFFF" w:tentative="1">
      <w:start w:val="1"/>
      <w:numFmt w:val="bullet"/>
      <w:lvlText w:val=""/>
      <w:lvlJc w:val="left"/>
      <w:pPr>
        <w:ind w:left="3240" w:hanging="480"/>
      </w:pPr>
      <w:rPr>
        <w:rFonts w:ascii="Wingdings" w:hAnsi="Wingdings" w:hint="default"/>
      </w:rPr>
    </w:lvl>
    <w:lvl w:ilvl="6" w:tplc="FFFFFFFF" w:tentative="1">
      <w:start w:val="1"/>
      <w:numFmt w:val="bullet"/>
      <w:lvlText w:val=""/>
      <w:lvlJc w:val="left"/>
      <w:pPr>
        <w:ind w:left="3720" w:hanging="480"/>
      </w:pPr>
      <w:rPr>
        <w:rFonts w:ascii="Wingdings" w:hAnsi="Wingdings" w:hint="default"/>
      </w:rPr>
    </w:lvl>
    <w:lvl w:ilvl="7" w:tplc="FFFFFFFF" w:tentative="1">
      <w:start w:val="1"/>
      <w:numFmt w:val="bullet"/>
      <w:lvlText w:val=""/>
      <w:lvlJc w:val="left"/>
      <w:pPr>
        <w:ind w:left="4200" w:hanging="480"/>
      </w:pPr>
      <w:rPr>
        <w:rFonts w:ascii="Wingdings" w:hAnsi="Wingdings" w:hint="default"/>
      </w:rPr>
    </w:lvl>
    <w:lvl w:ilvl="8" w:tplc="FFFFFFFF" w:tentative="1">
      <w:start w:val="1"/>
      <w:numFmt w:val="bullet"/>
      <w:lvlText w:val=""/>
      <w:lvlJc w:val="left"/>
      <w:pPr>
        <w:ind w:left="4680" w:hanging="480"/>
      </w:pPr>
      <w:rPr>
        <w:rFonts w:ascii="Wingdings" w:hAnsi="Wingdings" w:hint="default"/>
      </w:rPr>
    </w:lvl>
  </w:abstractNum>
  <w:abstractNum w:abstractNumId="85" w15:restartNumberingAfterBreak="0">
    <w:nsid w:val="6C6B0DBB"/>
    <w:multiLevelType w:val="hybridMultilevel"/>
    <w:tmpl w:val="A0964318"/>
    <w:lvl w:ilvl="0" w:tplc="2CF2CE96">
      <w:start w:val="1"/>
      <w:numFmt w:val="decimal"/>
      <w:suff w:val="nothing"/>
      <w:lvlText w:val="&lt;%1&gt;"/>
      <w:lvlJc w:val="left"/>
      <w:pPr>
        <w:ind w:left="480" w:hanging="480"/>
      </w:pPr>
      <w:rPr>
        <w:rFonts w:hint="eastAsia"/>
        <w:u w:val="none"/>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6" w15:restartNumberingAfterBreak="0">
    <w:nsid w:val="6E823081"/>
    <w:multiLevelType w:val="hybridMultilevel"/>
    <w:tmpl w:val="E04E9B5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E8356DF"/>
    <w:multiLevelType w:val="hybridMultilevel"/>
    <w:tmpl w:val="ED7E8BA2"/>
    <w:lvl w:ilvl="0" w:tplc="FAF4FFBE">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EAB7496"/>
    <w:multiLevelType w:val="hybridMultilevel"/>
    <w:tmpl w:val="A0964318"/>
    <w:lvl w:ilvl="0" w:tplc="FFFFFFFF">
      <w:start w:val="1"/>
      <w:numFmt w:val="decimal"/>
      <w:suff w:val="nothing"/>
      <w:lvlText w:val="&lt;%1&gt;"/>
      <w:lvlJc w:val="left"/>
      <w:pPr>
        <w:ind w:left="934" w:hanging="480"/>
      </w:pPr>
      <w:rPr>
        <w:rFonts w:hint="eastAsia"/>
        <w:u w:val="none"/>
      </w:rPr>
    </w:lvl>
    <w:lvl w:ilvl="1" w:tplc="FFFFFFFF" w:tentative="1">
      <w:start w:val="1"/>
      <w:numFmt w:val="bullet"/>
      <w:lvlText w:val=""/>
      <w:lvlJc w:val="left"/>
      <w:pPr>
        <w:ind w:left="1774" w:hanging="480"/>
      </w:pPr>
      <w:rPr>
        <w:rFonts w:ascii="Wingdings" w:hAnsi="Wingdings" w:hint="default"/>
      </w:rPr>
    </w:lvl>
    <w:lvl w:ilvl="2" w:tplc="FFFFFFFF" w:tentative="1">
      <w:start w:val="1"/>
      <w:numFmt w:val="bullet"/>
      <w:lvlText w:val=""/>
      <w:lvlJc w:val="left"/>
      <w:pPr>
        <w:ind w:left="2254" w:hanging="480"/>
      </w:pPr>
      <w:rPr>
        <w:rFonts w:ascii="Wingdings" w:hAnsi="Wingdings" w:hint="default"/>
      </w:rPr>
    </w:lvl>
    <w:lvl w:ilvl="3" w:tplc="FFFFFFFF" w:tentative="1">
      <w:start w:val="1"/>
      <w:numFmt w:val="bullet"/>
      <w:lvlText w:val=""/>
      <w:lvlJc w:val="left"/>
      <w:pPr>
        <w:ind w:left="2734" w:hanging="480"/>
      </w:pPr>
      <w:rPr>
        <w:rFonts w:ascii="Wingdings" w:hAnsi="Wingdings" w:hint="default"/>
      </w:rPr>
    </w:lvl>
    <w:lvl w:ilvl="4" w:tplc="FFFFFFFF" w:tentative="1">
      <w:start w:val="1"/>
      <w:numFmt w:val="bullet"/>
      <w:lvlText w:val=""/>
      <w:lvlJc w:val="left"/>
      <w:pPr>
        <w:ind w:left="3214" w:hanging="480"/>
      </w:pPr>
      <w:rPr>
        <w:rFonts w:ascii="Wingdings" w:hAnsi="Wingdings" w:hint="default"/>
      </w:rPr>
    </w:lvl>
    <w:lvl w:ilvl="5" w:tplc="FFFFFFFF" w:tentative="1">
      <w:start w:val="1"/>
      <w:numFmt w:val="bullet"/>
      <w:lvlText w:val=""/>
      <w:lvlJc w:val="left"/>
      <w:pPr>
        <w:ind w:left="3694" w:hanging="480"/>
      </w:pPr>
      <w:rPr>
        <w:rFonts w:ascii="Wingdings" w:hAnsi="Wingdings" w:hint="default"/>
      </w:rPr>
    </w:lvl>
    <w:lvl w:ilvl="6" w:tplc="FFFFFFFF" w:tentative="1">
      <w:start w:val="1"/>
      <w:numFmt w:val="bullet"/>
      <w:lvlText w:val=""/>
      <w:lvlJc w:val="left"/>
      <w:pPr>
        <w:ind w:left="4174" w:hanging="480"/>
      </w:pPr>
      <w:rPr>
        <w:rFonts w:ascii="Wingdings" w:hAnsi="Wingdings" w:hint="default"/>
      </w:rPr>
    </w:lvl>
    <w:lvl w:ilvl="7" w:tplc="FFFFFFFF" w:tentative="1">
      <w:start w:val="1"/>
      <w:numFmt w:val="bullet"/>
      <w:lvlText w:val=""/>
      <w:lvlJc w:val="left"/>
      <w:pPr>
        <w:ind w:left="4654" w:hanging="480"/>
      </w:pPr>
      <w:rPr>
        <w:rFonts w:ascii="Wingdings" w:hAnsi="Wingdings" w:hint="default"/>
      </w:rPr>
    </w:lvl>
    <w:lvl w:ilvl="8" w:tplc="FFFFFFFF" w:tentative="1">
      <w:start w:val="1"/>
      <w:numFmt w:val="bullet"/>
      <w:lvlText w:val=""/>
      <w:lvlJc w:val="left"/>
      <w:pPr>
        <w:ind w:left="5134" w:hanging="480"/>
      </w:pPr>
      <w:rPr>
        <w:rFonts w:ascii="Wingdings" w:hAnsi="Wingdings" w:hint="default"/>
      </w:rPr>
    </w:lvl>
  </w:abstractNum>
  <w:abstractNum w:abstractNumId="89" w15:restartNumberingAfterBreak="0">
    <w:nsid w:val="6EFA3AB8"/>
    <w:multiLevelType w:val="hybridMultilevel"/>
    <w:tmpl w:val="94BC9B2E"/>
    <w:lvl w:ilvl="0" w:tplc="04F6A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FF9760C"/>
    <w:multiLevelType w:val="hybridMultilevel"/>
    <w:tmpl w:val="E7927D82"/>
    <w:lvl w:ilvl="0" w:tplc="FAF4FF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F20120"/>
    <w:multiLevelType w:val="hybridMultilevel"/>
    <w:tmpl w:val="04069E5C"/>
    <w:lvl w:ilvl="0" w:tplc="FAF4FFBE">
      <w:start w:val="1"/>
      <w:numFmt w:val="lowerRoman"/>
      <w:lvlText w:val="(%1)"/>
      <w:lvlJc w:val="left"/>
      <w:pPr>
        <w:ind w:left="72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2" w15:restartNumberingAfterBreak="0">
    <w:nsid w:val="742E6AF1"/>
    <w:multiLevelType w:val="hybridMultilevel"/>
    <w:tmpl w:val="6E40FEA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5F16FEB"/>
    <w:multiLevelType w:val="hybridMultilevel"/>
    <w:tmpl w:val="A0964318"/>
    <w:lvl w:ilvl="0" w:tplc="FFFFFFFF">
      <w:start w:val="1"/>
      <w:numFmt w:val="decimal"/>
      <w:suff w:val="nothing"/>
      <w:lvlText w:val="&lt;%1&gt;"/>
      <w:lvlJc w:val="left"/>
      <w:pPr>
        <w:ind w:left="934" w:hanging="480"/>
      </w:pPr>
      <w:rPr>
        <w:rFonts w:hint="eastAsia"/>
        <w:u w:val="none"/>
      </w:rPr>
    </w:lvl>
    <w:lvl w:ilvl="1" w:tplc="FFFFFFFF" w:tentative="1">
      <w:start w:val="1"/>
      <w:numFmt w:val="bullet"/>
      <w:lvlText w:val=""/>
      <w:lvlJc w:val="left"/>
      <w:pPr>
        <w:ind w:left="1774" w:hanging="480"/>
      </w:pPr>
      <w:rPr>
        <w:rFonts w:ascii="Wingdings" w:hAnsi="Wingdings" w:hint="default"/>
      </w:rPr>
    </w:lvl>
    <w:lvl w:ilvl="2" w:tplc="FFFFFFFF" w:tentative="1">
      <w:start w:val="1"/>
      <w:numFmt w:val="bullet"/>
      <w:lvlText w:val=""/>
      <w:lvlJc w:val="left"/>
      <w:pPr>
        <w:ind w:left="2254" w:hanging="480"/>
      </w:pPr>
      <w:rPr>
        <w:rFonts w:ascii="Wingdings" w:hAnsi="Wingdings" w:hint="default"/>
      </w:rPr>
    </w:lvl>
    <w:lvl w:ilvl="3" w:tplc="FFFFFFFF" w:tentative="1">
      <w:start w:val="1"/>
      <w:numFmt w:val="bullet"/>
      <w:lvlText w:val=""/>
      <w:lvlJc w:val="left"/>
      <w:pPr>
        <w:ind w:left="2734" w:hanging="480"/>
      </w:pPr>
      <w:rPr>
        <w:rFonts w:ascii="Wingdings" w:hAnsi="Wingdings" w:hint="default"/>
      </w:rPr>
    </w:lvl>
    <w:lvl w:ilvl="4" w:tplc="FFFFFFFF" w:tentative="1">
      <w:start w:val="1"/>
      <w:numFmt w:val="bullet"/>
      <w:lvlText w:val=""/>
      <w:lvlJc w:val="left"/>
      <w:pPr>
        <w:ind w:left="3214" w:hanging="480"/>
      </w:pPr>
      <w:rPr>
        <w:rFonts w:ascii="Wingdings" w:hAnsi="Wingdings" w:hint="default"/>
      </w:rPr>
    </w:lvl>
    <w:lvl w:ilvl="5" w:tplc="FFFFFFFF" w:tentative="1">
      <w:start w:val="1"/>
      <w:numFmt w:val="bullet"/>
      <w:lvlText w:val=""/>
      <w:lvlJc w:val="left"/>
      <w:pPr>
        <w:ind w:left="3694" w:hanging="480"/>
      </w:pPr>
      <w:rPr>
        <w:rFonts w:ascii="Wingdings" w:hAnsi="Wingdings" w:hint="default"/>
      </w:rPr>
    </w:lvl>
    <w:lvl w:ilvl="6" w:tplc="FFFFFFFF" w:tentative="1">
      <w:start w:val="1"/>
      <w:numFmt w:val="bullet"/>
      <w:lvlText w:val=""/>
      <w:lvlJc w:val="left"/>
      <w:pPr>
        <w:ind w:left="4174" w:hanging="480"/>
      </w:pPr>
      <w:rPr>
        <w:rFonts w:ascii="Wingdings" w:hAnsi="Wingdings" w:hint="default"/>
      </w:rPr>
    </w:lvl>
    <w:lvl w:ilvl="7" w:tplc="FFFFFFFF" w:tentative="1">
      <w:start w:val="1"/>
      <w:numFmt w:val="bullet"/>
      <w:lvlText w:val=""/>
      <w:lvlJc w:val="left"/>
      <w:pPr>
        <w:ind w:left="4654" w:hanging="480"/>
      </w:pPr>
      <w:rPr>
        <w:rFonts w:ascii="Wingdings" w:hAnsi="Wingdings" w:hint="default"/>
      </w:rPr>
    </w:lvl>
    <w:lvl w:ilvl="8" w:tplc="FFFFFFFF" w:tentative="1">
      <w:start w:val="1"/>
      <w:numFmt w:val="bullet"/>
      <w:lvlText w:val=""/>
      <w:lvlJc w:val="left"/>
      <w:pPr>
        <w:ind w:left="5134" w:hanging="480"/>
      </w:pPr>
      <w:rPr>
        <w:rFonts w:ascii="Wingdings" w:hAnsi="Wingdings" w:hint="default"/>
      </w:rPr>
    </w:lvl>
  </w:abstractNum>
  <w:abstractNum w:abstractNumId="94" w15:restartNumberingAfterBreak="0">
    <w:nsid w:val="76916CFE"/>
    <w:multiLevelType w:val="hybridMultilevel"/>
    <w:tmpl w:val="A0964318"/>
    <w:lvl w:ilvl="0" w:tplc="FFFFFFFF">
      <w:start w:val="1"/>
      <w:numFmt w:val="decimal"/>
      <w:suff w:val="nothing"/>
      <w:lvlText w:val="&lt;%1&gt;"/>
      <w:lvlJc w:val="left"/>
      <w:pPr>
        <w:ind w:left="934" w:hanging="480"/>
      </w:pPr>
      <w:rPr>
        <w:rFonts w:hint="eastAsia"/>
        <w:u w:val="none"/>
      </w:rPr>
    </w:lvl>
    <w:lvl w:ilvl="1" w:tplc="FFFFFFFF" w:tentative="1">
      <w:start w:val="1"/>
      <w:numFmt w:val="bullet"/>
      <w:lvlText w:val=""/>
      <w:lvlJc w:val="left"/>
      <w:pPr>
        <w:ind w:left="1774" w:hanging="480"/>
      </w:pPr>
      <w:rPr>
        <w:rFonts w:ascii="Wingdings" w:hAnsi="Wingdings" w:hint="default"/>
      </w:rPr>
    </w:lvl>
    <w:lvl w:ilvl="2" w:tplc="FFFFFFFF" w:tentative="1">
      <w:start w:val="1"/>
      <w:numFmt w:val="bullet"/>
      <w:lvlText w:val=""/>
      <w:lvlJc w:val="left"/>
      <w:pPr>
        <w:ind w:left="2254" w:hanging="480"/>
      </w:pPr>
      <w:rPr>
        <w:rFonts w:ascii="Wingdings" w:hAnsi="Wingdings" w:hint="default"/>
      </w:rPr>
    </w:lvl>
    <w:lvl w:ilvl="3" w:tplc="FFFFFFFF" w:tentative="1">
      <w:start w:val="1"/>
      <w:numFmt w:val="bullet"/>
      <w:lvlText w:val=""/>
      <w:lvlJc w:val="left"/>
      <w:pPr>
        <w:ind w:left="2734" w:hanging="480"/>
      </w:pPr>
      <w:rPr>
        <w:rFonts w:ascii="Wingdings" w:hAnsi="Wingdings" w:hint="default"/>
      </w:rPr>
    </w:lvl>
    <w:lvl w:ilvl="4" w:tplc="FFFFFFFF" w:tentative="1">
      <w:start w:val="1"/>
      <w:numFmt w:val="bullet"/>
      <w:lvlText w:val=""/>
      <w:lvlJc w:val="left"/>
      <w:pPr>
        <w:ind w:left="3214" w:hanging="480"/>
      </w:pPr>
      <w:rPr>
        <w:rFonts w:ascii="Wingdings" w:hAnsi="Wingdings" w:hint="default"/>
      </w:rPr>
    </w:lvl>
    <w:lvl w:ilvl="5" w:tplc="FFFFFFFF" w:tentative="1">
      <w:start w:val="1"/>
      <w:numFmt w:val="bullet"/>
      <w:lvlText w:val=""/>
      <w:lvlJc w:val="left"/>
      <w:pPr>
        <w:ind w:left="3694" w:hanging="480"/>
      </w:pPr>
      <w:rPr>
        <w:rFonts w:ascii="Wingdings" w:hAnsi="Wingdings" w:hint="default"/>
      </w:rPr>
    </w:lvl>
    <w:lvl w:ilvl="6" w:tplc="FFFFFFFF" w:tentative="1">
      <w:start w:val="1"/>
      <w:numFmt w:val="bullet"/>
      <w:lvlText w:val=""/>
      <w:lvlJc w:val="left"/>
      <w:pPr>
        <w:ind w:left="4174" w:hanging="480"/>
      </w:pPr>
      <w:rPr>
        <w:rFonts w:ascii="Wingdings" w:hAnsi="Wingdings" w:hint="default"/>
      </w:rPr>
    </w:lvl>
    <w:lvl w:ilvl="7" w:tplc="FFFFFFFF" w:tentative="1">
      <w:start w:val="1"/>
      <w:numFmt w:val="bullet"/>
      <w:lvlText w:val=""/>
      <w:lvlJc w:val="left"/>
      <w:pPr>
        <w:ind w:left="4654" w:hanging="480"/>
      </w:pPr>
      <w:rPr>
        <w:rFonts w:ascii="Wingdings" w:hAnsi="Wingdings" w:hint="default"/>
      </w:rPr>
    </w:lvl>
    <w:lvl w:ilvl="8" w:tplc="FFFFFFFF" w:tentative="1">
      <w:start w:val="1"/>
      <w:numFmt w:val="bullet"/>
      <w:lvlText w:val=""/>
      <w:lvlJc w:val="left"/>
      <w:pPr>
        <w:ind w:left="5134" w:hanging="480"/>
      </w:pPr>
      <w:rPr>
        <w:rFonts w:ascii="Wingdings" w:hAnsi="Wingdings" w:hint="default"/>
      </w:rPr>
    </w:lvl>
  </w:abstractNum>
  <w:abstractNum w:abstractNumId="95" w15:restartNumberingAfterBreak="0">
    <w:nsid w:val="77D877B3"/>
    <w:multiLevelType w:val="hybridMultilevel"/>
    <w:tmpl w:val="A14E95B2"/>
    <w:lvl w:ilvl="0" w:tplc="D4E02EDE">
      <w:start w:val="1"/>
      <w:numFmt w:val="decimal"/>
      <w:lvlText w:val="(%1)"/>
      <w:lvlJc w:val="left"/>
      <w:pPr>
        <w:ind w:left="480" w:hanging="480"/>
      </w:pPr>
      <w:rPr>
        <w:rFonts w:hint="eastAsia"/>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B75799A"/>
    <w:multiLevelType w:val="hybridMultilevel"/>
    <w:tmpl w:val="3B64B8C8"/>
    <w:lvl w:ilvl="0" w:tplc="82D49726">
      <w:start w:val="1"/>
      <w:numFmt w:val="decimal"/>
      <w:suff w:val="nothing"/>
      <w:lvlText w:val="%1."/>
      <w:lvlJc w:val="left"/>
      <w:pPr>
        <w:ind w:left="480" w:hanging="480"/>
      </w:pPr>
      <w:rPr>
        <w:rFonts w:hint="eastAsia"/>
        <w:vertAlign w:val="baseline"/>
      </w:rPr>
    </w:lvl>
    <w:lvl w:ilvl="1" w:tplc="FFFFFFFF" w:tentative="1">
      <w:start w:val="1"/>
      <w:numFmt w:val="ideographTraditional"/>
      <w:lvlText w:val="%2、"/>
      <w:lvlJc w:val="left"/>
      <w:pPr>
        <w:ind w:left="600" w:hanging="480"/>
      </w:pPr>
    </w:lvl>
    <w:lvl w:ilvl="2" w:tplc="FFFFFFFF" w:tentative="1">
      <w:start w:val="1"/>
      <w:numFmt w:val="lowerRoman"/>
      <w:lvlText w:val="%3."/>
      <w:lvlJc w:val="right"/>
      <w:pPr>
        <w:ind w:left="1080" w:hanging="480"/>
      </w:pPr>
    </w:lvl>
    <w:lvl w:ilvl="3" w:tplc="FFFFFFFF" w:tentative="1">
      <w:start w:val="1"/>
      <w:numFmt w:val="decimal"/>
      <w:lvlText w:val="%4."/>
      <w:lvlJc w:val="left"/>
      <w:pPr>
        <w:ind w:left="1560" w:hanging="480"/>
      </w:pPr>
    </w:lvl>
    <w:lvl w:ilvl="4" w:tplc="FFFFFFFF" w:tentative="1">
      <w:start w:val="1"/>
      <w:numFmt w:val="ideographTraditional"/>
      <w:lvlText w:val="%5、"/>
      <w:lvlJc w:val="left"/>
      <w:pPr>
        <w:ind w:left="2040" w:hanging="480"/>
      </w:pPr>
    </w:lvl>
    <w:lvl w:ilvl="5" w:tplc="FFFFFFFF" w:tentative="1">
      <w:start w:val="1"/>
      <w:numFmt w:val="lowerRoman"/>
      <w:lvlText w:val="%6."/>
      <w:lvlJc w:val="right"/>
      <w:pPr>
        <w:ind w:left="2520" w:hanging="480"/>
      </w:pPr>
    </w:lvl>
    <w:lvl w:ilvl="6" w:tplc="FFFFFFFF" w:tentative="1">
      <w:start w:val="1"/>
      <w:numFmt w:val="decimal"/>
      <w:lvlText w:val="%7."/>
      <w:lvlJc w:val="left"/>
      <w:pPr>
        <w:ind w:left="3000" w:hanging="480"/>
      </w:pPr>
    </w:lvl>
    <w:lvl w:ilvl="7" w:tplc="FFFFFFFF" w:tentative="1">
      <w:start w:val="1"/>
      <w:numFmt w:val="ideographTraditional"/>
      <w:lvlText w:val="%8、"/>
      <w:lvlJc w:val="left"/>
      <w:pPr>
        <w:ind w:left="3480" w:hanging="480"/>
      </w:pPr>
    </w:lvl>
    <w:lvl w:ilvl="8" w:tplc="FFFFFFFF" w:tentative="1">
      <w:start w:val="1"/>
      <w:numFmt w:val="lowerRoman"/>
      <w:lvlText w:val="%9."/>
      <w:lvlJc w:val="right"/>
      <w:pPr>
        <w:ind w:left="3960" w:hanging="480"/>
      </w:pPr>
    </w:lvl>
  </w:abstractNum>
  <w:abstractNum w:abstractNumId="97" w15:restartNumberingAfterBreak="0">
    <w:nsid w:val="7CE23F1F"/>
    <w:multiLevelType w:val="hybridMultilevel"/>
    <w:tmpl w:val="AA4E167A"/>
    <w:lvl w:ilvl="0" w:tplc="3F0E71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D6C6BF7"/>
    <w:multiLevelType w:val="hybridMultilevel"/>
    <w:tmpl w:val="93F4A5FA"/>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E380981"/>
    <w:multiLevelType w:val="hybridMultilevel"/>
    <w:tmpl w:val="B28C2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9004E2"/>
    <w:multiLevelType w:val="hybridMultilevel"/>
    <w:tmpl w:val="C7A0BF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35167045">
    <w:abstractNumId w:val="71"/>
  </w:num>
  <w:num w:numId="2" w16cid:durableId="531724537">
    <w:abstractNumId w:val="14"/>
  </w:num>
  <w:num w:numId="3" w16cid:durableId="2029092451">
    <w:abstractNumId w:val="91"/>
  </w:num>
  <w:num w:numId="4" w16cid:durableId="1027412355">
    <w:abstractNumId w:val="45"/>
  </w:num>
  <w:num w:numId="5" w16cid:durableId="1118256419">
    <w:abstractNumId w:val="76"/>
  </w:num>
  <w:num w:numId="6" w16cid:durableId="490947642">
    <w:abstractNumId w:val="0"/>
  </w:num>
  <w:num w:numId="7" w16cid:durableId="1038623996">
    <w:abstractNumId w:val="89"/>
  </w:num>
  <w:num w:numId="8" w16cid:durableId="1618220542">
    <w:abstractNumId w:val="64"/>
  </w:num>
  <w:num w:numId="9" w16cid:durableId="710375798">
    <w:abstractNumId w:val="92"/>
  </w:num>
  <w:num w:numId="10" w16cid:durableId="622928864">
    <w:abstractNumId w:val="68"/>
  </w:num>
  <w:num w:numId="11" w16cid:durableId="1494906402">
    <w:abstractNumId w:val="27"/>
  </w:num>
  <w:num w:numId="12" w16cid:durableId="1894583379">
    <w:abstractNumId w:val="18"/>
  </w:num>
  <w:num w:numId="13" w16cid:durableId="1756514001">
    <w:abstractNumId w:val="23"/>
  </w:num>
  <w:num w:numId="14" w16cid:durableId="71123936">
    <w:abstractNumId w:val="11"/>
  </w:num>
  <w:num w:numId="15" w16cid:durableId="650065257">
    <w:abstractNumId w:val="100"/>
  </w:num>
  <w:num w:numId="16" w16cid:durableId="1446659951">
    <w:abstractNumId w:val="41"/>
  </w:num>
  <w:num w:numId="17" w16cid:durableId="563301760">
    <w:abstractNumId w:val="13"/>
  </w:num>
  <w:num w:numId="18" w16cid:durableId="567619051">
    <w:abstractNumId w:val="74"/>
  </w:num>
  <w:num w:numId="19" w16cid:durableId="1098022906">
    <w:abstractNumId w:val="57"/>
  </w:num>
  <w:num w:numId="20" w16cid:durableId="795413868">
    <w:abstractNumId w:val="35"/>
  </w:num>
  <w:num w:numId="21" w16cid:durableId="548298745">
    <w:abstractNumId w:val="37"/>
  </w:num>
  <w:num w:numId="22" w16cid:durableId="290481048">
    <w:abstractNumId w:val="81"/>
  </w:num>
  <w:num w:numId="23" w16cid:durableId="177545133">
    <w:abstractNumId w:val="97"/>
  </w:num>
  <w:num w:numId="24" w16cid:durableId="606159246">
    <w:abstractNumId w:val="65"/>
  </w:num>
  <w:num w:numId="25" w16cid:durableId="914776166">
    <w:abstractNumId w:val="85"/>
  </w:num>
  <w:num w:numId="26" w16cid:durableId="76632200">
    <w:abstractNumId w:val="58"/>
  </w:num>
  <w:num w:numId="27" w16cid:durableId="1540508348">
    <w:abstractNumId w:val="61"/>
  </w:num>
  <w:num w:numId="28" w16cid:durableId="885095190">
    <w:abstractNumId w:val="2"/>
  </w:num>
  <w:num w:numId="29" w16cid:durableId="1299460249">
    <w:abstractNumId w:val="9"/>
  </w:num>
  <w:num w:numId="30" w16cid:durableId="140851620">
    <w:abstractNumId w:val="7"/>
  </w:num>
  <w:num w:numId="31" w16cid:durableId="916208050">
    <w:abstractNumId w:val="80"/>
  </w:num>
  <w:num w:numId="32" w16cid:durableId="633145192">
    <w:abstractNumId w:val="36"/>
  </w:num>
  <w:num w:numId="33" w16cid:durableId="1855193188">
    <w:abstractNumId w:val="78"/>
  </w:num>
  <w:num w:numId="34" w16cid:durableId="120609469">
    <w:abstractNumId w:val="75"/>
  </w:num>
  <w:num w:numId="35" w16cid:durableId="1462066119">
    <w:abstractNumId w:val="54"/>
  </w:num>
  <w:num w:numId="36" w16cid:durableId="74938026">
    <w:abstractNumId w:val="12"/>
  </w:num>
  <w:num w:numId="37" w16cid:durableId="500434765">
    <w:abstractNumId w:val="83"/>
  </w:num>
  <w:num w:numId="38" w16cid:durableId="816188091">
    <w:abstractNumId w:val="90"/>
  </w:num>
  <w:num w:numId="39" w16cid:durableId="1775781683">
    <w:abstractNumId w:val="99"/>
  </w:num>
  <w:num w:numId="40" w16cid:durableId="1063914893">
    <w:abstractNumId w:val="95"/>
  </w:num>
  <w:num w:numId="41" w16cid:durableId="1596284749">
    <w:abstractNumId w:val="77"/>
  </w:num>
  <w:num w:numId="42" w16cid:durableId="1825660871">
    <w:abstractNumId w:val="20"/>
  </w:num>
  <w:num w:numId="43" w16cid:durableId="983118949">
    <w:abstractNumId w:val="50"/>
  </w:num>
  <w:num w:numId="44" w16cid:durableId="1819573859">
    <w:abstractNumId w:val="96"/>
  </w:num>
  <w:num w:numId="45" w16cid:durableId="1041594857">
    <w:abstractNumId w:val="32"/>
  </w:num>
  <w:num w:numId="46" w16cid:durableId="1608343408">
    <w:abstractNumId w:val="19"/>
  </w:num>
  <w:num w:numId="47" w16cid:durableId="1203863231">
    <w:abstractNumId w:val="66"/>
  </w:num>
  <w:num w:numId="48" w16cid:durableId="1455440317">
    <w:abstractNumId w:val="1"/>
  </w:num>
  <w:num w:numId="49" w16cid:durableId="784613857">
    <w:abstractNumId w:val="21"/>
  </w:num>
  <w:num w:numId="50" w16cid:durableId="613168722">
    <w:abstractNumId w:val="22"/>
  </w:num>
  <w:num w:numId="51" w16cid:durableId="25915148">
    <w:abstractNumId w:val="43"/>
  </w:num>
  <w:num w:numId="52" w16cid:durableId="2015567236">
    <w:abstractNumId w:val="10"/>
  </w:num>
  <w:num w:numId="53" w16cid:durableId="888341568">
    <w:abstractNumId w:val="42"/>
  </w:num>
  <w:num w:numId="54" w16cid:durableId="1313170132">
    <w:abstractNumId w:val="33"/>
  </w:num>
  <w:num w:numId="55" w16cid:durableId="1987006609">
    <w:abstractNumId w:val="25"/>
  </w:num>
  <w:num w:numId="56" w16cid:durableId="187717094">
    <w:abstractNumId w:val="29"/>
  </w:num>
  <w:num w:numId="57" w16cid:durableId="1583906255">
    <w:abstractNumId w:val="38"/>
  </w:num>
  <w:num w:numId="58" w16cid:durableId="1227259772">
    <w:abstractNumId w:val="67"/>
  </w:num>
  <w:num w:numId="59" w16cid:durableId="1003973077">
    <w:abstractNumId w:val="46"/>
  </w:num>
  <w:num w:numId="60" w16cid:durableId="1303466936">
    <w:abstractNumId w:val="40"/>
  </w:num>
  <w:num w:numId="61" w16cid:durableId="592595738">
    <w:abstractNumId w:val="98"/>
  </w:num>
  <w:num w:numId="62" w16cid:durableId="1943107789">
    <w:abstractNumId w:val="24"/>
  </w:num>
  <w:num w:numId="63" w16cid:durableId="1134368354">
    <w:abstractNumId w:val="87"/>
  </w:num>
  <w:num w:numId="64" w16cid:durableId="769475995">
    <w:abstractNumId w:val="15"/>
  </w:num>
  <w:num w:numId="65" w16cid:durableId="1334138834">
    <w:abstractNumId w:val="72"/>
  </w:num>
  <w:num w:numId="66" w16cid:durableId="618493885">
    <w:abstractNumId w:val="73"/>
  </w:num>
  <w:num w:numId="67" w16cid:durableId="272127609">
    <w:abstractNumId w:val="86"/>
  </w:num>
  <w:num w:numId="68" w16cid:durableId="365300171">
    <w:abstractNumId w:val="34"/>
  </w:num>
  <w:num w:numId="69" w16cid:durableId="439297917">
    <w:abstractNumId w:val="60"/>
  </w:num>
  <w:num w:numId="70" w16cid:durableId="1673877001">
    <w:abstractNumId w:val="39"/>
  </w:num>
  <w:num w:numId="71" w16cid:durableId="1781728324">
    <w:abstractNumId w:val="6"/>
  </w:num>
  <w:num w:numId="72" w16cid:durableId="476265841">
    <w:abstractNumId w:val="30"/>
  </w:num>
  <w:num w:numId="73" w16cid:durableId="791948624">
    <w:abstractNumId w:val="28"/>
  </w:num>
  <w:num w:numId="74" w16cid:durableId="1589073560">
    <w:abstractNumId w:val="93"/>
  </w:num>
  <w:num w:numId="75" w16cid:durableId="383721951">
    <w:abstractNumId w:val="31"/>
  </w:num>
  <w:num w:numId="76" w16cid:durableId="1957517066">
    <w:abstractNumId w:val="84"/>
  </w:num>
  <w:num w:numId="77" w16cid:durableId="996760636">
    <w:abstractNumId w:val="49"/>
  </w:num>
  <w:num w:numId="78" w16cid:durableId="640697112">
    <w:abstractNumId w:val="79"/>
  </w:num>
  <w:num w:numId="79" w16cid:durableId="548150289">
    <w:abstractNumId w:val="94"/>
  </w:num>
  <w:num w:numId="80" w16cid:durableId="1088693311">
    <w:abstractNumId w:val="16"/>
  </w:num>
  <w:num w:numId="81" w16cid:durableId="240874936">
    <w:abstractNumId w:val="3"/>
  </w:num>
  <w:num w:numId="82" w16cid:durableId="834809758">
    <w:abstractNumId w:val="8"/>
  </w:num>
  <w:num w:numId="83" w16cid:durableId="1631981052">
    <w:abstractNumId w:val="88"/>
  </w:num>
  <w:num w:numId="84" w16cid:durableId="1544714898">
    <w:abstractNumId w:val="44"/>
  </w:num>
  <w:num w:numId="85" w16cid:durableId="1805074608">
    <w:abstractNumId w:val="56"/>
  </w:num>
  <w:num w:numId="86" w16cid:durableId="249774344">
    <w:abstractNumId w:val="62"/>
  </w:num>
  <w:num w:numId="87" w16cid:durableId="366832836">
    <w:abstractNumId w:val="55"/>
  </w:num>
  <w:num w:numId="88" w16cid:durableId="395053916">
    <w:abstractNumId w:val="51"/>
  </w:num>
  <w:num w:numId="89" w16cid:durableId="976447703">
    <w:abstractNumId w:val="48"/>
  </w:num>
  <w:num w:numId="90" w16cid:durableId="154608723">
    <w:abstractNumId w:val="63"/>
  </w:num>
  <w:num w:numId="91" w16cid:durableId="2026439476">
    <w:abstractNumId w:val="4"/>
  </w:num>
  <w:num w:numId="92" w16cid:durableId="154493506">
    <w:abstractNumId w:val="82"/>
  </w:num>
  <w:num w:numId="93" w16cid:durableId="1927684111">
    <w:abstractNumId w:val="17"/>
  </w:num>
  <w:num w:numId="94" w16cid:durableId="1276668982">
    <w:abstractNumId w:val="26"/>
  </w:num>
  <w:num w:numId="95" w16cid:durableId="697127928">
    <w:abstractNumId w:val="5"/>
  </w:num>
  <w:num w:numId="96" w16cid:durableId="237204672">
    <w:abstractNumId w:val="52"/>
  </w:num>
  <w:num w:numId="97" w16cid:durableId="212471349">
    <w:abstractNumId w:val="69"/>
  </w:num>
  <w:num w:numId="98" w16cid:durableId="147794032">
    <w:abstractNumId w:val="59"/>
  </w:num>
  <w:num w:numId="99" w16cid:durableId="492142130">
    <w:abstractNumId w:val="53"/>
  </w:num>
  <w:num w:numId="100" w16cid:durableId="72701784">
    <w:abstractNumId w:val="47"/>
  </w:num>
  <w:num w:numId="101" w16cid:durableId="374086116">
    <w:abstractNumId w:val="7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C6"/>
    <w:rsid w:val="00007A32"/>
    <w:rsid w:val="00010DA1"/>
    <w:rsid w:val="00014ED3"/>
    <w:rsid w:val="00020E96"/>
    <w:rsid w:val="00023320"/>
    <w:rsid w:val="0003088D"/>
    <w:rsid w:val="0003198B"/>
    <w:rsid w:val="00044021"/>
    <w:rsid w:val="0004528C"/>
    <w:rsid w:val="00053C46"/>
    <w:rsid w:val="00055BC0"/>
    <w:rsid w:val="00075161"/>
    <w:rsid w:val="00085CC3"/>
    <w:rsid w:val="00086250"/>
    <w:rsid w:val="000926C6"/>
    <w:rsid w:val="00092729"/>
    <w:rsid w:val="00093395"/>
    <w:rsid w:val="000B42FD"/>
    <w:rsid w:val="000C001F"/>
    <w:rsid w:val="000D31D7"/>
    <w:rsid w:val="000E300E"/>
    <w:rsid w:val="000E3214"/>
    <w:rsid w:val="000E3241"/>
    <w:rsid w:val="000E7D90"/>
    <w:rsid w:val="001001EE"/>
    <w:rsid w:val="001019E5"/>
    <w:rsid w:val="00123636"/>
    <w:rsid w:val="00123B1B"/>
    <w:rsid w:val="00132216"/>
    <w:rsid w:val="00133B34"/>
    <w:rsid w:val="00133E79"/>
    <w:rsid w:val="00134ACE"/>
    <w:rsid w:val="001362A5"/>
    <w:rsid w:val="00142B13"/>
    <w:rsid w:val="00145E89"/>
    <w:rsid w:val="00153CF7"/>
    <w:rsid w:val="001673D1"/>
    <w:rsid w:val="00175A8C"/>
    <w:rsid w:val="00177366"/>
    <w:rsid w:val="0018490D"/>
    <w:rsid w:val="00196EBD"/>
    <w:rsid w:val="001A41EE"/>
    <w:rsid w:val="001A781C"/>
    <w:rsid w:val="001B6175"/>
    <w:rsid w:val="001C3694"/>
    <w:rsid w:val="001C3D98"/>
    <w:rsid w:val="001D567D"/>
    <w:rsid w:val="001E5D0D"/>
    <w:rsid w:val="00200805"/>
    <w:rsid w:val="00200C63"/>
    <w:rsid w:val="0020188E"/>
    <w:rsid w:val="002021D7"/>
    <w:rsid w:val="002029C9"/>
    <w:rsid w:val="00205368"/>
    <w:rsid w:val="002069DE"/>
    <w:rsid w:val="00210065"/>
    <w:rsid w:val="00217802"/>
    <w:rsid w:val="00231C8A"/>
    <w:rsid w:val="0023249F"/>
    <w:rsid w:val="0024211A"/>
    <w:rsid w:val="00243EBE"/>
    <w:rsid w:val="00250553"/>
    <w:rsid w:val="002515FE"/>
    <w:rsid w:val="002703B4"/>
    <w:rsid w:val="002724DC"/>
    <w:rsid w:val="00276033"/>
    <w:rsid w:val="00281C9C"/>
    <w:rsid w:val="0028695D"/>
    <w:rsid w:val="00287ED4"/>
    <w:rsid w:val="002C21E2"/>
    <w:rsid w:val="002C28CE"/>
    <w:rsid w:val="002C52E9"/>
    <w:rsid w:val="002D143F"/>
    <w:rsid w:val="002D7D32"/>
    <w:rsid w:val="002F60AD"/>
    <w:rsid w:val="0030015A"/>
    <w:rsid w:val="0030505A"/>
    <w:rsid w:val="003063BC"/>
    <w:rsid w:val="003127EB"/>
    <w:rsid w:val="00331253"/>
    <w:rsid w:val="00377CA2"/>
    <w:rsid w:val="00386860"/>
    <w:rsid w:val="003A7EF5"/>
    <w:rsid w:val="003B27D9"/>
    <w:rsid w:val="003C1B66"/>
    <w:rsid w:val="003C41CC"/>
    <w:rsid w:val="003D01DF"/>
    <w:rsid w:val="003E6143"/>
    <w:rsid w:val="00401695"/>
    <w:rsid w:val="00423E75"/>
    <w:rsid w:val="00424F09"/>
    <w:rsid w:val="004569AF"/>
    <w:rsid w:val="00467F64"/>
    <w:rsid w:val="00475C77"/>
    <w:rsid w:val="0048070C"/>
    <w:rsid w:val="004840E2"/>
    <w:rsid w:val="004A3152"/>
    <w:rsid w:val="004A5118"/>
    <w:rsid w:val="004C05AB"/>
    <w:rsid w:val="004D0027"/>
    <w:rsid w:val="004E1D95"/>
    <w:rsid w:val="004E429E"/>
    <w:rsid w:val="004E5DD9"/>
    <w:rsid w:val="004F0E1A"/>
    <w:rsid w:val="004F37D6"/>
    <w:rsid w:val="00506F87"/>
    <w:rsid w:val="0051597D"/>
    <w:rsid w:val="00516079"/>
    <w:rsid w:val="00525E65"/>
    <w:rsid w:val="00542BF4"/>
    <w:rsid w:val="00542F06"/>
    <w:rsid w:val="00560F1E"/>
    <w:rsid w:val="0056301C"/>
    <w:rsid w:val="00563B0F"/>
    <w:rsid w:val="00572092"/>
    <w:rsid w:val="005804EA"/>
    <w:rsid w:val="0058152C"/>
    <w:rsid w:val="00584929"/>
    <w:rsid w:val="00596D02"/>
    <w:rsid w:val="005A0CEA"/>
    <w:rsid w:val="005B3633"/>
    <w:rsid w:val="005B75A9"/>
    <w:rsid w:val="005C086C"/>
    <w:rsid w:val="005D1EDA"/>
    <w:rsid w:val="005D6BC9"/>
    <w:rsid w:val="005E4D30"/>
    <w:rsid w:val="0060406E"/>
    <w:rsid w:val="006230E9"/>
    <w:rsid w:val="00623FDC"/>
    <w:rsid w:val="00626A45"/>
    <w:rsid w:val="00632FC6"/>
    <w:rsid w:val="0063387D"/>
    <w:rsid w:val="006457AE"/>
    <w:rsid w:val="00646DBD"/>
    <w:rsid w:val="00651AB1"/>
    <w:rsid w:val="00651FA3"/>
    <w:rsid w:val="00653471"/>
    <w:rsid w:val="00687F02"/>
    <w:rsid w:val="00694D4D"/>
    <w:rsid w:val="006A4FDE"/>
    <w:rsid w:val="006B20A4"/>
    <w:rsid w:val="006B5AC0"/>
    <w:rsid w:val="006C2058"/>
    <w:rsid w:val="006C603F"/>
    <w:rsid w:val="006C7228"/>
    <w:rsid w:val="006C73DF"/>
    <w:rsid w:val="006D4C1A"/>
    <w:rsid w:val="006D708F"/>
    <w:rsid w:val="006E100B"/>
    <w:rsid w:val="006E34D1"/>
    <w:rsid w:val="006E43F8"/>
    <w:rsid w:val="006E66C9"/>
    <w:rsid w:val="006F2E84"/>
    <w:rsid w:val="00702902"/>
    <w:rsid w:val="00710EF4"/>
    <w:rsid w:val="00726ED4"/>
    <w:rsid w:val="0073233D"/>
    <w:rsid w:val="007330D7"/>
    <w:rsid w:val="00735622"/>
    <w:rsid w:val="00736DDE"/>
    <w:rsid w:val="00741AF1"/>
    <w:rsid w:val="00746791"/>
    <w:rsid w:val="00750044"/>
    <w:rsid w:val="0075507C"/>
    <w:rsid w:val="00763EE2"/>
    <w:rsid w:val="00765A3F"/>
    <w:rsid w:val="007724B5"/>
    <w:rsid w:val="00782BF8"/>
    <w:rsid w:val="00787800"/>
    <w:rsid w:val="00792280"/>
    <w:rsid w:val="007A1151"/>
    <w:rsid w:val="007A74F6"/>
    <w:rsid w:val="007B654B"/>
    <w:rsid w:val="007C19F0"/>
    <w:rsid w:val="007C28C8"/>
    <w:rsid w:val="007D2B2F"/>
    <w:rsid w:val="007D305F"/>
    <w:rsid w:val="007E27EA"/>
    <w:rsid w:val="007F52A0"/>
    <w:rsid w:val="007F69D0"/>
    <w:rsid w:val="00822884"/>
    <w:rsid w:val="008317EE"/>
    <w:rsid w:val="00834F7A"/>
    <w:rsid w:val="008359F0"/>
    <w:rsid w:val="00846CD3"/>
    <w:rsid w:val="008508FA"/>
    <w:rsid w:val="00860825"/>
    <w:rsid w:val="0087195F"/>
    <w:rsid w:val="00877A07"/>
    <w:rsid w:val="00880483"/>
    <w:rsid w:val="0088241B"/>
    <w:rsid w:val="008845A6"/>
    <w:rsid w:val="00891743"/>
    <w:rsid w:val="00892475"/>
    <w:rsid w:val="008A660B"/>
    <w:rsid w:val="008A72D2"/>
    <w:rsid w:val="008B4CB0"/>
    <w:rsid w:val="008B5AEA"/>
    <w:rsid w:val="008B5FF5"/>
    <w:rsid w:val="008C1BAC"/>
    <w:rsid w:val="008C2B08"/>
    <w:rsid w:val="008D690A"/>
    <w:rsid w:val="008E1554"/>
    <w:rsid w:val="008E60DD"/>
    <w:rsid w:val="008F1602"/>
    <w:rsid w:val="008F359E"/>
    <w:rsid w:val="008F4B33"/>
    <w:rsid w:val="00901598"/>
    <w:rsid w:val="009018A8"/>
    <w:rsid w:val="00915798"/>
    <w:rsid w:val="00917925"/>
    <w:rsid w:val="00922453"/>
    <w:rsid w:val="00923A6C"/>
    <w:rsid w:val="009265B0"/>
    <w:rsid w:val="00940FED"/>
    <w:rsid w:val="00965319"/>
    <w:rsid w:val="009668F1"/>
    <w:rsid w:val="009731F8"/>
    <w:rsid w:val="0098091C"/>
    <w:rsid w:val="00984D0D"/>
    <w:rsid w:val="00987B74"/>
    <w:rsid w:val="009A2003"/>
    <w:rsid w:val="009A2514"/>
    <w:rsid w:val="009D0156"/>
    <w:rsid w:val="00A0452B"/>
    <w:rsid w:val="00A214E3"/>
    <w:rsid w:val="00A22F19"/>
    <w:rsid w:val="00A30BEE"/>
    <w:rsid w:val="00A40ABB"/>
    <w:rsid w:val="00A47C1C"/>
    <w:rsid w:val="00A51FBF"/>
    <w:rsid w:val="00A5613B"/>
    <w:rsid w:val="00A66CC2"/>
    <w:rsid w:val="00A66E9F"/>
    <w:rsid w:val="00A67EB6"/>
    <w:rsid w:val="00A96D57"/>
    <w:rsid w:val="00AA1A8A"/>
    <w:rsid w:val="00AB31FE"/>
    <w:rsid w:val="00AB3E67"/>
    <w:rsid w:val="00AB5112"/>
    <w:rsid w:val="00AB6F1C"/>
    <w:rsid w:val="00AC0AB3"/>
    <w:rsid w:val="00AC5FEE"/>
    <w:rsid w:val="00AC6076"/>
    <w:rsid w:val="00AC6FD4"/>
    <w:rsid w:val="00AD7166"/>
    <w:rsid w:val="00AD7AE6"/>
    <w:rsid w:val="00AF108E"/>
    <w:rsid w:val="00B019AE"/>
    <w:rsid w:val="00B04DF2"/>
    <w:rsid w:val="00B10910"/>
    <w:rsid w:val="00B117E7"/>
    <w:rsid w:val="00B26930"/>
    <w:rsid w:val="00B26CA9"/>
    <w:rsid w:val="00B3145B"/>
    <w:rsid w:val="00B33934"/>
    <w:rsid w:val="00B37983"/>
    <w:rsid w:val="00B453FE"/>
    <w:rsid w:val="00B5647D"/>
    <w:rsid w:val="00B62A9B"/>
    <w:rsid w:val="00B65D83"/>
    <w:rsid w:val="00B85497"/>
    <w:rsid w:val="00B90484"/>
    <w:rsid w:val="00BA0DC5"/>
    <w:rsid w:val="00BA24D5"/>
    <w:rsid w:val="00BA3433"/>
    <w:rsid w:val="00BB0721"/>
    <w:rsid w:val="00BE7BBD"/>
    <w:rsid w:val="00BE7D6F"/>
    <w:rsid w:val="00C03807"/>
    <w:rsid w:val="00C03965"/>
    <w:rsid w:val="00C23C57"/>
    <w:rsid w:val="00C30CC5"/>
    <w:rsid w:val="00C31A5F"/>
    <w:rsid w:val="00C33686"/>
    <w:rsid w:val="00C35A38"/>
    <w:rsid w:val="00C40C0F"/>
    <w:rsid w:val="00C41D6C"/>
    <w:rsid w:val="00C70870"/>
    <w:rsid w:val="00C871C6"/>
    <w:rsid w:val="00C93AE6"/>
    <w:rsid w:val="00C95A22"/>
    <w:rsid w:val="00CB567E"/>
    <w:rsid w:val="00CC1CD1"/>
    <w:rsid w:val="00CC5085"/>
    <w:rsid w:val="00CE4992"/>
    <w:rsid w:val="00CF31FE"/>
    <w:rsid w:val="00CF3DF0"/>
    <w:rsid w:val="00D1022C"/>
    <w:rsid w:val="00D17B2C"/>
    <w:rsid w:val="00D2331E"/>
    <w:rsid w:val="00D5183F"/>
    <w:rsid w:val="00D62153"/>
    <w:rsid w:val="00D63EB7"/>
    <w:rsid w:val="00D647A7"/>
    <w:rsid w:val="00D66C16"/>
    <w:rsid w:val="00D7072B"/>
    <w:rsid w:val="00D7137C"/>
    <w:rsid w:val="00D7579B"/>
    <w:rsid w:val="00D867D1"/>
    <w:rsid w:val="00D87B5D"/>
    <w:rsid w:val="00D91AAA"/>
    <w:rsid w:val="00D97F13"/>
    <w:rsid w:val="00DA2BD5"/>
    <w:rsid w:val="00DA529A"/>
    <w:rsid w:val="00DC11A4"/>
    <w:rsid w:val="00DC47C3"/>
    <w:rsid w:val="00DC5A7C"/>
    <w:rsid w:val="00DC7A44"/>
    <w:rsid w:val="00DE28B5"/>
    <w:rsid w:val="00DE5850"/>
    <w:rsid w:val="00DE675A"/>
    <w:rsid w:val="00DE676C"/>
    <w:rsid w:val="00DF26D0"/>
    <w:rsid w:val="00DF2CB8"/>
    <w:rsid w:val="00E00CCD"/>
    <w:rsid w:val="00E12BB5"/>
    <w:rsid w:val="00E26329"/>
    <w:rsid w:val="00E40DAE"/>
    <w:rsid w:val="00E438B9"/>
    <w:rsid w:val="00E449DA"/>
    <w:rsid w:val="00E521CD"/>
    <w:rsid w:val="00E557C5"/>
    <w:rsid w:val="00E55EF3"/>
    <w:rsid w:val="00E608FA"/>
    <w:rsid w:val="00E64CD7"/>
    <w:rsid w:val="00E7480D"/>
    <w:rsid w:val="00E93172"/>
    <w:rsid w:val="00EA4FF9"/>
    <w:rsid w:val="00EA6A9B"/>
    <w:rsid w:val="00EB0244"/>
    <w:rsid w:val="00EB3F35"/>
    <w:rsid w:val="00EC4D5C"/>
    <w:rsid w:val="00ED2789"/>
    <w:rsid w:val="00ED5F06"/>
    <w:rsid w:val="00ED6460"/>
    <w:rsid w:val="00ED675B"/>
    <w:rsid w:val="00EF170B"/>
    <w:rsid w:val="00EF3622"/>
    <w:rsid w:val="00F14330"/>
    <w:rsid w:val="00F203F1"/>
    <w:rsid w:val="00F25E6A"/>
    <w:rsid w:val="00F379A9"/>
    <w:rsid w:val="00F47851"/>
    <w:rsid w:val="00F47ABB"/>
    <w:rsid w:val="00F527ED"/>
    <w:rsid w:val="00F569C9"/>
    <w:rsid w:val="00F64A7D"/>
    <w:rsid w:val="00F66CB6"/>
    <w:rsid w:val="00F66DA8"/>
    <w:rsid w:val="00F91630"/>
    <w:rsid w:val="00FC7909"/>
    <w:rsid w:val="00FD33EC"/>
    <w:rsid w:val="00FD3A91"/>
    <w:rsid w:val="00FD3DDA"/>
    <w:rsid w:val="00FF07A2"/>
    <w:rsid w:val="00FF5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1D25D"/>
  <w14:defaultImageDpi w14:val="32767"/>
  <w15:chartTrackingRefBased/>
  <w15:docId w15:val="{CFE74FAD-5C55-6D44-84CC-56B39139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46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F07A2"/>
    <w:pPr>
      <w:ind w:left="720"/>
      <w:contextualSpacing/>
    </w:pPr>
  </w:style>
  <w:style w:type="character" w:styleId="a4">
    <w:name w:val="Hyperlink"/>
    <w:basedOn w:val="a0"/>
    <w:uiPriority w:val="99"/>
    <w:unhideWhenUsed/>
    <w:rsid w:val="00014ED3"/>
    <w:rPr>
      <w:color w:val="0563C1" w:themeColor="hyperlink"/>
      <w:u w:val="single"/>
    </w:rPr>
  </w:style>
  <w:style w:type="character" w:styleId="a5">
    <w:name w:val="Unresolved Mention"/>
    <w:basedOn w:val="a0"/>
    <w:uiPriority w:val="99"/>
    <w:rsid w:val="00014ED3"/>
    <w:rPr>
      <w:color w:val="605E5C"/>
      <w:shd w:val="clear" w:color="auto" w:fill="E1DFDD"/>
    </w:rPr>
  </w:style>
  <w:style w:type="character" w:customStyle="1" w:styleId="-">
    <w:name w:val="南-表格內文 字元"/>
    <w:link w:val="-0"/>
    <w:uiPriority w:val="99"/>
    <w:locked/>
    <w:rsid w:val="00BA24D5"/>
    <w:rPr>
      <w:rFonts w:ascii="標楷體" w:eastAsia="標楷體" w:hAnsi="標楷體"/>
      <w:sz w:val="28"/>
    </w:rPr>
  </w:style>
  <w:style w:type="paragraph" w:customStyle="1" w:styleId="-0">
    <w:name w:val="南-表格內文"/>
    <w:basedOn w:val="a"/>
    <w:link w:val="-"/>
    <w:uiPriority w:val="99"/>
    <w:rsid w:val="00BA24D5"/>
    <w:pPr>
      <w:widowControl w:val="0"/>
      <w:adjustRightInd w:val="0"/>
      <w:snapToGrid w:val="0"/>
      <w:spacing w:line="320" w:lineRule="exact"/>
      <w:ind w:left="-102"/>
      <w:jc w:val="both"/>
    </w:pPr>
    <w:rPr>
      <w:rFonts w:ascii="標楷體" w:eastAsia="標楷體" w:hAnsi="標楷體"/>
      <w:sz w:val="28"/>
    </w:rPr>
  </w:style>
  <w:style w:type="paragraph" w:styleId="a6">
    <w:name w:val="header"/>
    <w:basedOn w:val="a"/>
    <w:link w:val="a7"/>
    <w:uiPriority w:val="99"/>
    <w:unhideWhenUsed/>
    <w:rsid w:val="00D5183F"/>
    <w:pPr>
      <w:tabs>
        <w:tab w:val="center" w:pos="4153"/>
        <w:tab w:val="right" w:pos="8306"/>
      </w:tabs>
      <w:snapToGrid w:val="0"/>
    </w:pPr>
    <w:rPr>
      <w:sz w:val="20"/>
      <w:szCs w:val="20"/>
    </w:rPr>
  </w:style>
  <w:style w:type="character" w:customStyle="1" w:styleId="a7">
    <w:name w:val="頁首 字元"/>
    <w:basedOn w:val="a0"/>
    <w:link w:val="a6"/>
    <w:uiPriority w:val="99"/>
    <w:rsid w:val="00D5183F"/>
    <w:rPr>
      <w:sz w:val="20"/>
      <w:szCs w:val="20"/>
    </w:rPr>
  </w:style>
  <w:style w:type="paragraph" w:styleId="a8">
    <w:name w:val="footer"/>
    <w:basedOn w:val="a"/>
    <w:link w:val="a9"/>
    <w:uiPriority w:val="99"/>
    <w:unhideWhenUsed/>
    <w:rsid w:val="00D5183F"/>
    <w:pPr>
      <w:tabs>
        <w:tab w:val="center" w:pos="4153"/>
        <w:tab w:val="right" w:pos="8306"/>
      </w:tabs>
      <w:snapToGrid w:val="0"/>
    </w:pPr>
    <w:rPr>
      <w:sz w:val="20"/>
      <w:szCs w:val="20"/>
    </w:rPr>
  </w:style>
  <w:style w:type="character" w:customStyle="1" w:styleId="a9">
    <w:name w:val="頁尾 字元"/>
    <w:basedOn w:val="a0"/>
    <w:link w:val="a8"/>
    <w:uiPriority w:val="99"/>
    <w:rsid w:val="00D5183F"/>
    <w:rPr>
      <w:sz w:val="20"/>
      <w:szCs w:val="20"/>
    </w:rPr>
  </w:style>
  <w:style w:type="paragraph" w:customStyle="1" w:styleId="Default">
    <w:name w:val="Default"/>
    <w:rsid w:val="006E100B"/>
    <w:pPr>
      <w:widowControl w:val="0"/>
      <w:autoSpaceDE w:val="0"/>
      <w:autoSpaceDN w:val="0"/>
      <w:adjustRightInd w:val="0"/>
    </w:pPr>
    <w:rPr>
      <w:rFonts w:ascii="Times New Roman" w:hAnsi="Times New Roman" w:cs="Times New Roman"/>
      <w:color w:val="000000"/>
    </w:rPr>
  </w:style>
  <w:style w:type="paragraph" w:styleId="aa">
    <w:name w:val="Revision"/>
    <w:hidden/>
    <w:uiPriority w:val="99"/>
    <w:semiHidden/>
    <w:rsid w:val="00736DDE"/>
  </w:style>
  <w:style w:type="table" w:styleId="ab">
    <w:name w:val="Table Grid"/>
    <w:basedOn w:val="a1"/>
    <w:uiPriority w:val="39"/>
    <w:rsid w:val="0089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477">
      <w:bodyDiv w:val="1"/>
      <w:marLeft w:val="0"/>
      <w:marRight w:val="0"/>
      <w:marTop w:val="0"/>
      <w:marBottom w:val="0"/>
      <w:divBdr>
        <w:top w:val="none" w:sz="0" w:space="0" w:color="auto"/>
        <w:left w:val="none" w:sz="0" w:space="0" w:color="auto"/>
        <w:bottom w:val="none" w:sz="0" w:space="0" w:color="auto"/>
        <w:right w:val="none" w:sz="0" w:space="0" w:color="auto"/>
      </w:divBdr>
    </w:div>
    <w:div w:id="19862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ms.naer.edu.tw/detail/972745/?index=6" TargetMode="External"/><Relationship Id="rId13" Type="http://schemas.openxmlformats.org/officeDocument/2006/relationships/hyperlink" Target="http://terms.naer.edu.tw/detail/972745/?index=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rms.naer.edu.tw/detail/972745/?index=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rms.naer.edu.tw/detail/972745/?index=6" TargetMode="External"/><Relationship Id="rId5" Type="http://schemas.openxmlformats.org/officeDocument/2006/relationships/webSettings" Target="webSettings.xml"/><Relationship Id="rId15" Type="http://schemas.openxmlformats.org/officeDocument/2006/relationships/hyperlink" Target="http://terms.naer.edu.tw/detail/972745/?index=6" TargetMode="External"/><Relationship Id="rId10" Type="http://schemas.openxmlformats.org/officeDocument/2006/relationships/hyperlink" Target="http://terms.naer.edu.tw/detail/972745/?index=6" TargetMode="External"/><Relationship Id="rId4" Type="http://schemas.openxmlformats.org/officeDocument/2006/relationships/settings" Target="settings.xml"/><Relationship Id="rId9" Type="http://schemas.openxmlformats.org/officeDocument/2006/relationships/hyperlink" Target="http://terms.naer.edu.tw/detail/972745/?index=6" TargetMode="External"/><Relationship Id="rId14" Type="http://schemas.openxmlformats.org/officeDocument/2006/relationships/hyperlink" Target="http://terms.naer.edu.tw/detail/972745/?index=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5BB1E-328C-4274-AD7F-890705B6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120</Pages>
  <Words>18985</Words>
  <Characters>108215</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梁雅涵</cp:lastModifiedBy>
  <cp:revision>5</cp:revision>
  <dcterms:created xsi:type="dcterms:W3CDTF">2023-06-05T02:38:00Z</dcterms:created>
  <dcterms:modified xsi:type="dcterms:W3CDTF">2023-06-05T03:36:00Z</dcterms:modified>
</cp:coreProperties>
</file>