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2F0C8D" w14:textId="77777777" w:rsidR="00580DF3" w:rsidRPr="001F6AAC" w:rsidRDefault="00580DF3" w:rsidP="00BB2E8A">
      <w:pPr>
        <w:overflowPunct w:val="0"/>
        <w:autoSpaceDE w:val="0"/>
        <w:jc w:val="center"/>
        <w:rPr>
          <w:rFonts w:ascii="Times New Roman" w:eastAsia="標楷體" w:hAnsi="Times New Roman"/>
          <w:sz w:val="36"/>
          <w:szCs w:val="36"/>
        </w:rPr>
      </w:pPr>
      <w:bookmarkStart w:id="0" w:name="_Toc96617751"/>
      <w:r w:rsidRPr="001F6AAC">
        <w:rPr>
          <w:rFonts w:ascii="Times New Roman" w:eastAsia="標楷體" w:hAnsi="Times New Roman"/>
          <w:sz w:val="36"/>
          <w:szCs w:val="36"/>
        </w:rPr>
        <w:t>附件</w:t>
      </w:r>
      <w:r w:rsidRPr="001F6AAC">
        <w:rPr>
          <w:rFonts w:ascii="Times New Roman" w:eastAsia="標楷體" w:hAnsi="Times New Roman" w:hint="eastAsia"/>
          <w:sz w:val="36"/>
          <w:szCs w:val="36"/>
        </w:rPr>
        <w:t>一</w:t>
      </w:r>
      <w:r w:rsidRPr="001F6AAC">
        <w:rPr>
          <w:rFonts w:ascii="Times New Roman" w:eastAsia="標楷體" w:hAnsi="Times New Roman"/>
          <w:sz w:val="36"/>
          <w:szCs w:val="36"/>
        </w:rPr>
        <w:t xml:space="preserve"> </w:t>
      </w:r>
      <w:r w:rsidRPr="001F6AAC">
        <w:rPr>
          <w:rFonts w:ascii="Times New Roman" w:eastAsia="標楷體" w:hAnsi="Times New Roman" w:hint="eastAsia"/>
          <w:sz w:val="36"/>
          <w:szCs w:val="36"/>
        </w:rPr>
        <w:t>競標流程範例說明</w:t>
      </w:r>
    </w:p>
    <w:p w14:paraId="3C014022" w14:textId="77777777" w:rsidR="00580DF3" w:rsidRPr="001F6AAC" w:rsidRDefault="00580DF3" w:rsidP="00BB2E8A">
      <w:pPr>
        <w:widowControl/>
        <w:overflowPunct w:val="0"/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假設本期競標底價為</w:t>
      </w:r>
      <w:r w:rsidRPr="001F6AAC">
        <w:rPr>
          <w:rFonts w:ascii="Times New Roman" w:eastAsia="標楷體" w:hAnsi="Times New Roman" w:hint="eastAsia"/>
          <w:sz w:val="28"/>
          <w:szCs w:val="28"/>
        </w:rPr>
        <w:t>10</w:t>
      </w:r>
      <w:r w:rsidRPr="001F6AAC">
        <w:rPr>
          <w:rFonts w:ascii="Times New Roman" w:eastAsia="標楷體" w:hAnsi="Times New Roman" w:hint="eastAsia"/>
          <w:sz w:val="28"/>
          <w:szCs w:val="28"/>
        </w:rPr>
        <w:t>元，當期招標總容量為</w:t>
      </w:r>
      <w:r w:rsidRPr="001F6AAC">
        <w:rPr>
          <w:rFonts w:ascii="Times New Roman" w:eastAsia="標楷體" w:hAnsi="Times New Roman" w:hint="eastAsia"/>
          <w:sz w:val="28"/>
          <w:szCs w:val="28"/>
        </w:rPr>
        <w:t>3</w:t>
      </w:r>
      <w:r w:rsidRPr="001F6AAC">
        <w:rPr>
          <w:rFonts w:ascii="Times New Roman" w:eastAsia="標楷體" w:hAnsi="Times New Roman"/>
          <w:sz w:val="28"/>
          <w:szCs w:val="28"/>
        </w:rPr>
        <w:t>0MW</w:t>
      </w:r>
      <w:r w:rsidRPr="001F6AAC">
        <w:rPr>
          <w:rFonts w:ascii="Times New Roman" w:eastAsia="標楷體" w:hAnsi="Times New Roman" w:hint="eastAsia"/>
          <w:sz w:val="28"/>
          <w:szCs w:val="28"/>
        </w:rPr>
        <w:t>，有</w:t>
      </w:r>
      <w:r w:rsidRPr="001F6AAC">
        <w:rPr>
          <w:rFonts w:ascii="Times New Roman" w:eastAsia="標楷體" w:hAnsi="Times New Roman" w:hint="eastAsia"/>
          <w:sz w:val="28"/>
          <w:szCs w:val="28"/>
        </w:rPr>
        <w:t>5</w:t>
      </w:r>
      <w:r w:rsidRPr="001F6AAC">
        <w:rPr>
          <w:rFonts w:ascii="Times New Roman" w:eastAsia="標楷體" w:hAnsi="Times New Roman" w:hint="eastAsia"/>
          <w:sz w:val="28"/>
          <w:szCs w:val="28"/>
        </w:rPr>
        <w:t>件合格申請案投標，開標情境例示如下：</w:t>
      </w:r>
    </w:p>
    <w:p w14:paraId="17063A10" w14:textId="77777777" w:rsidR="00580DF3" w:rsidRPr="001F6AAC" w:rsidRDefault="00580DF3" w:rsidP="00BB2E8A">
      <w:pPr>
        <w:pStyle w:val="a3"/>
        <w:widowControl/>
        <w:numPr>
          <w:ilvl w:val="1"/>
          <w:numId w:val="38"/>
        </w:numPr>
        <w:overflowPunct w:val="0"/>
        <w:spacing w:line="480" w:lineRule="exact"/>
        <w:ind w:left="567" w:hanging="654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情境一</w:t>
      </w:r>
    </w:p>
    <w:p w14:paraId="64EE25E4" w14:textId="77777777" w:rsidR="00580DF3" w:rsidRPr="001F6AAC" w:rsidRDefault="00580DF3" w:rsidP="00BB2E8A">
      <w:pPr>
        <w:pStyle w:val="a3"/>
        <w:widowControl/>
        <w:numPr>
          <w:ilvl w:val="0"/>
          <w:numId w:val="37"/>
        </w:numPr>
        <w:tabs>
          <w:tab w:val="left" w:pos="851"/>
        </w:tabs>
        <w:overflowPunct w:val="0"/>
        <w:spacing w:afterLines="50" w:after="120" w:line="480" w:lineRule="exact"/>
        <w:ind w:left="284" w:firstLine="0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開標結果：</w:t>
      </w:r>
    </w:p>
    <w:tbl>
      <w:tblPr>
        <w:tblStyle w:val="ac"/>
        <w:tblW w:w="0" w:type="auto"/>
        <w:tblInd w:w="1021" w:type="dxa"/>
        <w:tblLook w:val="04A0" w:firstRow="1" w:lastRow="0" w:firstColumn="1" w:lastColumn="0" w:noHBand="0" w:noVBand="1"/>
      </w:tblPr>
      <w:tblGrid>
        <w:gridCol w:w="1864"/>
        <w:gridCol w:w="1864"/>
        <w:gridCol w:w="1864"/>
        <w:gridCol w:w="1864"/>
      </w:tblGrid>
      <w:tr w:rsidR="00580DF3" w:rsidRPr="001F6AAC" w14:paraId="0F2D8F41" w14:textId="77777777" w:rsidTr="00BB2E8A">
        <w:tc>
          <w:tcPr>
            <w:tcW w:w="1864" w:type="dxa"/>
            <w:vAlign w:val="center"/>
          </w:tcPr>
          <w:p w14:paraId="1F3090DE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序號</w:t>
            </w:r>
          </w:p>
        </w:tc>
        <w:tc>
          <w:tcPr>
            <w:tcW w:w="1864" w:type="dxa"/>
            <w:vAlign w:val="center"/>
          </w:tcPr>
          <w:p w14:paraId="253263D9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申請人</w:t>
            </w:r>
          </w:p>
        </w:tc>
        <w:tc>
          <w:tcPr>
            <w:tcW w:w="1864" w:type="dxa"/>
            <w:vAlign w:val="center"/>
          </w:tcPr>
          <w:p w14:paraId="192D5573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投標費率</w:t>
            </w:r>
          </w:p>
        </w:tc>
        <w:tc>
          <w:tcPr>
            <w:tcW w:w="1864" w:type="dxa"/>
            <w:vAlign w:val="center"/>
          </w:tcPr>
          <w:p w14:paraId="7B33D98A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投標容量</w:t>
            </w:r>
          </w:p>
        </w:tc>
      </w:tr>
      <w:tr w:rsidR="00580DF3" w:rsidRPr="001F6AAC" w14:paraId="762AF07B" w14:textId="77777777" w:rsidTr="00BB2E8A">
        <w:tc>
          <w:tcPr>
            <w:tcW w:w="1864" w:type="dxa"/>
            <w:vAlign w:val="center"/>
          </w:tcPr>
          <w:p w14:paraId="61DD5780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4" w:type="dxa"/>
            <w:vAlign w:val="center"/>
          </w:tcPr>
          <w:p w14:paraId="0372ADC2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864" w:type="dxa"/>
            <w:vAlign w:val="center"/>
          </w:tcPr>
          <w:p w14:paraId="6180A04D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864" w:type="dxa"/>
            <w:vAlign w:val="center"/>
          </w:tcPr>
          <w:p w14:paraId="1E9285FD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10MW</w:t>
            </w:r>
          </w:p>
        </w:tc>
      </w:tr>
      <w:tr w:rsidR="00580DF3" w:rsidRPr="001F6AAC" w14:paraId="663D4C71" w14:textId="77777777" w:rsidTr="00BB2E8A">
        <w:tc>
          <w:tcPr>
            <w:tcW w:w="1864" w:type="dxa"/>
            <w:vAlign w:val="center"/>
          </w:tcPr>
          <w:p w14:paraId="68589A03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4" w:type="dxa"/>
            <w:vAlign w:val="center"/>
          </w:tcPr>
          <w:p w14:paraId="2A1964B2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864" w:type="dxa"/>
            <w:vAlign w:val="center"/>
          </w:tcPr>
          <w:p w14:paraId="2B38C0F4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864" w:type="dxa"/>
            <w:vAlign w:val="center"/>
          </w:tcPr>
          <w:p w14:paraId="3B4F24A3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10MW</w:t>
            </w:r>
          </w:p>
        </w:tc>
      </w:tr>
      <w:tr w:rsidR="00580DF3" w:rsidRPr="001F6AAC" w14:paraId="5EA69235" w14:textId="77777777" w:rsidTr="00BB2E8A">
        <w:tc>
          <w:tcPr>
            <w:tcW w:w="1864" w:type="dxa"/>
            <w:vAlign w:val="center"/>
          </w:tcPr>
          <w:p w14:paraId="58AA72FA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4" w:type="dxa"/>
            <w:vAlign w:val="center"/>
          </w:tcPr>
          <w:p w14:paraId="1E09B830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864" w:type="dxa"/>
            <w:vAlign w:val="center"/>
          </w:tcPr>
          <w:p w14:paraId="75EBDB55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864" w:type="dxa"/>
            <w:vAlign w:val="center"/>
          </w:tcPr>
          <w:p w14:paraId="744A3A2C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10MW</w:t>
            </w:r>
          </w:p>
        </w:tc>
      </w:tr>
      <w:tr w:rsidR="00580DF3" w:rsidRPr="001F6AAC" w14:paraId="460FF8C0" w14:textId="77777777" w:rsidTr="00BB2E8A">
        <w:tc>
          <w:tcPr>
            <w:tcW w:w="1864" w:type="dxa"/>
            <w:vAlign w:val="center"/>
          </w:tcPr>
          <w:p w14:paraId="3743EE92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4" w:type="dxa"/>
            <w:vAlign w:val="center"/>
          </w:tcPr>
          <w:p w14:paraId="44241F6B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1864" w:type="dxa"/>
            <w:vAlign w:val="center"/>
          </w:tcPr>
          <w:p w14:paraId="38D6378B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864" w:type="dxa"/>
            <w:vAlign w:val="center"/>
          </w:tcPr>
          <w:p w14:paraId="0D1DAA03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25MW</w:t>
            </w:r>
          </w:p>
        </w:tc>
      </w:tr>
      <w:tr w:rsidR="00580DF3" w:rsidRPr="001F6AAC" w14:paraId="51007CCB" w14:textId="77777777" w:rsidTr="00BB2E8A">
        <w:trPr>
          <w:trHeight w:val="35"/>
        </w:trPr>
        <w:tc>
          <w:tcPr>
            <w:tcW w:w="1864" w:type="dxa"/>
            <w:vAlign w:val="center"/>
          </w:tcPr>
          <w:p w14:paraId="6DC6B869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64" w:type="dxa"/>
            <w:vAlign w:val="center"/>
          </w:tcPr>
          <w:p w14:paraId="7B9D8C1A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1864" w:type="dxa"/>
            <w:vAlign w:val="center"/>
          </w:tcPr>
          <w:p w14:paraId="6614BA4D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864" w:type="dxa"/>
            <w:vAlign w:val="center"/>
          </w:tcPr>
          <w:p w14:paraId="443C1BBA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5MW</w:t>
            </w:r>
          </w:p>
        </w:tc>
      </w:tr>
    </w:tbl>
    <w:p w14:paraId="1AC069DD" w14:textId="77777777" w:rsidR="00580DF3" w:rsidRPr="001F6AAC" w:rsidRDefault="00580DF3" w:rsidP="00BB2E8A">
      <w:pPr>
        <w:pStyle w:val="a3"/>
        <w:widowControl/>
        <w:numPr>
          <w:ilvl w:val="0"/>
          <w:numId w:val="37"/>
        </w:numPr>
        <w:tabs>
          <w:tab w:val="left" w:pos="851"/>
        </w:tabs>
        <w:overflowPunct w:val="0"/>
        <w:spacing w:beforeLines="50" w:before="120" w:line="480" w:lineRule="exact"/>
        <w:ind w:left="284" w:firstLine="0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選取流程範例：</w:t>
      </w:r>
    </w:p>
    <w:p w14:paraId="7B19965B" w14:textId="5351937D" w:rsidR="002B2402" w:rsidRPr="001F6AAC" w:rsidRDefault="00580DF3" w:rsidP="00BB2E8A">
      <w:pPr>
        <w:pStyle w:val="a3"/>
        <w:widowControl/>
        <w:numPr>
          <w:ilvl w:val="0"/>
          <w:numId w:val="43"/>
        </w:numPr>
        <w:overflowPunct w:val="0"/>
        <w:spacing w:line="480" w:lineRule="exact"/>
        <w:ind w:left="964" w:hanging="284"/>
        <w:jc w:val="both"/>
        <w:rPr>
          <w:rFonts w:ascii="Times New Roman" w:eastAsia="標楷體" w:hAnsi="Times New Roman"/>
          <w:bCs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選取</w:t>
      </w:r>
      <w:r w:rsidRPr="001F6AAC">
        <w:rPr>
          <w:rFonts w:ascii="Times New Roman" w:eastAsia="標楷體" w:hAnsi="Times New Roman" w:hint="eastAsia"/>
          <w:sz w:val="28"/>
          <w:szCs w:val="28"/>
        </w:rPr>
        <w:t>A(</w:t>
      </w:r>
      <w:r w:rsidRPr="001F6AAC">
        <w:rPr>
          <w:rFonts w:ascii="Times New Roman" w:eastAsia="標楷體" w:hAnsi="Times New Roman" w:hint="eastAsia"/>
          <w:sz w:val="28"/>
          <w:szCs w:val="28"/>
        </w:rPr>
        <w:t>按</w:t>
      </w:r>
      <w:r w:rsidRPr="001F6AAC">
        <w:rPr>
          <w:rFonts w:ascii="Times New Roman" w:eastAsia="標楷體" w:hAnsi="Times New Roman" w:hint="eastAsia"/>
          <w:sz w:val="28"/>
          <w:szCs w:val="28"/>
        </w:rPr>
        <w:t>6</w:t>
      </w:r>
      <w:r w:rsidRPr="001F6AAC">
        <w:rPr>
          <w:rFonts w:ascii="Times New Roman" w:eastAsia="標楷體" w:hAnsi="Times New Roman" w:hint="eastAsia"/>
          <w:sz w:val="28"/>
          <w:szCs w:val="28"/>
        </w:rPr>
        <w:t>元</w:t>
      </w:r>
      <w:r w:rsidRPr="001F6AAC">
        <w:rPr>
          <w:rFonts w:ascii="Times New Roman" w:eastAsia="標楷體" w:hAnsi="Times New Roman"/>
          <w:sz w:val="28"/>
          <w:szCs w:val="28"/>
        </w:rPr>
        <w:t>/</w:t>
      </w:r>
      <w:r w:rsidRPr="001F6AAC">
        <w:rPr>
          <w:rFonts w:ascii="Times New Roman" w:eastAsia="標楷體" w:hAnsi="Times New Roman" w:hint="eastAsia"/>
          <w:sz w:val="28"/>
          <w:szCs w:val="28"/>
        </w:rPr>
        <w:t>10MW</w:t>
      </w:r>
      <w:r w:rsidRPr="001F6AAC">
        <w:rPr>
          <w:rFonts w:ascii="Times New Roman" w:eastAsia="標楷體" w:hAnsi="Times New Roman" w:hint="eastAsia"/>
          <w:sz w:val="28"/>
          <w:szCs w:val="28"/>
        </w:rPr>
        <w:t>決標</w:t>
      </w:r>
      <w:r w:rsidRPr="001F6AAC">
        <w:rPr>
          <w:rFonts w:ascii="Times New Roman" w:eastAsia="標楷體" w:hAnsi="Times New Roman" w:hint="eastAsia"/>
          <w:sz w:val="28"/>
          <w:szCs w:val="28"/>
        </w:rPr>
        <w:t>)</w:t>
      </w:r>
      <w:r w:rsidRPr="001F6AAC">
        <w:rPr>
          <w:rFonts w:ascii="Times New Roman" w:eastAsia="標楷體" w:hAnsi="Times New Roman" w:hint="eastAsia"/>
          <w:sz w:val="28"/>
          <w:szCs w:val="28"/>
        </w:rPr>
        <w:t>後，決標容量為</w:t>
      </w:r>
      <w:r w:rsidRPr="001F6AAC">
        <w:rPr>
          <w:rFonts w:ascii="Times New Roman" w:eastAsia="標楷體" w:hAnsi="Times New Roman" w:hint="eastAsia"/>
          <w:sz w:val="28"/>
          <w:szCs w:val="28"/>
        </w:rPr>
        <w:t>10MW</w:t>
      </w:r>
      <w:r w:rsidRPr="001F6AAC">
        <w:rPr>
          <w:rFonts w:ascii="Times New Roman" w:eastAsia="標楷體" w:hAnsi="Times New Roman" w:hint="eastAsia"/>
          <w:sz w:val="28"/>
          <w:szCs w:val="28"/>
        </w:rPr>
        <w:t>，距當期招標總容量不足</w:t>
      </w:r>
      <w:r w:rsidRPr="001F6AAC">
        <w:rPr>
          <w:rFonts w:ascii="Times New Roman" w:eastAsia="標楷體" w:hAnsi="Times New Roman" w:hint="eastAsia"/>
          <w:sz w:val="28"/>
          <w:szCs w:val="28"/>
        </w:rPr>
        <w:t>20MW</w:t>
      </w:r>
      <w:r w:rsidRPr="001F6AAC">
        <w:rPr>
          <w:rFonts w:ascii="Times New Roman" w:eastAsia="標楷體" w:hAnsi="Times New Roman" w:hint="eastAsia"/>
          <w:sz w:val="28"/>
          <w:szCs w:val="28"/>
        </w:rPr>
        <w:t>，依各合格標投標費率由低至高</w:t>
      </w:r>
      <w:r w:rsidRPr="001F6AAC">
        <w:rPr>
          <w:rFonts w:ascii="Times New Roman" w:eastAsia="標楷體" w:hAnsi="Times New Roman"/>
          <w:bCs/>
          <w:sz w:val="28"/>
          <w:szCs w:val="28"/>
        </w:rPr>
        <w:t>之排序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，洽詢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B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是否願按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6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元承作</w:t>
      </w:r>
      <w:r w:rsidR="002B2402" w:rsidRPr="001F6AAC">
        <w:rPr>
          <w:rFonts w:ascii="Times New Roman" w:eastAsia="標楷體" w:hAnsi="Times New Roman" w:hint="eastAsia"/>
          <w:bCs/>
          <w:sz w:val="28"/>
          <w:szCs w:val="28"/>
        </w:rPr>
        <w:t>。</w:t>
      </w:r>
    </w:p>
    <w:p w14:paraId="31185E39" w14:textId="1211FDCF" w:rsidR="00580DF3" w:rsidRPr="001F6AAC" w:rsidRDefault="00580DF3" w:rsidP="00BB2E8A">
      <w:pPr>
        <w:pStyle w:val="a3"/>
        <w:widowControl/>
        <w:numPr>
          <w:ilvl w:val="0"/>
          <w:numId w:val="43"/>
        </w:numPr>
        <w:overflowPunct w:val="0"/>
        <w:spacing w:line="480" w:lineRule="exact"/>
        <w:ind w:left="964" w:hanging="284"/>
        <w:jc w:val="both"/>
        <w:rPr>
          <w:rFonts w:ascii="Times New Roman" w:eastAsia="標楷體" w:hAnsi="Times New Roman"/>
          <w:bCs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若</w:t>
      </w:r>
      <w:r w:rsidRPr="001F6AAC">
        <w:rPr>
          <w:rFonts w:ascii="Times New Roman" w:eastAsia="標楷體" w:hAnsi="Times New Roman" w:hint="eastAsia"/>
          <w:sz w:val="28"/>
          <w:szCs w:val="28"/>
        </w:rPr>
        <w:t>B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願按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6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元承作</w:t>
      </w:r>
      <w:r w:rsidRPr="001F6AAC">
        <w:rPr>
          <w:rFonts w:ascii="Times New Roman" w:eastAsia="標楷體" w:hAnsi="Times New Roman" w:hint="eastAsia"/>
          <w:sz w:val="28"/>
          <w:szCs w:val="28"/>
        </w:rPr>
        <w:t>，選取</w:t>
      </w:r>
      <w:r w:rsidRPr="001F6AAC">
        <w:rPr>
          <w:rFonts w:ascii="Times New Roman" w:eastAsia="標楷體" w:hAnsi="Times New Roman"/>
          <w:sz w:val="28"/>
          <w:szCs w:val="28"/>
        </w:rPr>
        <w:t>B</w:t>
      </w:r>
      <w:r w:rsidRPr="001F6AAC">
        <w:rPr>
          <w:rFonts w:ascii="Times New Roman" w:eastAsia="標楷體" w:hAnsi="Times New Roman" w:hint="eastAsia"/>
          <w:sz w:val="28"/>
          <w:szCs w:val="28"/>
        </w:rPr>
        <w:t xml:space="preserve"> (</w:t>
      </w:r>
      <w:r w:rsidRPr="001F6AAC">
        <w:rPr>
          <w:rFonts w:ascii="Times New Roman" w:eastAsia="標楷體" w:hAnsi="Times New Roman" w:hint="eastAsia"/>
          <w:sz w:val="28"/>
          <w:szCs w:val="28"/>
        </w:rPr>
        <w:t>按</w:t>
      </w:r>
      <w:r w:rsidRPr="001F6AAC">
        <w:rPr>
          <w:rFonts w:ascii="Times New Roman" w:eastAsia="標楷體" w:hAnsi="Times New Roman" w:hint="eastAsia"/>
          <w:sz w:val="28"/>
          <w:szCs w:val="28"/>
        </w:rPr>
        <w:t>6</w:t>
      </w:r>
      <w:r w:rsidRPr="001F6AAC">
        <w:rPr>
          <w:rFonts w:ascii="Times New Roman" w:eastAsia="標楷體" w:hAnsi="Times New Roman" w:hint="eastAsia"/>
          <w:sz w:val="28"/>
          <w:szCs w:val="28"/>
        </w:rPr>
        <w:t>元</w:t>
      </w:r>
      <w:r w:rsidRPr="001F6AAC">
        <w:rPr>
          <w:rFonts w:ascii="Times New Roman" w:eastAsia="標楷體" w:hAnsi="Times New Roman" w:hint="eastAsia"/>
          <w:sz w:val="28"/>
          <w:szCs w:val="28"/>
        </w:rPr>
        <w:t>/10MW</w:t>
      </w:r>
      <w:r w:rsidRPr="001F6AAC">
        <w:rPr>
          <w:rFonts w:ascii="Times New Roman" w:eastAsia="標楷體" w:hAnsi="Times New Roman" w:hint="eastAsia"/>
          <w:sz w:val="28"/>
          <w:szCs w:val="28"/>
        </w:rPr>
        <w:t>決標</w:t>
      </w:r>
      <w:r w:rsidRPr="001F6AAC">
        <w:rPr>
          <w:rFonts w:ascii="Times New Roman" w:eastAsia="標楷體" w:hAnsi="Times New Roman" w:hint="eastAsia"/>
          <w:sz w:val="28"/>
          <w:szCs w:val="28"/>
        </w:rPr>
        <w:t>)</w:t>
      </w:r>
      <w:r w:rsidRPr="001F6AAC">
        <w:rPr>
          <w:rFonts w:ascii="Times New Roman" w:eastAsia="標楷體" w:hAnsi="Times New Roman" w:hint="eastAsia"/>
          <w:sz w:val="28"/>
          <w:szCs w:val="28"/>
        </w:rPr>
        <w:t>後，決標容量為</w:t>
      </w:r>
      <w:r w:rsidRPr="001F6AAC">
        <w:rPr>
          <w:rFonts w:ascii="Times New Roman" w:eastAsia="標楷體" w:hAnsi="Times New Roman"/>
          <w:sz w:val="28"/>
          <w:szCs w:val="28"/>
        </w:rPr>
        <w:t>20</w:t>
      </w:r>
      <w:r w:rsidRPr="001F6AAC">
        <w:rPr>
          <w:rFonts w:ascii="Times New Roman" w:eastAsia="標楷體" w:hAnsi="Times New Roman" w:hint="eastAsia"/>
          <w:sz w:val="28"/>
          <w:szCs w:val="28"/>
        </w:rPr>
        <w:t>MW</w:t>
      </w:r>
      <w:r w:rsidRPr="001F6AAC">
        <w:rPr>
          <w:rFonts w:ascii="Times New Roman" w:eastAsia="標楷體" w:hAnsi="Times New Roman" w:hint="eastAsia"/>
          <w:sz w:val="28"/>
          <w:szCs w:val="28"/>
        </w:rPr>
        <w:t>，距當期招標總容量不足</w:t>
      </w:r>
      <w:r w:rsidRPr="001F6AAC">
        <w:rPr>
          <w:rFonts w:ascii="Times New Roman" w:eastAsia="標楷體" w:hAnsi="Times New Roman"/>
          <w:sz w:val="28"/>
          <w:szCs w:val="28"/>
        </w:rPr>
        <w:t>10</w:t>
      </w:r>
      <w:r w:rsidRPr="001F6AAC">
        <w:rPr>
          <w:rFonts w:ascii="Times New Roman" w:eastAsia="標楷體" w:hAnsi="Times New Roman" w:hint="eastAsia"/>
          <w:sz w:val="28"/>
          <w:szCs w:val="28"/>
        </w:rPr>
        <w:t>MW</w:t>
      </w:r>
      <w:r w:rsidRPr="001F6AAC">
        <w:rPr>
          <w:rFonts w:ascii="Times New Roman" w:eastAsia="標楷體" w:hAnsi="Times New Roman" w:hint="eastAsia"/>
          <w:sz w:val="28"/>
          <w:szCs w:val="28"/>
        </w:rPr>
        <w:t>，續依各合格標投標費率由低至高之排序，應洽詢</w:t>
      </w:r>
      <w:r w:rsidRPr="001F6AAC">
        <w:rPr>
          <w:rFonts w:ascii="Times New Roman" w:eastAsia="標楷體" w:hAnsi="Times New Roman" w:hint="eastAsia"/>
          <w:sz w:val="28"/>
          <w:szCs w:val="28"/>
        </w:rPr>
        <w:t>C</w:t>
      </w:r>
      <w:r w:rsidRPr="001F6AAC">
        <w:rPr>
          <w:rFonts w:ascii="Times New Roman" w:eastAsia="標楷體" w:hAnsi="Times New Roman" w:hint="eastAsia"/>
          <w:sz w:val="28"/>
          <w:szCs w:val="28"/>
        </w:rPr>
        <w:t>、</w:t>
      </w:r>
      <w:r w:rsidRPr="001F6AAC">
        <w:rPr>
          <w:rFonts w:ascii="Times New Roman" w:eastAsia="標楷體" w:hAnsi="Times New Roman" w:hint="eastAsia"/>
          <w:sz w:val="28"/>
          <w:szCs w:val="28"/>
        </w:rPr>
        <w:t>D</w:t>
      </w:r>
      <w:r w:rsidRPr="001F6AAC">
        <w:rPr>
          <w:rFonts w:ascii="Times New Roman" w:eastAsia="標楷體" w:hAnsi="Times New Roman" w:hint="eastAsia"/>
          <w:sz w:val="28"/>
          <w:szCs w:val="28"/>
        </w:rPr>
        <w:t>是否願按</w:t>
      </w:r>
      <w:r w:rsidRPr="001F6AAC">
        <w:rPr>
          <w:rFonts w:ascii="Times New Roman" w:eastAsia="標楷體" w:hAnsi="Times New Roman" w:hint="eastAsia"/>
          <w:sz w:val="28"/>
          <w:szCs w:val="28"/>
        </w:rPr>
        <w:t>6</w:t>
      </w:r>
      <w:r w:rsidRPr="001F6AAC">
        <w:rPr>
          <w:rFonts w:ascii="Times New Roman" w:eastAsia="標楷體" w:hAnsi="Times New Roman" w:hint="eastAsia"/>
          <w:sz w:val="28"/>
          <w:szCs w:val="28"/>
        </w:rPr>
        <w:t>元承作，並以抽籤決定洽詢順序</w:t>
      </w:r>
      <w:r w:rsidR="002B2402" w:rsidRPr="001F6AAC">
        <w:rPr>
          <w:rFonts w:ascii="Times New Roman" w:eastAsia="標楷體" w:hAnsi="Times New Roman" w:hint="eastAsia"/>
          <w:bCs/>
          <w:sz w:val="28"/>
          <w:szCs w:val="28"/>
        </w:rPr>
        <w:t>。</w:t>
      </w:r>
    </w:p>
    <w:p w14:paraId="0EE3853B" w14:textId="02262451" w:rsidR="00580DF3" w:rsidRPr="001F6AAC" w:rsidRDefault="00580DF3" w:rsidP="00BB2E8A">
      <w:pPr>
        <w:pStyle w:val="a3"/>
        <w:widowControl/>
        <w:overflowPunct w:val="0"/>
        <w:spacing w:afterLines="50" w:after="120" w:line="480" w:lineRule="exact"/>
        <w:ind w:leftChars="350" w:left="1400" w:hangingChars="200" w:hanging="560"/>
        <w:jc w:val="both"/>
        <w:rPr>
          <w:rFonts w:ascii="Times New Roman" w:eastAsia="標楷體" w:hAnsi="Times New Roman"/>
          <w:bCs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2</w:t>
      </w:r>
      <w:r w:rsidRPr="001F6AAC">
        <w:rPr>
          <w:rFonts w:ascii="Times New Roman" w:eastAsia="標楷體" w:hAnsi="Times New Roman"/>
          <w:sz w:val="28"/>
          <w:szCs w:val="28"/>
        </w:rPr>
        <w:t>-1</w:t>
      </w:r>
      <w:r w:rsidR="004B2E78" w:rsidRPr="001F6AAC">
        <w:rPr>
          <w:rFonts w:ascii="Times New Roman" w:eastAsia="標楷體" w:hAnsi="Times New Roman" w:hint="eastAsia"/>
          <w:sz w:val="28"/>
          <w:szCs w:val="28"/>
        </w:rPr>
        <w:t>.</w:t>
      </w:r>
      <w:r w:rsidRPr="001F6AAC">
        <w:rPr>
          <w:rFonts w:ascii="Times New Roman" w:eastAsia="標楷體" w:hAnsi="Times New Roman" w:hint="eastAsia"/>
          <w:sz w:val="28"/>
          <w:szCs w:val="28"/>
        </w:rPr>
        <w:t>若優先洽詢</w:t>
      </w:r>
      <w:r w:rsidRPr="001F6AAC">
        <w:rPr>
          <w:rFonts w:ascii="Times New Roman" w:eastAsia="標楷體" w:hAnsi="Times New Roman" w:hint="eastAsia"/>
          <w:sz w:val="28"/>
          <w:szCs w:val="28"/>
        </w:rPr>
        <w:t>C</w:t>
      </w:r>
      <w:r w:rsidRPr="001F6AAC">
        <w:rPr>
          <w:rFonts w:ascii="Times New Roman" w:eastAsia="標楷體" w:hAnsi="Times New Roman" w:hint="eastAsia"/>
          <w:sz w:val="28"/>
          <w:szCs w:val="28"/>
        </w:rPr>
        <w:t>，且</w:t>
      </w:r>
      <w:r w:rsidRPr="001F6AAC">
        <w:rPr>
          <w:rFonts w:ascii="Times New Roman" w:eastAsia="標楷體" w:hAnsi="Times New Roman" w:hint="eastAsia"/>
          <w:sz w:val="28"/>
          <w:szCs w:val="28"/>
        </w:rPr>
        <w:t>C</w:t>
      </w:r>
      <w:r w:rsidRPr="001F6AAC">
        <w:rPr>
          <w:rFonts w:ascii="Times New Roman" w:eastAsia="標楷體" w:hAnsi="Times New Roman" w:hint="eastAsia"/>
          <w:sz w:val="28"/>
          <w:szCs w:val="28"/>
        </w:rPr>
        <w:t>願按</w:t>
      </w:r>
      <w:r w:rsidRPr="001F6AAC">
        <w:rPr>
          <w:rFonts w:ascii="Times New Roman" w:eastAsia="標楷體" w:hAnsi="Times New Roman" w:hint="eastAsia"/>
          <w:sz w:val="28"/>
          <w:szCs w:val="28"/>
        </w:rPr>
        <w:t>6</w:t>
      </w:r>
      <w:r w:rsidRPr="001F6AAC">
        <w:rPr>
          <w:rFonts w:ascii="Times New Roman" w:eastAsia="標楷體" w:hAnsi="Times New Roman" w:hint="eastAsia"/>
          <w:sz w:val="28"/>
          <w:szCs w:val="28"/>
        </w:rPr>
        <w:t>元承作，選取</w:t>
      </w:r>
      <w:r w:rsidRPr="001F6AAC">
        <w:rPr>
          <w:rFonts w:ascii="Times New Roman" w:eastAsia="標楷體" w:hAnsi="Times New Roman" w:hint="eastAsia"/>
          <w:sz w:val="28"/>
          <w:szCs w:val="28"/>
        </w:rPr>
        <w:t>C (</w:t>
      </w:r>
      <w:r w:rsidRPr="001F6AAC">
        <w:rPr>
          <w:rFonts w:ascii="Times New Roman" w:eastAsia="標楷體" w:hAnsi="Times New Roman" w:hint="eastAsia"/>
          <w:sz w:val="28"/>
          <w:szCs w:val="28"/>
        </w:rPr>
        <w:t>按</w:t>
      </w:r>
      <w:r w:rsidRPr="001F6AAC">
        <w:rPr>
          <w:rFonts w:ascii="Times New Roman" w:eastAsia="標楷體" w:hAnsi="Times New Roman" w:hint="eastAsia"/>
          <w:sz w:val="28"/>
          <w:szCs w:val="28"/>
        </w:rPr>
        <w:t>6</w:t>
      </w:r>
      <w:r w:rsidRPr="001F6AAC">
        <w:rPr>
          <w:rFonts w:ascii="Times New Roman" w:eastAsia="標楷體" w:hAnsi="Times New Roman" w:hint="eastAsia"/>
          <w:sz w:val="28"/>
          <w:szCs w:val="28"/>
        </w:rPr>
        <w:t>元</w:t>
      </w:r>
      <w:r w:rsidRPr="001F6AAC">
        <w:rPr>
          <w:rFonts w:ascii="Times New Roman" w:eastAsia="標楷體" w:hAnsi="Times New Roman" w:hint="eastAsia"/>
          <w:sz w:val="28"/>
          <w:szCs w:val="28"/>
        </w:rPr>
        <w:t>/10MW</w:t>
      </w:r>
      <w:r w:rsidRPr="001F6AAC">
        <w:rPr>
          <w:rFonts w:ascii="Times New Roman" w:eastAsia="標楷體" w:hAnsi="Times New Roman" w:hint="eastAsia"/>
          <w:sz w:val="28"/>
          <w:szCs w:val="28"/>
        </w:rPr>
        <w:t>決標</w:t>
      </w:r>
      <w:r w:rsidRPr="001F6AAC">
        <w:rPr>
          <w:rFonts w:ascii="Times New Roman" w:eastAsia="標楷體" w:hAnsi="Times New Roman" w:hint="eastAsia"/>
          <w:sz w:val="28"/>
          <w:szCs w:val="28"/>
        </w:rPr>
        <w:t>)</w:t>
      </w:r>
      <w:r w:rsidRPr="001F6AAC">
        <w:rPr>
          <w:rFonts w:ascii="Times New Roman" w:eastAsia="標楷體" w:hAnsi="Times New Roman" w:hint="eastAsia"/>
          <w:sz w:val="28"/>
          <w:szCs w:val="28"/>
        </w:rPr>
        <w:t>後，決標容量為</w:t>
      </w:r>
      <w:r w:rsidRPr="001F6AAC">
        <w:rPr>
          <w:rFonts w:ascii="Times New Roman" w:eastAsia="標楷體" w:hAnsi="Times New Roman" w:hint="eastAsia"/>
          <w:sz w:val="28"/>
          <w:szCs w:val="28"/>
        </w:rPr>
        <w:t>30MW</w:t>
      </w:r>
      <w:r w:rsidRPr="001F6AAC">
        <w:rPr>
          <w:rFonts w:ascii="Times New Roman" w:eastAsia="標楷體" w:hAnsi="Times New Roman" w:hint="eastAsia"/>
          <w:sz w:val="28"/>
          <w:szCs w:val="28"/>
        </w:rPr>
        <w:t>，已達當期招標總容量，本期競標結束，結果如下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：</w:t>
      </w:r>
    </w:p>
    <w:tbl>
      <w:tblPr>
        <w:tblStyle w:val="ac"/>
        <w:tblW w:w="0" w:type="auto"/>
        <w:tblInd w:w="1588" w:type="dxa"/>
        <w:tblLook w:val="04A0" w:firstRow="1" w:lastRow="0" w:firstColumn="1" w:lastColumn="0" w:noHBand="0" w:noVBand="1"/>
      </w:tblPr>
      <w:tblGrid>
        <w:gridCol w:w="851"/>
        <w:gridCol w:w="850"/>
        <w:gridCol w:w="1559"/>
        <w:gridCol w:w="1605"/>
        <w:gridCol w:w="2047"/>
      </w:tblGrid>
      <w:tr w:rsidR="00580DF3" w:rsidRPr="001F6AAC" w14:paraId="689804F3" w14:textId="77777777" w:rsidTr="00BB2E8A">
        <w:tc>
          <w:tcPr>
            <w:tcW w:w="851" w:type="dxa"/>
            <w:vAlign w:val="center"/>
          </w:tcPr>
          <w:p w14:paraId="497AD7B7" w14:textId="5E2B483A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序號</w:t>
            </w:r>
          </w:p>
        </w:tc>
        <w:tc>
          <w:tcPr>
            <w:tcW w:w="850" w:type="dxa"/>
            <w:vAlign w:val="center"/>
          </w:tcPr>
          <w:p w14:paraId="08B25290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廠商</w:t>
            </w:r>
          </w:p>
        </w:tc>
        <w:tc>
          <w:tcPr>
            <w:tcW w:w="1559" w:type="dxa"/>
            <w:vAlign w:val="center"/>
          </w:tcPr>
          <w:p w14:paraId="3C1611F0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投標費率</w:t>
            </w:r>
          </w:p>
        </w:tc>
        <w:tc>
          <w:tcPr>
            <w:tcW w:w="1605" w:type="dxa"/>
            <w:vAlign w:val="center"/>
          </w:tcPr>
          <w:p w14:paraId="35BB03CC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投標容量</w:t>
            </w:r>
          </w:p>
        </w:tc>
        <w:tc>
          <w:tcPr>
            <w:tcW w:w="2047" w:type="dxa"/>
            <w:vAlign w:val="center"/>
          </w:tcPr>
          <w:p w14:paraId="628D7A41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競標結果</w:t>
            </w:r>
          </w:p>
        </w:tc>
      </w:tr>
      <w:tr w:rsidR="00580DF3" w:rsidRPr="001F6AAC" w14:paraId="38ECE692" w14:textId="77777777" w:rsidTr="00BB2E8A">
        <w:tc>
          <w:tcPr>
            <w:tcW w:w="851" w:type="dxa"/>
            <w:vAlign w:val="center"/>
          </w:tcPr>
          <w:p w14:paraId="2B02C95A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14:paraId="24F34AD4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559" w:type="dxa"/>
            <w:vAlign w:val="center"/>
          </w:tcPr>
          <w:p w14:paraId="248A6548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605" w:type="dxa"/>
            <w:vAlign w:val="center"/>
          </w:tcPr>
          <w:p w14:paraId="6C5C52D2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10MW</w:t>
            </w:r>
          </w:p>
        </w:tc>
        <w:tc>
          <w:tcPr>
            <w:tcW w:w="2047" w:type="dxa"/>
            <w:vAlign w:val="center"/>
          </w:tcPr>
          <w:p w14:paraId="2CE2300F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得標</w:t>
            </w:r>
          </w:p>
          <w:p w14:paraId="7C5A8D55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25" w:after="60" w:afterAutospacing="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(6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元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/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10MW)</w:t>
            </w:r>
          </w:p>
        </w:tc>
      </w:tr>
      <w:tr w:rsidR="00580DF3" w:rsidRPr="001F6AAC" w14:paraId="6865B3C8" w14:textId="77777777" w:rsidTr="00BB2E8A">
        <w:tc>
          <w:tcPr>
            <w:tcW w:w="851" w:type="dxa"/>
            <w:vAlign w:val="center"/>
          </w:tcPr>
          <w:p w14:paraId="73565012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14:paraId="514AA4FE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559" w:type="dxa"/>
            <w:vAlign w:val="center"/>
          </w:tcPr>
          <w:p w14:paraId="37A89830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605" w:type="dxa"/>
            <w:vAlign w:val="center"/>
          </w:tcPr>
          <w:p w14:paraId="59E34333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10MW</w:t>
            </w:r>
          </w:p>
        </w:tc>
        <w:tc>
          <w:tcPr>
            <w:tcW w:w="2047" w:type="dxa"/>
            <w:vAlign w:val="center"/>
          </w:tcPr>
          <w:p w14:paraId="7E95EC97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得標</w:t>
            </w:r>
          </w:p>
          <w:p w14:paraId="58A260BA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25" w:after="60" w:afterAutospacing="0" w:line="4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(6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元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/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10MW)</w:t>
            </w:r>
          </w:p>
        </w:tc>
      </w:tr>
      <w:tr w:rsidR="00580DF3" w:rsidRPr="001F6AAC" w14:paraId="7FAAEEF3" w14:textId="77777777" w:rsidTr="00BB2E8A">
        <w:tc>
          <w:tcPr>
            <w:tcW w:w="851" w:type="dxa"/>
            <w:vAlign w:val="center"/>
          </w:tcPr>
          <w:p w14:paraId="20AEF54C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850" w:type="dxa"/>
            <w:vAlign w:val="center"/>
          </w:tcPr>
          <w:p w14:paraId="73051ED3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559" w:type="dxa"/>
            <w:vAlign w:val="center"/>
          </w:tcPr>
          <w:p w14:paraId="267C8A07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605" w:type="dxa"/>
            <w:vAlign w:val="center"/>
          </w:tcPr>
          <w:p w14:paraId="12C7EE4F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10MW</w:t>
            </w:r>
          </w:p>
        </w:tc>
        <w:tc>
          <w:tcPr>
            <w:tcW w:w="2047" w:type="dxa"/>
            <w:vAlign w:val="center"/>
          </w:tcPr>
          <w:p w14:paraId="1B0E1648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得標</w:t>
            </w:r>
          </w:p>
          <w:p w14:paraId="067989DF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25" w:after="60" w:afterAutospacing="0" w:line="4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(6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元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/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10MW)</w:t>
            </w:r>
          </w:p>
        </w:tc>
      </w:tr>
      <w:tr w:rsidR="00580DF3" w:rsidRPr="001F6AAC" w14:paraId="5E517E74" w14:textId="77777777" w:rsidTr="00BB2E8A">
        <w:tc>
          <w:tcPr>
            <w:tcW w:w="851" w:type="dxa"/>
            <w:vAlign w:val="center"/>
          </w:tcPr>
          <w:p w14:paraId="5B9DD04B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 w14:paraId="504CBC5D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1559" w:type="dxa"/>
            <w:vAlign w:val="center"/>
          </w:tcPr>
          <w:p w14:paraId="2AE323F0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605" w:type="dxa"/>
            <w:vAlign w:val="center"/>
          </w:tcPr>
          <w:p w14:paraId="66E67418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25MW</w:t>
            </w:r>
          </w:p>
        </w:tc>
        <w:tc>
          <w:tcPr>
            <w:tcW w:w="2047" w:type="dxa"/>
            <w:vAlign w:val="center"/>
          </w:tcPr>
          <w:p w14:paraId="3200A89E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未得標</w:t>
            </w:r>
          </w:p>
        </w:tc>
      </w:tr>
      <w:tr w:rsidR="00580DF3" w:rsidRPr="001F6AAC" w14:paraId="7E00C2CE" w14:textId="77777777" w:rsidTr="00BB2E8A">
        <w:tc>
          <w:tcPr>
            <w:tcW w:w="851" w:type="dxa"/>
            <w:vAlign w:val="center"/>
          </w:tcPr>
          <w:p w14:paraId="776D05CC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14:paraId="2C846543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1559" w:type="dxa"/>
            <w:vAlign w:val="center"/>
          </w:tcPr>
          <w:p w14:paraId="6E2D8272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605" w:type="dxa"/>
            <w:vAlign w:val="center"/>
          </w:tcPr>
          <w:p w14:paraId="62F237B6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5MW</w:t>
            </w:r>
          </w:p>
        </w:tc>
        <w:tc>
          <w:tcPr>
            <w:tcW w:w="2047" w:type="dxa"/>
            <w:vAlign w:val="center"/>
          </w:tcPr>
          <w:p w14:paraId="01503B54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未得標</w:t>
            </w:r>
          </w:p>
        </w:tc>
      </w:tr>
    </w:tbl>
    <w:p w14:paraId="7E3E4900" w14:textId="0C4BDC38" w:rsidR="00580DF3" w:rsidRPr="001F6AAC" w:rsidRDefault="00580DF3" w:rsidP="00BB2E8A">
      <w:pPr>
        <w:pStyle w:val="a3"/>
        <w:widowControl/>
        <w:overflowPunct w:val="0"/>
        <w:spacing w:beforeLines="50" w:before="120" w:afterLines="50" w:after="120" w:line="480" w:lineRule="exact"/>
        <w:ind w:leftChars="350" w:left="1400" w:hangingChars="200" w:hanging="560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2-</w:t>
      </w:r>
      <w:r w:rsidRPr="001F6AAC">
        <w:rPr>
          <w:rFonts w:ascii="Times New Roman" w:eastAsia="標楷體" w:hAnsi="Times New Roman"/>
          <w:sz w:val="28"/>
          <w:szCs w:val="28"/>
        </w:rPr>
        <w:t>2</w:t>
      </w:r>
      <w:r w:rsidRPr="001F6AAC">
        <w:rPr>
          <w:rFonts w:ascii="Times New Roman" w:eastAsia="標楷體" w:hAnsi="Times New Roman" w:hint="eastAsia"/>
          <w:sz w:val="28"/>
          <w:szCs w:val="28"/>
        </w:rPr>
        <w:t xml:space="preserve">. </w:t>
      </w:r>
      <w:r w:rsidRPr="001F6AAC">
        <w:rPr>
          <w:rFonts w:ascii="Times New Roman" w:eastAsia="標楷體" w:hAnsi="Times New Roman" w:hint="eastAsia"/>
          <w:sz w:val="28"/>
          <w:szCs w:val="28"/>
        </w:rPr>
        <w:t>若優先洽詢</w:t>
      </w:r>
      <w:r w:rsidRPr="001F6AAC">
        <w:rPr>
          <w:rFonts w:ascii="Times New Roman" w:eastAsia="標楷體" w:hAnsi="Times New Roman" w:hint="eastAsia"/>
          <w:sz w:val="28"/>
          <w:szCs w:val="28"/>
        </w:rPr>
        <w:t>D</w:t>
      </w:r>
      <w:r w:rsidRPr="001F6AAC">
        <w:rPr>
          <w:rFonts w:ascii="Times New Roman" w:eastAsia="標楷體" w:hAnsi="Times New Roman" w:hint="eastAsia"/>
          <w:sz w:val="28"/>
          <w:szCs w:val="28"/>
        </w:rPr>
        <w:t>，或優先洽詢</w:t>
      </w:r>
      <w:r w:rsidRPr="001F6AAC">
        <w:rPr>
          <w:rFonts w:ascii="Times New Roman" w:eastAsia="標楷體" w:hAnsi="Times New Roman" w:hint="eastAsia"/>
          <w:sz w:val="28"/>
          <w:szCs w:val="28"/>
        </w:rPr>
        <w:t>C</w:t>
      </w:r>
      <w:r w:rsidRPr="001F6AAC">
        <w:rPr>
          <w:rFonts w:ascii="Times New Roman" w:eastAsia="標楷體" w:hAnsi="Times New Roman" w:hint="eastAsia"/>
          <w:sz w:val="28"/>
          <w:szCs w:val="28"/>
        </w:rPr>
        <w:t>惟</w:t>
      </w:r>
      <w:r w:rsidRPr="001F6AAC">
        <w:rPr>
          <w:rFonts w:ascii="Times New Roman" w:eastAsia="標楷體" w:hAnsi="Times New Roman" w:hint="eastAsia"/>
          <w:sz w:val="28"/>
          <w:szCs w:val="28"/>
        </w:rPr>
        <w:t>C</w:t>
      </w:r>
      <w:r w:rsidRPr="001F6AAC">
        <w:rPr>
          <w:rFonts w:ascii="Times New Roman" w:eastAsia="標楷體" w:hAnsi="Times New Roman" w:hint="eastAsia"/>
          <w:sz w:val="28"/>
          <w:szCs w:val="28"/>
        </w:rPr>
        <w:t>不願按</w:t>
      </w:r>
      <w:r w:rsidRPr="001F6AAC">
        <w:rPr>
          <w:rFonts w:ascii="Times New Roman" w:eastAsia="標楷體" w:hAnsi="Times New Roman" w:hint="eastAsia"/>
          <w:sz w:val="28"/>
          <w:szCs w:val="28"/>
        </w:rPr>
        <w:t>6</w:t>
      </w:r>
      <w:r w:rsidRPr="001F6AAC">
        <w:rPr>
          <w:rFonts w:ascii="Times New Roman" w:eastAsia="標楷體" w:hAnsi="Times New Roman" w:hint="eastAsia"/>
          <w:sz w:val="28"/>
          <w:szCs w:val="28"/>
        </w:rPr>
        <w:t>元承作，若</w:t>
      </w:r>
      <w:r w:rsidRPr="001F6AAC">
        <w:rPr>
          <w:rFonts w:ascii="Times New Roman" w:eastAsia="標楷體" w:hAnsi="Times New Roman" w:hint="eastAsia"/>
          <w:sz w:val="28"/>
          <w:szCs w:val="28"/>
        </w:rPr>
        <w:t>D</w:t>
      </w:r>
      <w:r w:rsidRPr="001F6AAC">
        <w:rPr>
          <w:rFonts w:ascii="Times New Roman" w:eastAsia="標楷體" w:hAnsi="Times New Roman" w:hint="eastAsia"/>
          <w:sz w:val="28"/>
          <w:szCs w:val="28"/>
        </w:rPr>
        <w:t>願按</w:t>
      </w:r>
      <w:r w:rsidRPr="001F6AAC">
        <w:rPr>
          <w:rFonts w:ascii="Times New Roman" w:eastAsia="標楷體" w:hAnsi="Times New Roman" w:hint="eastAsia"/>
          <w:sz w:val="28"/>
          <w:szCs w:val="28"/>
        </w:rPr>
        <w:t>6</w:t>
      </w:r>
      <w:r w:rsidRPr="001F6AAC">
        <w:rPr>
          <w:rFonts w:ascii="Times New Roman" w:eastAsia="標楷體" w:hAnsi="Times New Roman" w:hint="eastAsia"/>
          <w:sz w:val="28"/>
          <w:szCs w:val="28"/>
        </w:rPr>
        <w:t>元承作，且願按可決標容量更改投標容量為</w:t>
      </w:r>
      <w:r w:rsidRPr="001F6AAC">
        <w:rPr>
          <w:rFonts w:ascii="Times New Roman" w:eastAsia="標楷體" w:hAnsi="Times New Roman"/>
          <w:sz w:val="28"/>
          <w:szCs w:val="28"/>
        </w:rPr>
        <w:t>10MW</w:t>
      </w:r>
      <w:r w:rsidRPr="001F6AAC">
        <w:rPr>
          <w:rFonts w:ascii="Times New Roman" w:eastAsia="標楷體" w:hAnsi="Times New Roman" w:hint="eastAsia"/>
          <w:sz w:val="28"/>
          <w:szCs w:val="28"/>
        </w:rPr>
        <w:t>，選取</w:t>
      </w:r>
      <w:r w:rsidRPr="001F6AAC">
        <w:rPr>
          <w:rFonts w:ascii="Times New Roman" w:eastAsia="標楷體" w:hAnsi="Times New Roman" w:hint="eastAsia"/>
          <w:sz w:val="28"/>
          <w:szCs w:val="28"/>
        </w:rPr>
        <w:t>D (</w:t>
      </w:r>
      <w:r w:rsidRPr="001F6AAC">
        <w:rPr>
          <w:rFonts w:ascii="Times New Roman" w:eastAsia="標楷體" w:hAnsi="Times New Roman" w:hint="eastAsia"/>
          <w:sz w:val="28"/>
          <w:szCs w:val="28"/>
        </w:rPr>
        <w:t>按</w:t>
      </w:r>
      <w:r w:rsidRPr="001F6AAC">
        <w:rPr>
          <w:rFonts w:ascii="Times New Roman" w:eastAsia="標楷體" w:hAnsi="Times New Roman" w:hint="eastAsia"/>
          <w:sz w:val="28"/>
          <w:szCs w:val="28"/>
        </w:rPr>
        <w:t>6</w:t>
      </w:r>
      <w:r w:rsidRPr="001F6AAC">
        <w:rPr>
          <w:rFonts w:ascii="Times New Roman" w:eastAsia="標楷體" w:hAnsi="Times New Roman" w:hint="eastAsia"/>
          <w:sz w:val="28"/>
          <w:szCs w:val="28"/>
        </w:rPr>
        <w:t>元</w:t>
      </w:r>
      <w:r w:rsidRPr="001F6AAC">
        <w:rPr>
          <w:rFonts w:ascii="Times New Roman" w:eastAsia="標楷體" w:hAnsi="Times New Roman" w:hint="eastAsia"/>
          <w:sz w:val="28"/>
          <w:szCs w:val="28"/>
        </w:rPr>
        <w:t>/10MW</w:t>
      </w:r>
      <w:r w:rsidRPr="001F6AAC">
        <w:rPr>
          <w:rFonts w:ascii="Times New Roman" w:eastAsia="標楷體" w:hAnsi="Times New Roman" w:hint="eastAsia"/>
          <w:sz w:val="28"/>
          <w:szCs w:val="28"/>
        </w:rPr>
        <w:t>決標</w:t>
      </w:r>
      <w:r w:rsidRPr="001F6AAC">
        <w:rPr>
          <w:rFonts w:ascii="Times New Roman" w:eastAsia="標楷體" w:hAnsi="Times New Roman" w:hint="eastAsia"/>
          <w:sz w:val="28"/>
          <w:szCs w:val="28"/>
        </w:rPr>
        <w:t>)</w:t>
      </w:r>
      <w:r w:rsidRPr="001F6AAC">
        <w:rPr>
          <w:rFonts w:ascii="Times New Roman" w:eastAsia="標楷體" w:hAnsi="Times New Roman" w:hint="eastAsia"/>
          <w:sz w:val="28"/>
          <w:szCs w:val="28"/>
        </w:rPr>
        <w:t>後，決標容量為</w:t>
      </w:r>
      <w:r w:rsidRPr="001F6AAC">
        <w:rPr>
          <w:rFonts w:ascii="Times New Roman" w:eastAsia="標楷體" w:hAnsi="Times New Roman" w:hint="eastAsia"/>
          <w:sz w:val="28"/>
          <w:szCs w:val="28"/>
        </w:rPr>
        <w:t>30MW</w:t>
      </w:r>
      <w:r w:rsidRPr="001F6AAC">
        <w:rPr>
          <w:rFonts w:ascii="Times New Roman" w:eastAsia="標楷體" w:hAnsi="Times New Roman" w:hint="eastAsia"/>
          <w:sz w:val="28"/>
          <w:szCs w:val="28"/>
        </w:rPr>
        <w:t>，已達當期招標總容量，本期競標結束，結果如下：</w:t>
      </w:r>
    </w:p>
    <w:tbl>
      <w:tblPr>
        <w:tblStyle w:val="ac"/>
        <w:tblW w:w="0" w:type="auto"/>
        <w:tblInd w:w="1588" w:type="dxa"/>
        <w:tblLook w:val="04A0" w:firstRow="1" w:lastRow="0" w:firstColumn="1" w:lastColumn="0" w:noHBand="0" w:noVBand="1"/>
      </w:tblPr>
      <w:tblGrid>
        <w:gridCol w:w="851"/>
        <w:gridCol w:w="850"/>
        <w:gridCol w:w="1559"/>
        <w:gridCol w:w="1605"/>
        <w:gridCol w:w="2047"/>
      </w:tblGrid>
      <w:tr w:rsidR="00580DF3" w:rsidRPr="001F6AAC" w14:paraId="383366D1" w14:textId="77777777" w:rsidTr="00BB2E8A">
        <w:tc>
          <w:tcPr>
            <w:tcW w:w="851" w:type="dxa"/>
            <w:vAlign w:val="center"/>
          </w:tcPr>
          <w:p w14:paraId="36838D98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序號</w:t>
            </w:r>
          </w:p>
        </w:tc>
        <w:tc>
          <w:tcPr>
            <w:tcW w:w="850" w:type="dxa"/>
            <w:vAlign w:val="center"/>
          </w:tcPr>
          <w:p w14:paraId="6FDBDF26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廠商</w:t>
            </w:r>
          </w:p>
        </w:tc>
        <w:tc>
          <w:tcPr>
            <w:tcW w:w="1559" w:type="dxa"/>
            <w:vAlign w:val="center"/>
          </w:tcPr>
          <w:p w14:paraId="610CBA53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投標費率</w:t>
            </w:r>
          </w:p>
        </w:tc>
        <w:tc>
          <w:tcPr>
            <w:tcW w:w="1605" w:type="dxa"/>
            <w:vAlign w:val="center"/>
          </w:tcPr>
          <w:p w14:paraId="4054F65E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投標容量</w:t>
            </w:r>
          </w:p>
        </w:tc>
        <w:tc>
          <w:tcPr>
            <w:tcW w:w="2047" w:type="dxa"/>
            <w:vAlign w:val="center"/>
          </w:tcPr>
          <w:p w14:paraId="167C436D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競標結果</w:t>
            </w:r>
          </w:p>
        </w:tc>
      </w:tr>
      <w:tr w:rsidR="00580DF3" w:rsidRPr="001F6AAC" w14:paraId="48CFB70B" w14:textId="77777777" w:rsidTr="00BB2E8A">
        <w:tc>
          <w:tcPr>
            <w:tcW w:w="851" w:type="dxa"/>
            <w:vAlign w:val="center"/>
          </w:tcPr>
          <w:p w14:paraId="26FC3EF0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14:paraId="36073CF4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559" w:type="dxa"/>
            <w:vAlign w:val="center"/>
          </w:tcPr>
          <w:p w14:paraId="4EBA2638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605" w:type="dxa"/>
            <w:vAlign w:val="center"/>
          </w:tcPr>
          <w:p w14:paraId="56591A6B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10MW</w:t>
            </w:r>
          </w:p>
        </w:tc>
        <w:tc>
          <w:tcPr>
            <w:tcW w:w="2047" w:type="dxa"/>
            <w:vAlign w:val="center"/>
          </w:tcPr>
          <w:p w14:paraId="3357602D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得標</w:t>
            </w:r>
          </w:p>
          <w:p w14:paraId="3A116801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25" w:after="60" w:afterAutospacing="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(6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元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/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10MW)</w:t>
            </w:r>
          </w:p>
        </w:tc>
      </w:tr>
      <w:tr w:rsidR="00580DF3" w:rsidRPr="001F6AAC" w14:paraId="3ABDF648" w14:textId="77777777" w:rsidTr="00BB2E8A">
        <w:tc>
          <w:tcPr>
            <w:tcW w:w="851" w:type="dxa"/>
            <w:vAlign w:val="center"/>
          </w:tcPr>
          <w:p w14:paraId="63AE022D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14:paraId="259668BE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559" w:type="dxa"/>
            <w:vAlign w:val="center"/>
          </w:tcPr>
          <w:p w14:paraId="163D062F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605" w:type="dxa"/>
            <w:vAlign w:val="center"/>
          </w:tcPr>
          <w:p w14:paraId="3E2305A7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10MW</w:t>
            </w:r>
          </w:p>
        </w:tc>
        <w:tc>
          <w:tcPr>
            <w:tcW w:w="2047" w:type="dxa"/>
            <w:vAlign w:val="center"/>
          </w:tcPr>
          <w:p w14:paraId="609CA392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得標</w:t>
            </w:r>
          </w:p>
          <w:p w14:paraId="743BF1F3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25" w:after="60" w:afterAutospacing="0" w:line="4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(6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元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/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10MW)</w:t>
            </w:r>
          </w:p>
        </w:tc>
      </w:tr>
      <w:tr w:rsidR="00580DF3" w:rsidRPr="001F6AAC" w14:paraId="6F7563B1" w14:textId="77777777" w:rsidTr="00BB2E8A">
        <w:tc>
          <w:tcPr>
            <w:tcW w:w="851" w:type="dxa"/>
            <w:vAlign w:val="center"/>
          </w:tcPr>
          <w:p w14:paraId="249DFD80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14:paraId="5C12ED11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559" w:type="dxa"/>
            <w:vAlign w:val="center"/>
          </w:tcPr>
          <w:p w14:paraId="5D1D8FA6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605" w:type="dxa"/>
            <w:vAlign w:val="center"/>
          </w:tcPr>
          <w:p w14:paraId="521CB16A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10MW</w:t>
            </w:r>
          </w:p>
        </w:tc>
        <w:tc>
          <w:tcPr>
            <w:tcW w:w="2047" w:type="dxa"/>
            <w:vAlign w:val="center"/>
          </w:tcPr>
          <w:p w14:paraId="31CF0EBE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未得標</w:t>
            </w:r>
          </w:p>
        </w:tc>
      </w:tr>
      <w:tr w:rsidR="00580DF3" w:rsidRPr="001F6AAC" w14:paraId="1A9AA1C0" w14:textId="77777777" w:rsidTr="00BB2E8A">
        <w:tc>
          <w:tcPr>
            <w:tcW w:w="851" w:type="dxa"/>
            <w:vAlign w:val="center"/>
          </w:tcPr>
          <w:p w14:paraId="057E60E2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 w14:paraId="5C578103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1559" w:type="dxa"/>
            <w:vAlign w:val="center"/>
          </w:tcPr>
          <w:p w14:paraId="23FD31CC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605" w:type="dxa"/>
            <w:vAlign w:val="center"/>
          </w:tcPr>
          <w:p w14:paraId="436C338E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25MW</w:t>
            </w:r>
          </w:p>
        </w:tc>
        <w:tc>
          <w:tcPr>
            <w:tcW w:w="2047" w:type="dxa"/>
            <w:vAlign w:val="center"/>
          </w:tcPr>
          <w:p w14:paraId="29029D43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得標</w:t>
            </w:r>
          </w:p>
          <w:p w14:paraId="6457E28A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25" w:after="60" w:afterAutospacing="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(6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元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/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10MW)</w:t>
            </w:r>
          </w:p>
        </w:tc>
      </w:tr>
      <w:tr w:rsidR="00580DF3" w:rsidRPr="001F6AAC" w14:paraId="09A5E91A" w14:textId="77777777" w:rsidTr="00BB2E8A">
        <w:tc>
          <w:tcPr>
            <w:tcW w:w="851" w:type="dxa"/>
            <w:vAlign w:val="center"/>
          </w:tcPr>
          <w:p w14:paraId="393BFF85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14:paraId="4DC650B5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1559" w:type="dxa"/>
            <w:vAlign w:val="center"/>
          </w:tcPr>
          <w:p w14:paraId="4C12FCDB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605" w:type="dxa"/>
            <w:vAlign w:val="center"/>
          </w:tcPr>
          <w:p w14:paraId="0F7B33E1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5MW</w:t>
            </w:r>
          </w:p>
        </w:tc>
        <w:tc>
          <w:tcPr>
            <w:tcW w:w="2047" w:type="dxa"/>
            <w:vAlign w:val="center"/>
          </w:tcPr>
          <w:p w14:paraId="0481FBCF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未得標</w:t>
            </w:r>
          </w:p>
        </w:tc>
      </w:tr>
    </w:tbl>
    <w:p w14:paraId="3CEC4710" w14:textId="77777777" w:rsidR="00580DF3" w:rsidRPr="001F6AAC" w:rsidRDefault="00580DF3" w:rsidP="00BB2E8A">
      <w:pPr>
        <w:pStyle w:val="a3"/>
        <w:widowControl/>
        <w:overflowPunct w:val="0"/>
        <w:spacing w:line="500" w:lineRule="exact"/>
        <w:ind w:leftChars="707" w:left="1697" w:firstLine="2"/>
        <w:jc w:val="both"/>
        <w:rPr>
          <w:rFonts w:ascii="Times New Roman" w:eastAsia="標楷體" w:hAnsi="Times New Roman"/>
          <w:sz w:val="28"/>
          <w:szCs w:val="28"/>
        </w:rPr>
      </w:pPr>
    </w:p>
    <w:p w14:paraId="4F6F08A1" w14:textId="77777777" w:rsidR="00580DF3" w:rsidRPr="001F6AAC" w:rsidRDefault="00580DF3" w:rsidP="00BB2E8A">
      <w:pPr>
        <w:pStyle w:val="a3"/>
        <w:widowControl/>
        <w:numPr>
          <w:ilvl w:val="1"/>
          <w:numId w:val="38"/>
        </w:numPr>
        <w:overflowPunct w:val="0"/>
        <w:spacing w:line="480" w:lineRule="exact"/>
        <w:ind w:left="567" w:hanging="654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情境二</w:t>
      </w:r>
    </w:p>
    <w:p w14:paraId="71AADDD4" w14:textId="77777777" w:rsidR="00580DF3" w:rsidRPr="001F6AAC" w:rsidRDefault="00580DF3" w:rsidP="00BB2E8A">
      <w:pPr>
        <w:pStyle w:val="a3"/>
        <w:widowControl/>
        <w:numPr>
          <w:ilvl w:val="0"/>
          <w:numId w:val="39"/>
        </w:numPr>
        <w:overflowPunct w:val="0"/>
        <w:spacing w:afterLines="50" w:after="120" w:line="480" w:lineRule="exact"/>
        <w:ind w:left="851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開標結果：</w:t>
      </w:r>
    </w:p>
    <w:tbl>
      <w:tblPr>
        <w:tblStyle w:val="ac"/>
        <w:tblW w:w="0" w:type="auto"/>
        <w:tblInd w:w="1021" w:type="dxa"/>
        <w:tblLook w:val="04A0" w:firstRow="1" w:lastRow="0" w:firstColumn="1" w:lastColumn="0" w:noHBand="0" w:noVBand="1"/>
      </w:tblPr>
      <w:tblGrid>
        <w:gridCol w:w="1864"/>
        <w:gridCol w:w="1864"/>
        <w:gridCol w:w="1864"/>
        <w:gridCol w:w="1864"/>
      </w:tblGrid>
      <w:tr w:rsidR="00580DF3" w:rsidRPr="001F6AAC" w14:paraId="4E7E1ECA" w14:textId="77777777" w:rsidTr="00BB2E8A">
        <w:tc>
          <w:tcPr>
            <w:tcW w:w="1864" w:type="dxa"/>
            <w:vAlign w:val="center"/>
          </w:tcPr>
          <w:p w14:paraId="430D09F2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序號</w:t>
            </w:r>
          </w:p>
        </w:tc>
        <w:tc>
          <w:tcPr>
            <w:tcW w:w="1864" w:type="dxa"/>
            <w:vAlign w:val="center"/>
          </w:tcPr>
          <w:p w14:paraId="66437389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申請人</w:t>
            </w:r>
          </w:p>
        </w:tc>
        <w:tc>
          <w:tcPr>
            <w:tcW w:w="1864" w:type="dxa"/>
            <w:vAlign w:val="center"/>
          </w:tcPr>
          <w:p w14:paraId="44B43AD1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投標費率</w:t>
            </w:r>
          </w:p>
        </w:tc>
        <w:tc>
          <w:tcPr>
            <w:tcW w:w="1864" w:type="dxa"/>
            <w:vAlign w:val="center"/>
          </w:tcPr>
          <w:p w14:paraId="51413AEB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投標容量</w:t>
            </w:r>
          </w:p>
        </w:tc>
      </w:tr>
      <w:tr w:rsidR="00580DF3" w:rsidRPr="001F6AAC" w14:paraId="1F23AA64" w14:textId="77777777" w:rsidTr="00BB2E8A">
        <w:tc>
          <w:tcPr>
            <w:tcW w:w="1864" w:type="dxa"/>
            <w:vAlign w:val="center"/>
          </w:tcPr>
          <w:p w14:paraId="577007EB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4" w:type="dxa"/>
            <w:vAlign w:val="center"/>
          </w:tcPr>
          <w:p w14:paraId="7FECA8B8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864" w:type="dxa"/>
            <w:vAlign w:val="center"/>
          </w:tcPr>
          <w:p w14:paraId="35119FB1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864" w:type="dxa"/>
            <w:vAlign w:val="center"/>
          </w:tcPr>
          <w:p w14:paraId="00282518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10MW</w:t>
            </w:r>
          </w:p>
        </w:tc>
      </w:tr>
      <w:tr w:rsidR="00580DF3" w:rsidRPr="001F6AAC" w14:paraId="375761B6" w14:textId="77777777" w:rsidTr="00BB2E8A">
        <w:tc>
          <w:tcPr>
            <w:tcW w:w="1864" w:type="dxa"/>
            <w:vAlign w:val="center"/>
          </w:tcPr>
          <w:p w14:paraId="364C794D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4" w:type="dxa"/>
            <w:vAlign w:val="center"/>
          </w:tcPr>
          <w:p w14:paraId="2ED63EF6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864" w:type="dxa"/>
            <w:vAlign w:val="center"/>
          </w:tcPr>
          <w:p w14:paraId="6C3A41D9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864" w:type="dxa"/>
            <w:vAlign w:val="center"/>
          </w:tcPr>
          <w:p w14:paraId="11FD23E9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10MW</w:t>
            </w:r>
          </w:p>
        </w:tc>
      </w:tr>
      <w:tr w:rsidR="00580DF3" w:rsidRPr="001F6AAC" w14:paraId="78E66F0F" w14:textId="77777777" w:rsidTr="00BB2E8A">
        <w:tc>
          <w:tcPr>
            <w:tcW w:w="1864" w:type="dxa"/>
            <w:vAlign w:val="center"/>
          </w:tcPr>
          <w:p w14:paraId="2E4C4235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4" w:type="dxa"/>
            <w:vAlign w:val="center"/>
          </w:tcPr>
          <w:p w14:paraId="3E94C2D8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864" w:type="dxa"/>
            <w:vAlign w:val="center"/>
          </w:tcPr>
          <w:p w14:paraId="6C03BF45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864" w:type="dxa"/>
            <w:vAlign w:val="center"/>
          </w:tcPr>
          <w:p w14:paraId="66CD9BFF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10MW</w:t>
            </w:r>
          </w:p>
        </w:tc>
      </w:tr>
      <w:tr w:rsidR="00580DF3" w:rsidRPr="001F6AAC" w14:paraId="315AEDE5" w14:textId="77777777" w:rsidTr="00BB2E8A">
        <w:tc>
          <w:tcPr>
            <w:tcW w:w="1864" w:type="dxa"/>
            <w:vAlign w:val="center"/>
          </w:tcPr>
          <w:p w14:paraId="3B3F8218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4" w:type="dxa"/>
            <w:vAlign w:val="center"/>
          </w:tcPr>
          <w:p w14:paraId="0E6E9F13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1864" w:type="dxa"/>
            <w:vAlign w:val="center"/>
          </w:tcPr>
          <w:p w14:paraId="44D952E6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864" w:type="dxa"/>
            <w:vAlign w:val="center"/>
          </w:tcPr>
          <w:p w14:paraId="604E27D5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25MW</w:t>
            </w:r>
          </w:p>
        </w:tc>
      </w:tr>
      <w:tr w:rsidR="00580DF3" w:rsidRPr="001F6AAC" w14:paraId="10A35EC0" w14:textId="77777777" w:rsidTr="00BB2E8A">
        <w:trPr>
          <w:trHeight w:val="35"/>
        </w:trPr>
        <w:tc>
          <w:tcPr>
            <w:tcW w:w="1864" w:type="dxa"/>
            <w:vAlign w:val="center"/>
          </w:tcPr>
          <w:p w14:paraId="08654A07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64" w:type="dxa"/>
            <w:vAlign w:val="center"/>
          </w:tcPr>
          <w:p w14:paraId="30D5AE3C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1864" w:type="dxa"/>
            <w:vAlign w:val="center"/>
          </w:tcPr>
          <w:p w14:paraId="1089F669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864" w:type="dxa"/>
            <w:vAlign w:val="center"/>
          </w:tcPr>
          <w:p w14:paraId="17BEDFFB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5MW</w:t>
            </w:r>
          </w:p>
        </w:tc>
      </w:tr>
    </w:tbl>
    <w:p w14:paraId="6676B8ED" w14:textId="77777777" w:rsidR="00580DF3" w:rsidRPr="001F6AAC" w:rsidRDefault="00580DF3" w:rsidP="00BB2E8A">
      <w:pPr>
        <w:pStyle w:val="a3"/>
        <w:widowControl/>
        <w:numPr>
          <w:ilvl w:val="0"/>
          <w:numId w:val="39"/>
        </w:numPr>
        <w:overflowPunct w:val="0"/>
        <w:spacing w:beforeLines="50" w:before="120" w:line="480" w:lineRule="exact"/>
        <w:ind w:left="851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選取流程範例：</w:t>
      </w:r>
    </w:p>
    <w:p w14:paraId="056FE0B0" w14:textId="5096FEA7" w:rsidR="004B2E78" w:rsidRPr="001F6AAC" w:rsidRDefault="00580DF3" w:rsidP="00BB2E8A">
      <w:pPr>
        <w:pStyle w:val="a3"/>
        <w:widowControl/>
        <w:numPr>
          <w:ilvl w:val="0"/>
          <w:numId w:val="44"/>
        </w:numPr>
        <w:overflowPunct w:val="0"/>
        <w:spacing w:line="480" w:lineRule="exact"/>
        <w:ind w:left="964" w:hanging="284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lastRenderedPageBreak/>
        <w:t>選取</w:t>
      </w:r>
      <w:r w:rsidRPr="001F6AAC">
        <w:rPr>
          <w:rFonts w:ascii="Times New Roman" w:eastAsia="標楷體" w:hAnsi="Times New Roman" w:hint="eastAsia"/>
          <w:sz w:val="28"/>
          <w:szCs w:val="28"/>
        </w:rPr>
        <w:t>A(</w:t>
      </w:r>
      <w:r w:rsidRPr="001F6AAC">
        <w:rPr>
          <w:rFonts w:ascii="Times New Roman" w:eastAsia="標楷體" w:hAnsi="Times New Roman" w:hint="eastAsia"/>
          <w:sz w:val="28"/>
          <w:szCs w:val="28"/>
        </w:rPr>
        <w:t>按</w:t>
      </w:r>
      <w:r w:rsidRPr="001F6AAC">
        <w:rPr>
          <w:rFonts w:ascii="Times New Roman" w:eastAsia="標楷體" w:hAnsi="Times New Roman"/>
          <w:sz w:val="28"/>
          <w:szCs w:val="28"/>
        </w:rPr>
        <w:t>8</w:t>
      </w:r>
      <w:r w:rsidRPr="001F6AAC">
        <w:rPr>
          <w:rFonts w:ascii="Times New Roman" w:eastAsia="標楷體" w:hAnsi="Times New Roman" w:hint="eastAsia"/>
          <w:sz w:val="28"/>
          <w:szCs w:val="28"/>
        </w:rPr>
        <w:t>元</w:t>
      </w:r>
      <w:r w:rsidRPr="001F6AAC">
        <w:rPr>
          <w:rFonts w:ascii="Times New Roman" w:eastAsia="標楷體" w:hAnsi="Times New Roman"/>
          <w:sz w:val="28"/>
          <w:szCs w:val="28"/>
        </w:rPr>
        <w:t>/</w:t>
      </w:r>
      <w:r w:rsidRPr="001F6AAC">
        <w:rPr>
          <w:rFonts w:ascii="Times New Roman" w:eastAsia="標楷體" w:hAnsi="Times New Roman" w:hint="eastAsia"/>
          <w:sz w:val="28"/>
          <w:szCs w:val="28"/>
        </w:rPr>
        <w:t>10MW</w:t>
      </w:r>
      <w:r w:rsidRPr="001F6AAC">
        <w:rPr>
          <w:rFonts w:ascii="Times New Roman" w:eastAsia="標楷體" w:hAnsi="Times New Roman" w:hint="eastAsia"/>
          <w:sz w:val="28"/>
          <w:szCs w:val="28"/>
        </w:rPr>
        <w:t>決標</w:t>
      </w:r>
      <w:r w:rsidRPr="001F6AAC">
        <w:rPr>
          <w:rFonts w:ascii="Times New Roman" w:eastAsia="標楷體" w:hAnsi="Times New Roman" w:hint="eastAsia"/>
          <w:sz w:val="28"/>
          <w:szCs w:val="28"/>
        </w:rPr>
        <w:t>)</w:t>
      </w:r>
      <w:r w:rsidRPr="001F6AAC">
        <w:rPr>
          <w:rFonts w:ascii="Times New Roman" w:eastAsia="標楷體" w:hAnsi="Times New Roman" w:hint="eastAsia"/>
          <w:sz w:val="28"/>
          <w:szCs w:val="28"/>
        </w:rPr>
        <w:t>後，決標容量為</w:t>
      </w:r>
      <w:r w:rsidRPr="001F6AAC">
        <w:rPr>
          <w:rFonts w:ascii="Times New Roman" w:eastAsia="標楷體" w:hAnsi="Times New Roman" w:hint="eastAsia"/>
          <w:sz w:val="28"/>
          <w:szCs w:val="28"/>
        </w:rPr>
        <w:t>10MW</w:t>
      </w:r>
      <w:r w:rsidRPr="001F6AAC">
        <w:rPr>
          <w:rFonts w:ascii="Times New Roman" w:eastAsia="標楷體" w:hAnsi="Times New Roman" w:hint="eastAsia"/>
          <w:sz w:val="28"/>
          <w:szCs w:val="28"/>
        </w:rPr>
        <w:t>，距當期招標總容量不足</w:t>
      </w:r>
      <w:r w:rsidRPr="001F6AAC">
        <w:rPr>
          <w:rFonts w:ascii="Times New Roman" w:eastAsia="標楷體" w:hAnsi="Times New Roman" w:hint="eastAsia"/>
          <w:sz w:val="28"/>
          <w:szCs w:val="28"/>
        </w:rPr>
        <w:t>20MW</w:t>
      </w:r>
      <w:r w:rsidRPr="001F6AAC">
        <w:rPr>
          <w:rFonts w:ascii="Times New Roman" w:eastAsia="標楷體" w:hAnsi="Times New Roman" w:hint="eastAsia"/>
          <w:sz w:val="28"/>
          <w:szCs w:val="28"/>
        </w:rPr>
        <w:t>，依各合格標投標費率由低至高</w:t>
      </w:r>
      <w:r w:rsidRPr="001F6AAC">
        <w:rPr>
          <w:rFonts w:ascii="Times New Roman" w:eastAsia="標楷體" w:hAnsi="Times New Roman"/>
          <w:bCs/>
          <w:sz w:val="28"/>
          <w:szCs w:val="28"/>
        </w:rPr>
        <w:t>之排序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，洽詢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B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、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C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、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D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、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E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是否願按</w:t>
      </w:r>
      <w:r w:rsidRPr="001F6AAC">
        <w:rPr>
          <w:rFonts w:ascii="Times New Roman" w:eastAsia="標楷體" w:hAnsi="Times New Roman"/>
          <w:bCs/>
          <w:sz w:val="28"/>
          <w:szCs w:val="28"/>
        </w:rPr>
        <w:t>8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元承作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(C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、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D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之</w:t>
      </w:r>
      <w:r w:rsidRPr="001F6AAC">
        <w:rPr>
          <w:rFonts w:ascii="Times New Roman" w:eastAsia="標楷體" w:hAnsi="Times New Roman" w:hint="eastAsia"/>
          <w:sz w:val="28"/>
          <w:szCs w:val="28"/>
        </w:rPr>
        <w:t>洽詢順序以抽籤決定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)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。</w:t>
      </w:r>
    </w:p>
    <w:p w14:paraId="50EF3595" w14:textId="77777777" w:rsidR="00FD47A3" w:rsidRPr="001F6AAC" w:rsidRDefault="00580DF3" w:rsidP="00BB2E8A">
      <w:pPr>
        <w:pStyle w:val="a3"/>
        <w:widowControl/>
        <w:numPr>
          <w:ilvl w:val="0"/>
          <w:numId w:val="44"/>
        </w:numPr>
        <w:overflowPunct w:val="0"/>
        <w:spacing w:line="480" w:lineRule="exact"/>
        <w:ind w:left="964" w:hanging="284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bCs/>
          <w:sz w:val="28"/>
          <w:szCs w:val="28"/>
        </w:rPr>
        <w:t>若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B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、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C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、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D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、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E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皆不願按</w:t>
      </w:r>
      <w:r w:rsidRPr="001F6AAC">
        <w:rPr>
          <w:rFonts w:ascii="Times New Roman" w:eastAsia="標楷體" w:hAnsi="Times New Roman"/>
          <w:bCs/>
          <w:sz w:val="28"/>
          <w:szCs w:val="28"/>
        </w:rPr>
        <w:t>8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元承作，</w:t>
      </w:r>
      <w:r w:rsidRPr="001F6AAC">
        <w:rPr>
          <w:rFonts w:ascii="Times New Roman" w:eastAsia="標楷體" w:hAnsi="Times New Roman" w:hint="eastAsia"/>
          <w:sz w:val="28"/>
          <w:szCs w:val="28"/>
        </w:rPr>
        <w:t>選取</w:t>
      </w:r>
      <w:r w:rsidRPr="001F6AAC">
        <w:rPr>
          <w:rFonts w:ascii="Times New Roman" w:eastAsia="標楷體" w:hAnsi="Times New Roman" w:hint="eastAsia"/>
          <w:sz w:val="28"/>
          <w:szCs w:val="28"/>
        </w:rPr>
        <w:t>B(</w:t>
      </w:r>
      <w:r w:rsidRPr="001F6AAC">
        <w:rPr>
          <w:rFonts w:ascii="Times New Roman" w:eastAsia="標楷體" w:hAnsi="Times New Roman" w:hint="eastAsia"/>
          <w:sz w:val="28"/>
          <w:szCs w:val="28"/>
        </w:rPr>
        <w:t>按</w:t>
      </w:r>
      <w:r w:rsidRPr="001F6AAC">
        <w:rPr>
          <w:rFonts w:ascii="Times New Roman" w:eastAsia="標楷體" w:hAnsi="Times New Roman" w:hint="eastAsia"/>
          <w:sz w:val="28"/>
          <w:szCs w:val="28"/>
        </w:rPr>
        <w:t>9</w:t>
      </w:r>
      <w:r w:rsidRPr="001F6AAC">
        <w:rPr>
          <w:rFonts w:ascii="Times New Roman" w:eastAsia="標楷體" w:hAnsi="Times New Roman" w:hint="eastAsia"/>
          <w:sz w:val="28"/>
          <w:szCs w:val="28"/>
        </w:rPr>
        <w:t>元</w:t>
      </w:r>
      <w:r w:rsidRPr="001F6AAC">
        <w:rPr>
          <w:rFonts w:ascii="Times New Roman" w:eastAsia="標楷體" w:hAnsi="Times New Roman"/>
          <w:sz w:val="28"/>
          <w:szCs w:val="28"/>
        </w:rPr>
        <w:t>/</w:t>
      </w:r>
      <w:r w:rsidRPr="001F6AAC">
        <w:rPr>
          <w:rFonts w:ascii="Times New Roman" w:eastAsia="標楷體" w:hAnsi="Times New Roman" w:hint="eastAsia"/>
          <w:sz w:val="28"/>
          <w:szCs w:val="28"/>
        </w:rPr>
        <w:t>10MW</w:t>
      </w:r>
      <w:r w:rsidRPr="001F6AAC">
        <w:rPr>
          <w:rFonts w:ascii="Times New Roman" w:eastAsia="標楷體" w:hAnsi="Times New Roman" w:hint="eastAsia"/>
          <w:sz w:val="28"/>
          <w:szCs w:val="28"/>
        </w:rPr>
        <w:t>決標</w:t>
      </w:r>
      <w:r w:rsidRPr="001F6AAC">
        <w:rPr>
          <w:rFonts w:ascii="Times New Roman" w:eastAsia="標楷體" w:hAnsi="Times New Roman" w:hint="eastAsia"/>
          <w:sz w:val="28"/>
          <w:szCs w:val="28"/>
        </w:rPr>
        <w:t>)</w:t>
      </w:r>
      <w:r w:rsidRPr="001F6AAC">
        <w:rPr>
          <w:rFonts w:ascii="Times New Roman" w:eastAsia="標楷體" w:hAnsi="Times New Roman" w:hint="eastAsia"/>
          <w:sz w:val="28"/>
          <w:szCs w:val="28"/>
        </w:rPr>
        <w:t>後，決標容量為</w:t>
      </w:r>
      <w:r w:rsidRPr="001F6AAC">
        <w:rPr>
          <w:rFonts w:ascii="Times New Roman" w:eastAsia="標楷體" w:hAnsi="Times New Roman"/>
          <w:sz w:val="28"/>
          <w:szCs w:val="28"/>
        </w:rPr>
        <w:t>2</w:t>
      </w:r>
      <w:r w:rsidRPr="001F6AAC">
        <w:rPr>
          <w:rFonts w:ascii="Times New Roman" w:eastAsia="標楷體" w:hAnsi="Times New Roman" w:hint="eastAsia"/>
          <w:sz w:val="28"/>
          <w:szCs w:val="28"/>
        </w:rPr>
        <w:t>0MW</w:t>
      </w:r>
      <w:r w:rsidRPr="001F6AAC">
        <w:rPr>
          <w:rFonts w:ascii="Times New Roman" w:eastAsia="標楷體" w:hAnsi="Times New Roman" w:hint="eastAsia"/>
          <w:sz w:val="28"/>
          <w:szCs w:val="28"/>
        </w:rPr>
        <w:t>，距當期招標總容量不足</w:t>
      </w:r>
      <w:r w:rsidRPr="001F6AAC">
        <w:rPr>
          <w:rFonts w:ascii="Times New Roman" w:eastAsia="標楷體" w:hAnsi="Times New Roman"/>
          <w:sz w:val="28"/>
          <w:szCs w:val="28"/>
        </w:rPr>
        <w:t>1</w:t>
      </w:r>
      <w:r w:rsidRPr="001F6AAC">
        <w:rPr>
          <w:rFonts w:ascii="Times New Roman" w:eastAsia="標楷體" w:hAnsi="Times New Roman" w:hint="eastAsia"/>
          <w:sz w:val="28"/>
          <w:szCs w:val="28"/>
        </w:rPr>
        <w:t>0MW</w:t>
      </w:r>
      <w:r w:rsidRPr="001F6AAC">
        <w:rPr>
          <w:rFonts w:ascii="Times New Roman" w:eastAsia="標楷體" w:hAnsi="Times New Roman" w:hint="eastAsia"/>
          <w:sz w:val="28"/>
          <w:szCs w:val="28"/>
        </w:rPr>
        <w:t>，依各合格標投標費率由低至高</w:t>
      </w:r>
      <w:r w:rsidRPr="001F6AAC">
        <w:rPr>
          <w:rFonts w:ascii="Times New Roman" w:eastAsia="標楷體" w:hAnsi="Times New Roman"/>
          <w:bCs/>
          <w:sz w:val="28"/>
          <w:szCs w:val="28"/>
        </w:rPr>
        <w:t>之排序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，洽詢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C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、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D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、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E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是否願按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9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元承作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(C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、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D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之</w:t>
      </w:r>
      <w:r w:rsidRPr="001F6AAC">
        <w:rPr>
          <w:rFonts w:ascii="Times New Roman" w:eastAsia="標楷體" w:hAnsi="Times New Roman" w:hint="eastAsia"/>
          <w:sz w:val="28"/>
          <w:szCs w:val="28"/>
        </w:rPr>
        <w:t>洽詢順序以抽籤決定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)</w:t>
      </w:r>
      <w:r w:rsidR="00FD47A3" w:rsidRPr="001F6AAC">
        <w:rPr>
          <w:rFonts w:ascii="Times New Roman" w:eastAsia="標楷體" w:hAnsi="Times New Roman" w:hint="eastAsia"/>
          <w:bCs/>
          <w:sz w:val="28"/>
          <w:szCs w:val="28"/>
        </w:rPr>
        <w:t>。</w:t>
      </w:r>
    </w:p>
    <w:p w14:paraId="73A13961" w14:textId="5C9D13B6" w:rsidR="00580DF3" w:rsidRPr="001F6AAC" w:rsidRDefault="00580DF3" w:rsidP="00BB2E8A">
      <w:pPr>
        <w:pStyle w:val="a3"/>
        <w:widowControl/>
        <w:numPr>
          <w:ilvl w:val="0"/>
          <w:numId w:val="44"/>
        </w:numPr>
        <w:overflowPunct w:val="0"/>
        <w:spacing w:line="480" w:lineRule="exact"/>
        <w:ind w:left="964" w:hanging="284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bCs/>
          <w:sz w:val="28"/>
          <w:szCs w:val="28"/>
        </w:rPr>
        <w:t>若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C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、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D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、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E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皆不願按</w:t>
      </w:r>
      <w:r w:rsidRPr="001F6AAC">
        <w:rPr>
          <w:rFonts w:ascii="Times New Roman" w:eastAsia="標楷體" w:hAnsi="Times New Roman"/>
          <w:bCs/>
          <w:sz w:val="28"/>
          <w:szCs w:val="28"/>
        </w:rPr>
        <w:t>9</w:t>
      </w:r>
      <w:r w:rsidRPr="001F6AAC">
        <w:rPr>
          <w:rFonts w:ascii="Times New Roman" w:eastAsia="標楷體" w:hAnsi="Times New Roman" w:hint="eastAsia"/>
          <w:bCs/>
          <w:sz w:val="28"/>
          <w:szCs w:val="28"/>
        </w:rPr>
        <w:t>元承作，因其</w:t>
      </w:r>
      <w:r w:rsidRPr="001F6AAC">
        <w:rPr>
          <w:rFonts w:ascii="Times New Roman" w:eastAsia="標楷體" w:hAnsi="Times New Roman" w:hint="eastAsia"/>
          <w:sz w:val="28"/>
          <w:szCs w:val="28"/>
        </w:rPr>
        <w:t>投標費率均超過底價，應續依各合格標投標費率由低至高之排序，洽詢</w:t>
      </w:r>
      <w:r w:rsidRPr="001F6AAC">
        <w:rPr>
          <w:rFonts w:ascii="Times New Roman" w:eastAsia="標楷體" w:hAnsi="Times New Roman" w:hint="eastAsia"/>
          <w:sz w:val="28"/>
          <w:szCs w:val="28"/>
        </w:rPr>
        <w:t>C</w:t>
      </w:r>
      <w:r w:rsidRPr="001F6AAC">
        <w:rPr>
          <w:rFonts w:ascii="Times New Roman" w:eastAsia="標楷體" w:hAnsi="Times New Roman" w:hint="eastAsia"/>
          <w:sz w:val="28"/>
          <w:szCs w:val="28"/>
        </w:rPr>
        <w:t>、</w:t>
      </w:r>
      <w:r w:rsidRPr="001F6AAC">
        <w:rPr>
          <w:rFonts w:ascii="Times New Roman" w:eastAsia="標楷體" w:hAnsi="Times New Roman" w:hint="eastAsia"/>
          <w:sz w:val="28"/>
          <w:szCs w:val="28"/>
        </w:rPr>
        <w:t>D</w:t>
      </w:r>
      <w:r w:rsidRPr="001F6AAC">
        <w:rPr>
          <w:rFonts w:ascii="Times New Roman" w:eastAsia="標楷體" w:hAnsi="Times New Roman" w:hint="eastAsia"/>
          <w:sz w:val="28"/>
          <w:szCs w:val="28"/>
        </w:rPr>
        <w:t>是否願優先減價一次，並以抽籤決定洽詢順序</w:t>
      </w:r>
      <w:r w:rsidR="00FD47A3" w:rsidRPr="001F6AAC">
        <w:rPr>
          <w:rFonts w:ascii="Times New Roman" w:eastAsia="標楷體" w:hAnsi="Times New Roman" w:hint="eastAsia"/>
          <w:sz w:val="28"/>
          <w:szCs w:val="28"/>
        </w:rPr>
        <w:t>。</w:t>
      </w:r>
    </w:p>
    <w:p w14:paraId="0B2343EA" w14:textId="4B407994" w:rsidR="00580DF3" w:rsidRPr="001F6AAC" w:rsidRDefault="00FD47A3" w:rsidP="00BB2E8A">
      <w:pPr>
        <w:pStyle w:val="a3"/>
        <w:widowControl/>
        <w:overflowPunct w:val="0"/>
        <w:spacing w:afterLines="50" w:after="120" w:line="480" w:lineRule="exact"/>
        <w:ind w:leftChars="350" w:left="1400" w:hangingChars="200" w:hanging="560"/>
        <w:jc w:val="both"/>
        <w:rPr>
          <w:rFonts w:ascii="Times New Roman" w:eastAsia="標楷體" w:hAnsi="Times New Roman"/>
          <w:bCs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3</w:t>
      </w:r>
      <w:r w:rsidR="00580DF3" w:rsidRPr="001F6AAC">
        <w:rPr>
          <w:rFonts w:ascii="Times New Roman" w:eastAsia="標楷體" w:hAnsi="Times New Roman"/>
          <w:sz w:val="28"/>
          <w:szCs w:val="28"/>
        </w:rPr>
        <w:t>-1.</w:t>
      </w:r>
      <w:r w:rsidR="00580DF3" w:rsidRPr="001F6AAC">
        <w:rPr>
          <w:rFonts w:hint="eastAsia"/>
        </w:rPr>
        <w:t xml:space="preserve"> 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若優先洽詢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C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，且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C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減價為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1</w:t>
      </w:r>
      <w:r w:rsidR="00580DF3" w:rsidRPr="001F6AAC">
        <w:rPr>
          <w:rFonts w:ascii="Times New Roman" w:eastAsia="標楷體" w:hAnsi="Times New Roman"/>
          <w:sz w:val="28"/>
          <w:szCs w:val="28"/>
        </w:rPr>
        <w:t>0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元，選取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C (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按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1</w:t>
      </w:r>
      <w:r w:rsidR="00580DF3" w:rsidRPr="001F6AAC">
        <w:rPr>
          <w:rFonts w:ascii="Times New Roman" w:eastAsia="標楷體" w:hAnsi="Times New Roman"/>
          <w:sz w:val="28"/>
          <w:szCs w:val="28"/>
        </w:rPr>
        <w:t>0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元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/10MW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決標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)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後，決標容量為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30MW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，已達當期招標總容量，本期競標結束，結果如下：</w:t>
      </w:r>
    </w:p>
    <w:tbl>
      <w:tblPr>
        <w:tblStyle w:val="ac"/>
        <w:tblW w:w="0" w:type="auto"/>
        <w:tblInd w:w="1588" w:type="dxa"/>
        <w:tblLook w:val="04A0" w:firstRow="1" w:lastRow="0" w:firstColumn="1" w:lastColumn="0" w:noHBand="0" w:noVBand="1"/>
      </w:tblPr>
      <w:tblGrid>
        <w:gridCol w:w="851"/>
        <w:gridCol w:w="850"/>
        <w:gridCol w:w="1559"/>
        <w:gridCol w:w="1605"/>
        <w:gridCol w:w="2047"/>
      </w:tblGrid>
      <w:tr w:rsidR="00580DF3" w:rsidRPr="001F6AAC" w14:paraId="7A9FBC8E" w14:textId="77777777" w:rsidTr="00BB2E8A">
        <w:tc>
          <w:tcPr>
            <w:tcW w:w="851" w:type="dxa"/>
            <w:vAlign w:val="center"/>
          </w:tcPr>
          <w:p w14:paraId="62F11D48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序號</w:t>
            </w:r>
          </w:p>
        </w:tc>
        <w:tc>
          <w:tcPr>
            <w:tcW w:w="850" w:type="dxa"/>
            <w:vAlign w:val="center"/>
          </w:tcPr>
          <w:p w14:paraId="56FD329D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廠商</w:t>
            </w:r>
          </w:p>
        </w:tc>
        <w:tc>
          <w:tcPr>
            <w:tcW w:w="1559" w:type="dxa"/>
            <w:vAlign w:val="center"/>
          </w:tcPr>
          <w:p w14:paraId="4A8B9A9C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投標費率</w:t>
            </w:r>
          </w:p>
        </w:tc>
        <w:tc>
          <w:tcPr>
            <w:tcW w:w="1605" w:type="dxa"/>
            <w:vAlign w:val="center"/>
          </w:tcPr>
          <w:p w14:paraId="68B729E3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投標容量</w:t>
            </w:r>
          </w:p>
        </w:tc>
        <w:tc>
          <w:tcPr>
            <w:tcW w:w="2047" w:type="dxa"/>
            <w:vAlign w:val="center"/>
          </w:tcPr>
          <w:p w14:paraId="55CED3C9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競標結果</w:t>
            </w:r>
          </w:p>
        </w:tc>
      </w:tr>
      <w:tr w:rsidR="00580DF3" w:rsidRPr="001F6AAC" w14:paraId="28A82358" w14:textId="77777777" w:rsidTr="00BB2E8A">
        <w:tc>
          <w:tcPr>
            <w:tcW w:w="851" w:type="dxa"/>
            <w:vAlign w:val="center"/>
          </w:tcPr>
          <w:p w14:paraId="5D117B0F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14:paraId="02AAE8D0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559" w:type="dxa"/>
            <w:vAlign w:val="center"/>
          </w:tcPr>
          <w:p w14:paraId="71B2186D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605" w:type="dxa"/>
            <w:vAlign w:val="center"/>
          </w:tcPr>
          <w:p w14:paraId="585FF586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10MW</w:t>
            </w:r>
          </w:p>
        </w:tc>
        <w:tc>
          <w:tcPr>
            <w:tcW w:w="2047" w:type="dxa"/>
            <w:vAlign w:val="center"/>
          </w:tcPr>
          <w:p w14:paraId="745B040C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得標</w:t>
            </w:r>
          </w:p>
          <w:p w14:paraId="62B72F8D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25" w:after="60" w:afterAutospacing="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(8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元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/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10MW)</w:t>
            </w:r>
          </w:p>
        </w:tc>
      </w:tr>
      <w:tr w:rsidR="00580DF3" w:rsidRPr="001F6AAC" w14:paraId="57BA84C5" w14:textId="77777777" w:rsidTr="00BB2E8A">
        <w:tc>
          <w:tcPr>
            <w:tcW w:w="851" w:type="dxa"/>
            <w:vAlign w:val="center"/>
          </w:tcPr>
          <w:p w14:paraId="5560A8C1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14:paraId="7836E062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559" w:type="dxa"/>
            <w:vAlign w:val="center"/>
          </w:tcPr>
          <w:p w14:paraId="6C4AFB7F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605" w:type="dxa"/>
            <w:vAlign w:val="center"/>
          </w:tcPr>
          <w:p w14:paraId="139F268F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10MW</w:t>
            </w:r>
          </w:p>
        </w:tc>
        <w:tc>
          <w:tcPr>
            <w:tcW w:w="2047" w:type="dxa"/>
            <w:vAlign w:val="center"/>
          </w:tcPr>
          <w:p w14:paraId="5B96F352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得標</w:t>
            </w:r>
          </w:p>
          <w:p w14:paraId="4901738B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25" w:after="60" w:afterAutospacing="0" w:line="4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(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9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元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/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10MW)</w:t>
            </w:r>
          </w:p>
        </w:tc>
      </w:tr>
      <w:tr w:rsidR="00580DF3" w:rsidRPr="001F6AAC" w14:paraId="6E0E7D9E" w14:textId="77777777" w:rsidTr="00BB2E8A">
        <w:tc>
          <w:tcPr>
            <w:tcW w:w="851" w:type="dxa"/>
            <w:vAlign w:val="center"/>
          </w:tcPr>
          <w:p w14:paraId="29845B46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14:paraId="55AE60DF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559" w:type="dxa"/>
            <w:vAlign w:val="center"/>
          </w:tcPr>
          <w:p w14:paraId="1DC7400D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605" w:type="dxa"/>
            <w:vAlign w:val="center"/>
          </w:tcPr>
          <w:p w14:paraId="7FF101EB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10MW</w:t>
            </w:r>
          </w:p>
        </w:tc>
        <w:tc>
          <w:tcPr>
            <w:tcW w:w="2047" w:type="dxa"/>
            <w:vAlign w:val="center"/>
          </w:tcPr>
          <w:p w14:paraId="5BE39459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得標</w:t>
            </w:r>
          </w:p>
          <w:p w14:paraId="44BEFD76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25" w:after="60" w:afterAutospacing="0" w:line="4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(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10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元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/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10MW)</w:t>
            </w:r>
          </w:p>
        </w:tc>
      </w:tr>
      <w:tr w:rsidR="00580DF3" w:rsidRPr="001F6AAC" w14:paraId="6F2C62D9" w14:textId="77777777" w:rsidTr="00BB2E8A">
        <w:tc>
          <w:tcPr>
            <w:tcW w:w="851" w:type="dxa"/>
            <w:vAlign w:val="center"/>
          </w:tcPr>
          <w:p w14:paraId="3CF609DD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 w14:paraId="45E539AD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1559" w:type="dxa"/>
            <w:vAlign w:val="center"/>
          </w:tcPr>
          <w:p w14:paraId="05E28C40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605" w:type="dxa"/>
            <w:vAlign w:val="center"/>
          </w:tcPr>
          <w:p w14:paraId="5F2B2407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25MW</w:t>
            </w:r>
          </w:p>
        </w:tc>
        <w:tc>
          <w:tcPr>
            <w:tcW w:w="2047" w:type="dxa"/>
            <w:vAlign w:val="center"/>
          </w:tcPr>
          <w:p w14:paraId="151203E7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未得標</w:t>
            </w:r>
          </w:p>
        </w:tc>
      </w:tr>
      <w:tr w:rsidR="00580DF3" w:rsidRPr="001F6AAC" w14:paraId="4074BEAE" w14:textId="77777777" w:rsidTr="00BB2E8A">
        <w:tc>
          <w:tcPr>
            <w:tcW w:w="851" w:type="dxa"/>
            <w:vAlign w:val="center"/>
          </w:tcPr>
          <w:p w14:paraId="14D905F0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14:paraId="64C57943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1559" w:type="dxa"/>
            <w:vAlign w:val="center"/>
          </w:tcPr>
          <w:p w14:paraId="06C9FE92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605" w:type="dxa"/>
            <w:vAlign w:val="center"/>
          </w:tcPr>
          <w:p w14:paraId="0E37EADA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5MW</w:t>
            </w:r>
          </w:p>
        </w:tc>
        <w:tc>
          <w:tcPr>
            <w:tcW w:w="2047" w:type="dxa"/>
            <w:vAlign w:val="center"/>
          </w:tcPr>
          <w:p w14:paraId="12396F6F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未得標</w:t>
            </w:r>
          </w:p>
        </w:tc>
      </w:tr>
    </w:tbl>
    <w:p w14:paraId="59C3EC61" w14:textId="36CDD9BE" w:rsidR="00580DF3" w:rsidRPr="001F6AAC" w:rsidRDefault="00FD47A3" w:rsidP="00BB2E8A">
      <w:pPr>
        <w:pStyle w:val="a3"/>
        <w:widowControl/>
        <w:overflowPunct w:val="0"/>
        <w:spacing w:beforeLines="50" w:before="120" w:line="480" w:lineRule="exact"/>
        <w:ind w:leftChars="350" w:left="1400" w:hangingChars="200" w:hanging="560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3</w:t>
      </w:r>
      <w:r w:rsidR="00580DF3" w:rsidRPr="001F6AAC">
        <w:rPr>
          <w:rFonts w:ascii="Times New Roman" w:eastAsia="標楷體" w:hAnsi="Times New Roman"/>
          <w:sz w:val="28"/>
          <w:szCs w:val="28"/>
        </w:rPr>
        <w:t>-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2</w:t>
      </w:r>
      <w:r w:rsidR="00580DF3" w:rsidRPr="001F6AAC">
        <w:rPr>
          <w:rFonts w:ascii="Times New Roman" w:eastAsia="標楷體" w:hAnsi="Times New Roman"/>
          <w:sz w:val="28"/>
          <w:szCs w:val="28"/>
        </w:rPr>
        <w:t>.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若優先洽詢</w:t>
      </w:r>
      <w:r w:rsidR="00580DF3" w:rsidRPr="001F6AAC">
        <w:rPr>
          <w:rFonts w:ascii="Times New Roman" w:eastAsia="標楷體" w:hAnsi="Times New Roman"/>
          <w:sz w:val="28"/>
          <w:szCs w:val="28"/>
        </w:rPr>
        <w:t>D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，且</w:t>
      </w:r>
      <w:r w:rsidR="00580DF3" w:rsidRPr="001F6AAC">
        <w:rPr>
          <w:rFonts w:ascii="Times New Roman" w:eastAsia="標楷體" w:hAnsi="Times New Roman"/>
          <w:sz w:val="28"/>
          <w:szCs w:val="28"/>
        </w:rPr>
        <w:t>D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減價為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1</w:t>
      </w:r>
      <w:r w:rsidR="00580DF3" w:rsidRPr="001F6AAC">
        <w:rPr>
          <w:rFonts w:ascii="Times New Roman" w:eastAsia="標楷體" w:hAnsi="Times New Roman"/>
          <w:sz w:val="28"/>
          <w:szCs w:val="28"/>
        </w:rPr>
        <w:t>0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.</w:t>
      </w:r>
      <w:r w:rsidR="00580DF3" w:rsidRPr="001F6AAC">
        <w:rPr>
          <w:rFonts w:ascii="Times New Roman" w:eastAsia="標楷體" w:hAnsi="Times New Roman"/>
          <w:sz w:val="28"/>
          <w:szCs w:val="28"/>
        </w:rPr>
        <w:t>5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元，仍超過底價，再洽詢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C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，且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C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減價為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1</w:t>
      </w:r>
      <w:r w:rsidR="00580DF3" w:rsidRPr="001F6AAC">
        <w:rPr>
          <w:rFonts w:ascii="Times New Roman" w:eastAsia="標楷體" w:hAnsi="Times New Roman"/>
          <w:sz w:val="28"/>
          <w:szCs w:val="28"/>
        </w:rPr>
        <w:t>0.4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元，亦超過底價，則由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C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、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D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、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E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比減價格。若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C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減價為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1</w:t>
      </w:r>
      <w:r w:rsidR="00580DF3" w:rsidRPr="001F6AAC">
        <w:rPr>
          <w:rFonts w:ascii="Times New Roman" w:eastAsia="標楷體" w:hAnsi="Times New Roman"/>
          <w:sz w:val="28"/>
          <w:szCs w:val="28"/>
        </w:rPr>
        <w:t>0.3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元，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D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減價為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1</w:t>
      </w:r>
      <w:r w:rsidR="00580DF3" w:rsidRPr="001F6AAC">
        <w:rPr>
          <w:rFonts w:ascii="Times New Roman" w:eastAsia="標楷體" w:hAnsi="Times New Roman"/>
          <w:sz w:val="28"/>
          <w:szCs w:val="28"/>
        </w:rPr>
        <w:t>0.2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元，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E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減價為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1</w:t>
      </w:r>
      <w:r w:rsidR="00580DF3" w:rsidRPr="001F6AAC">
        <w:rPr>
          <w:rFonts w:ascii="Times New Roman" w:eastAsia="標楷體" w:hAnsi="Times New Roman"/>
          <w:sz w:val="28"/>
          <w:szCs w:val="28"/>
        </w:rPr>
        <w:t>0.1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元，皆超過底價，由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C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、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D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、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E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再次比減價格</w:t>
      </w:r>
      <w:r w:rsidRPr="001F6AAC">
        <w:rPr>
          <w:rFonts w:ascii="Times New Roman" w:eastAsia="標楷體" w:hAnsi="Times New Roman" w:hint="eastAsia"/>
          <w:sz w:val="28"/>
          <w:szCs w:val="28"/>
        </w:rPr>
        <w:t>。</w:t>
      </w:r>
    </w:p>
    <w:p w14:paraId="4C5036E7" w14:textId="01FAA8EE" w:rsidR="00580DF3" w:rsidRPr="001F6AAC" w:rsidRDefault="00FD47A3" w:rsidP="00BB2E8A">
      <w:pPr>
        <w:pStyle w:val="a3"/>
        <w:widowControl/>
        <w:overflowPunct w:val="0"/>
        <w:spacing w:afterLines="50" w:after="120" w:line="480" w:lineRule="exact"/>
        <w:ind w:leftChars="400" w:left="1669" w:hanging="709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3</w:t>
      </w:r>
      <w:r w:rsidR="00580DF3" w:rsidRPr="001F6AAC">
        <w:rPr>
          <w:rFonts w:ascii="Times New Roman" w:eastAsia="標楷體" w:hAnsi="Times New Roman"/>
          <w:sz w:val="28"/>
          <w:szCs w:val="28"/>
        </w:rPr>
        <w:t>-2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-</w:t>
      </w:r>
      <w:r w:rsidR="00580DF3" w:rsidRPr="001F6AAC">
        <w:rPr>
          <w:rFonts w:ascii="Times New Roman" w:eastAsia="標楷體" w:hAnsi="Times New Roman"/>
          <w:sz w:val="28"/>
          <w:szCs w:val="28"/>
        </w:rPr>
        <w:t>1.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若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C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表示放棄減價，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D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減價為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1</w:t>
      </w:r>
      <w:r w:rsidR="00580DF3" w:rsidRPr="001F6AAC">
        <w:rPr>
          <w:rFonts w:ascii="Times New Roman" w:eastAsia="標楷體" w:hAnsi="Times New Roman"/>
          <w:sz w:val="28"/>
          <w:szCs w:val="28"/>
        </w:rPr>
        <w:t>0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元，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E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減價為</w:t>
      </w:r>
      <w:r w:rsidR="00580DF3" w:rsidRPr="001F6AAC">
        <w:rPr>
          <w:rFonts w:ascii="Times New Roman" w:eastAsia="標楷體" w:hAnsi="Times New Roman"/>
          <w:sz w:val="28"/>
          <w:szCs w:val="28"/>
        </w:rPr>
        <w:t>9.5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元，選取</w:t>
      </w:r>
      <w:r w:rsidR="00580DF3" w:rsidRPr="001F6AAC">
        <w:rPr>
          <w:rFonts w:ascii="Times New Roman" w:eastAsia="標楷體" w:hAnsi="Times New Roman"/>
          <w:sz w:val="28"/>
          <w:szCs w:val="28"/>
        </w:rPr>
        <w:t>E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(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按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9</w:t>
      </w:r>
      <w:r w:rsidR="00580DF3" w:rsidRPr="001F6AAC">
        <w:rPr>
          <w:rFonts w:ascii="Times New Roman" w:eastAsia="標楷體" w:hAnsi="Times New Roman"/>
          <w:sz w:val="28"/>
          <w:szCs w:val="28"/>
        </w:rPr>
        <w:t>.5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元</w:t>
      </w:r>
      <w:r w:rsidR="00580DF3" w:rsidRPr="001F6AAC">
        <w:rPr>
          <w:rFonts w:ascii="Times New Roman" w:eastAsia="標楷體" w:hAnsi="Times New Roman"/>
          <w:sz w:val="28"/>
          <w:szCs w:val="28"/>
        </w:rPr>
        <w:t>/5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MW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決標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)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後，決標容量為</w:t>
      </w:r>
      <w:r w:rsidR="00580DF3" w:rsidRPr="001F6AAC">
        <w:rPr>
          <w:rFonts w:ascii="Times New Roman" w:eastAsia="標楷體" w:hAnsi="Times New Roman"/>
          <w:sz w:val="28"/>
          <w:szCs w:val="28"/>
        </w:rPr>
        <w:t>25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MW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，距當期招標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lastRenderedPageBreak/>
        <w:t>總容量不足</w:t>
      </w:r>
      <w:r w:rsidR="00580DF3" w:rsidRPr="001F6AAC">
        <w:rPr>
          <w:rFonts w:ascii="Times New Roman" w:eastAsia="標楷體" w:hAnsi="Times New Roman"/>
          <w:sz w:val="28"/>
          <w:szCs w:val="28"/>
        </w:rPr>
        <w:t>5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MW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，僅</w:t>
      </w:r>
      <w:r w:rsidR="00580DF3" w:rsidRPr="001F6AAC">
        <w:rPr>
          <w:rFonts w:ascii="Times New Roman" w:eastAsia="標楷體" w:hAnsi="Times New Roman" w:hint="eastAsia"/>
          <w:bCs/>
          <w:sz w:val="28"/>
          <w:szCs w:val="28"/>
        </w:rPr>
        <w:t>洽詢</w:t>
      </w:r>
      <w:r w:rsidR="00580DF3" w:rsidRPr="001F6AAC">
        <w:rPr>
          <w:rFonts w:ascii="Times New Roman" w:eastAsia="標楷體" w:hAnsi="Times New Roman" w:hint="eastAsia"/>
          <w:bCs/>
          <w:sz w:val="28"/>
          <w:szCs w:val="28"/>
        </w:rPr>
        <w:t>D</w:t>
      </w:r>
      <w:r w:rsidR="00580DF3" w:rsidRPr="001F6AAC">
        <w:rPr>
          <w:rFonts w:ascii="Times New Roman" w:eastAsia="標楷體" w:hAnsi="Times New Roman" w:hint="eastAsia"/>
          <w:bCs/>
          <w:sz w:val="28"/>
          <w:szCs w:val="28"/>
        </w:rPr>
        <w:t>是否願按</w:t>
      </w:r>
      <w:r w:rsidR="00580DF3" w:rsidRPr="001F6AAC">
        <w:rPr>
          <w:rFonts w:ascii="Times New Roman" w:eastAsia="標楷體" w:hAnsi="Times New Roman" w:hint="eastAsia"/>
          <w:bCs/>
          <w:sz w:val="28"/>
          <w:szCs w:val="28"/>
        </w:rPr>
        <w:t>9</w:t>
      </w:r>
      <w:r w:rsidR="00580DF3" w:rsidRPr="001F6AAC">
        <w:rPr>
          <w:rFonts w:ascii="Times New Roman" w:eastAsia="標楷體" w:hAnsi="Times New Roman"/>
          <w:bCs/>
          <w:sz w:val="28"/>
          <w:szCs w:val="28"/>
        </w:rPr>
        <w:t>.5</w:t>
      </w:r>
      <w:r w:rsidR="00580DF3" w:rsidRPr="001F6AAC">
        <w:rPr>
          <w:rFonts w:ascii="Times New Roman" w:eastAsia="標楷體" w:hAnsi="Times New Roman" w:hint="eastAsia"/>
          <w:bCs/>
          <w:sz w:val="28"/>
          <w:szCs w:val="28"/>
        </w:rPr>
        <w:t>元承作，並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按可決標容量更改投標容量為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5</w:t>
      </w:r>
      <w:r w:rsidR="00580DF3" w:rsidRPr="001F6AAC">
        <w:rPr>
          <w:rFonts w:ascii="Times New Roman" w:eastAsia="標楷體" w:hAnsi="Times New Roman"/>
          <w:sz w:val="28"/>
          <w:szCs w:val="28"/>
        </w:rPr>
        <w:t>MW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，若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D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不願意，因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C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表示放棄減價後不得得標，本期競標結束，結果如下：</w:t>
      </w:r>
    </w:p>
    <w:tbl>
      <w:tblPr>
        <w:tblStyle w:val="ac"/>
        <w:tblW w:w="0" w:type="auto"/>
        <w:tblInd w:w="1814" w:type="dxa"/>
        <w:tblLook w:val="04A0" w:firstRow="1" w:lastRow="0" w:firstColumn="1" w:lastColumn="0" w:noHBand="0" w:noVBand="1"/>
      </w:tblPr>
      <w:tblGrid>
        <w:gridCol w:w="851"/>
        <w:gridCol w:w="850"/>
        <w:gridCol w:w="1559"/>
        <w:gridCol w:w="1605"/>
        <w:gridCol w:w="2047"/>
      </w:tblGrid>
      <w:tr w:rsidR="00580DF3" w:rsidRPr="001F6AAC" w14:paraId="0E9DD61A" w14:textId="77777777" w:rsidTr="00BB2E8A">
        <w:tc>
          <w:tcPr>
            <w:tcW w:w="851" w:type="dxa"/>
            <w:vAlign w:val="center"/>
          </w:tcPr>
          <w:p w14:paraId="3C572AD0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序號</w:t>
            </w:r>
          </w:p>
        </w:tc>
        <w:tc>
          <w:tcPr>
            <w:tcW w:w="850" w:type="dxa"/>
            <w:vAlign w:val="center"/>
          </w:tcPr>
          <w:p w14:paraId="771240CE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廠商</w:t>
            </w:r>
          </w:p>
        </w:tc>
        <w:tc>
          <w:tcPr>
            <w:tcW w:w="1559" w:type="dxa"/>
            <w:vAlign w:val="center"/>
          </w:tcPr>
          <w:p w14:paraId="124D1779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投標費率</w:t>
            </w:r>
          </w:p>
        </w:tc>
        <w:tc>
          <w:tcPr>
            <w:tcW w:w="1605" w:type="dxa"/>
            <w:vAlign w:val="center"/>
          </w:tcPr>
          <w:p w14:paraId="328A4184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投標容量</w:t>
            </w:r>
          </w:p>
        </w:tc>
        <w:tc>
          <w:tcPr>
            <w:tcW w:w="2047" w:type="dxa"/>
            <w:vAlign w:val="center"/>
          </w:tcPr>
          <w:p w14:paraId="7D004682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競標結果</w:t>
            </w:r>
          </w:p>
        </w:tc>
      </w:tr>
      <w:tr w:rsidR="00580DF3" w:rsidRPr="001F6AAC" w14:paraId="7235BF6C" w14:textId="77777777" w:rsidTr="00BB2E8A">
        <w:tc>
          <w:tcPr>
            <w:tcW w:w="851" w:type="dxa"/>
            <w:vAlign w:val="center"/>
          </w:tcPr>
          <w:p w14:paraId="582B5413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14:paraId="11453253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559" w:type="dxa"/>
            <w:vAlign w:val="center"/>
          </w:tcPr>
          <w:p w14:paraId="26A85054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605" w:type="dxa"/>
            <w:vAlign w:val="center"/>
          </w:tcPr>
          <w:p w14:paraId="221E6682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10MW</w:t>
            </w:r>
          </w:p>
        </w:tc>
        <w:tc>
          <w:tcPr>
            <w:tcW w:w="2047" w:type="dxa"/>
            <w:vAlign w:val="center"/>
          </w:tcPr>
          <w:p w14:paraId="034F415A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得標</w:t>
            </w:r>
          </w:p>
          <w:p w14:paraId="128ACF0C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25" w:after="60" w:afterAutospacing="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(8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元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/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10MW)</w:t>
            </w:r>
          </w:p>
        </w:tc>
      </w:tr>
      <w:tr w:rsidR="00580DF3" w:rsidRPr="001F6AAC" w14:paraId="201A105E" w14:textId="77777777" w:rsidTr="00BB2E8A">
        <w:tc>
          <w:tcPr>
            <w:tcW w:w="851" w:type="dxa"/>
            <w:vAlign w:val="center"/>
          </w:tcPr>
          <w:p w14:paraId="12FD8EB1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14:paraId="2457EAE7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559" w:type="dxa"/>
            <w:vAlign w:val="center"/>
          </w:tcPr>
          <w:p w14:paraId="5BDB6826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605" w:type="dxa"/>
            <w:vAlign w:val="center"/>
          </w:tcPr>
          <w:p w14:paraId="0B37578B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10MW</w:t>
            </w:r>
          </w:p>
        </w:tc>
        <w:tc>
          <w:tcPr>
            <w:tcW w:w="2047" w:type="dxa"/>
            <w:vAlign w:val="center"/>
          </w:tcPr>
          <w:p w14:paraId="65262BE3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得標</w:t>
            </w:r>
          </w:p>
          <w:p w14:paraId="046E8CBE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25" w:after="60" w:afterAutospacing="0" w:line="4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(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9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元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/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10MW)</w:t>
            </w:r>
          </w:p>
        </w:tc>
      </w:tr>
      <w:tr w:rsidR="00580DF3" w:rsidRPr="001F6AAC" w14:paraId="5B48ACF6" w14:textId="77777777" w:rsidTr="00BB2E8A">
        <w:tc>
          <w:tcPr>
            <w:tcW w:w="851" w:type="dxa"/>
            <w:vAlign w:val="center"/>
          </w:tcPr>
          <w:p w14:paraId="22F2BA98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14:paraId="54ED27E4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559" w:type="dxa"/>
            <w:vAlign w:val="center"/>
          </w:tcPr>
          <w:p w14:paraId="29204B64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605" w:type="dxa"/>
            <w:vAlign w:val="center"/>
          </w:tcPr>
          <w:p w14:paraId="56F914F1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10MW</w:t>
            </w:r>
          </w:p>
        </w:tc>
        <w:tc>
          <w:tcPr>
            <w:tcW w:w="2047" w:type="dxa"/>
            <w:vAlign w:val="center"/>
          </w:tcPr>
          <w:p w14:paraId="2CA544AF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未得標</w:t>
            </w:r>
          </w:p>
        </w:tc>
      </w:tr>
      <w:tr w:rsidR="00580DF3" w:rsidRPr="001F6AAC" w14:paraId="1269AB14" w14:textId="77777777" w:rsidTr="00BB2E8A">
        <w:tc>
          <w:tcPr>
            <w:tcW w:w="851" w:type="dxa"/>
            <w:vAlign w:val="center"/>
          </w:tcPr>
          <w:p w14:paraId="0E204CD6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 w14:paraId="08305DB3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1559" w:type="dxa"/>
            <w:vAlign w:val="center"/>
          </w:tcPr>
          <w:p w14:paraId="42875918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605" w:type="dxa"/>
            <w:vAlign w:val="center"/>
          </w:tcPr>
          <w:p w14:paraId="5D71C8FB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25MW</w:t>
            </w:r>
          </w:p>
        </w:tc>
        <w:tc>
          <w:tcPr>
            <w:tcW w:w="2047" w:type="dxa"/>
            <w:vAlign w:val="center"/>
          </w:tcPr>
          <w:p w14:paraId="71382829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未得標</w:t>
            </w:r>
          </w:p>
        </w:tc>
      </w:tr>
      <w:tr w:rsidR="00580DF3" w:rsidRPr="001F6AAC" w14:paraId="2920A047" w14:textId="77777777" w:rsidTr="00BB2E8A">
        <w:tc>
          <w:tcPr>
            <w:tcW w:w="851" w:type="dxa"/>
            <w:vAlign w:val="center"/>
          </w:tcPr>
          <w:p w14:paraId="7AD4CD3E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14:paraId="50D2BF74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1559" w:type="dxa"/>
            <w:vAlign w:val="center"/>
          </w:tcPr>
          <w:p w14:paraId="4007AFC4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605" w:type="dxa"/>
            <w:vAlign w:val="center"/>
          </w:tcPr>
          <w:p w14:paraId="01EEB7E4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5MW</w:t>
            </w:r>
          </w:p>
        </w:tc>
        <w:tc>
          <w:tcPr>
            <w:tcW w:w="2047" w:type="dxa"/>
            <w:vAlign w:val="center"/>
          </w:tcPr>
          <w:p w14:paraId="3E115675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得標</w:t>
            </w:r>
          </w:p>
          <w:p w14:paraId="3A2E9BED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25" w:after="60" w:afterAutospacing="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(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9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.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5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元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/5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MW)</w:t>
            </w:r>
          </w:p>
        </w:tc>
      </w:tr>
    </w:tbl>
    <w:p w14:paraId="63B17AB7" w14:textId="1B0AD506" w:rsidR="00580DF3" w:rsidRPr="001F6AAC" w:rsidRDefault="00FD47A3" w:rsidP="00BB2E8A">
      <w:pPr>
        <w:pStyle w:val="a3"/>
        <w:widowControl/>
        <w:overflowPunct w:val="0"/>
        <w:spacing w:beforeLines="50" w:before="120" w:afterLines="50" w:after="120" w:line="480" w:lineRule="exact"/>
        <w:ind w:leftChars="416" w:left="1746" w:hanging="748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3</w:t>
      </w:r>
      <w:r w:rsidR="00580DF3" w:rsidRPr="001F6AAC">
        <w:rPr>
          <w:rFonts w:ascii="Times New Roman" w:eastAsia="標楷體" w:hAnsi="Times New Roman"/>
          <w:sz w:val="28"/>
          <w:szCs w:val="28"/>
        </w:rPr>
        <w:t>-2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-</w:t>
      </w:r>
      <w:r w:rsidR="00580DF3" w:rsidRPr="001F6AAC">
        <w:rPr>
          <w:rFonts w:ascii="Times New Roman" w:eastAsia="標楷體" w:hAnsi="Times New Roman"/>
          <w:sz w:val="28"/>
          <w:szCs w:val="28"/>
        </w:rPr>
        <w:t>2.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若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C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表示放棄減價，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D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減價為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1</w:t>
      </w:r>
      <w:r w:rsidR="00580DF3" w:rsidRPr="001F6AAC">
        <w:rPr>
          <w:rFonts w:ascii="Times New Roman" w:eastAsia="標楷體" w:hAnsi="Times New Roman"/>
          <w:sz w:val="28"/>
          <w:szCs w:val="28"/>
        </w:rPr>
        <w:t>0.08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元，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E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減價為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1</w:t>
      </w:r>
      <w:r w:rsidR="00580DF3" w:rsidRPr="001F6AAC">
        <w:rPr>
          <w:rFonts w:ascii="Times New Roman" w:eastAsia="標楷體" w:hAnsi="Times New Roman"/>
          <w:sz w:val="28"/>
          <w:szCs w:val="28"/>
        </w:rPr>
        <w:t>0.07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元，皆超過底價，由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D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、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E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再次比減價格。若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D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減價為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1</w:t>
      </w:r>
      <w:r w:rsidR="00580DF3" w:rsidRPr="001F6AAC">
        <w:rPr>
          <w:rFonts w:ascii="Times New Roman" w:eastAsia="標楷體" w:hAnsi="Times New Roman"/>
          <w:sz w:val="28"/>
          <w:szCs w:val="28"/>
        </w:rPr>
        <w:t>0.06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元，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E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減價為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1</w:t>
      </w:r>
      <w:r w:rsidR="00580DF3" w:rsidRPr="001F6AAC">
        <w:rPr>
          <w:rFonts w:ascii="Times New Roman" w:eastAsia="標楷體" w:hAnsi="Times New Roman"/>
          <w:sz w:val="28"/>
          <w:szCs w:val="28"/>
        </w:rPr>
        <w:t>0.05</w:t>
      </w:r>
      <w:r w:rsidR="00580DF3" w:rsidRPr="001F6AAC">
        <w:rPr>
          <w:rFonts w:ascii="Times New Roman" w:eastAsia="標楷體" w:hAnsi="Times New Roman" w:hint="eastAsia"/>
          <w:sz w:val="28"/>
          <w:szCs w:val="28"/>
        </w:rPr>
        <w:t>元，皆超過底價，因比減價格次數已達三次，本期競標結束，結果如下：</w:t>
      </w:r>
    </w:p>
    <w:tbl>
      <w:tblPr>
        <w:tblStyle w:val="ac"/>
        <w:tblW w:w="0" w:type="auto"/>
        <w:tblInd w:w="1814" w:type="dxa"/>
        <w:tblLook w:val="04A0" w:firstRow="1" w:lastRow="0" w:firstColumn="1" w:lastColumn="0" w:noHBand="0" w:noVBand="1"/>
      </w:tblPr>
      <w:tblGrid>
        <w:gridCol w:w="851"/>
        <w:gridCol w:w="850"/>
        <w:gridCol w:w="1559"/>
        <w:gridCol w:w="1605"/>
        <w:gridCol w:w="2047"/>
      </w:tblGrid>
      <w:tr w:rsidR="00580DF3" w:rsidRPr="001F6AAC" w14:paraId="29A34517" w14:textId="77777777" w:rsidTr="00BB2E8A">
        <w:tc>
          <w:tcPr>
            <w:tcW w:w="851" w:type="dxa"/>
            <w:vAlign w:val="center"/>
          </w:tcPr>
          <w:p w14:paraId="2ABD9DCA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序號</w:t>
            </w:r>
          </w:p>
        </w:tc>
        <w:tc>
          <w:tcPr>
            <w:tcW w:w="850" w:type="dxa"/>
            <w:vAlign w:val="center"/>
          </w:tcPr>
          <w:p w14:paraId="475B2A05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廠商</w:t>
            </w:r>
          </w:p>
        </w:tc>
        <w:tc>
          <w:tcPr>
            <w:tcW w:w="1559" w:type="dxa"/>
            <w:vAlign w:val="center"/>
          </w:tcPr>
          <w:p w14:paraId="0F67E147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投標費率</w:t>
            </w:r>
          </w:p>
        </w:tc>
        <w:tc>
          <w:tcPr>
            <w:tcW w:w="1605" w:type="dxa"/>
            <w:vAlign w:val="center"/>
          </w:tcPr>
          <w:p w14:paraId="1F3A2402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投標容量</w:t>
            </w:r>
          </w:p>
        </w:tc>
        <w:tc>
          <w:tcPr>
            <w:tcW w:w="2047" w:type="dxa"/>
            <w:vAlign w:val="center"/>
          </w:tcPr>
          <w:p w14:paraId="14841195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50" w:after="12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競標結果</w:t>
            </w:r>
          </w:p>
        </w:tc>
      </w:tr>
      <w:tr w:rsidR="00580DF3" w:rsidRPr="001F6AAC" w14:paraId="4A28C592" w14:textId="77777777" w:rsidTr="00BB2E8A">
        <w:tc>
          <w:tcPr>
            <w:tcW w:w="851" w:type="dxa"/>
            <w:vAlign w:val="center"/>
          </w:tcPr>
          <w:p w14:paraId="779E5387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14:paraId="0FF74986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559" w:type="dxa"/>
            <w:vAlign w:val="center"/>
          </w:tcPr>
          <w:p w14:paraId="1CCC4750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605" w:type="dxa"/>
            <w:vAlign w:val="center"/>
          </w:tcPr>
          <w:p w14:paraId="63D8934A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10MW</w:t>
            </w:r>
          </w:p>
        </w:tc>
        <w:tc>
          <w:tcPr>
            <w:tcW w:w="2047" w:type="dxa"/>
            <w:vAlign w:val="center"/>
          </w:tcPr>
          <w:p w14:paraId="069765D0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得標</w:t>
            </w:r>
          </w:p>
          <w:p w14:paraId="79298D90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25" w:after="60" w:afterAutospacing="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(8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元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/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10MW)</w:t>
            </w:r>
          </w:p>
        </w:tc>
      </w:tr>
      <w:tr w:rsidR="00580DF3" w:rsidRPr="001F6AAC" w14:paraId="56983BBE" w14:textId="77777777" w:rsidTr="00BB2E8A">
        <w:tc>
          <w:tcPr>
            <w:tcW w:w="851" w:type="dxa"/>
            <w:vAlign w:val="center"/>
          </w:tcPr>
          <w:p w14:paraId="19306069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14:paraId="6FEF64F9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559" w:type="dxa"/>
            <w:vAlign w:val="center"/>
          </w:tcPr>
          <w:p w14:paraId="4E019393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605" w:type="dxa"/>
            <w:vAlign w:val="center"/>
          </w:tcPr>
          <w:p w14:paraId="2D8756A1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10MW</w:t>
            </w:r>
          </w:p>
        </w:tc>
        <w:tc>
          <w:tcPr>
            <w:tcW w:w="2047" w:type="dxa"/>
            <w:vAlign w:val="center"/>
          </w:tcPr>
          <w:p w14:paraId="3C132B5E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得標</w:t>
            </w:r>
          </w:p>
          <w:p w14:paraId="46737690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Lines="25" w:after="60" w:afterAutospacing="0" w:line="4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(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9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元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/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10MW)</w:t>
            </w:r>
          </w:p>
        </w:tc>
      </w:tr>
      <w:tr w:rsidR="00580DF3" w:rsidRPr="001F6AAC" w14:paraId="39CC9271" w14:textId="77777777" w:rsidTr="00BB2E8A">
        <w:tc>
          <w:tcPr>
            <w:tcW w:w="851" w:type="dxa"/>
            <w:vAlign w:val="center"/>
          </w:tcPr>
          <w:p w14:paraId="2938C22A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14:paraId="017D8C72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559" w:type="dxa"/>
            <w:vAlign w:val="center"/>
          </w:tcPr>
          <w:p w14:paraId="488193F5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605" w:type="dxa"/>
            <w:vAlign w:val="center"/>
          </w:tcPr>
          <w:p w14:paraId="2E15EDBB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10MW</w:t>
            </w:r>
          </w:p>
        </w:tc>
        <w:tc>
          <w:tcPr>
            <w:tcW w:w="2047" w:type="dxa"/>
            <w:vAlign w:val="center"/>
          </w:tcPr>
          <w:p w14:paraId="1A4DE811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未得標</w:t>
            </w:r>
          </w:p>
        </w:tc>
      </w:tr>
      <w:tr w:rsidR="00580DF3" w:rsidRPr="001F6AAC" w14:paraId="4BBF5E00" w14:textId="77777777" w:rsidTr="00BB2E8A">
        <w:tc>
          <w:tcPr>
            <w:tcW w:w="851" w:type="dxa"/>
            <w:vAlign w:val="center"/>
          </w:tcPr>
          <w:p w14:paraId="781AD0B7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 w14:paraId="37C5EA40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1559" w:type="dxa"/>
            <w:vAlign w:val="center"/>
          </w:tcPr>
          <w:p w14:paraId="3EB87723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605" w:type="dxa"/>
            <w:vAlign w:val="center"/>
          </w:tcPr>
          <w:p w14:paraId="45BF440B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25MW</w:t>
            </w:r>
          </w:p>
        </w:tc>
        <w:tc>
          <w:tcPr>
            <w:tcW w:w="2047" w:type="dxa"/>
            <w:vAlign w:val="center"/>
          </w:tcPr>
          <w:p w14:paraId="55A23B07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未得標</w:t>
            </w:r>
          </w:p>
        </w:tc>
      </w:tr>
      <w:tr w:rsidR="00580DF3" w:rsidRPr="001F6AAC" w14:paraId="451E50A7" w14:textId="77777777" w:rsidTr="00BB2E8A">
        <w:tc>
          <w:tcPr>
            <w:tcW w:w="851" w:type="dxa"/>
            <w:vAlign w:val="center"/>
          </w:tcPr>
          <w:p w14:paraId="0785F368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14:paraId="38D7823F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1559" w:type="dxa"/>
            <w:vAlign w:val="center"/>
          </w:tcPr>
          <w:p w14:paraId="3EAC7DD5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</w:p>
        </w:tc>
        <w:tc>
          <w:tcPr>
            <w:tcW w:w="1605" w:type="dxa"/>
            <w:vAlign w:val="center"/>
          </w:tcPr>
          <w:p w14:paraId="7A643123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AAC">
              <w:rPr>
                <w:rFonts w:ascii="Times New Roman" w:hAnsi="Times New Roman" w:cs="Times New Roman"/>
                <w:sz w:val="28"/>
                <w:szCs w:val="28"/>
              </w:rPr>
              <w:t>5MW</w:t>
            </w:r>
          </w:p>
        </w:tc>
        <w:tc>
          <w:tcPr>
            <w:tcW w:w="2047" w:type="dxa"/>
            <w:vAlign w:val="center"/>
          </w:tcPr>
          <w:p w14:paraId="70BE06F8" w14:textId="77777777" w:rsidR="00580DF3" w:rsidRPr="001F6AAC" w:rsidRDefault="00580DF3" w:rsidP="00BB2E8A">
            <w:pPr>
              <w:pStyle w:val="Web"/>
              <w:overflowPunct w:val="0"/>
              <w:spacing w:before="0" w:beforeAutospacing="0" w:after="0" w:afterAutospacing="0"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6AAC">
              <w:rPr>
                <w:rFonts w:ascii="標楷體" w:eastAsia="標楷體" w:hAnsi="標楷體" w:hint="eastAsia"/>
                <w:sz w:val="28"/>
                <w:szCs w:val="28"/>
              </w:rPr>
              <w:t>未得標</w:t>
            </w:r>
          </w:p>
        </w:tc>
      </w:tr>
    </w:tbl>
    <w:p w14:paraId="3F51D37F" w14:textId="77777777" w:rsidR="004C03B2" w:rsidRPr="001F6AAC" w:rsidRDefault="004C03B2" w:rsidP="00BB2E8A">
      <w:pPr>
        <w:widowControl/>
        <w:suppressAutoHyphens w:val="0"/>
        <w:overflowPunct w:val="0"/>
        <w:jc w:val="both"/>
        <w:rPr>
          <w:rFonts w:ascii="Times New Roman" w:eastAsia="標楷體" w:hAnsi="Times New Roman"/>
          <w:sz w:val="36"/>
          <w:szCs w:val="36"/>
        </w:rPr>
      </w:pPr>
    </w:p>
    <w:p w14:paraId="6E80AB91" w14:textId="77777777" w:rsidR="00580DF3" w:rsidRPr="001F6AAC" w:rsidRDefault="00580DF3" w:rsidP="00BB2E8A">
      <w:pPr>
        <w:widowControl/>
        <w:suppressAutoHyphens w:val="0"/>
        <w:overflowPunct w:val="0"/>
        <w:jc w:val="both"/>
        <w:rPr>
          <w:rFonts w:ascii="Times New Roman" w:eastAsia="標楷體" w:hAnsi="Times New Roman"/>
          <w:sz w:val="36"/>
          <w:szCs w:val="36"/>
        </w:rPr>
      </w:pPr>
      <w:r w:rsidRPr="001F6AAC">
        <w:rPr>
          <w:rFonts w:ascii="Times New Roman" w:eastAsia="標楷體" w:hAnsi="Times New Roman"/>
          <w:sz w:val="36"/>
          <w:szCs w:val="36"/>
        </w:rPr>
        <w:br w:type="page"/>
      </w:r>
    </w:p>
    <w:p w14:paraId="6BC172F4" w14:textId="77777777" w:rsidR="00580DF3" w:rsidRPr="001F6AAC" w:rsidRDefault="00580DF3" w:rsidP="00BB2E8A">
      <w:pPr>
        <w:pStyle w:val="a8"/>
        <w:overflowPunct w:val="0"/>
        <w:outlineLvl w:val="9"/>
        <w:rPr>
          <w:rFonts w:ascii="Times New Roman" w:eastAsia="標楷體" w:hAnsi="Times New Roman" w:cs="Times New Roman"/>
          <w:sz w:val="36"/>
          <w:szCs w:val="36"/>
        </w:rPr>
      </w:pPr>
      <w:r w:rsidRPr="001F6AAC">
        <w:rPr>
          <w:rFonts w:ascii="Times New Roman" w:eastAsia="標楷體" w:hAnsi="Times New Roman" w:cs="Times New Roman"/>
          <w:sz w:val="36"/>
          <w:szCs w:val="36"/>
        </w:rPr>
        <w:lastRenderedPageBreak/>
        <w:t>附件</w:t>
      </w:r>
      <w:r w:rsidRPr="001F6AAC">
        <w:rPr>
          <w:rFonts w:ascii="Times New Roman" w:eastAsia="標楷體" w:hAnsi="Times New Roman" w:cs="Times New Roman" w:hint="eastAsia"/>
          <w:sz w:val="36"/>
          <w:szCs w:val="36"/>
        </w:rPr>
        <w:t>二</w:t>
      </w:r>
      <w:r w:rsidRPr="001F6AAC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1F6AAC">
        <w:rPr>
          <w:rFonts w:ascii="Times New Roman" w:eastAsia="標楷體" w:hAnsi="Times New Roman" w:cs="Times New Roman" w:hint="eastAsia"/>
          <w:sz w:val="36"/>
          <w:szCs w:val="36"/>
        </w:rPr>
        <w:t>投標申請人委託代理出席授權書</w:t>
      </w:r>
    </w:p>
    <w:p w14:paraId="7763EE67" w14:textId="1A660B08" w:rsidR="00580DF3" w:rsidRPr="001F6AAC" w:rsidRDefault="00F64A6B" w:rsidP="00BB2E8A">
      <w:pPr>
        <w:overflowPunct w:val="0"/>
        <w:jc w:val="center"/>
        <w:rPr>
          <w:rFonts w:ascii="Times New Roman" w:eastAsia="標楷體" w:hAnsi="Times New Roman"/>
          <w:sz w:val="32"/>
          <w:szCs w:val="32"/>
        </w:rPr>
      </w:pPr>
      <w:r w:rsidRPr="001F6AAC">
        <w:rPr>
          <w:rFonts w:ascii="Times New Roman" w:eastAsia="標楷體" w:hAnsi="Times New Roman"/>
          <w:sz w:val="32"/>
          <w:szCs w:val="32"/>
        </w:rPr>
        <w:t>太陽光電發電設備結合儲能系統</w:t>
      </w:r>
      <w:r w:rsidR="00580DF3" w:rsidRPr="001F6AAC">
        <w:rPr>
          <w:rFonts w:ascii="Times New Roman" w:eastAsia="標楷體" w:hAnsi="Times New Roman"/>
          <w:sz w:val="32"/>
          <w:szCs w:val="32"/>
        </w:rPr>
        <w:t>競標案</w:t>
      </w:r>
    </w:p>
    <w:p w14:paraId="4FBDD7AF" w14:textId="77777777" w:rsidR="00580DF3" w:rsidRPr="001F6AAC" w:rsidRDefault="00580DF3" w:rsidP="00BB2E8A">
      <w:pPr>
        <w:overflowPunct w:val="0"/>
        <w:autoSpaceDE w:val="0"/>
        <w:jc w:val="center"/>
        <w:rPr>
          <w:rFonts w:ascii="Times New Roman" w:eastAsia="標楷體" w:hAnsi="Times New Roman"/>
          <w:sz w:val="32"/>
          <w:szCs w:val="32"/>
        </w:rPr>
      </w:pPr>
      <w:r w:rsidRPr="001F6AAC">
        <w:rPr>
          <w:rFonts w:ascii="Times New Roman" w:eastAsia="標楷體" w:hAnsi="Times New Roman" w:hint="eastAsia"/>
          <w:sz w:val="32"/>
          <w:szCs w:val="32"/>
        </w:rPr>
        <w:t>投標申請人委託代理出席授權書</w:t>
      </w:r>
    </w:p>
    <w:p w14:paraId="41082E90" w14:textId="77777777" w:rsidR="00580DF3" w:rsidRPr="001F6AAC" w:rsidRDefault="00580DF3" w:rsidP="00BB2E8A">
      <w:pPr>
        <w:overflowPunct w:val="0"/>
        <w:autoSpaceDE w:val="0"/>
        <w:jc w:val="right"/>
        <w:rPr>
          <w:rFonts w:ascii="雅真中楷" w:eastAsia="標楷體"/>
          <w:b/>
          <w:sz w:val="32"/>
        </w:rPr>
      </w:pPr>
      <w:r w:rsidRPr="001F6AAC">
        <w:rPr>
          <w:rFonts w:ascii="雅真中楷" w:eastAsia="標楷體" w:hint="eastAsia"/>
          <w:b/>
          <w:sz w:val="32"/>
        </w:rPr>
        <w:t>年</w:t>
      </w:r>
      <w:r w:rsidRPr="001F6AAC">
        <w:rPr>
          <w:rFonts w:ascii="雅真中楷" w:eastAsia="標楷體" w:hint="eastAsia"/>
          <w:b/>
          <w:sz w:val="32"/>
        </w:rPr>
        <w:t xml:space="preserve">   </w:t>
      </w:r>
      <w:r w:rsidRPr="001F6AAC">
        <w:rPr>
          <w:rFonts w:ascii="雅真中楷" w:eastAsia="標楷體" w:hint="eastAsia"/>
          <w:b/>
          <w:sz w:val="32"/>
        </w:rPr>
        <w:t>月</w:t>
      </w:r>
      <w:r w:rsidRPr="001F6AAC">
        <w:rPr>
          <w:rFonts w:ascii="雅真中楷" w:eastAsia="標楷體" w:hint="eastAsia"/>
          <w:b/>
          <w:sz w:val="32"/>
        </w:rPr>
        <w:t xml:space="preserve">   </w:t>
      </w:r>
      <w:r w:rsidRPr="001F6AAC">
        <w:rPr>
          <w:rFonts w:ascii="雅真中楷" w:eastAsia="標楷體" w:hint="eastAsia"/>
          <w:b/>
          <w:sz w:val="32"/>
        </w:rPr>
        <w:t>日</w:t>
      </w:r>
    </w:p>
    <w:tbl>
      <w:tblPr>
        <w:tblW w:w="92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68"/>
      </w:tblGrid>
      <w:tr w:rsidR="00580DF3" w:rsidRPr="001F6AAC" w14:paraId="686B82D3" w14:textId="77777777" w:rsidTr="00730DEC">
        <w:tc>
          <w:tcPr>
            <w:tcW w:w="9268" w:type="dxa"/>
          </w:tcPr>
          <w:p w14:paraId="71EF29EB" w14:textId="473A234D" w:rsidR="00580DF3" w:rsidRPr="001F6AAC" w:rsidRDefault="00580DF3" w:rsidP="00BB2E8A">
            <w:pPr>
              <w:pStyle w:val="ad"/>
              <w:overflowPunct w:val="0"/>
              <w:ind w:left="910" w:hanging="791"/>
              <w:jc w:val="both"/>
              <w:rPr>
                <w:rFonts w:eastAsia="標楷體"/>
              </w:rPr>
            </w:pPr>
            <w:r w:rsidRPr="001F6AAC">
              <w:rPr>
                <w:rFonts w:eastAsia="標楷體" w:hint="eastAsia"/>
              </w:rPr>
              <w:t>一、本</w:t>
            </w:r>
            <w:r w:rsidRPr="001F6AAC">
              <w:rPr>
                <w:rFonts w:eastAsia="標楷體" w:hint="eastAsia"/>
              </w:rPr>
              <w:t>_________________________________________</w:t>
            </w:r>
            <w:r w:rsidRPr="001F6AAC">
              <w:rPr>
                <w:rFonts w:eastAsia="標楷體" w:hint="eastAsia"/>
              </w:rPr>
              <w:t>（公司全名）就「</w:t>
            </w:r>
            <w:r w:rsidR="00F64A6B" w:rsidRPr="001F6AAC">
              <w:rPr>
                <w:rFonts w:eastAsia="標楷體" w:hint="eastAsia"/>
              </w:rPr>
              <w:t>太陽光電發電設備結合儲能系統</w:t>
            </w:r>
            <w:r w:rsidRPr="001F6AAC">
              <w:rPr>
                <w:rFonts w:eastAsia="標楷體" w:hint="eastAsia"/>
              </w:rPr>
              <w:t>競標案」，茲授權下列代理人全權代理本廠商出席參加開標及比減價。</w:t>
            </w:r>
          </w:p>
          <w:p w14:paraId="7F2813E1" w14:textId="77777777" w:rsidR="00580DF3" w:rsidRPr="001F6AAC" w:rsidRDefault="00580DF3" w:rsidP="00BB2E8A">
            <w:pPr>
              <w:overflowPunct w:val="0"/>
              <w:spacing w:before="120" w:after="120" w:line="400" w:lineRule="atLeast"/>
              <w:ind w:left="720" w:right="154" w:hanging="600"/>
              <w:jc w:val="both"/>
              <w:rPr>
                <w:rFonts w:ascii="雅真中楷" w:eastAsia="標楷體"/>
                <w:sz w:val="32"/>
              </w:rPr>
            </w:pPr>
            <w:r w:rsidRPr="001F6AAC">
              <w:rPr>
                <w:rFonts w:ascii="雅真中楷" w:eastAsia="標楷體" w:hint="eastAsia"/>
                <w:sz w:val="32"/>
              </w:rPr>
              <w:t>二、</w:t>
            </w:r>
            <w:r w:rsidRPr="001F6AAC">
              <w:rPr>
                <w:rFonts w:ascii="雅真中楷" w:eastAsia="標楷體" w:hint="eastAsia"/>
                <w:b/>
                <w:sz w:val="32"/>
              </w:rPr>
              <w:t>代理人</w:t>
            </w:r>
            <w:r w:rsidRPr="001F6AAC">
              <w:rPr>
                <w:rFonts w:ascii="雅真中楷" w:eastAsia="標楷體" w:hint="eastAsia"/>
                <w:sz w:val="32"/>
              </w:rPr>
              <w:t>：姓</w:t>
            </w:r>
            <w:r w:rsidRPr="001F6AAC">
              <w:rPr>
                <w:rFonts w:ascii="雅真中楷" w:eastAsia="標楷體"/>
                <w:sz w:val="32"/>
              </w:rPr>
              <w:t xml:space="preserve">    </w:t>
            </w:r>
            <w:r w:rsidRPr="001F6AAC">
              <w:rPr>
                <w:rFonts w:ascii="雅真中楷" w:eastAsia="標楷體" w:hint="eastAsia"/>
                <w:sz w:val="32"/>
              </w:rPr>
              <w:t>名：</w:t>
            </w:r>
          </w:p>
          <w:p w14:paraId="3F8F9427" w14:textId="55CF2C42" w:rsidR="00580DF3" w:rsidRPr="001F6AAC" w:rsidRDefault="006F60F7" w:rsidP="00BB2E8A">
            <w:pPr>
              <w:overflowPunct w:val="0"/>
              <w:spacing w:before="120" w:after="120" w:line="400" w:lineRule="atLeast"/>
              <w:ind w:left="2040"/>
              <w:jc w:val="both"/>
              <w:rPr>
                <w:rFonts w:ascii="雅真中楷" w:eastAsia="標楷體"/>
                <w:sz w:val="32"/>
              </w:rPr>
            </w:pPr>
            <w:r>
              <w:rPr>
                <w:rFonts w:ascii="雅真中楷" w:eastAsia="標楷體" w:hint="eastAsia"/>
                <w:sz w:val="32"/>
              </w:rPr>
              <w:t>國民身分證統一編號</w:t>
            </w:r>
            <w:r w:rsidR="00580DF3" w:rsidRPr="001F6AAC">
              <w:rPr>
                <w:rFonts w:ascii="雅真中楷" w:eastAsia="標楷體" w:hint="eastAsia"/>
                <w:sz w:val="32"/>
              </w:rPr>
              <w:t>：</w:t>
            </w:r>
          </w:p>
          <w:p w14:paraId="023367ED" w14:textId="15A63638" w:rsidR="00580DF3" w:rsidRPr="001F6AAC" w:rsidRDefault="00580DF3" w:rsidP="00BB2E8A">
            <w:pPr>
              <w:overflowPunct w:val="0"/>
              <w:spacing w:before="120" w:after="120" w:line="400" w:lineRule="atLeast"/>
              <w:ind w:left="2040"/>
              <w:jc w:val="both"/>
              <w:rPr>
                <w:rFonts w:ascii="雅真中楷" w:eastAsia="標楷體"/>
                <w:sz w:val="32"/>
              </w:rPr>
            </w:pPr>
            <w:r w:rsidRPr="001F6AAC">
              <w:rPr>
                <w:rFonts w:ascii="雅真中楷" w:eastAsia="標楷體" w:hint="eastAsia"/>
                <w:sz w:val="32"/>
              </w:rPr>
              <w:t>簽</w:t>
            </w:r>
            <w:r w:rsidRPr="001F6AAC">
              <w:rPr>
                <w:rFonts w:ascii="雅真中楷" w:eastAsia="標楷體"/>
                <w:sz w:val="32"/>
              </w:rPr>
              <w:t xml:space="preserve">    </w:t>
            </w:r>
            <w:r w:rsidRPr="001F6AAC">
              <w:rPr>
                <w:rFonts w:ascii="雅真中楷" w:eastAsia="標楷體" w:hint="eastAsia"/>
                <w:sz w:val="32"/>
              </w:rPr>
              <w:t>章：</w:t>
            </w:r>
          </w:p>
          <w:p w14:paraId="092694B7" w14:textId="247AC269" w:rsidR="00580DF3" w:rsidRPr="001F6AAC" w:rsidRDefault="00896915" w:rsidP="00BB2E8A">
            <w:pPr>
              <w:overflowPunct w:val="0"/>
              <w:spacing w:before="60" w:after="60" w:line="360" w:lineRule="exact"/>
              <w:ind w:left="601" w:hanging="601"/>
              <w:jc w:val="both"/>
              <w:rPr>
                <w:rFonts w:eastAsia="標楷體"/>
                <w:sz w:val="32"/>
              </w:rPr>
            </w:pPr>
            <w:r w:rsidRPr="001F6AAC">
              <w:rPr>
                <w:rFonts w:ascii="雅真中楷" w:eastAsia="標楷體"/>
                <w:b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9A290A" wp14:editId="61FE36E5">
                      <wp:simplePos x="0" y="0"/>
                      <wp:positionH relativeFrom="column">
                        <wp:posOffset>3603625</wp:posOffset>
                      </wp:positionH>
                      <wp:positionV relativeFrom="paragraph">
                        <wp:posOffset>250825</wp:posOffset>
                      </wp:positionV>
                      <wp:extent cx="1600200" cy="1485900"/>
                      <wp:effectExtent l="0" t="0" r="12700" b="12700"/>
                      <wp:wrapTight wrapText="bothSides">
                        <wp:wrapPolygon edited="0">
                          <wp:start x="0" y="0"/>
                          <wp:lineTo x="0" y="21600"/>
                          <wp:lineTo x="21600" y="21600"/>
                          <wp:lineTo x="21600" y="0"/>
                          <wp:lineTo x="0" y="0"/>
                        </wp:wrapPolygon>
                      </wp:wrapTight>
                      <wp:docPr id="6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0" cy="148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8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A1AD85" id="矩形 2" o:spid="_x0000_s1026" style="position:absolute;margin-left:283.75pt;margin-top:19.75pt;width:126pt;height:11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" strokeweight=".26467mm">
                      <v:textbox inset="0,0,0,0"/>
                      <w10:wrap type="tight"/>
                    </v:rect>
                  </w:pict>
                </mc:Fallback>
              </mc:AlternateContent>
            </w:r>
          </w:p>
          <w:p w14:paraId="2823EB01" w14:textId="72AB0CC9" w:rsidR="00580DF3" w:rsidRPr="001F6AAC" w:rsidRDefault="00580DF3" w:rsidP="00BB2E8A">
            <w:pPr>
              <w:overflowPunct w:val="0"/>
              <w:spacing w:line="400" w:lineRule="atLeast"/>
              <w:ind w:left="720"/>
              <w:jc w:val="both"/>
              <w:rPr>
                <w:rFonts w:ascii="雅真中楷" w:eastAsia="標楷體"/>
                <w:b/>
                <w:sz w:val="32"/>
              </w:rPr>
            </w:pPr>
            <w:r w:rsidRPr="001F6AAC">
              <w:rPr>
                <w:rFonts w:ascii="雅真中楷" w:eastAsia="標楷體" w:hint="eastAsia"/>
                <w:b/>
                <w:sz w:val="32"/>
              </w:rPr>
              <w:t>委託人：</w:t>
            </w:r>
          </w:p>
          <w:p w14:paraId="04FB4A84" w14:textId="2EA56820" w:rsidR="00580DF3" w:rsidRPr="001F6AAC" w:rsidRDefault="00444E1E" w:rsidP="00BB2E8A">
            <w:pPr>
              <w:overflowPunct w:val="0"/>
              <w:spacing w:before="240" w:after="240" w:line="400" w:lineRule="atLeast"/>
              <w:ind w:left="1678"/>
              <w:jc w:val="both"/>
              <w:rPr>
                <w:rFonts w:ascii="雅真中楷" w:eastAsia="標楷體"/>
                <w:sz w:val="32"/>
              </w:rPr>
            </w:pPr>
            <w:r w:rsidRPr="001F6AAC">
              <w:rPr>
                <w:rFonts w:ascii="雅真中楷" w:eastAsia="標楷體" w:hint="eastAsia"/>
                <w:sz w:val="32"/>
              </w:rPr>
              <w:t>申請人</w:t>
            </w:r>
            <w:r w:rsidR="00580DF3" w:rsidRPr="001F6AAC">
              <w:rPr>
                <w:rFonts w:ascii="雅真中楷" w:eastAsia="標楷體" w:hint="eastAsia"/>
                <w:sz w:val="32"/>
              </w:rPr>
              <w:t>印章：</w:t>
            </w:r>
          </w:p>
          <w:p w14:paraId="37666748" w14:textId="2BBAAB91" w:rsidR="00580DF3" w:rsidRPr="001F6AAC" w:rsidRDefault="00BB2E8A" w:rsidP="00BB2E8A">
            <w:pPr>
              <w:overflowPunct w:val="0"/>
              <w:spacing w:before="360" w:after="120" w:line="400" w:lineRule="atLeast"/>
              <w:ind w:left="1678"/>
              <w:jc w:val="both"/>
              <w:rPr>
                <w:rFonts w:ascii="雅真中楷" w:eastAsia="標楷體"/>
                <w:sz w:val="32"/>
              </w:rPr>
            </w:pPr>
            <w:r w:rsidRPr="001F6AAC">
              <w:rPr>
                <w:rFonts w:ascii="雅真中楷" w:eastAsia="標楷體" w:hint="eastAsia"/>
                <w:sz w:val="32"/>
              </w:rPr>
              <w:t>代表人</w:t>
            </w:r>
            <w:r w:rsidR="00580DF3" w:rsidRPr="001F6AAC">
              <w:rPr>
                <w:rFonts w:ascii="雅真中楷" w:eastAsia="標楷體" w:hint="eastAsia"/>
                <w:sz w:val="32"/>
              </w:rPr>
              <w:t>簽章：</w:t>
            </w:r>
          </w:p>
          <w:p w14:paraId="677EC98F" w14:textId="78D36DD9" w:rsidR="00896915" w:rsidRPr="001F6AAC" w:rsidRDefault="00896915" w:rsidP="00BB2E8A">
            <w:pPr>
              <w:overflowPunct w:val="0"/>
              <w:spacing w:before="360" w:after="120" w:line="400" w:lineRule="atLeast"/>
              <w:ind w:left="1678"/>
              <w:jc w:val="both"/>
              <w:rPr>
                <w:rFonts w:ascii="雅真中楷" w:eastAsia="標楷體"/>
                <w:sz w:val="32"/>
              </w:rPr>
            </w:pPr>
            <w:r w:rsidRPr="001F6AAC">
              <w:rPr>
                <w:rFonts w:ascii="雅真中楷" w:eastAsia="標楷體"/>
                <w:b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CE296B7" wp14:editId="65A41715">
                      <wp:simplePos x="0" y="0"/>
                      <wp:positionH relativeFrom="column">
                        <wp:posOffset>3602355</wp:posOffset>
                      </wp:positionH>
                      <wp:positionV relativeFrom="paragraph">
                        <wp:posOffset>291465</wp:posOffset>
                      </wp:positionV>
                      <wp:extent cx="914400" cy="800100"/>
                      <wp:effectExtent l="0" t="0" r="12700" b="12700"/>
                      <wp:wrapTight wrapText="bothSides">
                        <wp:wrapPolygon edited="0">
                          <wp:start x="0" y="0"/>
                          <wp:lineTo x="0" y="21600"/>
                          <wp:lineTo x="21600" y="21600"/>
                          <wp:lineTo x="21600" y="0"/>
                          <wp:lineTo x="0" y="0"/>
                        </wp:wrapPolygon>
                      </wp:wrapTight>
                      <wp:docPr id="7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8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FE1A82" id="矩形 1" o:spid="_x0000_s1026" style="position:absolute;margin-left:283.65pt;margin-top:22.95pt;width:1in;height:6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" strokeweight=".26467mm">
                      <v:textbox inset="0,0,0,0"/>
                      <w10:wrap type="tight"/>
                    </v:rect>
                  </w:pict>
                </mc:Fallback>
              </mc:AlternateContent>
            </w:r>
          </w:p>
          <w:p w14:paraId="64B189AB" w14:textId="77777777" w:rsidR="00896915" w:rsidRPr="001F6AAC" w:rsidRDefault="00896915" w:rsidP="00BB2E8A">
            <w:pPr>
              <w:overflowPunct w:val="0"/>
              <w:spacing w:before="360" w:after="120" w:line="400" w:lineRule="atLeast"/>
              <w:ind w:left="1678"/>
              <w:jc w:val="both"/>
              <w:rPr>
                <w:rFonts w:ascii="雅真中楷" w:eastAsia="標楷體"/>
                <w:sz w:val="32"/>
              </w:rPr>
            </w:pPr>
          </w:p>
          <w:p w14:paraId="6E9515A0" w14:textId="56E21C10" w:rsidR="00580DF3" w:rsidRPr="001F6AAC" w:rsidRDefault="00580DF3" w:rsidP="00BB2E8A">
            <w:pPr>
              <w:overflowPunct w:val="0"/>
              <w:spacing w:before="120" w:after="120" w:line="400" w:lineRule="atLeast"/>
              <w:ind w:left="2520"/>
              <w:jc w:val="both"/>
              <w:rPr>
                <w:rFonts w:ascii="雅真中楷" w:eastAsia="標楷體"/>
                <w:sz w:val="28"/>
              </w:rPr>
            </w:pPr>
          </w:p>
        </w:tc>
      </w:tr>
      <w:tr w:rsidR="00580DF3" w:rsidRPr="001F6AAC" w14:paraId="6FB94394" w14:textId="77777777" w:rsidTr="00730DEC">
        <w:tc>
          <w:tcPr>
            <w:tcW w:w="9268" w:type="dxa"/>
          </w:tcPr>
          <w:p w14:paraId="7F86C179" w14:textId="77777777" w:rsidR="00580DF3" w:rsidRPr="001F6AAC" w:rsidRDefault="00580DF3" w:rsidP="00BB2E8A">
            <w:pPr>
              <w:overflowPunct w:val="0"/>
              <w:spacing w:line="440" w:lineRule="atLeast"/>
              <w:ind w:left="91" w:right="34"/>
              <w:jc w:val="both"/>
              <w:rPr>
                <w:rFonts w:ascii="雅真中楷" w:eastAsia="標楷體"/>
                <w:sz w:val="28"/>
              </w:rPr>
            </w:pPr>
            <w:r w:rsidRPr="001F6AAC">
              <w:rPr>
                <w:rFonts w:ascii="雅真中楷" w:eastAsia="標楷體" w:hint="eastAsia"/>
                <w:b/>
                <w:sz w:val="28"/>
              </w:rPr>
              <w:t>使</w:t>
            </w:r>
            <w:r w:rsidRPr="001F6AAC">
              <w:rPr>
                <w:rFonts w:ascii="雅真中楷" w:eastAsia="標楷體"/>
                <w:b/>
                <w:sz w:val="28"/>
              </w:rPr>
              <w:t xml:space="preserve">  </w:t>
            </w:r>
            <w:r w:rsidRPr="001F6AAC">
              <w:rPr>
                <w:rFonts w:ascii="雅真中楷" w:eastAsia="標楷體" w:hint="eastAsia"/>
                <w:b/>
                <w:sz w:val="28"/>
              </w:rPr>
              <w:t>用</w:t>
            </w:r>
            <w:r w:rsidRPr="001F6AAC">
              <w:rPr>
                <w:rFonts w:ascii="雅真中楷" w:eastAsia="標楷體"/>
                <w:b/>
                <w:sz w:val="28"/>
              </w:rPr>
              <w:t xml:space="preserve">  </w:t>
            </w:r>
            <w:r w:rsidRPr="001F6AAC">
              <w:rPr>
                <w:rFonts w:ascii="雅真中楷" w:eastAsia="標楷體" w:hint="eastAsia"/>
                <w:b/>
                <w:sz w:val="28"/>
              </w:rPr>
              <w:t>說</w:t>
            </w:r>
            <w:r w:rsidRPr="001F6AAC">
              <w:rPr>
                <w:rFonts w:ascii="雅真中楷" w:eastAsia="標楷體"/>
                <w:b/>
                <w:sz w:val="28"/>
              </w:rPr>
              <w:t xml:space="preserve">  </w:t>
            </w:r>
            <w:r w:rsidRPr="001F6AAC">
              <w:rPr>
                <w:rFonts w:ascii="雅真中楷" w:eastAsia="標楷體" w:hint="eastAsia"/>
                <w:b/>
                <w:sz w:val="28"/>
              </w:rPr>
              <w:t>明</w:t>
            </w:r>
          </w:p>
        </w:tc>
      </w:tr>
      <w:tr w:rsidR="00580DF3" w:rsidRPr="001F6AAC" w14:paraId="6D3AF461" w14:textId="77777777" w:rsidTr="00730DEC">
        <w:tc>
          <w:tcPr>
            <w:tcW w:w="9268" w:type="dxa"/>
          </w:tcPr>
          <w:p w14:paraId="31627216" w14:textId="78889C25" w:rsidR="00580DF3" w:rsidRPr="001F6AAC" w:rsidRDefault="00580DF3" w:rsidP="00BB2E8A">
            <w:pPr>
              <w:overflowPunct w:val="0"/>
              <w:spacing w:before="120" w:after="120" w:line="440" w:lineRule="atLeast"/>
              <w:ind w:left="91" w:right="34"/>
              <w:jc w:val="both"/>
              <w:rPr>
                <w:rFonts w:ascii="雅真中楷" w:eastAsia="標楷體"/>
                <w:b/>
                <w:sz w:val="28"/>
              </w:rPr>
            </w:pPr>
            <w:r w:rsidRPr="001F6AAC">
              <w:rPr>
                <w:rFonts w:ascii="雅真中楷" w:eastAsia="標楷體" w:hint="eastAsia"/>
                <w:b/>
                <w:sz w:val="28"/>
              </w:rPr>
              <w:t>投標申請人</w:t>
            </w:r>
            <w:r w:rsidR="00BB2E8A" w:rsidRPr="001F6AAC">
              <w:rPr>
                <w:rFonts w:ascii="雅真中楷" w:eastAsia="標楷體" w:hint="eastAsia"/>
                <w:b/>
                <w:sz w:val="28"/>
              </w:rPr>
              <w:t>代表人</w:t>
            </w:r>
            <w:r w:rsidRPr="001F6AAC">
              <w:rPr>
                <w:rFonts w:ascii="雅真中楷" w:eastAsia="標楷體" w:hint="eastAsia"/>
                <w:b/>
                <w:sz w:val="28"/>
              </w:rPr>
              <w:t>或其代理人於參加開標時，皆應依下列規定出示身分證件及授權書：</w:t>
            </w:r>
          </w:p>
          <w:p w14:paraId="28BF906F" w14:textId="102CB225" w:rsidR="00580DF3" w:rsidRPr="001F6AAC" w:rsidRDefault="00580DF3" w:rsidP="00BB2E8A">
            <w:pPr>
              <w:overflowPunct w:val="0"/>
              <w:spacing w:line="440" w:lineRule="atLeast"/>
              <w:ind w:left="600" w:right="34" w:hanging="508"/>
              <w:jc w:val="both"/>
              <w:rPr>
                <w:rFonts w:ascii="雅真中楷" w:eastAsia="標楷體"/>
                <w:sz w:val="28"/>
              </w:rPr>
            </w:pPr>
            <w:r w:rsidRPr="001F6AAC">
              <w:rPr>
                <w:rFonts w:ascii="雅真中楷" w:eastAsia="標楷體" w:hint="eastAsia"/>
                <w:sz w:val="28"/>
              </w:rPr>
              <w:t>一、投標申請人若由</w:t>
            </w:r>
            <w:r w:rsidR="00BB2E8A" w:rsidRPr="001F6AAC">
              <w:rPr>
                <w:rFonts w:ascii="雅真中楷" w:eastAsia="標楷體" w:hint="eastAsia"/>
                <w:sz w:val="28"/>
              </w:rPr>
              <w:t>代表人</w:t>
            </w:r>
            <w:r w:rsidRPr="001F6AAC">
              <w:rPr>
                <w:rFonts w:ascii="雅真中楷" w:eastAsia="標楷體" w:hint="eastAsia"/>
                <w:sz w:val="28"/>
              </w:rPr>
              <w:t>親自出席開標，毋須填寫本授權書，但應出示身分證件供核對。</w:t>
            </w:r>
          </w:p>
          <w:p w14:paraId="5814AF04" w14:textId="280A5F96" w:rsidR="00580DF3" w:rsidRPr="001F6AAC" w:rsidRDefault="00580DF3" w:rsidP="00BB2E8A">
            <w:pPr>
              <w:overflowPunct w:val="0"/>
              <w:spacing w:line="440" w:lineRule="atLeast"/>
              <w:ind w:left="600" w:right="34" w:hanging="508"/>
              <w:jc w:val="both"/>
              <w:rPr>
                <w:rFonts w:ascii="雅真中楷" w:eastAsia="標楷體"/>
                <w:b/>
                <w:sz w:val="28"/>
              </w:rPr>
            </w:pPr>
            <w:r w:rsidRPr="001F6AAC">
              <w:rPr>
                <w:rFonts w:ascii="雅真中楷" w:eastAsia="標楷體" w:hint="eastAsia"/>
                <w:sz w:val="28"/>
              </w:rPr>
              <w:t>二、若投標申請人</w:t>
            </w:r>
            <w:r w:rsidR="00BB2E8A" w:rsidRPr="001F6AAC">
              <w:rPr>
                <w:rFonts w:ascii="雅真中楷" w:eastAsia="標楷體" w:hint="eastAsia"/>
                <w:sz w:val="28"/>
              </w:rPr>
              <w:t>代表人</w:t>
            </w:r>
            <w:r w:rsidRPr="001F6AAC">
              <w:rPr>
                <w:rFonts w:ascii="雅真中楷" w:eastAsia="標楷體" w:hint="eastAsia"/>
                <w:sz w:val="28"/>
              </w:rPr>
              <w:t>無法親自出席開標，須委由代理人出席開標時，</w:t>
            </w:r>
            <w:r w:rsidRPr="001F6AAC">
              <w:rPr>
                <w:rFonts w:ascii="雅真中楷" w:eastAsia="標楷體" w:hint="eastAsia"/>
                <w:b/>
                <w:sz w:val="28"/>
              </w:rPr>
              <w:t>則應填寫並出示本授權書及代理人身分證件。</w:t>
            </w:r>
          </w:p>
          <w:p w14:paraId="2C8B0B3D" w14:textId="77777777" w:rsidR="00580DF3" w:rsidRPr="001F6AAC" w:rsidRDefault="00580DF3" w:rsidP="00BB2E8A">
            <w:pPr>
              <w:overflowPunct w:val="0"/>
              <w:ind w:left="600" w:right="34" w:hanging="508"/>
              <w:jc w:val="both"/>
              <w:rPr>
                <w:rFonts w:ascii="雅真中楷" w:eastAsia="標楷體"/>
                <w:sz w:val="28"/>
              </w:rPr>
            </w:pPr>
            <w:r w:rsidRPr="001F6AAC">
              <w:rPr>
                <w:rFonts w:ascii="雅真中楷" w:eastAsia="標楷體" w:hint="eastAsia"/>
                <w:sz w:val="28"/>
              </w:rPr>
              <w:t>三、授權代理人以</w:t>
            </w:r>
            <w:r w:rsidRPr="001F6AAC">
              <w:rPr>
                <w:rFonts w:ascii="雅真中楷" w:eastAsia="標楷體" w:hint="eastAsia"/>
                <w:sz w:val="28"/>
              </w:rPr>
              <w:t>1</w:t>
            </w:r>
            <w:r w:rsidRPr="001F6AAC">
              <w:rPr>
                <w:rFonts w:ascii="雅真中楷" w:eastAsia="標楷體" w:hint="eastAsia"/>
                <w:sz w:val="28"/>
              </w:rPr>
              <w:t>人為限，陪同出席人數亦以</w:t>
            </w:r>
            <w:r w:rsidRPr="001F6AAC">
              <w:rPr>
                <w:rFonts w:ascii="雅真中楷" w:eastAsia="標楷體" w:hint="eastAsia"/>
                <w:sz w:val="28"/>
              </w:rPr>
              <w:t>1</w:t>
            </w:r>
            <w:r w:rsidRPr="001F6AAC">
              <w:rPr>
                <w:rFonts w:ascii="雅真中楷" w:eastAsia="標楷體" w:hint="eastAsia"/>
                <w:sz w:val="28"/>
              </w:rPr>
              <w:t>人為限。</w:t>
            </w:r>
          </w:p>
        </w:tc>
      </w:tr>
    </w:tbl>
    <w:p w14:paraId="09BE298C" w14:textId="77777777" w:rsidR="00580DF3" w:rsidRPr="001F6AAC" w:rsidRDefault="00580DF3" w:rsidP="00BB2E8A">
      <w:pPr>
        <w:overflowPunct w:val="0"/>
        <w:autoSpaceDE w:val="0"/>
        <w:jc w:val="both"/>
      </w:pPr>
    </w:p>
    <w:p w14:paraId="19B70528" w14:textId="4DB0ADC3" w:rsidR="00580DF3" w:rsidRPr="001F6AAC" w:rsidRDefault="00580DF3" w:rsidP="00BB2E8A">
      <w:pPr>
        <w:widowControl/>
        <w:suppressAutoHyphens w:val="0"/>
        <w:overflowPunct w:val="0"/>
        <w:jc w:val="both"/>
        <w:rPr>
          <w:rFonts w:ascii="Times New Roman" w:eastAsia="標楷體" w:hAnsi="Times New Roman"/>
          <w:sz w:val="36"/>
          <w:szCs w:val="36"/>
        </w:rPr>
      </w:pPr>
    </w:p>
    <w:p w14:paraId="412B8874" w14:textId="193672A2" w:rsidR="004C03B2" w:rsidRPr="001F6AAC" w:rsidRDefault="00B42BA9" w:rsidP="00BB2E8A">
      <w:pPr>
        <w:pStyle w:val="a8"/>
        <w:overflowPunct w:val="0"/>
        <w:outlineLvl w:val="9"/>
        <w:rPr>
          <w:rFonts w:ascii="Times New Roman" w:eastAsia="標楷體" w:hAnsi="Times New Roman" w:cs="Times New Roman"/>
          <w:sz w:val="36"/>
          <w:szCs w:val="36"/>
        </w:rPr>
      </w:pPr>
      <w:r w:rsidRPr="001F6AAC">
        <w:rPr>
          <w:rFonts w:ascii="Times New Roman" w:eastAsia="標楷體" w:hAnsi="Times New Roman" w:cs="Times New Roman"/>
          <w:sz w:val="36"/>
          <w:szCs w:val="36"/>
        </w:rPr>
        <w:lastRenderedPageBreak/>
        <w:t>附件</w:t>
      </w:r>
      <w:r w:rsidR="00445D64" w:rsidRPr="001F6AAC">
        <w:rPr>
          <w:rFonts w:ascii="Times New Roman" w:eastAsia="標楷體" w:hAnsi="Times New Roman" w:cs="Times New Roman" w:hint="eastAsia"/>
          <w:sz w:val="36"/>
          <w:szCs w:val="36"/>
        </w:rPr>
        <w:t>三</w:t>
      </w:r>
      <w:r w:rsidRPr="001F6AAC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1F6AAC">
        <w:rPr>
          <w:rFonts w:ascii="Times New Roman" w:eastAsia="標楷體" w:hAnsi="Times New Roman" w:cs="Times New Roman"/>
          <w:sz w:val="36"/>
          <w:szCs w:val="36"/>
        </w:rPr>
        <w:t>計畫書</w:t>
      </w:r>
      <w:r w:rsidR="00A61499" w:rsidRPr="001F6AAC">
        <w:rPr>
          <w:rFonts w:ascii="Times New Roman" w:eastAsia="標楷體" w:hAnsi="Times New Roman" w:cs="Times New Roman" w:hint="eastAsia"/>
          <w:sz w:val="36"/>
          <w:szCs w:val="36"/>
        </w:rPr>
        <w:t>格式</w:t>
      </w:r>
    </w:p>
    <w:p w14:paraId="3E1E9166" w14:textId="0E06F666" w:rsidR="004C03B2" w:rsidRPr="001F6AAC" w:rsidRDefault="00B42BA9" w:rsidP="00BB2E8A">
      <w:pPr>
        <w:overflowPunct w:val="0"/>
        <w:snapToGrid w:val="0"/>
        <w:spacing w:before="2760"/>
        <w:jc w:val="center"/>
        <w:rPr>
          <w:rFonts w:ascii="Times New Roman" w:eastAsia="標楷體" w:hAnsi="Times New Roman"/>
          <w:sz w:val="40"/>
          <w:szCs w:val="40"/>
        </w:rPr>
      </w:pPr>
      <w:r w:rsidRPr="001F6AAC">
        <w:rPr>
          <w:rFonts w:ascii="Times New Roman" w:eastAsia="標楷體" w:hAnsi="Times New Roman"/>
          <w:sz w:val="40"/>
          <w:szCs w:val="40"/>
        </w:rPr>
        <w:t>「</w:t>
      </w:r>
      <w:r w:rsidR="00F64A6B" w:rsidRPr="001F6AAC">
        <w:rPr>
          <w:rFonts w:ascii="Times New Roman" w:eastAsia="標楷體" w:hAnsi="Times New Roman"/>
          <w:sz w:val="40"/>
          <w:szCs w:val="40"/>
        </w:rPr>
        <w:t>太陽光電發電設備結合儲能系統</w:t>
      </w:r>
      <w:r w:rsidRPr="001F6AAC">
        <w:rPr>
          <w:rFonts w:ascii="Times New Roman" w:eastAsia="標楷體" w:hAnsi="Times New Roman"/>
          <w:sz w:val="40"/>
          <w:szCs w:val="40"/>
        </w:rPr>
        <w:t>」</w:t>
      </w:r>
    </w:p>
    <w:p w14:paraId="35BCC5EE" w14:textId="77777777" w:rsidR="004C03B2" w:rsidRPr="001F6AAC" w:rsidRDefault="00B42BA9" w:rsidP="00BB2E8A">
      <w:pPr>
        <w:overflowPunct w:val="0"/>
        <w:snapToGrid w:val="0"/>
        <w:spacing w:before="120"/>
        <w:jc w:val="center"/>
      </w:pPr>
      <w:r w:rsidRPr="001F6AAC">
        <w:rPr>
          <w:rFonts w:ascii="Times New Roman" w:eastAsia="標楷體" w:hAnsi="Times New Roman"/>
          <w:sz w:val="40"/>
          <w:szCs w:val="40"/>
        </w:rPr>
        <w:t>計畫</w:t>
      </w:r>
      <w:r w:rsidRPr="001F6AAC">
        <w:rPr>
          <w:rFonts w:ascii="Times New Roman" w:eastAsia="標楷體" w:hAnsi="Times New Roman"/>
          <w:kern w:val="0"/>
          <w:sz w:val="40"/>
          <w:szCs w:val="40"/>
        </w:rPr>
        <w:t>書</w:t>
      </w:r>
    </w:p>
    <w:p w14:paraId="26020711" w14:textId="77777777" w:rsidR="004C03B2" w:rsidRPr="001F6AAC" w:rsidRDefault="004C03B2" w:rsidP="00BB2E8A">
      <w:pPr>
        <w:overflowPunct w:val="0"/>
        <w:snapToGrid w:val="0"/>
        <w:jc w:val="both"/>
        <w:rPr>
          <w:rFonts w:ascii="Times New Roman" w:eastAsia="標楷體" w:hAnsi="Times New Roman"/>
          <w:sz w:val="44"/>
          <w:szCs w:val="40"/>
        </w:rPr>
      </w:pPr>
    </w:p>
    <w:p w14:paraId="36D5D538" w14:textId="77777777" w:rsidR="004C03B2" w:rsidRPr="001F6AAC" w:rsidRDefault="004C03B2" w:rsidP="00BB2E8A">
      <w:pPr>
        <w:overflowPunct w:val="0"/>
        <w:snapToGrid w:val="0"/>
        <w:ind w:left="2000" w:hanging="2000"/>
        <w:jc w:val="both"/>
        <w:rPr>
          <w:rFonts w:ascii="Times New Roman" w:eastAsia="標楷體" w:hAnsi="Times New Roman"/>
          <w:kern w:val="0"/>
          <w:sz w:val="40"/>
          <w:szCs w:val="40"/>
        </w:rPr>
      </w:pPr>
    </w:p>
    <w:p w14:paraId="4461881B" w14:textId="77777777" w:rsidR="004C03B2" w:rsidRPr="001F6AAC" w:rsidRDefault="004C03B2" w:rsidP="00BB2E8A">
      <w:pPr>
        <w:overflowPunct w:val="0"/>
        <w:snapToGrid w:val="0"/>
        <w:jc w:val="both"/>
        <w:rPr>
          <w:rFonts w:ascii="Times New Roman" w:eastAsia="標楷體" w:hAnsi="Times New Roman"/>
          <w:kern w:val="0"/>
          <w:sz w:val="40"/>
          <w:szCs w:val="40"/>
        </w:rPr>
      </w:pPr>
    </w:p>
    <w:p w14:paraId="605E9124" w14:textId="77777777" w:rsidR="004C03B2" w:rsidRPr="001F6AAC" w:rsidRDefault="004C03B2" w:rsidP="00BB2E8A">
      <w:pPr>
        <w:overflowPunct w:val="0"/>
        <w:snapToGrid w:val="0"/>
        <w:jc w:val="both"/>
        <w:rPr>
          <w:rFonts w:ascii="Times New Roman" w:eastAsia="標楷體" w:hAnsi="Times New Roman"/>
          <w:kern w:val="0"/>
          <w:sz w:val="40"/>
          <w:szCs w:val="40"/>
        </w:rPr>
      </w:pPr>
    </w:p>
    <w:p w14:paraId="7D1EBC85" w14:textId="77777777" w:rsidR="00265384" w:rsidRPr="001F6AAC" w:rsidRDefault="00265384" w:rsidP="00BB2E8A">
      <w:pPr>
        <w:tabs>
          <w:tab w:val="left" w:pos="1440"/>
        </w:tabs>
        <w:overflowPunct w:val="0"/>
        <w:snapToGrid w:val="0"/>
        <w:jc w:val="both"/>
        <w:rPr>
          <w:rFonts w:ascii="Times New Roman" w:eastAsia="標楷體" w:hAnsi="Times New Roman"/>
          <w:kern w:val="0"/>
          <w:sz w:val="40"/>
          <w:szCs w:val="40"/>
        </w:rPr>
      </w:pPr>
    </w:p>
    <w:p w14:paraId="1F332338" w14:textId="77777777" w:rsidR="00265384" w:rsidRPr="001F6AAC" w:rsidRDefault="00265384" w:rsidP="00BB2E8A">
      <w:pPr>
        <w:tabs>
          <w:tab w:val="left" w:pos="1440"/>
        </w:tabs>
        <w:overflowPunct w:val="0"/>
        <w:snapToGrid w:val="0"/>
        <w:jc w:val="both"/>
        <w:rPr>
          <w:rFonts w:ascii="Times New Roman" w:eastAsia="標楷體" w:hAnsi="Times New Roman"/>
          <w:kern w:val="0"/>
          <w:sz w:val="40"/>
          <w:szCs w:val="40"/>
        </w:rPr>
      </w:pPr>
    </w:p>
    <w:p w14:paraId="07DADA36" w14:textId="77777777" w:rsidR="00265384" w:rsidRPr="001F6AAC" w:rsidRDefault="00265384" w:rsidP="00BB2E8A">
      <w:pPr>
        <w:tabs>
          <w:tab w:val="left" w:pos="1440"/>
        </w:tabs>
        <w:overflowPunct w:val="0"/>
        <w:snapToGrid w:val="0"/>
        <w:jc w:val="both"/>
        <w:rPr>
          <w:rFonts w:ascii="Times New Roman" w:eastAsia="標楷體" w:hAnsi="Times New Roman"/>
          <w:kern w:val="0"/>
          <w:sz w:val="40"/>
          <w:szCs w:val="40"/>
        </w:rPr>
      </w:pPr>
    </w:p>
    <w:p w14:paraId="71F20C4D" w14:textId="77777777" w:rsidR="00265384" w:rsidRPr="001F6AAC" w:rsidRDefault="00265384" w:rsidP="00BB2E8A">
      <w:pPr>
        <w:tabs>
          <w:tab w:val="left" w:pos="1440"/>
        </w:tabs>
        <w:overflowPunct w:val="0"/>
        <w:snapToGrid w:val="0"/>
        <w:jc w:val="both"/>
        <w:rPr>
          <w:rFonts w:ascii="Times New Roman" w:eastAsia="標楷體" w:hAnsi="Times New Roman"/>
          <w:kern w:val="0"/>
          <w:sz w:val="40"/>
          <w:szCs w:val="40"/>
        </w:rPr>
      </w:pPr>
    </w:p>
    <w:p w14:paraId="6DCED923" w14:textId="77777777" w:rsidR="00265384" w:rsidRPr="001F6AAC" w:rsidRDefault="00265384" w:rsidP="00BB2E8A">
      <w:pPr>
        <w:tabs>
          <w:tab w:val="left" w:pos="1440"/>
        </w:tabs>
        <w:overflowPunct w:val="0"/>
        <w:snapToGrid w:val="0"/>
        <w:jc w:val="both"/>
        <w:rPr>
          <w:rFonts w:ascii="Times New Roman" w:eastAsia="標楷體" w:hAnsi="Times New Roman"/>
          <w:kern w:val="0"/>
          <w:sz w:val="40"/>
          <w:szCs w:val="40"/>
        </w:rPr>
      </w:pPr>
    </w:p>
    <w:p w14:paraId="336CF499" w14:textId="77777777" w:rsidR="00265384" w:rsidRPr="001F6AAC" w:rsidRDefault="00265384" w:rsidP="00BB2E8A">
      <w:pPr>
        <w:tabs>
          <w:tab w:val="left" w:pos="1440"/>
        </w:tabs>
        <w:overflowPunct w:val="0"/>
        <w:snapToGrid w:val="0"/>
        <w:jc w:val="both"/>
        <w:rPr>
          <w:rFonts w:ascii="Times New Roman" w:eastAsia="標楷體" w:hAnsi="Times New Roman"/>
          <w:kern w:val="0"/>
          <w:sz w:val="40"/>
          <w:szCs w:val="40"/>
        </w:rPr>
      </w:pPr>
    </w:p>
    <w:p w14:paraId="75F0662C" w14:textId="77777777" w:rsidR="00265384" w:rsidRPr="001F6AAC" w:rsidRDefault="00265384" w:rsidP="00BB2E8A">
      <w:pPr>
        <w:tabs>
          <w:tab w:val="left" w:pos="1440"/>
        </w:tabs>
        <w:overflowPunct w:val="0"/>
        <w:snapToGrid w:val="0"/>
        <w:jc w:val="both"/>
        <w:rPr>
          <w:rFonts w:ascii="Times New Roman" w:eastAsia="標楷體" w:hAnsi="Times New Roman"/>
          <w:kern w:val="0"/>
          <w:sz w:val="40"/>
          <w:szCs w:val="40"/>
        </w:rPr>
      </w:pPr>
    </w:p>
    <w:p w14:paraId="228CA8F6" w14:textId="77777777" w:rsidR="00265384" w:rsidRPr="001F6AAC" w:rsidRDefault="00265384" w:rsidP="00BB2E8A">
      <w:pPr>
        <w:tabs>
          <w:tab w:val="left" w:pos="1440"/>
        </w:tabs>
        <w:overflowPunct w:val="0"/>
        <w:snapToGrid w:val="0"/>
        <w:jc w:val="both"/>
        <w:rPr>
          <w:rFonts w:ascii="Times New Roman" w:eastAsia="標楷體" w:hAnsi="Times New Roman"/>
          <w:kern w:val="0"/>
          <w:sz w:val="40"/>
          <w:szCs w:val="40"/>
        </w:rPr>
      </w:pPr>
    </w:p>
    <w:p w14:paraId="093AAC54" w14:textId="77777777" w:rsidR="00265384" w:rsidRPr="001F6AAC" w:rsidRDefault="00265384" w:rsidP="00BB2E8A">
      <w:pPr>
        <w:tabs>
          <w:tab w:val="left" w:pos="1440"/>
        </w:tabs>
        <w:overflowPunct w:val="0"/>
        <w:snapToGrid w:val="0"/>
        <w:jc w:val="both"/>
        <w:rPr>
          <w:rFonts w:ascii="Times New Roman" w:eastAsia="標楷體" w:hAnsi="Times New Roman"/>
          <w:kern w:val="0"/>
          <w:sz w:val="40"/>
          <w:szCs w:val="40"/>
        </w:rPr>
      </w:pPr>
    </w:p>
    <w:p w14:paraId="30FEE1D4" w14:textId="77777777" w:rsidR="00265384" w:rsidRPr="001F6AAC" w:rsidRDefault="00265384" w:rsidP="00BB2E8A">
      <w:pPr>
        <w:overflowPunct w:val="0"/>
        <w:snapToGrid w:val="0"/>
        <w:ind w:left="2288" w:hanging="2288"/>
        <w:rPr>
          <w:rFonts w:ascii="Times New Roman" w:eastAsia="標楷體" w:hAnsi="Times New Roman"/>
          <w:kern w:val="0"/>
          <w:sz w:val="40"/>
          <w:szCs w:val="40"/>
        </w:rPr>
      </w:pPr>
      <w:r w:rsidRPr="001F6AAC">
        <w:rPr>
          <w:rFonts w:ascii="Times New Roman" w:eastAsia="標楷體" w:hAnsi="Times New Roman"/>
          <w:kern w:val="0"/>
          <w:sz w:val="40"/>
          <w:szCs w:val="40"/>
        </w:rPr>
        <w:t>申請人：</w:t>
      </w:r>
    </w:p>
    <w:p w14:paraId="3D2A48E6" w14:textId="77777777" w:rsidR="00265384" w:rsidRPr="001F6AAC" w:rsidRDefault="00265384" w:rsidP="00BB2E8A">
      <w:pPr>
        <w:overflowPunct w:val="0"/>
        <w:snapToGrid w:val="0"/>
        <w:ind w:left="2519" w:hanging="2519"/>
        <w:rPr>
          <w:rFonts w:ascii="Times New Roman" w:eastAsia="標楷體" w:hAnsi="Times New Roman"/>
          <w:kern w:val="0"/>
          <w:sz w:val="40"/>
          <w:szCs w:val="40"/>
        </w:rPr>
      </w:pPr>
      <w:r w:rsidRPr="001F6AAC">
        <w:rPr>
          <w:rFonts w:ascii="Times New Roman" w:eastAsia="標楷體" w:hAnsi="Times New Roman"/>
          <w:kern w:val="0"/>
          <w:sz w:val="40"/>
          <w:szCs w:val="40"/>
        </w:rPr>
        <w:t>代表人：</w:t>
      </w:r>
    </w:p>
    <w:p w14:paraId="2AF1C684" w14:textId="77777777" w:rsidR="00265384" w:rsidRPr="001F6AAC" w:rsidRDefault="00265384" w:rsidP="00BB2E8A">
      <w:pPr>
        <w:tabs>
          <w:tab w:val="left" w:pos="1440"/>
        </w:tabs>
        <w:overflowPunct w:val="0"/>
        <w:snapToGrid w:val="0"/>
        <w:jc w:val="both"/>
        <w:rPr>
          <w:rFonts w:ascii="Times New Roman" w:eastAsia="標楷體" w:hAnsi="Times New Roman"/>
          <w:kern w:val="0"/>
          <w:sz w:val="40"/>
          <w:szCs w:val="40"/>
        </w:rPr>
      </w:pPr>
    </w:p>
    <w:p w14:paraId="1859920B" w14:textId="77777777" w:rsidR="00265384" w:rsidRPr="001F6AAC" w:rsidRDefault="00265384" w:rsidP="00BB2E8A">
      <w:pPr>
        <w:tabs>
          <w:tab w:val="left" w:pos="1440"/>
        </w:tabs>
        <w:overflowPunct w:val="0"/>
        <w:snapToGrid w:val="0"/>
        <w:jc w:val="both"/>
        <w:rPr>
          <w:rFonts w:ascii="Times New Roman" w:eastAsia="標楷體" w:hAnsi="Times New Roman"/>
          <w:kern w:val="0"/>
          <w:sz w:val="40"/>
          <w:szCs w:val="40"/>
        </w:rPr>
      </w:pPr>
    </w:p>
    <w:p w14:paraId="364C87B4" w14:textId="77777777" w:rsidR="00265384" w:rsidRPr="001F6AAC" w:rsidRDefault="00265384" w:rsidP="00BB2E8A">
      <w:pPr>
        <w:tabs>
          <w:tab w:val="left" w:pos="1440"/>
        </w:tabs>
        <w:overflowPunct w:val="0"/>
        <w:snapToGrid w:val="0"/>
        <w:jc w:val="both"/>
        <w:rPr>
          <w:rFonts w:ascii="Times New Roman" w:eastAsia="標楷體" w:hAnsi="Times New Roman"/>
          <w:kern w:val="0"/>
          <w:sz w:val="40"/>
          <w:szCs w:val="40"/>
        </w:rPr>
      </w:pPr>
    </w:p>
    <w:p w14:paraId="617A7DBE" w14:textId="1A3B72F4" w:rsidR="004C03B2" w:rsidRPr="001F6AAC" w:rsidRDefault="00B42BA9" w:rsidP="00BB2E8A">
      <w:pPr>
        <w:tabs>
          <w:tab w:val="left" w:pos="1440"/>
        </w:tabs>
        <w:overflowPunct w:val="0"/>
        <w:snapToGrid w:val="0"/>
        <w:jc w:val="center"/>
        <w:rPr>
          <w:rFonts w:ascii="Times New Roman" w:eastAsia="標楷體" w:hAnsi="Times New Roman"/>
          <w:kern w:val="0"/>
          <w:sz w:val="40"/>
          <w:szCs w:val="40"/>
        </w:rPr>
      </w:pPr>
      <w:r w:rsidRPr="001F6AAC">
        <w:rPr>
          <w:rFonts w:ascii="Times New Roman" w:eastAsia="標楷體" w:hAnsi="Times New Roman"/>
          <w:kern w:val="0"/>
          <w:sz w:val="40"/>
          <w:szCs w:val="40"/>
        </w:rPr>
        <w:t>中華民國　　年</w:t>
      </w:r>
      <w:r w:rsidRPr="001F6AAC">
        <w:rPr>
          <w:rFonts w:ascii="Times New Roman" w:eastAsia="標楷體" w:hAnsi="Times New Roman"/>
          <w:kern w:val="0"/>
          <w:sz w:val="40"/>
          <w:szCs w:val="40"/>
        </w:rPr>
        <w:t xml:space="preserve">  </w:t>
      </w:r>
      <w:r w:rsidRPr="001F6AAC">
        <w:rPr>
          <w:rFonts w:ascii="Times New Roman" w:eastAsia="標楷體" w:hAnsi="Times New Roman"/>
          <w:kern w:val="0"/>
          <w:sz w:val="40"/>
          <w:szCs w:val="40"/>
        </w:rPr>
        <w:t xml:space="preserve">　月</w:t>
      </w:r>
      <w:r w:rsidRPr="001F6AAC">
        <w:rPr>
          <w:rFonts w:ascii="Times New Roman" w:eastAsia="標楷體" w:hAnsi="Times New Roman"/>
          <w:kern w:val="0"/>
          <w:sz w:val="40"/>
          <w:szCs w:val="40"/>
        </w:rPr>
        <w:t xml:space="preserve">  </w:t>
      </w:r>
      <w:r w:rsidRPr="001F6AAC">
        <w:rPr>
          <w:rFonts w:ascii="Times New Roman" w:eastAsia="標楷體" w:hAnsi="Times New Roman"/>
          <w:kern w:val="0"/>
          <w:sz w:val="40"/>
          <w:szCs w:val="40"/>
        </w:rPr>
        <w:t xml:space="preserve">　日</w:t>
      </w:r>
    </w:p>
    <w:p w14:paraId="3309A919" w14:textId="77777777" w:rsidR="00BB2E8A" w:rsidRPr="001F6AAC" w:rsidRDefault="00BB2E8A" w:rsidP="00BB2E8A">
      <w:pPr>
        <w:tabs>
          <w:tab w:val="left" w:pos="1440"/>
        </w:tabs>
        <w:overflowPunct w:val="0"/>
        <w:snapToGrid w:val="0"/>
        <w:jc w:val="both"/>
        <w:rPr>
          <w:rFonts w:ascii="Times New Roman" w:eastAsia="標楷體" w:hAnsi="Times New Roman"/>
          <w:sz w:val="36"/>
          <w:szCs w:val="36"/>
        </w:rPr>
        <w:sectPr w:rsidR="00BB2E8A" w:rsidRPr="001F6AAC" w:rsidSect="00DF7AF3">
          <w:pgSz w:w="11906" w:h="16838"/>
          <w:pgMar w:top="1418" w:right="1418" w:bottom="1418" w:left="1701" w:header="720" w:footer="720" w:gutter="0"/>
          <w:cols w:space="720"/>
          <w:docGrid w:type="lines"/>
        </w:sectPr>
      </w:pPr>
    </w:p>
    <w:p w14:paraId="50F7C925" w14:textId="240D7336" w:rsidR="004C03B2" w:rsidRPr="001F6AAC" w:rsidRDefault="00F64A6B" w:rsidP="00BB2E8A">
      <w:pPr>
        <w:tabs>
          <w:tab w:val="left" w:pos="1440"/>
        </w:tabs>
        <w:overflowPunct w:val="0"/>
        <w:snapToGrid w:val="0"/>
        <w:jc w:val="center"/>
        <w:rPr>
          <w:rFonts w:ascii="Times New Roman" w:eastAsia="標楷體" w:hAnsi="Times New Roman"/>
          <w:sz w:val="36"/>
          <w:szCs w:val="36"/>
        </w:rPr>
      </w:pPr>
      <w:r w:rsidRPr="001F6AAC">
        <w:rPr>
          <w:rFonts w:ascii="Times New Roman" w:eastAsia="標楷體" w:hAnsi="Times New Roman"/>
          <w:sz w:val="36"/>
          <w:szCs w:val="36"/>
        </w:rPr>
        <w:lastRenderedPageBreak/>
        <w:t>太陽光電發電設備結合儲能系統</w:t>
      </w:r>
      <w:r w:rsidR="00B42BA9" w:rsidRPr="001F6AAC">
        <w:rPr>
          <w:rFonts w:ascii="Times New Roman" w:eastAsia="標楷體" w:hAnsi="Times New Roman"/>
          <w:sz w:val="36"/>
          <w:szCs w:val="36"/>
        </w:rPr>
        <w:t>基本資訊</w:t>
      </w:r>
    </w:p>
    <w:tbl>
      <w:tblPr>
        <w:tblW w:w="920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3"/>
        <w:gridCol w:w="2923"/>
        <w:gridCol w:w="4819"/>
        <w:gridCol w:w="1129"/>
      </w:tblGrid>
      <w:tr w:rsidR="00BD10A2" w:rsidRPr="001F6AAC" w14:paraId="60C4C47F" w14:textId="77777777" w:rsidTr="00BB2E8A">
        <w:trPr>
          <w:trHeight w:val="106"/>
          <w:jc w:val="center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EC7239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案號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6D01F" w14:textId="2C6E2AD0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（由</w:t>
            </w:r>
            <w:r w:rsidR="00E65A90">
              <w:rPr>
                <w:rFonts w:ascii="Times New Roman" w:eastAsia="標楷體" w:hAnsi="Times New Roman" w:hint="eastAsia"/>
                <w:kern w:val="0"/>
                <w:szCs w:val="24"/>
              </w:rPr>
              <w:t>經濟部</w:t>
            </w:r>
            <w:r w:rsidR="00A354B4" w:rsidRPr="001F6AAC">
              <w:rPr>
                <w:rFonts w:ascii="Times New Roman" w:eastAsia="標楷體" w:hAnsi="Times New Roman"/>
                <w:kern w:val="0"/>
                <w:szCs w:val="24"/>
              </w:rPr>
              <w:t>能源署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填寫）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CAFFD1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所在頁數</w:t>
            </w:r>
          </w:p>
        </w:tc>
      </w:tr>
      <w:tr w:rsidR="00BD10A2" w:rsidRPr="001F6AAC" w14:paraId="5E9EB729" w14:textId="77777777" w:rsidTr="00BB2E8A">
        <w:trPr>
          <w:trHeight w:val="211"/>
          <w:jc w:val="center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B33897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申請人名稱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EEDBF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4379A6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BD10A2" w:rsidRPr="001F6AAC" w14:paraId="31C73D40" w14:textId="77777777" w:rsidTr="00BB2E8A">
        <w:trPr>
          <w:trHeight w:val="54"/>
          <w:jc w:val="center"/>
        </w:trPr>
        <w:tc>
          <w:tcPr>
            <w:tcW w:w="3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E58247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儲能系統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3A43A" w14:textId="44FA6633" w:rsidR="0054231C" w:rsidRPr="001F6AAC" w:rsidRDefault="000B6DCA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 w:hint="eastAsia"/>
                <w:kern w:val="0"/>
                <w:szCs w:val="24"/>
              </w:rPr>
              <w:t>儲能容量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  <w:r w:rsidR="0054231C" w:rsidRPr="001F6AAC">
              <w:rPr>
                <w:rFonts w:ascii="Times New Roman" w:eastAsia="標楷體" w:hAnsi="Times New Roman"/>
                <w:kern w:val="0"/>
                <w:szCs w:val="24"/>
              </w:rPr>
              <w:t>(MW)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01505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B33363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BD10A2" w:rsidRPr="001F6AAC" w14:paraId="260B2AE9" w14:textId="77777777" w:rsidTr="00BB2E8A">
        <w:trPr>
          <w:trHeight w:val="54"/>
          <w:jc w:val="center"/>
        </w:trPr>
        <w:tc>
          <w:tcPr>
            <w:tcW w:w="3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3858376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11D15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標稱能量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(MWh)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598F4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1998E4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BD10A2" w:rsidRPr="001F6AAC" w14:paraId="76DEC27C" w14:textId="77777777" w:rsidTr="00BB2E8A">
        <w:trPr>
          <w:trHeight w:val="54"/>
          <w:jc w:val="center"/>
        </w:trPr>
        <w:tc>
          <w:tcPr>
            <w:tcW w:w="3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79FC72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6660D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能量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/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功率比例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5C2E2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4E240DB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BD10A2" w:rsidRPr="001F6AAC" w14:paraId="19D41785" w14:textId="77777777" w:rsidTr="00BB2E8A">
        <w:trPr>
          <w:trHeight w:val="54"/>
          <w:jc w:val="center"/>
        </w:trPr>
        <w:tc>
          <w:tcPr>
            <w:tcW w:w="3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D80056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1D5A9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貨櫃數量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E75E3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BD2F7F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BD10A2" w:rsidRPr="001F6AAC" w14:paraId="271CA81A" w14:textId="77777777" w:rsidTr="00BB2E8A">
        <w:trPr>
          <w:trHeight w:val="54"/>
          <w:jc w:val="center"/>
        </w:trPr>
        <w:tc>
          <w:tcPr>
            <w:tcW w:w="3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9710DF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F26C2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設置位址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含地號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EC21D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D979A5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BD10A2" w:rsidRPr="001F6AAC" w14:paraId="01851B40" w14:textId="77777777" w:rsidTr="00BB2E8A">
        <w:trPr>
          <w:trHeight w:val="54"/>
          <w:jc w:val="center"/>
        </w:trPr>
        <w:tc>
          <w:tcPr>
            <w:tcW w:w="3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169C7E3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60C29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用地類別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D3951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7CA9A7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BD10A2" w:rsidRPr="001F6AAC" w14:paraId="4BEEA865" w14:textId="77777777" w:rsidTr="00BB2E8A">
        <w:trPr>
          <w:trHeight w:val="54"/>
          <w:jc w:val="center"/>
        </w:trPr>
        <w:tc>
          <w:tcPr>
            <w:tcW w:w="3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7326D6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5CF9C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用地面積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A803F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B6ABEF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BD10A2" w:rsidRPr="001F6AAC" w14:paraId="2FB574EE" w14:textId="77777777" w:rsidTr="00BB2E8A">
        <w:trPr>
          <w:trHeight w:val="54"/>
          <w:jc w:val="center"/>
        </w:trPr>
        <w:tc>
          <w:tcPr>
            <w:tcW w:w="3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BF09DA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9BDE5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土地程序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容許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/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變更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6E1E4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B4D0A8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BD10A2" w:rsidRPr="001F6AAC" w14:paraId="70E200D5" w14:textId="77777777" w:rsidTr="00BB2E8A">
        <w:trPr>
          <w:trHeight w:val="54"/>
          <w:jc w:val="center"/>
        </w:trPr>
        <w:tc>
          <w:tcPr>
            <w:tcW w:w="3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539544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2447F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所涉及之專區或專案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如漁電共生、不利農業、標租專案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……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等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A7A1B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0B199B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BD10A2" w:rsidRPr="001F6AAC" w14:paraId="6809229B" w14:textId="77777777" w:rsidTr="00BB2E8A">
        <w:trPr>
          <w:trHeight w:val="54"/>
          <w:jc w:val="center"/>
        </w:trPr>
        <w:tc>
          <w:tcPr>
            <w:tcW w:w="3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145401C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9414B" w14:textId="3F853C0D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 w:hint="eastAsia"/>
                <w:kern w:val="0"/>
                <w:szCs w:val="24"/>
              </w:rPr>
              <w:t>設置於結合標的案場內</w:t>
            </w:r>
            <w:r w:rsidRPr="001F6AAC">
              <w:rPr>
                <w:rFonts w:ascii="Times New Roman" w:eastAsia="標楷體" w:hAnsi="Times New Roman" w:hint="eastAsia"/>
                <w:kern w:val="0"/>
                <w:szCs w:val="24"/>
              </w:rPr>
              <w:t>/</w:t>
            </w:r>
            <w:r w:rsidRPr="001F6AAC">
              <w:rPr>
                <w:rFonts w:ascii="Times New Roman" w:eastAsia="標楷體" w:hAnsi="Times New Roman" w:hint="eastAsia"/>
                <w:kern w:val="0"/>
                <w:szCs w:val="24"/>
              </w:rPr>
              <w:t>外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AD341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574BF1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BD10A2" w:rsidRPr="001F6AAC" w14:paraId="6BDF5997" w14:textId="77777777" w:rsidTr="00BB2E8A">
        <w:trPr>
          <w:trHeight w:val="297"/>
          <w:jc w:val="center"/>
        </w:trPr>
        <w:tc>
          <w:tcPr>
            <w:tcW w:w="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46EE0E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結合標的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76089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容量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(MW)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F2C40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1419434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BD10A2" w:rsidRPr="001F6AAC" w14:paraId="43C8DD11" w14:textId="77777777" w:rsidTr="00BB2E8A">
        <w:trPr>
          <w:trHeight w:val="401"/>
          <w:jc w:val="center"/>
        </w:trPr>
        <w:tc>
          <w:tcPr>
            <w:tcW w:w="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7CF9BA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548C9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設置位址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含地號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6165E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D4FBB3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284C68" w:rsidRPr="001F6AAC" w14:paraId="77F7FD9C" w14:textId="77777777" w:rsidTr="00BB2E8A">
        <w:trPr>
          <w:trHeight w:val="401"/>
          <w:jc w:val="center"/>
        </w:trPr>
        <w:tc>
          <w:tcPr>
            <w:tcW w:w="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025D81" w14:textId="77777777" w:rsidR="00284C68" w:rsidRPr="001F6AAC" w:rsidRDefault="00284C68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A1BD1" w14:textId="33C45E3C" w:rsidR="00284C68" w:rsidRPr="001F6AAC" w:rsidRDefault="00B649F8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 w:hint="eastAsia"/>
                <w:kern w:val="0"/>
                <w:szCs w:val="24"/>
              </w:rPr>
              <w:t>併聯</w:t>
            </w:r>
            <w:r w:rsidR="00284C68" w:rsidRPr="001F6AAC">
              <w:rPr>
                <w:rFonts w:ascii="Times New Roman" w:eastAsia="標楷體" w:hAnsi="Times New Roman" w:hint="eastAsia"/>
                <w:kern w:val="0"/>
                <w:szCs w:val="24"/>
              </w:rPr>
              <w:t>點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A07CD" w14:textId="77777777" w:rsidR="00284C68" w:rsidRPr="001F6AAC" w:rsidRDefault="00284C68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72A2C73" w14:textId="77777777" w:rsidR="00284C68" w:rsidRPr="001F6AAC" w:rsidRDefault="00284C68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BD10A2" w:rsidRPr="001F6AAC" w14:paraId="750EB807" w14:textId="77777777" w:rsidTr="00BB2E8A">
        <w:trPr>
          <w:trHeight w:val="137"/>
          <w:jc w:val="center"/>
        </w:trPr>
        <w:tc>
          <w:tcPr>
            <w:tcW w:w="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D5A341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4B26E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用地類別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DFA2E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9396D7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BD10A2" w:rsidRPr="001F6AAC" w14:paraId="144CC1EF" w14:textId="77777777" w:rsidTr="00BB2E8A">
        <w:trPr>
          <w:trHeight w:val="241"/>
          <w:jc w:val="center"/>
        </w:trPr>
        <w:tc>
          <w:tcPr>
            <w:tcW w:w="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B6E38C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44735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用地面積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C6B76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6351FB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BD10A2" w:rsidRPr="001F6AAC" w14:paraId="74528C20" w14:textId="77777777" w:rsidTr="00BB2E8A">
        <w:trPr>
          <w:trHeight w:val="189"/>
          <w:jc w:val="center"/>
        </w:trPr>
        <w:tc>
          <w:tcPr>
            <w:tcW w:w="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B8A6B1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FCF55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土地程序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容許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/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變更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1D376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BA18B3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BD10A2" w:rsidRPr="001F6AAC" w14:paraId="37D87913" w14:textId="77777777" w:rsidTr="00BB2E8A">
        <w:trPr>
          <w:trHeight w:val="295"/>
          <w:jc w:val="center"/>
        </w:trPr>
        <w:tc>
          <w:tcPr>
            <w:tcW w:w="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D6A6A2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343D5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所涉及之專區或專案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E17F3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B98964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BD10A2" w:rsidRPr="001F6AAC" w14:paraId="12098EAF" w14:textId="77777777" w:rsidTr="00BB2E8A">
        <w:trPr>
          <w:trHeight w:val="1908"/>
          <w:jc w:val="center"/>
        </w:trPr>
        <w:tc>
          <w:tcPr>
            <w:tcW w:w="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A9AD24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3EC62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電業相關文件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04562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電業籌設許可：</w:t>
            </w:r>
          </w:p>
          <w:p w14:paraId="3D82992B" w14:textId="6FC05954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__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年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__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月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__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日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___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字第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_____________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號</w:t>
            </w:r>
          </w:p>
          <w:p w14:paraId="412FDF82" w14:textId="587647ED" w:rsidR="003C0FD0" w:rsidRPr="001F6AAC" w:rsidRDefault="003C0FD0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 w:hint="eastAsia"/>
                <w:kern w:val="0"/>
                <w:szCs w:val="24"/>
              </w:rPr>
              <w:t>施工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許可：</w:t>
            </w:r>
          </w:p>
          <w:p w14:paraId="4CB24170" w14:textId="39EDFA98" w:rsidR="003C0FD0" w:rsidRPr="001F6AAC" w:rsidRDefault="003C0FD0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__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年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__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月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__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日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___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字第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_____________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號</w:t>
            </w:r>
          </w:p>
          <w:p w14:paraId="563AD4EC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同意備案：</w:t>
            </w:r>
          </w:p>
          <w:p w14:paraId="210EF65D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__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年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__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月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__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日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___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字第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_____________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號</w:t>
            </w:r>
          </w:p>
          <w:p w14:paraId="0FC1AAB0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 w:hint="eastAsia"/>
                <w:kern w:val="0"/>
                <w:szCs w:val="24"/>
              </w:rPr>
              <w:t>併網通知函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：</w:t>
            </w:r>
          </w:p>
          <w:p w14:paraId="2A073475" w14:textId="13BDD63E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__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年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__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月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__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日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___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字第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_____________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號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74345C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bCs/>
                <w:szCs w:val="24"/>
              </w:rPr>
            </w:pPr>
          </w:p>
        </w:tc>
      </w:tr>
      <w:tr w:rsidR="00BD10A2" w:rsidRPr="001F6AAC" w14:paraId="1F2F529A" w14:textId="77777777" w:rsidTr="00BB2E8A">
        <w:trPr>
          <w:trHeight w:val="54"/>
          <w:jc w:val="center"/>
        </w:trPr>
        <w:tc>
          <w:tcPr>
            <w:tcW w:w="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3B37A5C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9EA65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售電模式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20FC3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躉售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:______ MW</w:t>
            </w:r>
          </w:p>
          <w:p w14:paraId="18339B56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直供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:______ MW</w:t>
            </w:r>
          </w:p>
          <w:p w14:paraId="0EDAF083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轉供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:______ MW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4982E6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BD10A2" w:rsidRPr="001F6AAC" w14:paraId="131CA367" w14:textId="77777777" w:rsidTr="00BB2E8A">
        <w:trPr>
          <w:trHeight w:val="54"/>
          <w:jc w:val="center"/>
        </w:trPr>
        <w:tc>
          <w:tcPr>
            <w:tcW w:w="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5809564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01570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籌設許可裝置容量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(MW)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34A1E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EF5855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BD10A2" w:rsidRPr="001F6AAC" w14:paraId="4EEB5787" w14:textId="77777777" w:rsidTr="00BB2E8A">
        <w:trPr>
          <w:trHeight w:val="54"/>
          <w:jc w:val="center"/>
        </w:trPr>
        <w:tc>
          <w:tcPr>
            <w:tcW w:w="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B556D2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09D2A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應釋出之併網容量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(MW)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A3D28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790CC2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BD10A2" w:rsidRPr="001F6AAC" w14:paraId="577151DF" w14:textId="77777777" w:rsidTr="00BB2E8A">
        <w:trPr>
          <w:trHeight w:val="299"/>
          <w:jc w:val="center"/>
        </w:trPr>
        <w:tc>
          <w:tcPr>
            <w:tcW w:w="3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589A2D8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新增光電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91946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容量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(MW)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B8658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ADB7CF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BD10A2" w:rsidRPr="001F6AAC" w14:paraId="78AD2B75" w14:textId="77777777" w:rsidTr="00BB2E8A">
        <w:trPr>
          <w:trHeight w:val="299"/>
          <w:jc w:val="center"/>
        </w:trPr>
        <w:tc>
          <w:tcPr>
            <w:tcW w:w="3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5EB167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88AA5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設置位址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含地號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BA7B1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DD23A5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BD10A2" w:rsidRPr="001F6AAC" w14:paraId="357C4FB9" w14:textId="77777777" w:rsidTr="00BB2E8A">
        <w:trPr>
          <w:trHeight w:val="299"/>
          <w:jc w:val="center"/>
        </w:trPr>
        <w:tc>
          <w:tcPr>
            <w:tcW w:w="3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692264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91CB0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用地類別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E54EB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5FC9210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BD10A2" w:rsidRPr="001F6AAC" w14:paraId="62ECC7D0" w14:textId="77777777" w:rsidTr="00BB2E8A">
        <w:trPr>
          <w:trHeight w:val="299"/>
          <w:jc w:val="center"/>
        </w:trPr>
        <w:tc>
          <w:tcPr>
            <w:tcW w:w="3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0B32DC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B2D24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用地面積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F8470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B885AC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BD10A2" w:rsidRPr="001F6AAC" w14:paraId="6013486B" w14:textId="77777777" w:rsidTr="00BB2E8A">
        <w:trPr>
          <w:trHeight w:val="299"/>
          <w:jc w:val="center"/>
        </w:trPr>
        <w:tc>
          <w:tcPr>
            <w:tcW w:w="3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BA5679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4269D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土地程序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容許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/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變更</w:t>
            </w: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A39E4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ABA62F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BD10A2" w:rsidRPr="001F6AAC" w14:paraId="2578A087" w14:textId="77777777" w:rsidTr="00BB2E8A">
        <w:trPr>
          <w:trHeight w:val="299"/>
          <w:jc w:val="center"/>
        </w:trPr>
        <w:tc>
          <w:tcPr>
            <w:tcW w:w="3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ECE07B6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ABEF7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所涉及之專區或專案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CC826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A7190C" w14:textId="77777777" w:rsidR="0054231C" w:rsidRPr="001F6AAC" w:rsidRDefault="0054231C" w:rsidP="00BB2E8A">
            <w:pPr>
              <w:widowControl/>
              <w:suppressAutoHyphens w:val="0"/>
              <w:overflowPunct w:val="0"/>
              <w:jc w:val="center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</w:tbl>
    <w:p w14:paraId="1FB3133E" w14:textId="77777777" w:rsidR="004C03B2" w:rsidRPr="001F6AAC" w:rsidRDefault="00B42BA9" w:rsidP="00BB2E8A">
      <w:pPr>
        <w:pStyle w:val="a3"/>
        <w:pageBreakBefore/>
        <w:numPr>
          <w:ilvl w:val="0"/>
          <w:numId w:val="1"/>
        </w:numPr>
        <w:tabs>
          <w:tab w:val="left" w:pos="567"/>
        </w:tabs>
        <w:overflowPunct w:val="0"/>
        <w:snapToGrid w:val="0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lastRenderedPageBreak/>
        <w:t>前言及摘要</w:t>
      </w:r>
    </w:p>
    <w:p w14:paraId="33F5F958" w14:textId="77777777" w:rsidR="004C03B2" w:rsidRPr="001F6AAC" w:rsidRDefault="00B42BA9" w:rsidP="00BB2E8A">
      <w:pPr>
        <w:pStyle w:val="a3"/>
        <w:numPr>
          <w:ilvl w:val="0"/>
          <w:numId w:val="2"/>
        </w:numPr>
        <w:overflowPunct w:val="0"/>
        <w:snapToGrid w:val="0"/>
        <w:ind w:left="993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計畫目的</w:t>
      </w:r>
      <w:r w:rsidRPr="001F6AAC">
        <w:rPr>
          <w:rFonts w:ascii="Times New Roman" w:eastAsia="標楷體" w:hAnsi="Times New Roman"/>
          <w:sz w:val="28"/>
          <w:szCs w:val="28"/>
        </w:rPr>
        <w:t xml:space="preserve"> </w:t>
      </w:r>
    </w:p>
    <w:p w14:paraId="7E6B6F8E" w14:textId="77777777" w:rsidR="004C03B2" w:rsidRPr="001F6AAC" w:rsidRDefault="00B42BA9" w:rsidP="00BB2E8A">
      <w:pPr>
        <w:pStyle w:val="a3"/>
        <w:numPr>
          <w:ilvl w:val="0"/>
          <w:numId w:val="2"/>
        </w:numPr>
        <w:overflowPunct w:val="0"/>
        <w:snapToGrid w:val="0"/>
        <w:ind w:left="993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背景說明</w:t>
      </w:r>
      <w:r w:rsidRPr="001F6AAC">
        <w:rPr>
          <w:rFonts w:ascii="Times New Roman" w:eastAsia="標楷體" w:hAnsi="Times New Roman"/>
          <w:sz w:val="28"/>
          <w:szCs w:val="28"/>
        </w:rPr>
        <w:t xml:space="preserve"> </w:t>
      </w:r>
    </w:p>
    <w:p w14:paraId="7AA3A730" w14:textId="77777777" w:rsidR="004C03B2" w:rsidRPr="001F6AAC" w:rsidRDefault="00B42BA9" w:rsidP="00BB2E8A">
      <w:pPr>
        <w:pStyle w:val="a3"/>
        <w:numPr>
          <w:ilvl w:val="0"/>
          <w:numId w:val="2"/>
        </w:numPr>
        <w:overflowPunct w:val="0"/>
        <w:snapToGrid w:val="0"/>
        <w:ind w:left="993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計畫概要（含儲能系統設置場址及其結合標的說明、增設太陽光電發電設備之規劃、其他設置規劃、施工及運維構想等）</w:t>
      </w:r>
      <w:r w:rsidRPr="001F6AAC">
        <w:rPr>
          <w:rFonts w:ascii="Times New Roman" w:eastAsia="標楷體" w:hAnsi="Times New Roman"/>
          <w:sz w:val="28"/>
          <w:szCs w:val="28"/>
        </w:rPr>
        <w:t xml:space="preserve"> </w:t>
      </w:r>
    </w:p>
    <w:p w14:paraId="7351C3C3" w14:textId="77777777" w:rsidR="004C03B2" w:rsidRPr="001F6AAC" w:rsidRDefault="00B42BA9" w:rsidP="00BB2E8A">
      <w:pPr>
        <w:pStyle w:val="a3"/>
        <w:numPr>
          <w:ilvl w:val="0"/>
          <w:numId w:val="2"/>
        </w:numPr>
        <w:overflowPunct w:val="0"/>
        <w:snapToGrid w:val="0"/>
        <w:ind w:left="993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開發期程（含行政許可、財務融資、工程採購施工及完工商轉等期程規劃等）</w:t>
      </w:r>
    </w:p>
    <w:p w14:paraId="22CFFC43" w14:textId="77777777" w:rsidR="004C03B2" w:rsidRPr="001F6AAC" w:rsidRDefault="00B42BA9" w:rsidP="00BB2E8A">
      <w:pPr>
        <w:pStyle w:val="a3"/>
        <w:numPr>
          <w:ilvl w:val="0"/>
          <w:numId w:val="1"/>
        </w:numPr>
        <w:tabs>
          <w:tab w:val="left" w:pos="567"/>
        </w:tabs>
        <w:overflowPunct w:val="0"/>
        <w:snapToGrid w:val="0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設置場址現況</w:t>
      </w:r>
    </w:p>
    <w:p w14:paraId="200D69E3" w14:textId="77777777" w:rsidR="004C03B2" w:rsidRPr="001F6AAC" w:rsidRDefault="00B42BA9" w:rsidP="00BB2E8A">
      <w:pPr>
        <w:pStyle w:val="a3"/>
        <w:numPr>
          <w:ilvl w:val="0"/>
          <w:numId w:val="3"/>
        </w:numPr>
        <w:overflowPunct w:val="0"/>
        <w:snapToGrid w:val="0"/>
        <w:ind w:left="993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周圍饋線容量說明</w:t>
      </w:r>
    </w:p>
    <w:p w14:paraId="3DA3F13F" w14:textId="77777777" w:rsidR="004C03B2" w:rsidRPr="001F6AAC" w:rsidRDefault="00B42BA9" w:rsidP="00BB2E8A">
      <w:pPr>
        <w:pStyle w:val="a3"/>
        <w:numPr>
          <w:ilvl w:val="0"/>
          <w:numId w:val="3"/>
        </w:numPr>
        <w:overflowPunct w:val="0"/>
        <w:snapToGrid w:val="0"/>
        <w:ind w:left="993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案場現況說明</w:t>
      </w:r>
    </w:p>
    <w:p w14:paraId="556AD82D" w14:textId="77777777" w:rsidR="004C03B2" w:rsidRPr="001F6AAC" w:rsidRDefault="00B42BA9" w:rsidP="00BB2E8A">
      <w:pPr>
        <w:pStyle w:val="a3"/>
        <w:numPr>
          <w:ilvl w:val="1"/>
          <w:numId w:val="4"/>
        </w:numPr>
        <w:tabs>
          <w:tab w:val="left" w:pos="1701"/>
        </w:tabs>
        <w:overflowPunct w:val="0"/>
        <w:snapToGrid w:val="0"/>
        <w:ind w:left="1695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場址現況及調查規劃（含地理位置、海拔、地形與地質等自然現況，現有調查結果、後續調查規劃等）</w:t>
      </w:r>
    </w:p>
    <w:p w14:paraId="7EF40B76" w14:textId="77777777" w:rsidR="004C03B2" w:rsidRPr="001F6AAC" w:rsidRDefault="00B42BA9" w:rsidP="00BB2E8A">
      <w:pPr>
        <w:pStyle w:val="a3"/>
        <w:numPr>
          <w:ilvl w:val="1"/>
          <w:numId w:val="4"/>
        </w:numPr>
        <w:tabs>
          <w:tab w:val="left" w:pos="1701"/>
        </w:tabs>
        <w:overflowPunct w:val="0"/>
        <w:snapToGrid w:val="0"/>
        <w:ind w:left="1695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儲能案場開發規劃（含開發規模、機組規格與布置、基礎型式、輸配電設施等）</w:t>
      </w:r>
    </w:p>
    <w:p w14:paraId="7368BB41" w14:textId="77777777" w:rsidR="004C03B2" w:rsidRPr="001F6AAC" w:rsidRDefault="00B42BA9" w:rsidP="00BB2E8A">
      <w:pPr>
        <w:pStyle w:val="a3"/>
        <w:numPr>
          <w:ilvl w:val="0"/>
          <w:numId w:val="1"/>
        </w:numPr>
        <w:tabs>
          <w:tab w:val="left" w:pos="567"/>
        </w:tabs>
        <w:overflowPunct w:val="0"/>
        <w:snapToGrid w:val="0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工程與財務能力</w:t>
      </w:r>
    </w:p>
    <w:p w14:paraId="13E4A387" w14:textId="77777777" w:rsidR="004C03B2" w:rsidRPr="001F6AAC" w:rsidRDefault="00B42BA9" w:rsidP="00BB2E8A">
      <w:pPr>
        <w:pStyle w:val="a3"/>
        <w:numPr>
          <w:ilvl w:val="0"/>
          <w:numId w:val="5"/>
        </w:numPr>
        <w:overflowPunct w:val="0"/>
        <w:snapToGrid w:val="0"/>
        <w:ind w:left="993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營運組織說明</w:t>
      </w:r>
    </w:p>
    <w:p w14:paraId="45622FB5" w14:textId="77777777" w:rsidR="004C03B2" w:rsidRPr="001F6AAC" w:rsidRDefault="00B42BA9" w:rsidP="00BB2E8A">
      <w:pPr>
        <w:pStyle w:val="a3"/>
        <w:numPr>
          <w:ilvl w:val="0"/>
          <w:numId w:val="6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投資團隊（含申請人組織、股東結構、資本額及主要業務等）</w:t>
      </w:r>
    </w:p>
    <w:p w14:paraId="62CD1F66" w14:textId="77777777" w:rsidR="004C03B2" w:rsidRPr="001F6AAC" w:rsidRDefault="00B42BA9" w:rsidP="00BB2E8A">
      <w:pPr>
        <w:pStyle w:val="a3"/>
        <w:numPr>
          <w:ilvl w:val="0"/>
          <w:numId w:val="6"/>
        </w:numPr>
        <w:tabs>
          <w:tab w:val="left" w:pos="1701"/>
        </w:tabs>
        <w:overflowPunct w:val="0"/>
        <w:snapToGrid w:val="0"/>
        <w:ind w:left="1695" w:hanging="567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規劃及設計團隊（含單位介紹、營業登記執照級別、相關經歷及工作實績等）</w:t>
      </w:r>
    </w:p>
    <w:p w14:paraId="723A746D" w14:textId="77777777" w:rsidR="004C03B2" w:rsidRPr="001F6AAC" w:rsidRDefault="00B42BA9" w:rsidP="00BB2E8A">
      <w:pPr>
        <w:pStyle w:val="a3"/>
        <w:numPr>
          <w:ilvl w:val="0"/>
          <w:numId w:val="6"/>
        </w:numPr>
        <w:tabs>
          <w:tab w:val="left" w:pos="1701"/>
        </w:tabs>
        <w:overflowPunct w:val="0"/>
        <w:snapToGrid w:val="0"/>
        <w:ind w:left="1695" w:hanging="567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施工及維護團隊（含單位介紹、營業登記執照級別、相關經歷及工作實績等）</w:t>
      </w:r>
    </w:p>
    <w:p w14:paraId="47917AC6" w14:textId="77777777" w:rsidR="004C03B2" w:rsidRPr="001F6AAC" w:rsidRDefault="00B42BA9" w:rsidP="00BB2E8A">
      <w:pPr>
        <w:pStyle w:val="a3"/>
        <w:numPr>
          <w:ilvl w:val="0"/>
          <w:numId w:val="6"/>
        </w:numPr>
        <w:tabs>
          <w:tab w:val="left" w:pos="1701"/>
        </w:tabs>
        <w:overflowPunct w:val="0"/>
        <w:snapToGrid w:val="0"/>
        <w:ind w:left="1695" w:hanging="567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營運及管理團隊（含單位介紹、相關經歷及工作實績等）</w:t>
      </w:r>
    </w:p>
    <w:p w14:paraId="331FDD77" w14:textId="77777777" w:rsidR="004C03B2" w:rsidRPr="001F6AAC" w:rsidRDefault="00B42BA9" w:rsidP="00BB2E8A">
      <w:pPr>
        <w:pStyle w:val="a3"/>
        <w:numPr>
          <w:ilvl w:val="0"/>
          <w:numId w:val="5"/>
        </w:numPr>
        <w:overflowPunct w:val="0"/>
        <w:snapToGrid w:val="0"/>
        <w:ind w:left="993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財務及資金規劃說明</w:t>
      </w:r>
    </w:p>
    <w:p w14:paraId="687FE868" w14:textId="77777777" w:rsidR="004C03B2" w:rsidRPr="001F6AAC" w:rsidRDefault="00B42BA9" w:rsidP="00BB2E8A">
      <w:pPr>
        <w:pStyle w:val="a3"/>
        <w:numPr>
          <w:ilvl w:val="0"/>
          <w:numId w:val="7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總投資金額</w:t>
      </w:r>
    </w:p>
    <w:p w14:paraId="0E03D73E" w14:textId="77777777" w:rsidR="004C03B2" w:rsidRPr="001F6AAC" w:rsidRDefault="00B42BA9" w:rsidP="00BB2E8A">
      <w:pPr>
        <w:pStyle w:val="a3"/>
        <w:numPr>
          <w:ilvl w:val="0"/>
          <w:numId w:val="7"/>
        </w:numPr>
        <w:tabs>
          <w:tab w:val="left" w:pos="1701"/>
        </w:tabs>
        <w:overflowPunct w:val="0"/>
        <w:snapToGrid w:val="0"/>
        <w:ind w:left="1695" w:hanging="567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資金籌措來源（含項目、資金預估佔總投資金額比例、資金到位期程）</w:t>
      </w:r>
    </w:p>
    <w:p w14:paraId="446529DC" w14:textId="77777777" w:rsidR="004C03B2" w:rsidRPr="001F6AAC" w:rsidRDefault="00B42BA9" w:rsidP="00BB2E8A">
      <w:pPr>
        <w:pStyle w:val="a3"/>
        <w:numPr>
          <w:ilvl w:val="0"/>
          <w:numId w:val="7"/>
        </w:numPr>
        <w:tabs>
          <w:tab w:val="left" w:pos="1701"/>
        </w:tabs>
        <w:overflowPunct w:val="0"/>
        <w:snapToGrid w:val="0"/>
        <w:ind w:left="1695" w:hanging="567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財務可行性分析</w:t>
      </w:r>
    </w:p>
    <w:p w14:paraId="7803A992" w14:textId="77777777" w:rsidR="004C03B2" w:rsidRPr="001F6AAC" w:rsidRDefault="00B42BA9" w:rsidP="00BB2E8A">
      <w:pPr>
        <w:pStyle w:val="a3"/>
        <w:numPr>
          <w:ilvl w:val="0"/>
          <w:numId w:val="5"/>
        </w:numPr>
        <w:overflowPunct w:val="0"/>
        <w:snapToGrid w:val="0"/>
        <w:ind w:left="993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工程相關能力說明</w:t>
      </w:r>
    </w:p>
    <w:p w14:paraId="3F8D3F46" w14:textId="77777777" w:rsidR="004C03B2" w:rsidRPr="001F6AAC" w:rsidRDefault="00B42BA9" w:rsidP="00BB2E8A">
      <w:pPr>
        <w:pStyle w:val="a3"/>
        <w:numPr>
          <w:ilvl w:val="0"/>
          <w:numId w:val="8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儲能案場施工及維護團隊</w:t>
      </w:r>
    </w:p>
    <w:p w14:paraId="28C13660" w14:textId="77777777" w:rsidR="004C03B2" w:rsidRPr="001F6AAC" w:rsidRDefault="00B42BA9" w:rsidP="00BB2E8A">
      <w:pPr>
        <w:pStyle w:val="a3"/>
        <w:numPr>
          <w:ilvl w:val="0"/>
          <w:numId w:val="8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營運及管理團隊</w:t>
      </w:r>
    </w:p>
    <w:p w14:paraId="174FC177" w14:textId="77777777" w:rsidR="004C03B2" w:rsidRPr="001F6AAC" w:rsidRDefault="00B42BA9" w:rsidP="00BB2E8A">
      <w:pPr>
        <w:pStyle w:val="a3"/>
        <w:numPr>
          <w:ilvl w:val="0"/>
          <w:numId w:val="1"/>
        </w:numPr>
        <w:tabs>
          <w:tab w:val="left" w:pos="567"/>
        </w:tabs>
        <w:overflowPunct w:val="0"/>
        <w:snapToGrid w:val="0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系統設計與設置</w:t>
      </w:r>
    </w:p>
    <w:p w14:paraId="69BDBBBC" w14:textId="77777777" w:rsidR="004C03B2" w:rsidRPr="001F6AAC" w:rsidRDefault="00B42BA9" w:rsidP="00BB2E8A">
      <w:pPr>
        <w:pStyle w:val="a3"/>
        <w:numPr>
          <w:ilvl w:val="0"/>
          <w:numId w:val="9"/>
        </w:numPr>
        <w:overflowPunct w:val="0"/>
        <w:snapToGrid w:val="0"/>
        <w:ind w:left="993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設備規格</w:t>
      </w:r>
    </w:p>
    <w:p w14:paraId="2ED7FC68" w14:textId="77777777" w:rsidR="004C03B2" w:rsidRPr="001F6AAC" w:rsidRDefault="00B42BA9" w:rsidP="00BB2E8A">
      <w:pPr>
        <w:pStyle w:val="a3"/>
        <w:numPr>
          <w:ilvl w:val="0"/>
          <w:numId w:val="10"/>
        </w:numPr>
        <w:tabs>
          <w:tab w:val="left" w:pos="1701"/>
        </w:tabs>
        <w:overflowPunct w:val="0"/>
        <w:snapToGrid w:val="0"/>
        <w:ind w:left="1695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一般說明（含設備名稱、目的、安裝位置、安裝環境要求之溫度、濕度與承重等）</w:t>
      </w:r>
    </w:p>
    <w:p w14:paraId="2EFAE4D8" w14:textId="77777777" w:rsidR="004C03B2" w:rsidRPr="001F6AAC" w:rsidRDefault="00B42BA9" w:rsidP="00BB2E8A">
      <w:pPr>
        <w:pStyle w:val="a3"/>
        <w:numPr>
          <w:ilvl w:val="0"/>
          <w:numId w:val="10"/>
        </w:numPr>
        <w:tabs>
          <w:tab w:val="left" w:pos="1701"/>
        </w:tabs>
        <w:overflowPunct w:val="0"/>
        <w:snapToGrid w:val="0"/>
        <w:ind w:left="1695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設備功能與組成（含發展系統架構、項目、期程）</w:t>
      </w:r>
    </w:p>
    <w:p w14:paraId="287FB4AB" w14:textId="6E81FB56" w:rsidR="00E22F56" w:rsidRPr="001F6AAC" w:rsidRDefault="00B42BA9" w:rsidP="00BB2E8A">
      <w:pPr>
        <w:pStyle w:val="a3"/>
        <w:numPr>
          <w:ilvl w:val="0"/>
          <w:numId w:val="10"/>
        </w:numPr>
        <w:tabs>
          <w:tab w:val="left" w:pos="1701"/>
        </w:tabs>
        <w:overflowPunct w:val="0"/>
        <w:snapToGrid w:val="0"/>
        <w:ind w:left="1695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太陽光電與儲能系統所具備的通訊規格</w:t>
      </w:r>
    </w:p>
    <w:p w14:paraId="127E08AE" w14:textId="29A5790A" w:rsidR="004F7EF5" w:rsidRPr="001F6AAC" w:rsidRDefault="004F7EF5" w:rsidP="00BB2E8A">
      <w:pPr>
        <w:pStyle w:val="a3"/>
        <w:numPr>
          <w:ilvl w:val="0"/>
          <w:numId w:val="10"/>
        </w:numPr>
        <w:tabs>
          <w:tab w:val="left" w:pos="1701"/>
        </w:tabs>
        <w:overflowPunct w:val="0"/>
        <w:snapToGrid w:val="0"/>
        <w:ind w:left="1695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儲能設備</w:t>
      </w:r>
      <w:r w:rsidR="002C08A8" w:rsidRPr="001F6AAC">
        <w:rPr>
          <w:rFonts w:ascii="Times New Roman" w:eastAsia="標楷體" w:hAnsi="Times New Roman" w:hint="eastAsia"/>
          <w:sz w:val="28"/>
          <w:szCs w:val="28"/>
        </w:rPr>
        <w:t>成本結構</w:t>
      </w:r>
    </w:p>
    <w:tbl>
      <w:tblPr>
        <w:tblW w:w="9923" w:type="dxa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3"/>
        <w:gridCol w:w="1134"/>
        <w:gridCol w:w="3969"/>
        <w:gridCol w:w="1560"/>
        <w:gridCol w:w="1857"/>
      </w:tblGrid>
      <w:tr w:rsidR="00BD10A2" w:rsidRPr="001F6AAC" w14:paraId="7F05074A" w14:textId="77777777" w:rsidTr="00BB2E8A">
        <w:trPr>
          <w:trHeight w:val="333"/>
        </w:trPr>
        <w:tc>
          <w:tcPr>
            <w:tcW w:w="8066" w:type="dxa"/>
            <w:gridSpan w:val="4"/>
            <w:vAlign w:val="center"/>
          </w:tcPr>
          <w:p w14:paraId="0DA1ECB5" w14:textId="417231D9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sz w:val="28"/>
                <w:szCs w:val="28"/>
              </w:rPr>
              <w:lastRenderedPageBreak/>
              <w:t>項目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名稱</w:t>
            </w:r>
          </w:p>
        </w:tc>
        <w:tc>
          <w:tcPr>
            <w:tcW w:w="1857" w:type="dxa"/>
            <w:vMerge w:val="restart"/>
            <w:vAlign w:val="center"/>
          </w:tcPr>
          <w:p w14:paraId="0F05B5F7" w14:textId="59764C8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估算支出</w:t>
            </w:r>
          </w:p>
        </w:tc>
      </w:tr>
      <w:tr w:rsidR="00BD10A2" w:rsidRPr="001F6AAC" w14:paraId="04FAD758" w14:textId="77777777" w:rsidTr="00BB2E8A">
        <w:trPr>
          <w:trHeight w:val="77"/>
        </w:trPr>
        <w:tc>
          <w:tcPr>
            <w:tcW w:w="6506" w:type="dxa"/>
            <w:gridSpan w:val="3"/>
            <w:vAlign w:val="center"/>
          </w:tcPr>
          <w:p w14:paraId="2B327F93" w14:textId="068DCC73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主要項目</w:t>
            </w:r>
          </w:p>
        </w:tc>
        <w:tc>
          <w:tcPr>
            <w:tcW w:w="1560" w:type="dxa"/>
            <w:vAlign w:val="center"/>
          </w:tcPr>
          <w:p w14:paraId="4B54ED17" w14:textId="11BA594F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細項項目</w:t>
            </w:r>
          </w:p>
        </w:tc>
        <w:tc>
          <w:tcPr>
            <w:tcW w:w="1857" w:type="dxa"/>
            <w:vMerge/>
            <w:vAlign w:val="center"/>
          </w:tcPr>
          <w:p w14:paraId="14185829" w14:textId="7777777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3CEC46EA" w14:textId="77777777" w:rsidTr="00BB2E8A">
        <w:trPr>
          <w:trHeight w:val="432"/>
        </w:trPr>
        <w:tc>
          <w:tcPr>
            <w:tcW w:w="9923" w:type="dxa"/>
            <w:gridSpan w:val="5"/>
            <w:vAlign w:val="center"/>
          </w:tcPr>
          <w:p w14:paraId="213D04C2" w14:textId="5847E38A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b/>
                <w:sz w:val="28"/>
                <w:szCs w:val="28"/>
              </w:rPr>
              <w:t>1.</w:t>
            </w:r>
            <w:r w:rsidRPr="001F6AAC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前期開發</w:t>
            </w:r>
          </w:p>
        </w:tc>
      </w:tr>
      <w:tr w:rsidR="00BD10A2" w:rsidRPr="001F6AAC" w14:paraId="0A3D8E6B" w14:textId="77777777" w:rsidTr="00BB2E8A">
        <w:trPr>
          <w:trHeight w:val="572"/>
        </w:trPr>
        <w:tc>
          <w:tcPr>
            <w:tcW w:w="6506" w:type="dxa"/>
            <w:gridSpan w:val="3"/>
            <w:vAlign w:val="center"/>
          </w:tcPr>
          <w:p w14:paraId="7BB255BC" w14:textId="1C7D8051" w:rsidR="00381A20" w:rsidRPr="001F6AAC" w:rsidRDefault="00381A20" w:rsidP="00BB2E8A">
            <w:pPr>
              <w:pStyle w:val="a3"/>
              <w:overflowPunct w:val="0"/>
              <w:snapToGrid w:val="0"/>
              <w:ind w:left="236" w:hanging="2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前期開發費用（如整地等，應具體分列項目名稱及支出金額）</w:t>
            </w:r>
          </w:p>
        </w:tc>
        <w:tc>
          <w:tcPr>
            <w:tcW w:w="1560" w:type="dxa"/>
            <w:vAlign w:val="center"/>
          </w:tcPr>
          <w:p w14:paraId="039002B7" w14:textId="7777777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14:paraId="46C4E2CC" w14:textId="7777777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6B4DF6D7" w14:textId="77777777" w:rsidTr="00BB2E8A">
        <w:trPr>
          <w:trHeight w:val="187"/>
        </w:trPr>
        <w:tc>
          <w:tcPr>
            <w:tcW w:w="9923" w:type="dxa"/>
            <w:gridSpan w:val="5"/>
            <w:vAlign w:val="center"/>
          </w:tcPr>
          <w:p w14:paraId="173870D9" w14:textId="3E048005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2</w:t>
            </w:r>
            <w:r w:rsidRPr="001F6AAC">
              <w:rPr>
                <w:rFonts w:ascii="Times New Roman" w:eastAsia="標楷體" w:hAnsi="Times New Roman"/>
                <w:b/>
                <w:sz w:val="28"/>
                <w:szCs w:val="28"/>
              </w:rPr>
              <w:t>.</w:t>
            </w:r>
            <w:r w:rsidRPr="001F6AAC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設計階段作業</w:t>
            </w:r>
          </w:p>
        </w:tc>
      </w:tr>
      <w:tr w:rsidR="00BD10A2" w:rsidRPr="001F6AAC" w14:paraId="27531F89" w14:textId="77777777" w:rsidTr="00BB2E8A">
        <w:trPr>
          <w:trHeight w:val="764"/>
        </w:trPr>
        <w:tc>
          <w:tcPr>
            <w:tcW w:w="6506" w:type="dxa"/>
            <w:gridSpan w:val="3"/>
            <w:vAlign w:val="center"/>
          </w:tcPr>
          <w:p w14:paraId="34088415" w14:textId="4D25897B" w:rsidR="00381A20" w:rsidRPr="001F6AAC" w:rsidRDefault="00381A20" w:rsidP="00BB2E8A">
            <w:pPr>
              <w:pStyle w:val="a3"/>
              <w:overflowPunct w:val="0"/>
              <w:snapToGrid w:val="0"/>
              <w:ind w:left="236" w:hanging="2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設計階段作業費用（如：技師簽證等，應具體分列項目名稱及支出金額）</w:t>
            </w:r>
          </w:p>
        </w:tc>
        <w:tc>
          <w:tcPr>
            <w:tcW w:w="1560" w:type="dxa"/>
            <w:vAlign w:val="center"/>
          </w:tcPr>
          <w:p w14:paraId="45BFF7F7" w14:textId="7777777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14:paraId="70988C81" w14:textId="7777777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280F0E87" w14:textId="77777777" w:rsidTr="00BB2E8A">
        <w:trPr>
          <w:trHeight w:val="355"/>
        </w:trPr>
        <w:tc>
          <w:tcPr>
            <w:tcW w:w="9923" w:type="dxa"/>
            <w:gridSpan w:val="5"/>
            <w:vAlign w:val="center"/>
          </w:tcPr>
          <w:p w14:paraId="3AD21226" w14:textId="59145C9D" w:rsidR="00AC5FA0" w:rsidRPr="001F6AAC" w:rsidRDefault="00AC5FA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3</w:t>
            </w:r>
            <w:r w:rsidRPr="001F6AAC">
              <w:rPr>
                <w:rFonts w:ascii="Times New Roman" w:eastAsia="標楷體" w:hAnsi="Times New Roman"/>
                <w:b/>
                <w:sz w:val="28"/>
                <w:szCs w:val="28"/>
              </w:rPr>
              <w:t>.</w:t>
            </w:r>
            <w:r w:rsidRPr="001F6AAC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設備</w:t>
            </w:r>
          </w:p>
        </w:tc>
      </w:tr>
      <w:tr w:rsidR="00BD10A2" w:rsidRPr="001F6AAC" w14:paraId="2B5D3E3D" w14:textId="77777777" w:rsidTr="00BB2E8A">
        <w:trPr>
          <w:trHeight w:val="67"/>
        </w:trPr>
        <w:tc>
          <w:tcPr>
            <w:tcW w:w="1403" w:type="dxa"/>
            <w:vMerge w:val="restart"/>
            <w:vAlign w:val="center"/>
          </w:tcPr>
          <w:p w14:paraId="246EE1F5" w14:textId="25D0186D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儲能系統</w:t>
            </w:r>
          </w:p>
        </w:tc>
        <w:tc>
          <w:tcPr>
            <w:tcW w:w="51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595CB" w14:textId="39023318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整套型</w:t>
            </w:r>
          </w:p>
        </w:tc>
        <w:tc>
          <w:tcPr>
            <w:tcW w:w="1560" w:type="dxa"/>
            <w:vAlign w:val="center"/>
          </w:tcPr>
          <w:p w14:paraId="388D95F5" w14:textId="7777777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14:paraId="2E808CF3" w14:textId="1802A556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2EA15521" w14:textId="77777777" w:rsidTr="00BB2E8A">
        <w:trPr>
          <w:trHeight w:val="67"/>
        </w:trPr>
        <w:tc>
          <w:tcPr>
            <w:tcW w:w="1403" w:type="dxa"/>
            <w:vMerge/>
            <w:vAlign w:val="center"/>
          </w:tcPr>
          <w:p w14:paraId="2B41C598" w14:textId="7777777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DD39B" w14:textId="77777777" w:rsidR="00AC5FA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非整</w:t>
            </w:r>
          </w:p>
          <w:p w14:paraId="3329764A" w14:textId="5D3AD29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套型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BBD56" w14:textId="7777777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電池管理系統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（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BMS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）</w:t>
            </w:r>
          </w:p>
        </w:tc>
        <w:tc>
          <w:tcPr>
            <w:tcW w:w="1560" w:type="dxa"/>
            <w:vAlign w:val="center"/>
          </w:tcPr>
          <w:p w14:paraId="6CB18B91" w14:textId="7777777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14:paraId="4F8B7EE2" w14:textId="2ABE96F2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49F0567E" w14:textId="77777777" w:rsidTr="00BB2E8A">
        <w:trPr>
          <w:trHeight w:val="426"/>
        </w:trPr>
        <w:tc>
          <w:tcPr>
            <w:tcW w:w="1403" w:type="dxa"/>
            <w:vMerge/>
            <w:vAlign w:val="center"/>
          </w:tcPr>
          <w:p w14:paraId="3ECD9436" w14:textId="7777777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B8FFA" w14:textId="15462386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F647B" w14:textId="7777777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電池模組</w:t>
            </w:r>
          </w:p>
        </w:tc>
        <w:tc>
          <w:tcPr>
            <w:tcW w:w="1560" w:type="dxa"/>
            <w:vAlign w:val="center"/>
          </w:tcPr>
          <w:p w14:paraId="3BDAFC2D" w14:textId="7777777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14:paraId="1C1E8380" w14:textId="724428B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417D8B52" w14:textId="77777777" w:rsidTr="00BB2E8A">
        <w:trPr>
          <w:trHeight w:val="488"/>
        </w:trPr>
        <w:tc>
          <w:tcPr>
            <w:tcW w:w="1403" w:type="dxa"/>
            <w:vMerge/>
            <w:vAlign w:val="center"/>
          </w:tcPr>
          <w:p w14:paraId="0E30268F" w14:textId="7777777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304DB" w14:textId="6FBBAEDC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DFA4F" w14:textId="7777777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電池（貨）櫃</w:t>
            </w:r>
          </w:p>
        </w:tc>
        <w:tc>
          <w:tcPr>
            <w:tcW w:w="1560" w:type="dxa"/>
            <w:vAlign w:val="center"/>
          </w:tcPr>
          <w:p w14:paraId="08791A38" w14:textId="7777777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14:paraId="4E887DBE" w14:textId="5B092263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49094D86" w14:textId="77777777" w:rsidTr="00BB2E8A">
        <w:trPr>
          <w:trHeight w:val="413"/>
        </w:trPr>
        <w:tc>
          <w:tcPr>
            <w:tcW w:w="1403" w:type="dxa"/>
            <w:vMerge/>
            <w:vAlign w:val="center"/>
          </w:tcPr>
          <w:p w14:paraId="13D45CC9" w14:textId="7777777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68FC0" w14:textId="68440082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56CBF" w14:textId="7777777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功率調節系統（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PCS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）</w:t>
            </w:r>
          </w:p>
        </w:tc>
        <w:tc>
          <w:tcPr>
            <w:tcW w:w="1560" w:type="dxa"/>
            <w:vAlign w:val="center"/>
          </w:tcPr>
          <w:p w14:paraId="0608EBAD" w14:textId="7777777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14:paraId="45B9DDD6" w14:textId="28EF7930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19AF4139" w14:textId="77777777" w:rsidTr="00BB2E8A">
        <w:trPr>
          <w:trHeight w:val="353"/>
        </w:trPr>
        <w:tc>
          <w:tcPr>
            <w:tcW w:w="1403" w:type="dxa"/>
            <w:vMerge/>
            <w:vAlign w:val="center"/>
          </w:tcPr>
          <w:p w14:paraId="555C7EF5" w14:textId="7777777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FE341" w14:textId="54F8518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DDDD4" w14:textId="7777777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儲能管理系統（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ESMS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）</w:t>
            </w:r>
          </w:p>
        </w:tc>
        <w:tc>
          <w:tcPr>
            <w:tcW w:w="1560" w:type="dxa"/>
            <w:vAlign w:val="center"/>
          </w:tcPr>
          <w:p w14:paraId="5A6F6FB0" w14:textId="7777777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14:paraId="1D63BDBF" w14:textId="1F45F908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45D11EC4" w14:textId="77777777" w:rsidTr="00BB2E8A">
        <w:trPr>
          <w:trHeight w:val="421"/>
        </w:trPr>
        <w:tc>
          <w:tcPr>
            <w:tcW w:w="1403" w:type="dxa"/>
            <w:vMerge/>
            <w:vAlign w:val="center"/>
          </w:tcPr>
          <w:p w14:paraId="2C3E3F96" w14:textId="7777777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5E48C" w14:textId="587F71D1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DBB95" w14:textId="3B64F148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電力監控系</w:t>
            </w:r>
            <w:r w:rsidR="00272F73">
              <w:rPr>
                <w:rFonts w:ascii="Times New Roman" w:eastAsia="標楷體" w:hAnsi="Times New Roman" w:hint="eastAsia"/>
                <w:sz w:val="28"/>
                <w:szCs w:val="28"/>
              </w:rPr>
              <w:t>統</w:t>
            </w:r>
            <w:bookmarkStart w:id="1" w:name="_GoBack"/>
            <w:bookmarkEnd w:id="1"/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（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SCADA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）</w:t>
            </w:r>
          </w:p>
        </w:tc>
        <w:tc>
          <w:tcPr>
            <w:tcW w:w="1560" w:type="dxa"/>
            <w:vAlign w:val="center"/>
          </w:tcPr>
          <w:p w14:paraId="6262BF30" w14:textId="7777777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14:paraId="6F120C2E" w14:textId="001C8D3B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500F258F" w14:textId="77777777" w:rsidTr="00BB2E8A">
        <w:trPr>
          <w:trHeight w:val="541"/>
        </w:trPr>
        <w:tc>
          <w:tcPr>
            <w:tcW w:w="1403" w:type="dxa"/>
            <w:vMerge/>
            <w:vAlign w:val="center"/>
          </w:tcPr>
          <w:p w14:paraId="63DB76D0" w14:textId="7777777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61E4C" w14:textId="6B1A1D1B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4FBF6" w14:textId="4359012F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bCs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其他</w:t>
            </w:r>
            <w:r w:rsidRPr="001F6AAC">
              <w:rPr>
                <w:rFonts w:ascii="Times New Roman" w:eastAsia="標楷體" w:hAnsi="Times New Roman" w:hint="eastAsia"/>
                <w:bCs/>
                <w:sz w:val="28"/>
                <w:szCs w:val="28"/>
              </w:rPr>
              <w:t>設備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（</w:t>
            </w:r>
            <w:r w:rsidRPr="001F6AAC">
              <w:rPr>
                <w:rFonts w:ascii="Times New Roman" w:eastAsia="標楷體" w:hAnsi="Times New Roman" w:hint="eastAsia"/>
                <w:bCs/>
                <w:sz w:val="28"/>
                <w:szCs w:val="28"/>
              </w:rPr>
              <w:t>如空調、消防等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）</w:t>
            </w:r>
          </w:p>
        </w:tc>
        <w:tc>
          <w:tcPr>
            <w:tcW w:w="1560" w:type="dxa"/>
            <w:vAlign w:val="center"/>
          </w:tcPr>
          <w:p w14:paraId="14866318" w14:textId="77777777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14:paraId="4412E89B" w14:textId="014D7B78" w:rsidR="00381A20" w:rsidRPr="001F6AAC" w:rsidRDefault="00381A2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26316651" w14:textId="77777777" w:rsidTr="00BB2E8A">
        <w:trPr>
          <w:trHeight w:val="130"/>
        </w:trPr>
        <w:tc>
          <w:tcPr>
            <w:tcW w:w="1403" w:type="dxa"/>
            <w:vMerge w:val="restart"/>
            <w:vAlign w:val="center"/>
          </w:tcPr>
          <w:p w14:paraId="787213CC" w14:textId="711622DC" w:rsidR="00AC5FA0" w:rsidRPr="001F6AAC" w:rsidRDefault="00AC5FA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線路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E64DD" w14:textId="77777777" w:rsidR="00AC5FA0" w:rsidRPr="001F6AAC" w:rsidRDefault="00AC5FA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11.4kV</w:t>
            </w:r>
          </w:p>
          <w:p w14:paraId="2FEBAF57" w14:textId="689AE209" w:rsidR="00AC5FA0" w:rsidRPr="001F6AAC" w:rsidRDefault="00AC5FA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~</w:t>
            </w:r>
          </w:p>
          <w:p w14:paraId="4B6E76D7" w14:textId="26D033D9" w:rsidR="00AC5FA0" w:rsidRPr="001F6AAC" w:rsidRDefault="00AC5FA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69kV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1E826" w14:textId="525BA938" w:rsidR="00AC5FA0" w:rsidRPr="001F6AAC" w:rsidRDefault="00AC5FA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架空線</w:t>
            </w:r>
          </w:p>
        </w:tc>
        <w:tc>
          <w:tcPr>
            <w:tcW w:w="1560" w:type="dxa"/>
            <w:vAlign w:val="center"/>
          </w:tcPr>
          <w:p w14:paraId="7AC3F608" w14:textId="77777777" w:rsidR="00AC5FA0" w:rsidRPr="001F6AAC" w:rsidRDefault="00AC5FA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14:paraId="4AC29741" w14:textId="77777777" w:rsidR="00AC5FA0" w:rsidRPr="001F6AAC" w:rsidRDefault="00AC5FA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280A9C17" w14:textId="77777777" w:rsidTr="00BB2E8A">
        <w:trPr>
          <w:trHeight w:val="461"/>
        </w:trPr>
        <w:tc>
          <w:tcPr>
            <w:tcW w:w="1403" w:type="dxa"/>
            <w:vMerge/>
            <w:vAlign w:val="center"/>
          </w:tcPr>
          <w:p w14:paraId="16C7DC8E" w14:textId="77777777" w:rsidR="00AC5FA0" w:rsidRPr="001F6AAC" w:rsidRDefault="00AC5FA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4EF75" w14:textId="77777777" w:rsidR="00AC5FA0" w:rsidRPr="001F6AAC" w:rsidRDefault="00AC5FA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31401" w14:textId="5DD40A71" w:rsidR="00AC5FA0" w:rsidRPr="001F6AAC" w:rsidRDefault="00AC5FA0" w:rsidP="00BB2E8A">
            <w:pPr>
              <w:pStyle w:val="a3"/>
              <w:overflowPunct w:val="0"/>
              <w:snapToGrid w:val="0"/>
              <w:ind w:left="29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地下電纜</w:t>
            </w:r>
          </w:p>
        </w:tc>
        <w:tc>
          <w:tcPr>
            <w:tcW w:w="1560" w:type="dxa"/>
            <w:vAlign w:val="center"/>
          </w:tcPr>
          <w:p w14:paraId="03631C32" w14:textId="77777777" w:rsidR="00AC5FA0" w:rsidRPr="001F6AAC" w:rsidRDefault="00AC5FA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14:paraId="0C3D55A0" w14:textId="77777777" w:rsidR="00AC5FA0" w:rsidRPr="001F6AAC" w:rsidRDefault="00AC5FA0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37693255" w14:textId="77777777" w:rsidTr="00BB2E8A">
        <w:trPr>
          <w:trHeight w:val="412"/>
        </w:trPr>
        <w:tc>
          <w:tcPr>
            <w:tcW w:w="9923" w:type="dxa"/>
            <w:gridSpan w:val="5"/>
            <w:vAlign w:val="center"/>
          </w:tcPr>
          <w:p w14:paraId="4138B449" w14:textId="3122EA08" w:rsidR="00253AF1" w:rsidRPr="001F6AAC" w:rsidRDefault="00253AF1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b/>
                <w:sz w:val="28"/>
                <w:szCs w:val="28"/>
              </w:rPr>
              <w:t>4.</w:t>
            </w:r>
            <w:r w:rsidRPr="001F6AAC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工程施作</w:t>
            </w:r>
          </w:p>
        </w:tc>
      </w:tr>
      <w:tr w:rsidR="00BD10A2" w:rsidRPr="001F6AAC" w14:paraId="5E5D00AA" w14:textId="77777777" w:rsidTr="00BB2E8A">
        <w:trPr>
          <w:trHeight w:val="67"/>
        </w:trPr>
        <w:tc>
          <w:tcPr>
            <w:tcW w:w="1403" w:type="dxa"/>
            <w:vAlign w:val="center"/>
          </w:tcPr>
          <w:p w14:paraId="6BDB176A" w14:textId="7A4D89A8" w:rsidR="00253AF1" w:rsidRPr="001F6AAC" w:rsidRDefault="00253AF1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線路</w:t>
            </w:r>
          </w:p>
        </w:tc>
        <w:tc>
          <w:tcPr>
            <w:tcW w:w="51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61FA5" w14:textId="2C824F32" w:rsidR="00253AF1" w:rsidRPr="001F6AAC" w:rsidRDefault="00253AF1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11.4kV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~69kV</w:t>
            </w:r>
          </w:p>
        </w:tc>
        <w:tc>
          <w:tcPr>
            <w:tcW w:w="1560" w:type="dxa"/>
            <w:vAlign w:val="center"/>
          </w:tcPr>
          <w:p w14:paraId="5B78CCAA" w14:textId="77777777" w:rsidR="00253AF1" w:rsidRPr="001F6AAC" w:rsidRDefault="00253AF1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14:paraId="445079CA" w14:textId="77777777" w:rsidR="00253AF1" w:rsidRPr="001F6AAC" w:rsidRDefault="00253AF1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09A95744" w14:textId="77777777" w:rsidTr="00BB2E8A">
        <w:trPr>
          <w:trHeight w:val="67"/>
        </w:trPr>
        <w:tc>
          <w:tcPr>
            <w:tcW w:w="6506" w:type="dxa"/>
            <w:gridSpan w:val="3"/>
            <w:vAlign w:val="center"/>
          </w:tcPr>
          <w:p w14:paraId="27D11AE6" w14:textId="575FCC86" w:rsidR="00253AF1" w:rsidRPr="001F6AAC" w:rsidRDefault="00253AF1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土建工程</w:t>
            </w:r>
          </w:p>
        </w:tc>
        <w:tc>
          <w:tcPr>
            <w:tcW w:w="1560" w:type="dxa"/>
            <w:vAlign w:val="center"/>
          </w:tcPr>
          <w:p w14:paraId="0CA37530" w14:textId="77777777" w:rsidR="00253AF1" w:rsidRPr="001F6AAC" w:rsidRDefault="00253AF1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14:paraId="1C01BC81" w14:textId="0294418D" w:rsidR="00253AF1" w:rsidRPr="001F6AAC" w:rsidRDefault="00253AF1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265951D9" w14:textId="77777777" w:rsidTr="00BB2E8A">
        <w:trPr>
          <w:trHeight w:val="67"/>
        </w:trPr>
        <w:tc>
          <w:tcPr>
            <w:tcW w:w="6506" w:type="dxa"/>
            <w:gridSpan w:val="3"/>
            <w:vAlign w:val="center"/>
          </w:tcPr>
          <w:p w14:paraId="6FBE498A" w14:textId="21AC532D" w:rsidR="00253AF1" w:rsidRPr="001F6AAC" w:rsidRDefault="00253AF1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機電工程</w:t>
            </w:r>
          </w:p>
        </w:tc>
        <w:tc>
          <w:tcPr>
            <w:tcW w:w="1560" w:type="dxa"/>
            <w:vAlign w:val="center"/>
          </w:tcPr>
          <w:p w14:paraId="48714C53" w14:textId="77777777" w:rsidR="00253AF1" w:rsidRPr="001F6AAC" w:rsidRDefault="00253AF1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14:paraId="72183940" w14:textId="75D35BAF" w:rsidR="00253AF1" w:rsidRPr="001F6AAC" w:rsidRDefault="00253AF1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2F3341" w:rsidRPr="001F6AAC" w14:paraId="0CB42990" w14:textId="77777777" w:rsidTr="00BB2E8A">
        <w:trPr>
          <w:trHeight w:val="67"/>
        </w:trPr>
        <w:tc>
          <w:tcPr>
            <w:tcW w:w="9923" w:type="dxa"/>
            <w:gridSpan w:val="5"/>
            <w:vAlign w:val="center"/>
          </w:tcPr>
          <w:p w14:paraId="586A9A74" w14:textId="59B9F9BD" w:rsidR="002F3341" w:rsidRPr="001F6AAC" w:rsidRDefault="002F3341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5</w:t>
            </w:r>
            <w:r w:rsidRPr="001F6AAC">
              <w:rPr>
                <w:rFonts w:ascii="Times New Roman" w:eastAsia="標楷體" w:hAnsi="Times New Roman"/>
                <w:b/>
                <w:sz w:val="28"/>
                <w:szCs w:val="28"/>
              </w:rPr>
              <w:t>.</w:t>
            </w:r>
            <w:r w:rsidRPr="001F6AAC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規費</w:t>
            </w:r>
          </w:p>
        </w:tc>
      </w:tr>
      <w:tr w:rsidR="00BD10A2" w:rsidRPr="001F6AAC" w14:paraId="700D3C45" w14:textId="77777777" w:rsidTr="00BB2E8A">
        <w:trPr>
          <w:trHeight w:val="67"/>
        </w:trPr>
        <w:tc>
          <w:tcPr>
            <w:tcW w:w="6506" w:type="dxa"/>
            <w:gridSpan w:val="3"/>
            <w:vAlign w:val="center"/>
          </w:tcPr>
          <w:p w14:paraId="3BC1F296" w14:textId="04A60105" w:rsidR="00AC5D0A" w:rsidRPr="001F6AAC" w:rsidRDefault="00AC5D0A" w:rsidP="00BB2E8A">
            <w:pPr>
              <w:pStyle w:val="a3"/>
              <w:overflowPunct w:val="0"/>
              <w:snapToGrid w:val="0"/>
              <w:ind w:left="236" w:hanging="2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規費（應具體分列項目名稱及支出金額）</w:t>
            </w:r>
          </w:p>
        </w:tc>
        <w:tc>
          <w:tcPr>
            <w:tcW w:w="1560" w:type="dxa"/>
            <w:vAlign w:val="center"/>
          </w:tcPr>
          <w:p w14:paraId="1A8442AE" w14:textId="77777777" w:rsidR="00AC5D0A" w:rsidRPr="001F6AAC" w:rsidRDefault="00AC5D0A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14:paraId="5EFECD0C" w14:textId="77777777" w:rsidR="00AC5D0A" w:rsidRPr="001F6AAC" w:rsidRDefault="00AC5D0A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2F3341" w:rsidRPr="001F6AAC" w14:paraId="718783E0" w14:textId="77777777" w:rsidTr="00BB2E8A">
        <w:trPr>
          <w:trHeight w:val="67"/>
        </w:trPr>
        <w:tc>
          <w:tcPr>
            <w:tcW w:w="9923" w:type="dxa"/>
            <w:gridSpan w:val="5"/>
            <w:vAlign w:val="center"/>
          </w:tcPr>
          <w:p w14:paraId="2A9A0390" w14:textId="65A68FC0" w:rsidR="002F3341" w:rsidRPr="001F6AAC" w:rsidRDefault="002F3341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6.</w:t>
            </w:r>
            <w:r w:rsidRPr="001F6AAC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設置場域之取得或租用</w:t>
            </w:r>
          </w:p>
        </w:tc>
      </w:tr>
      <w:tr w:rsidR="00BD10A2" w:rsidRPr="001F6AAC" w14:paraId="21A1C131" w14:textId="77777777" w:rsidTr="00BB2E8A">
        <w:trPr>
          <w:trHeight w:val="67"/>
        </w:trPr>
        <w:tc>
          <w:tcPr>
            <w:tcW w:w="6506" w:type="dxa"/>
            <w:gridSpan w:val="3"/>
            <w:vAlign w:val="center"/>
          </w:tcPr>
          <w:p w14:paraId="3485B107" w14:textId="361C53E9" w:rsidR="00253AF1" w:rsidRPr="001F6AAC" w:rsidRDefault="00CD12AC" w:rsidP="00BB2E8A">
            <w:pPr>
              <w:pStyle w:val="a3"/>
              <w:overflowPunct w:val="0"/>
              <w:snapToGrid w:val="0"/>
              <w:ind w:left="236" w:hanging="2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儲能系統設置場域取得成本或總租用費用</w:t>
            </w:r>
          </w:p>
        </w:tc>
        <w:tc>
          <w:tcPr>
            <w:tcW w:w="1560" w:type="dxa"/>
            <w:vAlign w:val="center"/>
          </w:tcPr>
          <w:p w14:paraId="07E526CC" w14:textId="77777777" w:rsidR="00253AF1" w:rsidRPr="001F6AAC" w:rsidRDefault="00253AF1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14:paraId="7D0E1DFF" w14:textId="77777777" w:rsidR="00253AF1" w:rsidRPr="001F6AAC" w:rsidRDefault="00253AF1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5EBF3B53" w14:textId="77777777" w:rsidTr="00BB2E8A">
        <w:trPr>
          <w:trHeight w:val="116"/>
        </w:trPr>
        <w:tc>
          <w:tcPr>
            <w:tcW w:w="6506" w:type="dxa"/>
            <w:gridSpan w:val="3"/>
            <w:vAlign w:val="center"/>
          </w:tcPr>
          <w:p w14:paraId="5C576E08" w14:textId="082B5D2A" w:rsidR="00CD12AC" w:rsidRPr="001F6AAC" w:rsidRDefault="00CD12AC" w:rsidP="00BB2E8A">
            <w:pPr>
              <w:pStyle w:val="a3"/>
              <w:overflowPunct w:val="0"/>
              <w:snapToGrid w:val="0"/>
              <w:ind w:left="236" w:hanging="2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線路設置場域取得成本或總租用費用</w:t>
            </w:r>
          </w:p>
        </w:tc>
        <w:tc>
          <w:tcPr>
            <w:tcW w:w="1560" w:type="dxa"/>
            <w:vAlign w:val="center"/>
          </w:tcPr>
          <w:p w14:paraId="21250479" w14:textId="77777777" w:rsidR="00CD12AC" w:rsidRPr="001F6AAC" w:rsidRDefault="00CD12AC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14:paraId="24294816" w14:textId="77777777" w:rsidR="00CD12AC" w:rsidRPr="001F6AAC" w:rsidRDefault="00CD12AC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2F3341" w:rsidRPr="001F6AAC" w14:paraId="73AAC70A" w14:textId="77777777" w:rsidTr="00BB2E8A">
        <w:trPr>
          <w:trHeight w:val="116"/>
        </w:trPr>
        <w:tc>
          <w:tcPr>
            <w:tcW w:w="9923" w:type="dxa"/>
            <w:gridSpan w:val="5"/>
            <w:vAlign w:val="center"/>
          </w:tcPr>
          <w:p w14:paraId="088BBBA8" w14:textId="6CDD0BF9" w:rsidR="002F3341" w:rsidRPr="001F6AAC" w:rsidRDefault="002F3341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b/>
                <w:sz w:val="28"/>
                <w:szCs w:val="28"/>
              </w:rPr>
              <w:t>7.</w:t>
            </w:r>
            <w:r w:rsidRPr="001F6AAC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其他</w:t>
            </w:r>
          </w:p>
        </w:tc>
      </w:tr>
      <w:tr w:rsidR="00BD10A2" w:rsidRPr="001F6AAC" w14:paraId="50646750" w14:textId="77777777" w:rsidTr="00BB2E8A">
        <w:trPr>
          <w:trHeight w:val="116"/>
        </w:trPr>
        <w:tc>
          <w:tcPr>
            <w:tcW w:w="6506" w:type="dxa"/>
            <w:gridSpan w:val="3"/>
            <w:vAlign w:val="center"/>
          </w:tcPr>
          <w:p w14:paraId="2ACF3EF9" w14:textId="23B873C6" w:rsidR="00CD12AC" w:rsidRPr="001F6AAC" w:rsidRDefault="00AC5D0A" w:rsidP="00BB2E8A">
            <w:pPr>
              <w:pStyle w:val="a3"/>
              <w:overflowPunct w:val="0"/>
              <w:snapToGrid w:val="0"/>
              <w:ind w:left="236" w:hanging="2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其他（應具體分列項目名稱及支出金額）</w:t>
            </w:r>
          </w:p>
        </w:tc>
        <w:tc>
          <w:tcPr>
            <w:tcW w:w="1560" w:type="dxa"/>
            <w:vAlign w:val="center"/>
          </w:tcPr>
          <w:p w14:paraId="6BAF99E4" w14:textId="77777777" w:rsidR="00CD12AC" w:rsidRPr="001F6AAC" w:rsidRDefault="00CD12AC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14:paraId="4AAFABF3" w14:textId="77777777" w:rsidR="00CD12AC" w:rsidRPr="001F6AAC" w:rsidRDefault="00CD12AC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373448B4" w14:textId="77777777" w:rsidTr="00BB2E8A">
        <w:trPr>
          <w:trHeight w:val="116"/>
        </w:trPr>
        <w:tc>
          <w:tcPr>
            <w:tcW w:w="8066" w:type="dxa"/>
            <w:gridSpan w:val="4"/>
            <w:vAlign w:val="center"/>
          </w:tcPr>
          <w:p w14:paraId="7E8C0F12" w14:textId="2221159D" w:rsidR="00AC5D0A" w:rsidRPr="001F6AAC" w:rsidRDefault="00AC5D0A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合計</w:t>
            </w:r>
          </w:p>
        </w:tc>
        <w:tc>
          <w:tcPr>
            <w:tcW w:w="1857" w:type="dxa"/>
            <w:vAlign w:val="center"/>
          </w:tcPr>
          <w:p w14:paraId="5E2B1E3F" w14:textId="77777777" w:rsidR="00AC5D0A" w:rsidRPr="001F6AAC" w:rsidRDefault="00AC5D0A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</w:tbl>
    <w:p w14:paraId="4BBA90A8" w14:textId="1E89F0B5" w:rsidR="00AC5D0A" w:rsidRPr="001F6AAC" w:rsidRDefault="00AC5D0A" w:rsidP="00BB2E8A">
      <w:pPr>
        <w:pStyle w:val="a3"/>
        <w:overflowPunct w:val="0"/>
        <w:snapToGrid w:val="0"/>
        <w:ind w:left="0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說明：</w:t>
      </w:r>
      <w:r w:rsidR="00454BD3" w:rsidRPr="001F6AAC">
        <w:rPr>
          <w:rFonts w:ascii="Times New Roman" w:eastAsia="標楷體" w:hAnsi="Times New Roman"/>
          <w:sz w:val="28"/>
          <w:szCs w:val="28"/>
        </w:rPr>
        <w:t>1.</w:t>
      </w:r>
      <w:r w:rsidR="00E75A0A" w:rsidRPr="001F6AAC">
        <w:rPr>
          <w:rFonts w:ascii="Times New Roman" w:eastAsia="標楷體" w:hAnsi="Times New Roman" w:hint="eastAsia"/>
          <w:sz w:val="28"/>
          <w:szCs w:val="28"/>
        </w:rPr>
        <w:t>表列各項目請依實際狀況自行增加欄位並填寫。</w:t>
      </w:r>
    </w:p>
    <w:p w14:paraId="2FB41027" w14:textId="3CE2C081" w:rsidR="00E75A0A" w:rsidRPr="001F6AAC" w:rsidRDefault="00454BD3" w:rsidP="00BB2E8A">
      <w:pPr>
        <w:pStyle w:val="a3"/>
        <w:overflowPunct w:val="0"/>
        <w:snapToGrid w:val="0"/>
        <w:ind w:leftChars="354" w:left="850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2.</w:t>
      </w:r>
      <w:r w:rsidR="000B6DCA" w:rsidRPr="001F6AAC">
        <w:rPr>
          <w:rFonts w:ascii="Times New Roman" w:eastAsia="標楷體" w:hAnsi="Times New Roman" w:hint="eastAsia"/>
          <w:sz w:val="28"/>
          <w:szCs w:val="28"/>
        </w:rPr>
        <w:t>若原係以他國貨幣計價，須換算成新臺</w:t>
      </w:r>
      <w:r w:rsidR="00E75A0A" w:rsidRPr="001F6AAC">
        <w:rPr>
          <w:rFonts w:ascii="Times New Roman" w:eastAsia="標楷體" w:hAnsi="Times New Roman" w:hint="eastAsia"/>
          <w:sz w:val="28"/>
          <w:szCs w:val="28"/>
        </w:rPr>
        <w:t>幣並註明原始幣別及匯率。</w:t>
      </w:r>
    </w:p>
    <w:p w14:paraId="543A80BD" w14:textId="763B6DCE" w:rsidR="00E75A0A" w:rsidRPr="001F6AAC" w:rsidRDefault="00454BD3" w:rsidP="00BB2E8A">
      <w:pPr>
        <w:pStyle w:val="a3"/>
        <w:overflowPunct w:val="0"/>
        <w:snapToGrid w:val="0"/>
        <w:ind w:leftChars="354" w:left="850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3.</w:t>
      </w:r>
      <w:r w:rsidR="00E75A0A" w:rsidRPr="001F6AAC">
        <w:rPr>
          <w:rFonts w:ascii="Times New Roman" w:eastAsia="標楷體" w:hAnsi="Times New Roman" w:hint="eastAsia"/>
          <w:sz w:val="28"/>
          <w:szCs w:val="28"/>
        </w:rPr>
        <w:t>非與本案儲能系統直接相關之支出，不得計入。</w:t>
      </w:r>
    </w:p>
    <w:p w14:paraId="7C42A2CB" w14:textId="36498674" w:rsidR="004F7EF5" w:rsidRPr="001F6AAC" w:rsidRDefault="00454BD3" w:rsidP="00BB2E8A">
      <w:pPr>
        <w:pStyle w:val="a3"/>
        <w:overflowPunct w:val="0"/>
        <w:snapToGrid w:val="0"/>
        <w:ind w:leftChars="354" w:left="850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lastRenderedPageBreak/>
        <w:t>4.</w:t>
      </w:r>
      <w:r w:rsidR="005B4FE1" w:rsidRPr="001F6AAC">
        <w:rPr>
          <w:rFonts w:ascii="Times New Roman" w:eastAsia="標楷體" w:hAnsi="Times New Roman" w:hint="eastAsia"/>
          <w:sz w:val="28"/>
          <w:szCs w:val="28"/>
        </w:rPr>
        <w:t>依儲能系統之實際設置情形無該項支出者，免填。</w:t>
      </w:r>
    </w:p>
    <w:p w14:paraId="064AF093" w14:textId="338C087D" w:rsidR="005B4FE1" w:rsidRPr="001F6AAC" w:rsidRDefault="004F7EF5" w:rsidP="00BB2E8A">
      <w:pPr>
        <w:pStyle w:val="a3"/>
        <w:numPr>
          <w:ilvl w:val="0"/>
          <w:numId w:val="10"/>
        </w:numPr>
        <w:tabs>
          <w:tab w:val="left" w:pos="1701"/>
        </w:tabs>
        <w:overflowPunct w:val="0"/>
        <w:snapToGrid w:val="0"/>
        <w:ind w:left="1695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儲能設備營運費用</w:t>
      </w:r>
    </w:p>
    <w:tbl>
      <w:tblPr>
        <w:tblStyle w:val="ac"/>
        <w:tblW w:w="8647" w:type="dxa"/>
        <w:tblInd w:w="704" w:type="dxa"/>
        <w:tblLook w:val="04A0" w:firstRow="1" w:lastRow="0" w:firstColumn="1" w:lastColumn="0" w:noHBand="0" w:noVBand="1"/>
      </w:tblPr>
      <w:tblGrid>
        <w:gridCol w:w="2552"/>
        <w:gridCol w:w="3827"/>
        <w:gridCol w:w="2268"/>
      </w:tblGrid>
      <w:tr w:rsidR="00BD10A2" w:rsidRPr="001F6AAC" w14:paraId="6469FE48" w14:textId="77777777" w:rsidTr="00BB2E8A">
        <w:tc>
          <w:tcPr>
            <w:tcW w:w="6379" w:type="dxa"/>
            <w:gridSpan w:val="2"/>
            <w:vAlign w:val="center"/>
          </w:tcPr>
          <w:p w14:paraId="7005D831" w14:textId="6D0BDA93" w:rsidR="004F7EF5" w:rsidRPr="001F6AAC" w:rsidRDefault="004F7EF5" w:rsidP="00BB2E8A">
            <w:pPr>
              <w:pStyle w:val="a3"/>
              <w:tabs>
                <w:tab w:val="left" w:pos="1701"/>
              </w:tabs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項目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名稱</w:t>
            </w:r>
          </w:p>
        </w:tc>
        <w:tc>
          <w:tcPr>
            <w:tcW w:w="2268" w:type="dxa"/>
            <w:vMerge w:val="restart"/>
            <w:vAlign w:val="center"/>
          </w:tcPr>
          <w:p w14:paraId="77EFF254" w14:textId="71566585" w:rsidR="00BD10A2" w:rsidRPr="001F6AAC" w:rsidRDefault="00BD10A2" w:rsidP="00BB2E8A">
            <w:pPr>
              <w:pStyle w:val="a3"/>
              <w:tabs>
                <w:tab w:val="left" w:pos="1701"/>
              </w:tabs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營運期間</w:t>
            </w:r>
          </w:p>
          <w:p w14:paraId="2B43D5B3" w14:textId="23F137A1" w:rsidR="004F7EF5" w:rsidRPr="001F6AAC" w:rsidRDefault="000A2C09" w:rsidP="00BB2E8A">
            <w:pPr>
              <w:pStyle w:val="a3"/>
              <w:tabs>
                <w:tab w:val="left" w:pos="1701"/>
              </w:tabs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總</w:t>
            </w:r>
            <w:r w:rsidR="004F7EF5"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估算支出</w:t>
            </w:r>
          </w:p>
        </w:tc>
      </w:tr>
      <w:tr w:rsidR="00BD10A2" w:rsidRPr="001F6AAC" w14:paraId="2D8776FD" w14:textId="77777777" w:rsidTr="00BB2E8A">
        <w:trPr>
          <w:trHeight w:val="277"/>
        </w:trPr>
        <w:tc>
          <w:tcPr>
            <w:tcW w:w="2552" w:type="dxa"/>
            <w:vAlign w:val="center"/>
          </w:tcPr>
          <w:p w14:paraId="0EC24CED" w14:textId="6D86A007" w:rsidR="004F7EF5" w:rsidRPr="001F6AAC" w:rsidRDefault="004F7EF5" w:rsidP="00BB2E8A">
            <w:pPr>
              <w:pStyle w:val="a3"/>
              <w:tabs>
                <w:tab w:val="left" w:pos="1701"/>
              </w:tabs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主要項目</w:t>
            </w:r>
          </w:p>
        </w:tc>
        <w:tc>
          <w:tcPr>
            <w:tcW w:w="3827" w:type="dxa"/>
            <w:vAlign w:val="center"/>
          </w:tcPr>
          <w:p w14:paraId="4F0DC6C3" w14:textId="60B62D6B" w:rsidR="004F7EF5" w:rsidRPr="001F6AAC" w:rsidRDefault="004F7EF5" w:rsidP="00BB2E8A">
            <w:pPr>
              <w:pStyle w:val="a3"/>
              <w:tabs>
                <w:tab w:val="left" w:pos="1701"/>
              </w:tabs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細項項目</w:t>
            </w:r>
          </w:p>
        </w:tc>
        <w:tc>
          <w:tcPr>
            <w:tcW w:w="2268" w:type="dxa"/>
            <w:vMerge/>
            <w:vAlign w:val="center"/>
          </w:tcPr>
          <w:p w14:paraId="5E8EF630" w14:textId="77777777" w:rsidR="004F7EF5" w:rsidRPr="001F6AAC" w:rsidRDefault="004F7EF5" w:rsidP="00BB2E8A">
            <w:pPr>
              <w:pStyle w:val="a3"/>
              <w:tabs>
                <w:tab w:val="left" w:pos="1701"/>
              </w:tabs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77EAD817" w14:textId="77777777" w:rsidTr="00BB2E8A">
        <w:tc>
          <w:tcPr>
            <w:tcW w:w="2552" w:type="dxa"/>
            <w:vAlign w:val="center"/>
          </w:tcPr>
          <w:p w14:paraId="26E96988" w14:textId="44DFFE20" w:rsidR="004F7EF5" w:rsidRPr="001F6AAC" w:rsidRDefault="00196232" w:rsidP="00BB2E8A">
            <w:pPr>
              <w:pStyle w:val="a3"/>
              <w:tabs>
                <w:tab w:val="left" w:pos="1701"/>
              </w:tabs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設備運轉</w:t>
            </w:r>
            <w:r w:rsidR="004F7EF5"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維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護</w:t>
            </w:r>
            <w:r w:rsidR="004F7EF5"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費用</w:t>
            </w:r>
          </w:p>
        </w:tc>
        <w:tc>
          <w:tcPr>
            <w:tcW w:w="3827" w:type="dxa"/>
            <w:vAlign w:val="center"/>
          </w:tcPr>
          <w:p w14:paraId="63824C8A" w14:textId="77777777" w:rsidR="004F7EF5" w:rsidRPr="001F6AAC" w:rsidRDefault="004F7EF5" w:rsidP="00BB2E8A">
            <w:pPr>
              <w:pStyle w:val="a3"/>
              <w:tabs>
                <w:tab w:val="left" w:pos="1701"/>
              </w:tabs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18BF2493" w14:textId="77777777" w:rsidR="004F7EF5" w:rsidRPr="001F6AAC" w:rsidRDefault="004F7EF5" w:rsidP="00BB2E8A">
            <w:pPr>
              <w:pStyle w:val="a3"/>
              <w:tabs>
                <w:tab w:val="left" w:pos="1701"/>
              </w:tabs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48502FE4" w14:textId="77777777" w:rsidTr="00BB2E8A">
        <w:tc>
          <w:tcPr>
            <w:tcW w:w="2552" w:type="dxa"/>
            <w:vAlign w:val="center"/>
          </w:tcPr>
          <w:p w14:paraId="7099634B" w14:textId="42FC31DB" w:rsidR="00196232" w:rsidRPr="001F6AAC" w:rsidRDefault="00196232" w:rsidP="00BB2E8A">
            <w:pPr>
              <w:pStyle w:val="a3"/>
              <w:tabs>
                <w:tab w:val="left" w:pos="1701"/>
              </w:tabs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設備更換費用</w:t>
            </w:r>
          </w:p>
        </w:tc>
        <w:tc>
          <w:tcPr>
            <w:tcW w:w="3827" w:type="dxa"/>
            <w:vAlign w:val="center"/>
          </w:tcPr>
          <w:p w14:paraId="47832EFA" w14:textId="77777777" w:rsidR="00196232" w:rsidRPr="001F6AAC" w:rsidRDefault="00196232" w:rsidP="00BB2E8A">
            <w:pPr>
              <w:pStyle w:val="a3"/>
              <w:tabs>
                <w:tab w:val="left" w:pos="1701"/>
              </w:tabs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0EAE1B0B" w14:textId="77777777" w:rsidR="00196232" w:rsidRPr="001F6AAC" w:rsidRDefault="00196232" w:rsidP="00BB2E8A">
            <w:pPr>
              <w:pStyle w:val="a3"/>
              <w:tabs>
                <w:tab w:val="left" w:pos="1701"/>
              </w:tabs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78790450" w14:textId="77777777" w:rsidTr="00BB2E8A">
        <w:tc>
          <w:tcPr>
            <w:tcW w:w="2552" w:type="dxa"/>
            <w:vAlign w:val="center"/>
          </w:tcPr>
          <w:p w14:paraId="02719FAC" w14:textId="67F37659" w:rsidR="004F7EF5" w:rsidRPr="001F6AAC" w:rsidRDefault="00196232" w:rsidP="00BB2E8A">
            <w:pPr>
              <w:pStyle w:val="a3"/>
              <w:tabs>
                <w:tab w:val="left" w:pos="1701"/>
              </w:tabs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產險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/</w:t>
            </w:r>
            <w:r w:rsidR="004F7EF5"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保險費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用</w:t>
            </w:r>
          </w:p>
        </w:tc>
        <w:tc>
          <w:tcPr>
            <w:tcW w:w="3827" w:type="dxa"/>
            <w:vAlign w:val="center"/>
          </w:tcPr>
          <w:p w14:paraId="5C072D00" w14:textId="77777777" w:rsidR="004F7EF5" w:rsidRPr="001F6AAC" w:rsidRDefault="004F7EF5" w:rsidP="00BB2E8A">
            <w:pPr>
              <w:pStyle w:val="a3"/>
              <w:tabs>
                <w:tab w:val="left" w:pos="1701"/>
              </w:tabs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1A563697" w14:textId="77777777" w:rsidR="004F7EF5" w:rsidRPr="001F6AAC" w:rsidRDefault="004F7EF5" w:rsidP="00BB2E8A">
            <w:pPr>
              <w:pStyle w:val="a3"/>
              <w:tabs>
                <w:tab w:val="left" w:pos="1701"/>
              </w:tabs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3A9195BD" w14:textId="77777777" w:rsidTr="00BB2E8A">
        <w:tc>
          <w:tcPr>
            <w:tcW w:w="2552" w:type="dxa"/>
            <w:vAlign w:val="center"/>
          </w:tcPr>
          <w:p w14:paraId="1DA121FD" w14:textId="6DF0887B" w:rsidR="006D3AAC" w:rsidRPr="001F6AAC" w:rsidRDefault="006D3AAC" w:rsidP="00BB2E8A">
            <w:pPr>
              <w:pStyle w:val="a3"/>
              <w:tabs>
                <w:tab w:val="left" w:pos="1701"/>
              </w:tabs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其他</w:t>
            </w:r>
          </w:p>
        </w:tc>
        <w:tc>
          <w:tcPr>
            <w:tcW w:w="3827" w:type="dxa"/>
            <w:vAlign w:val="center"/>
          </w:tcPr>
          <w:p w14:paraId="49A1A95F" w14:textId="77777777" w:rsidR="006D3AAC" w:rsidRPr="001F6AAC" w:rsidRDefault="006D3AAC" w:rsidP="00BB2E8A">
            <w:pPr>
              <w:pStyle w:val="a3"/>
              <w:tabs>
                <w:tab w:val="left" w:pos="1701"/>
              </w:tabs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59EB7FC5" w14:textId="77777777" w:rsidR="006D3AAC" w:rsidRPr="001F6AAC" w:rsidRDefault="006D3AAC" w:rsidP="00BB2E8A">
            <w:pPr>
              <w:pStyle w:val="a3"/>
              <w:tabs>
                <w:tab w:val="left" w:pos="1701"/>
              </w:tabs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</w:tbl>
    <w:p w14:paraId="3D11836F" w14:textId="156DB3B5" w:rsidR="00454BD3" w:rsidRPr="001F6AAC" w:rsidRDefault="000D4329" w:rsidP="00BB2E8A">
      <w:pPr>
        <w:pStyle w:val="a3"/>
        <w:overflowPunct w:val="0"/>
        <w:snapToGrid w:val="0"/>
        <w:ind w:leftChars="266" w:left="1699" w:hangingChars="379" w:hanging="1061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說明：</w:t>
      </w:r>
      <w:r w:rsidR="00454BD3" w:rsidRPr="001F6AAC">
        <w:rPr>
          <w:rFonts w:ascii="Times New Roman" w:eastAsia="標楷體" w:hAnsi="Times New Roman" w:hint="eastAsia"/>
          <w:sz w:val="28"/>
          <w:szCs w:val="28"/>
        </w:rPr>
        <w:t>1.</w:t>
      </w:r>
      <w:r w:rsidRPr="001F6AAC">
        <w:rPr>
          <w:rFonts w:ascii="Times New Roman" w:eastAsia="標楷體" w:hAnsi="Times New Roman" w:hint="eastAsia"/>
          <w:sz w:val="28"/>
          <w:szCs w:val="28"/>
        </w:rPr>
        <w:t>表列各項目請依實際狀況自行增加欄位並填寫</w:t>
      </w:r>
      <w:r w:rsidR="001F2270" w:rsidRPr="001F6AAC">
        <w:rPr>
          <w:rFonts w:ascii="Times New Roman" w:eastAsia="標楷體" w:hAnsi="Times New Roman" w:hint="eastAsia"/>
          <w:sz w:val="28"/>
          <w:szCs w:val="28"/>
        </w:rPr>
        <w:t>，</w:t>
      </w:r>
      <w:r w:rsidR="00B62CDA" w:rsidRPr="001F6AAC">
        <w:rPr>
          <w:rFonts w:ascii="Times New Roman" w:eastAsia="標楷體" w:hAnsi="Times New Roman" w:hint="eastAsia"/>
          <w:sz w:val="28"/>
          <w:szCs w:val="28"/>
        </w:rPr>
        <w:t>且</w:t>
      </w:r>
      <w:r w:rsidR="001F2270" w:rsidRPr="001F6AAC">
        <w:rPr>
          <w:rFonts w:ascii="Times New Roman" w:eastAsia="標楷體" w:hAnsi="Times New Roman" w:hint="eastAsia"/>
          <w:sz w:val="28"/>
          <w:szCs w:val="28"/>
        </w:rPr>
        <w:t>應具體分列項目名稱及支出金額</w:t>
      </w:r>
      <w:r w:rsidRPr="001F6AAC">
        <w:rPr>
          <w:rFonts w:ascii="Times New Roman" w:eastAsia="標楷體" w:hAnsi="Times New Roman" w:hint="eastAsia"/>
          <w:sz w:val="28"/>
          <w:szCs w:val="28"/>
        </w:rPr>
        <w:t>。</w:t>
      </w:r>
    </w:p>
    <w:p w14:paraId="70C47C2B" w14:textId="3FF6D1CB" w:rsidR="000D4329" w:rsidRPr="001F6AAC" w:rsidRDefault="00454BD3" w:rsidP="00BB2E8A">
      <w:pPr>
        <w:pStyle w:val="a3"/>
        <w:overflowPunct w:val="0"/>
        <w:snapToGrid w:val="0"/>
        <w:ind w:left="1498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2.</w:t>
      </w:r>
      <w:r w:rsidR="000D4329" w:rsidRPr="001F6AAC">
        <w:rPr>
          <w:rFonts w:ascii="Times New Roman" w:eastAsia="標楷體" w:hAnsi="Times New Roman" w:hint="eastAsia"/>
          <w:sz w:val="28"/>
          <w:szCs w:val="28"/>
        </w:rPr>
        <w:t>估算支出為營運期間總營運費用。</w:t>
      </w:r>
    </w:p>
    <w:p w14:paraId="67481293" w14:textId="77777777" w:rsidR="00E22F56" w:rsidRPr="001F6AAC" w:rsidRDefault="00E22F56" w:rsidP="00BB2E8A">
      <w:pPr>
        <w:pStyle w:val="a3"/>
        <w:tabs>
          <w:tab w:val="left" w:pos="1701"/>
        </w:tabs>
        <w:overflowPunct w:val="0"/>
        <w:snapToGrid w:val="0"/>
        <w:ind w:left="1695"/>
        <w:jc w:val="both"/>
        <w:rPr>
          <w:rFonts w:ascii="Times New Roman" w:eastAsia="標楷體" w:hAnsi="Times New Roman"/>
          <w:sz w:val="28"/>
          <w:szCs w:val="28"/>
        </w:rPr>
      </w:pPr>
    </w:p>
    <w:p w14:paraId="67ABC0F3" w14:textId="33AC27DC" w:rsidR="004C03B2" w:rsidRPr="001F6AAC" w:rsidRDefault="00B42BA9" w:rsidP="00BB2E8A">
      <w:pPr>
        <w:pStyle w:val="a3"/>
        <w:numPr>
          <w:ilvl w:val="0"/>
          <w:numId w:val="9"/>
        </w:numPr>
        <w:overflowPunct w:val="0"/>
        <w:snapToGrid w:val="0"/>
        <w:ind w:left="993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儲能系統</w:t>
      </w:r>
      <w:r w:rsidR="00F50427" w:rsidRPr="001F6AAC">
        <w:rPr>
          <w:rFonts w:ascii="Times New Roman" w:eastAsia="標楷體" w:hAnsi="Times New Roman" w:hint="eastAsia"/>
          <w:sz w:val="28"/>
          <w:szCs w:val="28"/>
        </w:rPr>
        <w:t>通訊功能、</w:t>
      </w:r>
      <w:r w:rsidR="00F50427" w:rsidRPr="001F6AAC">
        <w:rPr>
          <w:rFonts w:ascii="Times New Roman" w:eastAsia="標楷體" w:hAnsi="Times New Roman"/>
          <w:sz w:val="28"/>
          <w:szCs w:val="28"/>
        </w:rPr>
        <w:t>廠牌</w:t>
      </w:r>
      <w:r w:rsidR="00F50427" w:rsidRPr="001F6AAC">
        <w:rPr>
          <w:rFonts w:ascii="Times New Roman" w:eastAsia="標楷體" w:hAnsi="Times New Roman" w:hint="eastAsia"/>
          <w:sz w:val="28"/>
          <w:szCs w:val="28"/>
        </w:rPr>
        <w:t>及</w:t>
      </w:r>
      <w:r w:rsidR="00F50427" w:rsidRPr="001F6AAC">
        <w:rPr>
          <w:rFonts w:ascii="Times New Roman" w:eastAsia="標楷體" w:hAnsi="Times New Roman"/>
          <w:sz w:val="28"/>
          <w:szCs w:val="28"/>
        </w:rPr>
        <w:t>原產地</w:t>
      </w:r>
      <w:r w:rsidRPr="001F6AAC">
        <w:rPr>
          <w:rFonts w:ascii="Times New Roman" w:eastAsia="標楷體" w:hAnsi="Times New Roman"/>
          <w:sz w:val="28"/>
          <w:szCs w:val="28"/>
        </w:rPr>
        <w:t>說明</w:t>
      </w:r>
    </w:p>
    <w:tbl>
      <w:tblPr>
        <w:tblW w:w="8471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"/>
        <w:gridCol w:w="2305"/>
        <w:gridCol w:w="1984"/>
        <w:gridCol w:w="1418"/>
        <w:gridCol w:w="2268"/>
      </w:tblGrid>
      <w:tr w:rsidR="00BD10A2" w:rsidRPr="001F6AAC" w14:paraId="73BD9BD1" w14:textId="77777777" w:rsidTr="00BB2E8A">
        <w:trPr>
          <w:trHeight w:val="764"/>
        </w:trPr>
        <w:tc>
          <w:tcPr>
            <w:tcW w:w="280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62011" w14:textId="77777777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項目</w:t>
            </w:r>
          </w:p>
        </w:tc>
        <w:tc>
          <w:tcPr>
            <w:tcW w:w="1984" w:type="dxa"/>
            <w:vAlign w:val="center"/>
          </w:tcPr>
          <w:p w14:paraId="3EDDCD5F" w14:textId="3A799A05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是否有連接網際網路或連接埠等對外通訊功能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8F455" w14:textId="4A79D499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廠牌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237A6" w14:textId="77777777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原產地</w:t>
            </w:r>
          </w:p>
        </w:tc>
      </w:tr>
      <w:tr w:rsidR="00BD10A2" w:rsidRPr="001F6AAC" w14:paraId="42257DF5" w14:textId="77777777" w:rsidTr="00BB2E8A">
        <w:trPr>
          <w:trHeight w:val="764"/>
        </w:trPr>
        <w:tc>
          <w:tcPr>
            <w:tcW w:w="280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F89D3" w14:textId="77777777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整套型</w:t>
            </w:r>
          </w:p>
        </w:tc>
        <w:tc>
          <w:tcPr>
            <w:tcW w:w="1984" w:type="dxa"/>
            <w:vAlign w:val="center"/>
          </w:tcPr>
          <w:p w14:paraId="05E2C1D5" w14:textId="0BC46904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748E2" w14:textId="5E1C7C8B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3C8C9" w14:textId="77777777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06334071" w14:textId="77777777" w:rsidTr="00BB2E8A">
        <w:trPr>
          <w:trHeight w:val="764"/>
        </w:trPr>
        <w:tc>
          <w:tcPr>
            <w:tcW w:w="496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3B371" w14:textId="26025259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非整套型</w:t>
            </w:r>
          </w:p>
        </w:tc>
        <w:tc>
          <w:tcPr>
            <w:tcW w:w="2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7DDC0" w14:textId="29EBF432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電池管理系統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（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BMS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）</w:t>
            </w:r>
          </w:p>
        </w:tc>
        <w:tc>
          <w:tcPr>
            <w:tcW w:w="1984" w:type="dxa"/>
            <w:vAlign w:val="center"/>
          </w:tcPr>
          <w:p w14:paraId="2015B577" w14:textId="7CE35652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2F793" w14:textId="6732B9FB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0A0BD" w14:textId="77777777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1AF421FE" w14:textId="77777777" w:rsidTr="00BB2E8A">
        <w:trPr>
          <w:trHeight w:val="764"/>
        </w:trPr>
        <w:tc>
          <w:tcPr>
            <w:tcW w:w="49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A4EFA" w14:textId="77777777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48DEF" w14:textId="0C8DEBC8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電池模組</w:t>
            </w:r>
          </w:p>
        </w:tc>
        <w:tc>
          <w:tcPr>
            <w:tcW w:w="1984" w:type="dxa"/>
            <w:vAlign w:val="center"/>
          </w:tcPr>
          <w:p w14:paraId="43FB29CF" w14:textId="42E470A4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5DDBF" w14:textId="7BDF638E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8ACA6" w14:textId="77777777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2BE96A42" w14:textId="77777777" w:rsidTr="00BB2E8A">
        <w:trPr>
          <w:trHeight w:val="764"/>
        </w:trPr>
        <w:tc>
          <w:tcPr>
            <w:tcW w:w="49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BE84D" w14:textId="77777777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BDC71" w14:textId="25862D54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電池（貨）櫃</w:t>
            </w:r>
          </w:p>
        </w:tc>
        <w:tc>
          <w:tcPr>
            <w:tcW w:w="1984" w:type="dxa"/>
            <w:vAlign w:val="center"/>
          </w:tcPr>
          <w:p w14:paraId="612909F5" w14:textId="42F4F7C6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4A84E" w14:textId="157FC158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9763B" w14:textId="77777777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5EA3816E" w14:textId="77777777" w:rsidTr="00BB2E8A">
        <w:trPr>
          <w:trHeight w:val="764"/>
        </w:trPr>
        <w:tc>
          <w:tcPr>
            <w:tcW w:w="49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2B09D" w14:textId="77777777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E5D3D" w14:textId="6BD4138A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功率調節系統（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PCS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）</w:t>
            </w:r>
          </w:p>
        </w:tc>
        <w:tc>
          <w:tcPr>
            <w:tcW w:w="1984" w:type="dxa"/>
            <w:vAlign w:val="center"/>
          </w:tcPr>
          <w:p w14:paraId="2856987F" w14:textId="0044E925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BBDB6" w14:textId="7E6FF6A8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9ACB6" w14:textId="77777777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1D34723E" w14:textId="77777777" w:rsidTr="00BB2E8A">
        <w:trPr>
          <w:trHeight w:val="764"/>
        </w:trPr>
        <w:tc>
          <w:tcPr>
            <w:tcW w:w="49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93788" w14:textId="77777777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4655F" w14:textId="12D330E1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儲能管理系統（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ESMS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）</w:t>
            </w:r>
          </w:p>
        </w:tc>
        <w:tc>
          <w:tcPr>
            <w:tcW w:w="1984" w:type="dxa"/>
            <w:vAlign w:val="center"/>
          </w:tcPr>
          <w:p w14:paraId="330661A2" w14:textId="14BF8D8E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1EF36" w14:textId="1D251795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2D4A3" w14:textId="77777777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71DF8581" w14:textId="77777777" w:rsidTr="00BB2E8A">
        <w:trPr>
          <w:trHeight w:val="764"/>
        </w:trPr>
        <w:tc>
          <w:tcPr>
            <w:tcW w:w="49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40C56" w14:textId="77777777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A2691" w14:textId="3410510D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電力監控系統（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SCADA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）</w:t>
            </w:r>
          </w:p>
        </w:tc>
        <w:tc>
          <w:tcPr>
            <w:tcW w:w="1984" w:type="dxa"/>
            <w:vAlign w:val="center"/>
          </w:tcPr>
          <w:p w14:paraId="1BB606FF" w14:textId="6A2DDB39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67506" w14:textId="16DC47AA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433AE" w14:textId="77777777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2C08A8" w:rsidRPr="001F6AAC" w14:paraId="6FAA65BF" w14:textId="77777777" w:rsidTr="00BB2E8A">
        <w:trPr>
          <w:trHeight w:val="764"/>
        </w:trPr>
        <w:tc>
          <w:tcPr>
            <w:tcW w:w="49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C1C57" w14:textId="77777777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8027C" w14:textId="2EED9D72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上述以外之資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通訊設備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及</w:t>
            </w:r>
            <w:r w:rsidRPr="001F6AAC">
              <w:rPr>
                <w:rFonts w:ascii="Times New Roman" w:eastAsia="標楷體" w:hAnsi="Times New Roman"/>
                <w:bCs/>
                <w:sz w:val="28"/>
                <w:szCs w:val="28"/>
              </w:rPr>
              <w:t>具</w:t>
            </w:r>
            <w:r w:rsidRPr="001F6AAC">
              <w:rPr>
                <w:rFonts w:ascii="Times New Roman" w:eastAsia="標楷體" w:hAnsi="Times New Roman" w:hint="eastAsia"/>
                <w:bCs/>
                <w:sz w:val="28"/>
                <w:szCs w:val="28"/>
              </w:rPr>
              <w:t>資</w:t>
            </w:r>
            <w:r w:rsidRPr="001F6AAC">
              <w:rPr>
                <w:rFonts w:ascii="Times New Roman" w:eastAsia="標楷體" w:hAnsi="Times New Roman"/>
                <w:bCs/>
                <w:sz w:val="28"/>
                <w:szCs w:val="28"/>
              </w:rPr>
              <w:t>通訊功能之</w:t>
            </w:r>
            <w:r w:rsidRPr="001F6AAC">
              <w:rPr>
                <w:rFonts w:ascii="Times New Roman" w:eastAsia="標楷體" w:hAnsi="Times New Roman" w:hint="eastAsia"/>
                <w:bCs/>
                <w:sz w:val="28"/>
                <w:szCs w:val="28"/>
              </w:rPr>
              <w:t>設備</w:t>
            </w:r>
          </w:p>
        </w:tc>
        <w:tc>
          <w:tcPr>
            <w:tcW w:w="1984" w:type="dxa"/>
            <w:vAlign w:val="center"/>
          </w:tcPr>
          <w:p w14:paraId="2CEC3C72" w14:textId="40E16052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41076" w14:textId="31372DFE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8484C" w14:textId="77777777" w:rsidR="002C08A8" w:rsidRPr="001F6AAC" w:rsidRDefault="002C08A8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</w:tbl>
    <w:p w14:paraId="3F6D89F1" w14:textId="77777777" w:rsidR="004C03B2" w:rsidRPr="001F6AAC" w:rsidRDefault="004C03B2" w:rsidP="00BB2E8A">
      <w:pPr>
        <w:pStyle w:val="a3"/>
        <w:overflowPunct w:val="0"/>
        <w:snapToGrid w:val="0"/>
        <w:ind w:left="993"/>
        <w:jc w:val="both"/>
        <w:rPr>
          <w:rFonts w:ascii="Times New Roman" w:eastAsia="標楷體" w:hAnsi="Times New Roman"/>
          <w:sz w:val="28"/>
          <w:szCs w:val="28"/>
        </w:rPr>
      </w:pPr>
    </w:p>
    <w:p w14:paraId="7ADB3C53" w14:textId="77777777" w:rsidR="00454BD3" w:rsidRPr="001F6AAC" w:rsidRDefault="00454BD3" w:rsidP="00BB2E8A">
      <w:pPr>
        <w:pStyle w:val="a3"/>
        <w:overflowPunct w:val="0"/>
        <w:snapToGrid w:val="0"/>
        <w:ind w:left="993"/>
        <w:jc w:val="both"/>
        <w:rPr>
          <w:rFonts w:ascii="Times New Roman" w:eastAsia="標楷體" w:hAnsi="Times New Roman"/>
          <w:sz w:val="28"/>
          <w:szCs w:val="28"/>
        </w:rPr>
      </w:pPr>
    </w:p>
    <w:p w14:paraId="47A6255A" w14:textId="77777777" w:rsidR="00454BD3" w:rsidRPr="001F6AAC" w:rsidRDefault="00454BD3" w:rsidP="00BB2E8A">
      <w:pPr>
        <w:pStyle w:val="a3"/>
        <w:overflowPunct w:val="0"/>
        <w:snapToGrid w:val="0"/>
        <w:ind w:left="993"/>
        <w:jc w:val="both"/>
        <w:rPr>
          <w:rFonts w:ascii="Times New Roman" w:eastAsia="標楷體" w:hAnsi="Times New Roman"/>
          <w:sz w:val="28"/>
          <w:szCs w:val="28"/>
        </w:rPr>
      </w:pPr>
    </w:p>
    <w:p w14:paraId="625D22E3" w14:textId="77777777" w:rsidR="00454BD3" w:rsidRPr="001F6AAC" w:rsidRDefault="00454BD3" w:rsidP="00BB2E8A">
      <w:pPr>
        <w:overflowPunct w:val="0"/>
        <w:snapToGrid w:val="0"/>
        <w:jc w:val="both"/>
        <w:rPr>
          <w:rFonts w:ascii="Times New Roman" w:eastAsia="標楷體" w:hAnsi="Times New Roman"/>
          <w:sz w:val="28"/>
          <w:szCs w:val="28"/>
        </w:rPr>
      </w:pPr>
    </w:p>
    <w:p w14:paraId="6851C574" w14:textId="77777777" w:rsidR="004C03B2" w:rsidRPr="001F6AAC" w:rsidRDefault="00B42BA9" w:rsidP="00BB2E8A">
      <w:pPr>
        <w:pStyle w:val="a3"/>
        <w:numPr>
          <w:ilvl w:val="0"/>
          <w:numId w:val="9"/>
        </w:numPr>
        <w:overflowPunct w:val="0"/>
        <w:snapToGrid w:val="0"/>
        <w:ind w:left="993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lastRenderedPageBreak/>
        <w:t>系統配置（含電力介接如配電盤及變壓器、能源管理系統）</w:t>
      </w:r>
    </w:p>
    <w:p w14:paraId="2410EA5B" w14:textId="77777777" w:rsidR="004C03B2" w:rsidRPr="001F6AAC" w:rsidRDefault="00B42BA9" w:rsidP="00BB2E8A">
      <w:pPr>
        <w:pStyle w:val="a3"/>
        <w:numPr>
          <w:ilvl w:val="0"/>
          <w:numId w:val="9"/>
        </w:numPr>
        <w:overflowPunct w:val="0"/>
        <w:snapToGrid w:val="0"/>
        <w:ind w:left="993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工期規劃與期程等相關設計規劃</w:t>
      </w:r>
    </w:p>
    <w:p w14:paraId="37FB5829" w14:textId="77777777" w:rsidR="004C03B2" w:rsidRPr="001F6AAC" w:rsidRDefault="00B42BA9" w:rsidP="00BB2E8A">
      <w:pPr>
        <w:pStyle w:val="a3"/>
        <w:numPr>
          <w:ilvl w:val="0"/>
          <w:numId w:val="11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主要工程項目與進度規劃</w:t>
      </w:r>
      <w:r w:rsidRPr="001F6AAC">
        <w:rPr>
          <w:rFonts w:ascii="Times New Roman" w:eastAsia="標楷體" w:hAnsi="Times New Roman"/>
          <w:sz w:val="28"/>
          <w:szCs w:val="28"/>
        </w:rPr>
        <w:t xml:space="preserve"> </w:t>
      </w:r>
    </w:p>
    <w:p w14:paraId="4071F217" w14:textId="77777777" w:rsidR="004C03B2" w:rsidRPr="001F6AAC" w:rsidRDefault="00B42BA9" w:rsidP="00BB2E8A">
      <w:pPr>
        <w:pStyle w:val="a3"/>
        <w:numPr>
          <w:ilvl w:val="0"/>
          <w:numId w:val="12"/>
        </w:numPr>
        <w:overflowPunct w:val="0"/>
        <w:snapToGrid w:val="0"/>
        <w:ind w:left="1985" w:hanging="284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工程設計作業規劃（需含系統設計與規劃配置、細部構造設計、機組安裝設計、採用設計標準與規範、對颱風與地震之考量等）</w:t>
      </w:r>
      <w:r w:rsidRPr="001F6AAC">
        <w:rPr>
          <w:rFonts w:ascii="Times New Roman" w:eastAsia="標楷體" w:hAnsi="Times New Roman"/>
          <w:sz w:val="28"/>
          <w:szCs w:val="28"/>
        </w:rPr>
        <w:t xml:space="preserve"> </w:t>
      </w:r>
    </w:p>
    <w:p w14:paraId="6E6123FC" w14:textId="77777777" w:rsidR="004C03B2" w:rsidRPr="001F6AAC" w:rsidRDefault="00B42BA9" w:rsidP="00BB2E8A">
      <w:pPr>
        <w:pStyle w:val="a3"/>
        <w:numPr>
          <w:ilvl w:val="0"/>
          <w:numId w:val="12"/>
        </w:numPr>
        <w:overflowPunct w:val="0"/>
        <w:snapToGrid w:val="0"/>
        <w:ind w:left="1985" w:hanging="284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工程施工及建造規劃（含工程施工構想、施工方式、機電、土建）</w:t>
      </w:r>
      <w:r w:rsidRPr="001F6AAC">
        <w:rPr>
          <w:rFonts w:ascii="Times New Roman" w:eastAsia="標楷體" w:hAnsi="Times New Roman"/>
          <w:sz w:val="28"/>
          <w:szCs w:val="28"/>
        </w:rPr>
        <w:t xml:space="preserve"> </w:t>
      </w:r>
    </w:p>
    <w:p w14:paraId="1FAE6D44" w14:textId="77777777" w:rsidR="004C03B2" w:rsidRPr="001F6AAC" w:rsidRDefault="00B42BA9" w:rsidP="00BB2E8A">
      <w:pPr>
        <w:pStyle w:val="a3"/>
        <w:numPr>
          <w:ilvl w:val="0"/>
          <w:numId w:val="12"/>
        </w:numPr>
        <w:overflowPunct w:val="0"/>
        <w:snapToGrid w:val="0"/>
        <w:ind w:left="1985" w:hanging="284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監造管理</w:t>
      </w:r>
      <w:r w:rsidRPr="001F6AAC">
        <w:rPr>
          <w:rFonts w:ascii="Times New Roman" w:eastAsia="標楷體" w:hAnsi="Times New Roman"/>
          <w:sz w:val="28"/>
          <w:szCs w:val="28"/>
        </w:rPr>
        <w:t xml:space="preserve"> </w:t>
      </w:r>
    </w:p>
    <w:p w14:paraId="01A280C8" w14:textId="77777777" w:rsidR="004C03B2" w:rsidRPr="001F6AAC" w:rsidRDefault="00B42BA9" w:rsidP="00BB2E8A">
      <w:pPr>
        <w:pStyle w:val="a3"/>
        <w:numPr>
          <w:ilvl w:val="0"/>
          <w:numId w:val="12"/>
        </w:numPr>
        <w:overflowPunct w:val="0"/>
        <w:snapToGrid w:val="0"/>
        <w:ind w:left="1985" w:hanging="284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工程安全規劃</w:t>
      </w:r>
      <w:r w:rsidRPr="001F6AAC">
        <w:rPr>
          <w:rFonts w:ascii="Times New Roman" w:eastAsia="標楷體" w:hAnsi="Times New Roman"/>
          <w:sz w:val="28"/>
          <w:szCs w:val="28"/>
        </w:rPr>
        <w:t xml:space="preserve"> </w:t>
      </w:r>
    </w:p>
    <w:p w14:paraId="5233192D" w14:textId="77777777" w:rsidR="004C03B2" w:rsidRPr="001F6AAC" w:rsidRDefault="00B42BA9" w:rsidP="00BB2E8A">
      <w:pPr>
        <w:pStyle w:val="a3"/>
        <w:numPr>
          <w:ilvl w:val="0"/>
          <w:numId w:val="12"/>
        </w:numPr>
        <w:overflowPunct w:val="0"/>
        <w:snapToGrid w:val="0"/>
        <w:ind w:left="1985" w:hanging="284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採購策略與作業規劃</w:t>
      </w:r>
      <w:r w:rsidRPr="001F6AAC">
        <w:rPr>
          <w:rFonts w:ascii="Times New Roman" w:eastAsia="標楷體" w:hAnsi="Times New Roman"/>
          <w:sz w:val="28"/>
          <w:szCs w:val="28"/>
        </w:rPr>
        <w:t xml:space="preserve"> </w:t>
      </w:r>
    </w:p>
    <w:p w14:paraId="435EB2B2" w14:textId="4127079D" w:rsidR="004C03B2" w:rsidRPr="001F6AAC" w:rsidRDefault="00B42BA9" w:rsidP="00BB2E8A">
      <w:pPr>
        <w:pStyle w:val="a3"/>
        <w:numPr>
          <w:ilvl w:val="0"/>
          <w:numId w:val="12"/>
        </w:numPr>
        <w:overflowPunct w:val="0"/>
        <w:snapToGrid w:val="0"/>
        <w:ind w:left="1985" w:hanging="284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工程設計、施工及採購之風險評估以及因應對策</w:t>
      </w:r>
      <w:r w:rsidRPr="001F6AAC">
        <w:rPr>
          <w:rFonts w:ascii="Times New Roman" w:eastAsia="標楷體" w:hAnsi="Times New Roman"/>
          <w:sz w:val="28"/>
          <w:szCs w:val="28"/>
        </w:rPr>
        <w:t xml:space="preserve"> </w:t>
      </w:r>
    </w:p>
    <w:p w14:paraId="22FA312E" w14:textId="4B6A34DB" w:rsidR="004C03B2" w:rsidRPr="001F6AAC" w:rsidRDefault="00B42BA9" w:rsidP="00BB2E8A">
      <w:pPr>
        <w:pStyle w:val="a3"/>
        <w:numPr>
          <w:ilvl w:val="0"/>
          <w:numId w:val="12"/>
        </w:numPr>
        <w:overflowPunct w:val="0"/>
        <w:snapToGrid w:val="0"/>
        <w:ind w:left="1985" w:hanging="284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儲能系統設置安全要求（</w:t>
      </w:r>
      <w:r w:rsidR="003C0FD0" w:rsidRPr="001F6AAC">
        <w:rPr>
          <w:rFonts w:ascii="Times New Roman" w:eastAsia="標楷體" w:hAnsi="Times New Roman" w:hint="eastAsia"/>
          <w:sz w:val="28"/>
          <w:szCs w:val="28"/>
        </w:rPr>
        <w:t>請參閱</w:t>
      </w:r>
      <w:r w:rsidRPr="001F6AAC">
        <w:rPr>
          <w:rFonts w:ascii="Times New Roman" w:eastAsia="標楷體" w:hAnsi="Times New Roman"/>
          <w:sz w:val="28"/>
          <w:szCs w:val="28"/>
        </w:rPr>
        <w:t>附件</w:t>
      </w:r>
      <w:r w:rsidR="00DF7690" w:rsidRPr="001F6AAC">
        <w:rPr>
          <w:rFonts w:ascii="Times New Roman" w:eastAsia="標楷體" w:hAnsi="Times New Roman" w:hint="eastAsia"/>
          <w:sz w:val="28"/>
          <w:szCs w:val="28"/>
        </w:rPr>
        <w:t>四</w:t>
      </w:r>
      <w:r w:rsidRPr="001F6AAC">
        <w:rPr>
          <w:rFonts w:ascii="Times New Roman" w:eastAsia="標楷體" w:hAnsi="Times New Roman"/>
          <w:sz w:val="28"/>
          <w:szCs w:val="28"/>
        </w:rPr>
        <w:t>）之</w:t>
      </w:r>
      <w:r w:rsidR="004A3919" w:rsidRPr="001F6AAC">
        <w:rPr>
          <w:rFonts w:ascii="Times New Roman" w:eastAsia="標楷體" w:hAnsi="Times New Roman" w:hint="eastAsia"/>
          <w:sz w:val="28"/>
          <w:szCs w:val="28"/>
        </w:rPr>
        <w:t>辦理規劃</w:t>
      </w:r>
    </w:p>
    <w:p w14:paraId="733D755E" w14:textId="7486CCDE" w:rsidR="004C03B2" w:rsidRPr="001F6AAC" w:rsidRDefault="00B42BA9" w:rsidP="00BB2E8A">
      <w:pPr>
        <w:pStyle w:val="a3"/>
        <w:numPr>
          <w:ilvl w:val="0"/>
          <w:numId w:val="11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完工併網及商轉時程</w:t>
      </w:r>
      <w:r w:rsidR="003C0FD0" w:rsidRPr="001F6AAC">
        <w:rPr>
          <w:rFonts w:ascii="Times New Roman" w:eastAsia="標楷體" w:hAnsi="Times New Roman" w:hint="eastAsia"/>
          <w:sz w:val="28"/>
          <w:szCs w:val="28"/>
        </w:rPr>
        <w:t>規劃</w:t>
      </w:r>
      <w:r w:rsidRPr="001F6AAC">
        <w:rPr>
          <w:rFonts w:ascii="Times New Roman" w:eastAsia="標楷體" w:hAnsi="Times New Roman"/>
          <w:sz w:val="28"/>
          <w:szCs w:val="28"/>
        </w:rPr>
        <w:t>（含完工、試運轉、商轉等）</w:t>
      </w:r>
    </w:p>
    <w:p w14:paraId="17CC982E" w14:textId="77777777" w:rsidR="004C03B2" w:rsidRPr="001F6AAC" w:rsidRDefault="00B42BA9" w:rsidP="00BB2E8A">
      <w:pPr>
        <w:pStyle w:val="a3"/>
        <w:numPr>
          <w:ilvl w:val="0"/>
          <w:numId w:val="1"/>
        </w:numPr>
        <w:tabs>
          <w:tab w:val="left" w:pos="567"/>
        </w:tabs>
        <w:overflowPunct w:val="0"/>
        <w:snapToGrid w:val="0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營運管理</w:t>
      </w:r>
    </w:p>
    <w:p w14:paraId="1EF6C819" w14:textId="77777777" w:rsidR="004C03B2" w:rsidRPr="001F6AAC" w:rsidRDefault="00B42BA9" w:rsidP="00BB2E8A">
      <w:pPr>
        <w:pStyle w:val="a3"/>
        <w:numPr>
          <w:ilvl w:val="0"/>
          <w:numId w:val="13"/>
        </w:numPr>
        <w:overflowPunct w:val="0"/>
        <w:snapToGrid w:val="0"/>
        <w:ind w:left="993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運轉管理計畫</w:t>
      </w:r>
    </w:p>
    <w:p w14:paraId="7C672113" w14:textId="77777777" w:rsidR="004C03B2" w:rsidRPr="001F6AAC" w:rsidRDefault="00B42BA9" w:rsidP="00BB2E8A">
      <w:pPr>
        <w:pStyle w:val="a3"/>
        <w:numPr>
          <w:ilvl w:val="0"/>
          <w:numId w:val="14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運維管理系統與維護策略</w:t>
      </w:r>
    </w:p>
    <w:p w14:paraId="1B6CC65F" w14:textId="77777777" w:rsidR="004C03B2" w:rsidRPr="001F6AAC" w:rsidRDefault="00B42BA9" w:rsidP="00BB2E8A">
      <w:pPr>
        <w:pStyle w:val="a3"/>
        <w:numPr>
          <w:ilvl w:val="0"/>
          <w:numId w:val="14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運維人員編制與組織架構</w:t>
      </w:r>
    </w:p>
    <w:p w14:paraId="3702F6B7" w14:textId="77777777" w:rsidR="004C03B2" w:rsidRPr="001F6AAC" w:rsidRDefault="00B42BA9" w:rsidP="00BB2E8A">
      <w:pPr>
        <w:pStyle w:val="a3"/>
        <w:numPr>
          <w:ilvl w:val="0"/>
          <w:numId w:val="14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安全衛生管理</w:t>
      </w:r>
    </w:p>
    <w:p w14:paraId="07BF99E9" w14:textId="77777777" w:rsidR="004C03B2" w:rsidRPr="001F6AAC" w:rsidRDefault="00B42BA9" w:rsidP="00BB2E8A">
      <w:pPr>
        <w:pStyle w:val="a3"/>
        <w:numPr>
          <w:ilvl w:val="0"/>
          <w:numId w:val="14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儲能案場意外風險管理</w:t>
      </w:r>
    </w:p>
    <w:p w14:paraId="5C802170" w14:textId="77777777" w:rsidR="004C03B2" w:rsidRPr="001F6AAC" w:rsidRDefault="00B42BA9" w:rsidP="00BB2E8A">
      <w:pPr>
        <w:pStyle w:val="a3"/>
        <w:numPr>
          <w:ilvl w:val="0"/>
          <w:numId w:val="13"/>
        </w:numPr>
        <w:overflowPunct w:val="0"/>
        <w:snapToGrid w:val="0"/>
        <w:ind w:left="993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設備維運計畫</w:t>
      </w:r>
    </w:p>
    <w:p w14:paraId="3A8F9C75" w14:textId="77777777" w:rsidR="004C03B2" w:rsidRPr="001F6AAC" w:rsidRDefault="00B42BA9" w:rsidP="00BB2E8A">
      <w:pPr>
        <w:pStyle w:val="a3"/>
        <w:numPr>
          <w:ilvl w:val="0"/>
          <w:numId w:val="15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承攬本案維運內容</w:t>
      </w:r>
    </w:p>
    <w:p w14:paraId="3271F505" w14:textId="77777777" w:rsidR="004C03B2" w:rsidRPr="001F6AAC" w:rsidRDefault="00B42BA9" w:rsidP="00BB2E8A">
      <w:pPr>
        <w:pStyle w:val="a3"/>
        <w:numPr>
          <w:ilvl w:val="0"/>
          <w:numId w:val="15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工作維護人力安排及品質管理</w:t>
      </w:r>
    </w:p>
    <w:p w14:paraId="58D1835A" w14:textId="77777777" w:rsidR="004C03B2" w:rsidRPr="001F6AAC" w:rsidRDefault="00B42BA9" w:rsidP="00BB2E8A">
      <w:pPr>
        <w:pStyle w:val="a3"/>
        <w:numPr>
          <w:ilvl w:val="0"/>
          <w:numId w:val="15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人力及機具調配能力、機具分佈計畫</w:t>
      </w:r>
    </w:p>
    <w:p w14:paraId="78A8F8EC" w14:textId="77777777" w:rsidR="004C03B2" w:rsidRPr="001F6AAC" w:rsidRDefault="00B42BA9" w:rsidP="00BB2E8A">
      <w:pPr>
        <w:pStyle w:val="a3"/>
        <w:numPr>
          <w:ilvl w:val="0"/>
          <w:numId w:val="13"/>
        </w:numPr>
        <w:overflowPunct w:val="0"/>
        <w:snapToGrid w:val="0"/>
        <w:ind w:left="993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安全維護措施</w:t>
      </w:r>
    </w:p>
    <w:p w14:paraId="05625ECA" w14:textId="77777777" w:rsidR="004C03B2" w:rsidRPr="001F6AAC" w:rsidRDefault="00B42BA9" w:rsidP="00BB2E8A">
      <w:pPr>
        <w:pStyle w:val="a3"/>
        <w:numPr>
          <w:ilvl w:val="0"/>
          <w:numId w:val="16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消防設備平面圖</w:t>
      </w:r>
    </w:p>
    <w:p w14:paraId="29DB11F9" w14:textId="77777777" w:rsidR="004C03B2" w:rsidRPr="001F6AAC" w:rsidRDefault="00B42BA9" w:rsidP="00BB2E8A">
      <w:pPr>
        <w:pStyle w:val="a3"/>
        <w:numPr>
          <w:ilvl w:val="0"/>
          <w:numId w:val="16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緊急防災備用供電說明</w:t>
      </w:r>
    </w:p>
    <w:p w14:paraId="544D45D6" w14:textId="77777777" w:rsidR="004C03B2" w:rsidRPr="001F6AAC" w:rsidRDefault="00B42BA9" w:rsidP="00BB2E8A">
      <w:pPr>
        <w:pStyle w:val="a3"/>
        <w:numPr>
          <w:ilvl w:val="0"/>
          <w:numId w:val="16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吊裝碰撞及摔落防護</w:t>
      </w:r>
    </w:p>
    <w:p w14:paraId="337D0E6A" w14:textId="77777777" w:rsidR="004C03B2" w:rsidRPr="001F6AAC" w:rsidRDefault="00B42BA9" w:rsidP="00BB2E8A">
      <w:pPr>
        <w:pStyle w:val="a3"/>
        <w:numPr>
          <w:ilvl w:val="0"/>
          <w:numId w:val="16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火災</w:t>
      </w:r>
      <w:r w:rsidRPr="001F6AAC">
        <w:rPr>
          <w:rFonts w:ascii="Times New Roman" w:eastAsia="標楷體" w:hAnsi="Times New Roman"/>
          <w:sz w:val="28"/>
          <w:szCs w:val="28"/>
        </w:rPr>
        <w:t>/</w:t>
      </w:r>
      <w:r w:rsidRPr="001F6AAC">
        <w:rPr>
          <w:rFonts w:ascii="Times New Roman" w:eastAsia="標楷體" w:hAnsi="Times New Roman"/>
          <w:sz w:val="28"/>
          <w:szCs w:val="28"/>
        </w:rPr>
        <w:t>爆炸、延燒及汙染災前預防準備工作之計畫</w:t>
      </w:r>
    </w:p>
    <w:p w14:paraId="5F9ED305" w14:textId="77777777" w:rsidR="004C03B2" w:rsidRPr="001F6AAC" w:rsidRDefault="00B42BA9" w:rsidP="00BB2E8A">
      <w:pPr>
        <w:pStyle w:val="a3"/>
        <w:numPr>
          <w:ilvl w:val="0"/>
          <w:numId w:val="16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災害搶修及災後復舊計畫</w:t>
      </w:r>
    </w:p>
    <w:p w14:paraId="6B1250D6" w14:textId="77777777" w:rsidR="004C03B2" w:rsidRPr="001F6AAC" w:rsidRDefault="00B42BA9" w:rsidP="00BB2E8A">
      <w:pPr>
        <w:pStyle w:val="a3"/>
        <w:numPr>
          <w:ilvl w:val="0"/>
          <w:numId w:val="16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本案場域災害搶修規劃及人員</w:t>
      </w:r>
    </w:p>
    <w:p w14:paraId="38B422C5" w14:textId="77777777" w:rsidR="004C03B2" w:rsidRPr="001F6AAC" w:rsidRDefault="00B42BA9" w:rsidP="00BB2E8A">
      <w:pPr>
        <w:pStyle w:val="a3"/>
        <w:numPr>
          <w:ilvl w:val="0"/>
          <w:numId w:val="16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緊急災害應變措施及通報聯絡組織</w:t>
      </w:r>
    </w:p>
    <w:p w14:paraId="71A6B14F" w14:textId="77777777" w:rsidR="004C03B2" w:rsidRPr="001F6AAC" w:rsidRDefault="00B42BA9" w:rsidP="00BB2E8A">
      <w:pPr>
        <w:pStyle w:val="a3"/>
        <w:numPr>
          <w:ilvl w:val="0"/>
          <w:numId w:val="13"/>
        </w:numPr>
        <w:overflowPunct w:val="0"/>
        <w:snapToGrid w:val="0"/>
        <w:ind w:left="993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系統監控</w:t>
      </w:r>
    </w:p>
    <w:p w14:paraId="22ED2A6C" w14:textId="77777777" w:rsidR="004C03B2" w:rsidRPr="001F6AAC" w:rsidRDefault="00B42BA9" w:rsidP="00BB2E8A">
      <w:pPr>
        <w:pStyle w:val="a3"/>
        <w:numPr>
          <w:ilvl w:val="0"/>
          <w:numId w:val="17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系統監測管理計畫（含監控系統設備規格）</w:t>
      </w:r>
      <w:r w:rsidRPr="001F6AAC">
        <w:rPr>
          <w:rFonts w:ascii="Times New Roman" w:eastAsia="標楷體" w:hAnsi="Times New Roman"/>
          <w:sz w:val="28"/>
          <w:szCs w:val="28"/>
        </w:rPr>
        <w:t xml:space="preserve"> </w:t>
      </w:r>
    </w:p>
    <w:p w14:paraId="7F813B7C" w14:textId="77777777" w:rsidR="004C03B2" w:rsidRPr="001F6AAC" w:rsidRDefault="00B42BA9" w:rsidP="00BB2E8A">
      <w:pPr>
        <w:pStyle w:val="a3"/>
        <w:numPr>
          <w:ilvl w:val="0"/>
          <w:numId w:val="17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系統功能</w:t>
      </w:r>
    </w:p>
    <w:p w14:paraId="1BD4047A" w14:textId="77777777" w:rsidR="004C03B2" w:rsidRPr="001F6AAC" w:rsidRDefault="00B42BA9" w:rsidP="00BB2E8A">
      <w:pPr>
        <w:pStyle w:val="a3"/>
        <w:numPr>
          <w:ilvl w:val="0"/>
          <w:numId w:val="17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監控畫面顯示操作功能</w:t>
      </w:r>
    </w:p>
    <w:p w14:paraId="2FBC7CAF" w14:textId="77777777" w:rsidR="004C03B2" w:rsidRPr="001F6AAC" w:rsidRDefault="00B42BA9" w:rsidP="00BB2E8A">
      <w:pPr>
        <w:pStyle w:val="a3"/>
        <w:numPr>
          <w:ilvl w:val="0"/>
          <w:numId w:val="17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警報功能</w:t>
      </w:r>
    </w:p>
    <w:p w14:paraId="2A105321" w14:textId="77777777" w:rsidR="00454BD3" w:rsidRPr="001F6AAC" w:rsidRDefault="00454BD3" w:rsidP="00BB2E8A">
      <w:pPr>
        <w:pStyle w:val="a3"/>
        <w:tabs>
          <w:tab w:val="left" w:pos="-7339"/>
        </w:tabs>
        <w:overflowPunct w:val="0"/>
        <w:snapToGrid w:val="0"/>
        <w:ind w:left="1701"/>
        <w:jc w:val="both"/>
        <w:rPr>
          <w:rFonts w:ascii="Times New Roman" w:eastAsia="標楷體" w:hAnsi="Times New Roman"/>
          <w:sz w:val="28"/>
          <w:szCs w:val="28"/>
        </w:rPr>
      </w:pPr>
    </w:p>
    <w:p w14:paraId="4D6E7031" w14:textId="43512670" w:rsidR="004C03B2" w:rsidRPr="001F6AAC" w:rsidRDefault="00B42BA9" w:rsidP="00BB2E8A">
      <w:pPr>
        <w:pStyle w:val="a3"/>
        <w:numPr>
          <w:ilvl w:val="0"/>
          <w:numId w:val="1"/>
        </w:numPr>
        <w:tabs>
          <w:tab w:val="left" w:pos="567"/>
        </w:tabs>
        <w:overflowPunct w:val="0"/>
        <w:snapToGrid w:val="0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lastRenderedPageBreak/>
        <w:t>承諾事項</w:t>
      </w:r>
    </w:p>
    <w:p w14:paraId="1B3C7AB8" w14:textId="2D660785" w:rsidR="0054231C" w:rsidRPr="001F6AAC" w:rsidRDefault="0054231C" w:rsidP="00BB2E8A">
      <w:pPr>
        <w:pStyle w:val="a3"/>
        <w:overflowPunct w:val="0"/>
        <w:snapToGrid w:val="0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本公司承諾依「</w:t>
      </w:r>
      <w:r w:rsidR="00F64A6B" w:rsidRPr="001F6AAC">
        <w:rPr>
          <w:rFonts w:ascii="Times New Roman" w:eastAsia="標楷體" w:hAnsi="Times New Roman" w:hint="eastAsia"/>
          <w:sz w:val="28"/>
          <w:szCs w:val="28"/>
        </w:rPr>
        <w:t>太陽光電發電設備結合儲能系統</w:t>
      </w:r>
      <w:r w:rsidRPr="001F6AAC">
        <w:rPr>
          <w:rFonts w:ascii="Times New Roman" w:eastAsia="標楷體" w:hAnsi="Times New Roman" w:hint="eastAsia"/>
          <w:sz w:val="28"/>
          <w:szCs w:val="28"/>
        </w:rPr>
        <w:t>競標及容量分配作業要點」</w:t>
      </w:r>
      <w:r w:rsidR="00635BE1" w:rsidRPr="001F6AAC">
        <w:rPr>
          <w:rFonts w:ascii="Times New Roman" w:eastAsia="標楷體" w:hAnsi="Times New Roman" w:hint="eastAsia"/>
          <w:sz w:val="28"/>
          <w:szCs w:val="28"/>
        </w:rPr>
        <w:t>相關</w:t>
      </w:r>
      <w:r w:rsidRPr="001F6AAC">
        <w:rPr>
          <w:rFonts w:ascii="Times New Roman" w:eastAsia="標楷體" w:hAnsi="Times New Roman" w:hint="eastAsia"/>
          <w:sz w:val="28"/>
          <w:szCs w:val="28"/>
        </w:rPr>
        <w:t>規定辦理。</w:t>
      </w:r>
    </w:p>
    <w:p w14:paraId="20D2E384" w14:textId="77777777" w:rsidR="004C03B2" w:rsidRPr="001F6AAC" w:rsidRDefault="00B42BA9" w:rsidP="00BB2E8A">
      <w:pPr>
        <w:pStyle w:val="a3"/>
        <w:numPr>
          <w:ilvl w:val="0"/>
          <w:numId w:val="1"/>
        </w:numPr>
        <w:tabs>
          <w:tab w:val="left" w:pos="567"/>
        </w:tabs>
        <w:overflowPunct w:val="0"/>
        <w:snapToGrid w:val="0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其他</w:t>
      </w:r>
    </w:p>
    <w:p w14:paraId="556EFF04" w14:textId="77777777" w:rsidR="004C03B2" w:rsidRPr="001F6AAC" w:rsidRDefault="00B42BA9" w:rsidP="00BB2E8A">
      <w:pPr>
        <w:pStyle w:val="a3"/>
        <w:numPr>
          <w:ilvl w:val="0"/>
          <w:numId w:val="20"/>
        </w:numPr>
        <w:tabs>
          <w:tab w:val="left" w:pos="-3924"/>
        </w:tabs>
        <w:overflowPunct w:val="0"/>
        <w:snapToGrid w:val="0"/>
        <w:ind w:left="1276" w:hanging="626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輔助文件</w:t>
      </w:r>
    </w:p>
    <w:p w14:paraId="1E3A21E9" w14:textId="77777777" w:rsidR="004C03B2" w:rsidRPr="001F6AAC" w:rsidRDefault="00B42BA9" w:rsidP="00BB2E8A">
      <w:pPr>
        <w:pStyle w:val="a3"/>
        <w:numPr>
          <w:ilvl w:val="0"/>
          <w:numId w:val="21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相關設備技術規範或型錄</w:t>
      </w:r>
      <w:r w:rsidRPr="001F6AAC">
        <w:rPr>
          <w:rFonts w:ascii="Times New Roman" w:eastAsia="標楷體" w:hAnsi="Times New Roman"/>
          <w:sz w:val="28"/>
          <w:szCs w:val="28"/>
        </w:rPr>
        <w:t xml:space="preserve"> </w:t>
      </w:r>
    </w:p>
    <w:p w14:paraId="373398E0" w14:textId="77777777" w:rsidR="004C03B2" w:rsidRPr="001F6AAC" w:rsidRDefault="00B42BA9" w:rsidP="00BB2E8A">
      <w:pPr>
        <w:pStyle w:val="a3"/>
        <w:numPr>
          <w:ilvl w:val="0"/>
          <w:numId w:val="21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協力廠商合作同意書</w:t>
      </w:r>
      <w:r w:rsidRPr="001F6AAC">
        <w:rPr>
          <w:rFonts w:ascii="Times New Roman" w:eastAsia="標楷體" w:hAnsi="Times New Roman"/>
          <w:sz w:val="28"/>
          <w:szCs w:val="28"/>
        </w:rPr>
        <w:t xml:space="preserve"> </w:t>
      </w:r>
    </w:p>
    <w:p w14:paraId="517C89D0" w14:textId="77777777" w:rsidR="004C03B2" w:rsidRPr="001F6AAC" w:rsidRDefault="00B42BA9" w:rsidP="00BB2E8A">
      <w:pPr>
        <w:pStyle w:val="a3"/>
        <w:numPr>
          <w:ilvl w:val="0"/>
          <w:numId w:val="20"/>
        </w:numPr>
        <w:tabs>
          <w:tab w:val="left" w:pos="-3924"/>
        </w:tabs>
        <w:overflowPunct w:val="0"/>
        <w:snapToGrid w:val="0"/>
        <w:ind w:left="1276" w:hanging="622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其他說明事項</w:t>
      </w:r>
    </w:p>
    <w:p w14:paraId="31BFD27F" w14:textId="77777777" w:rsidR="004C03B2" w:rsidRPr="001F6AAC" w:rsidRDefault="00B42BA9" w:rsidP="00BB2E8A">
      <w:pPr>
        <w:pStyle w:val="a3"/>
        <w:numPr>
          <w:ilvl w:val="0"/>
          <w:numId w:val="22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相關調查或工程計畫完工證明影本</w:t>
      </w:r>
    </w:p>
    <w:p w14:paraId="26FB1520" w14:textId="77777777" w:rsidR="004C03B2" w:rsidRPr="001F6AAC" w:rsidRDefault="00B42BA9" w:rsidP="00BB2E8A">
      <w:pPr>
        <w:pStyle w:val="a3"/>
        <w:numPr>
          <w:ilvl w:val="0"/>
          <w:numId w:val="22"/>
        </w:numPr>
        <w:tabs>
          <w:tab w:val="left" w:pos="-7339"/>
        </w:tabs>
        <w:overflowPunct w:val="0"/>
        <w:snapToGrid w:val="0"/>
        <w:ind w:left="1701" w:hanging="571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其他足以證明申請設置計畫書內容之必要文件</w:t>
      </w:r>
    </w:p>
    <w:p w14:paraId="09662EF1" w14:textId="77777777" w:rsidR="004C03B2" w:rsidRPr="001F6AAC" w:rsidRDefault="004C03B2" w:rsidP="00BB2E8A">
      <w:pPr>
        <w:pStyle w:val="a3"/>
        <w:tabs>
          <w:tab w:val="left" w:pos="1701"/>
        </w:tabs>
        <w:overflowPunct w:val="0"/>
        <w:snapToGrid w:val="0"/>
        <w:ind w:left="1610"/>
        <w:jc w:val="both"/>
        <w:rPr>
          <w:rFonts w:ascii="Times New Roman" w:eastAsia="標楷體" w:hAnsi="Times New Roman"/>
          <w:sz w:val="28"/>
          <w:szCs w:val="28"/>
        </w:rPr>
      </w:pPr>
    </w:p>
    <w:p w14:paraId="30237D83" w14:textId="77777777" w:rsidR="004C03B2" w:rsidRPr="001F6AAC" w:rsidRDefault="00B42BA9" w:rsidP="00BB2E8A">
      <w:pPr>
        <w:overflowPunct w:val="0"/>
        <w:snapToGrid w:val="0"/>
        <w:ind w:left="-2" w:firstLine="2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註：計畫書撰寫格式說明</w:t>
      </w:r>
    </w:p>
    <w:p w14:paraId="5C92D9A3" w14:textId="77777777" w:rsidR="004C03B2" w:rsidRPr="001F6AAC" w:rsidRDefault="00B42BA9" w:rsidP="00BB2E8A">
      <w:pPr>
        <w:numPr>
          <w:ilvl w:val="0"/>
          <w:numId w:val="23"/>
        </w:numPr>
        <w:tabs>
          <w:tab w:val="left" w:pos="-1569"/>
        </w:tabs>
        <w:overflowPunct w:val="0"/>
        <w:snapToGrid w:val="0"/>
        <w:ind w:left="993" w:hanging="567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用紙尺寸大小：以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>A4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>紙張為原則，採用雙面列印。</w:t>
      </w:r>
    </w:p>
    <w:p w14:paraId="08B43442" w14:textId="77777777" w:rsidR="004C03B2" w:rsidRPr="001F6AAC" w:rsidRDefault="00B42BA9" w:rsidP="00BB2E8A">
      <w:pPr>
        <w:numPr>
          <w:ilvl w:val="0"/>
          <w:numId w:val="23"/>
        </w:numPr>
        <w:tabs>
          <w:tab w:val="left" w:pos="-1569"/>
        </w:tabs>
        <w:overflowPunct w:val="0"/>
        <w:snapToGrid w:val="0"/>
        <w:ind w:left="993" w:hanging="567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繕打方式：由左至右橫打（如本公告繕打方式）。</w:t>
      </w:r>
    </w:p>
    <w:p w14:paraId="04458CFD" w14:textId="77777777" w:rsidR="004C03B2" w:rsidRPr="001F6AAC" w:rsidRDefault="00B42BA9" w:rsidP="00BB2E8A">
      <w:pPr>
        <w:numPr>
          <w:ilvl w:val="0"/>
          <w:numId w:val="23"/>
        </w:numPr>
        <w:tabs>
          <w:tab w:val="left" w:pos="-1569"/>
        </w:tabs>
        <w:overflowPunct w:val="0"/>
        <w:snapToGrid w:val="0"/>
        <w:ind w:left="993" w:hanging="567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裝訂方式：加封面，並以左側固定式裝成一冊。</w:t>
      </w:r>
    </w:p>
    <w:p w14:paraId="7B3E848C" w14:textId="77777777" w:rsidR="004C03B2" w:rsidRPr="001F6AAC" w:rsidRDefault="00B42BA9" w:rsidP="00BB2E8A">
      <w:pPr>
        <w:numPr>
          <w:ilvl w:val="0"/>
          <w:numId w:val="23"/>
        </w:numPr>
        <w:tabs>
          <w:tab w:val="left" w:pos="993"/>
        </w:tabs>
        <w:overflowPunct w:val="0"/>
        <w:snapToGrid w:val="0"/>
        <w:ind w:left="993" w:hanging="567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編撰方式：應編目錄、頁碼，依序編頁不含封面、證照，內文總頁數不超過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>100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>頁為原則。</w:t>
      </w:r>
    </w:p>
    <w:p w14:paraId="286FE95E" w14:textId="77777777" w:rsidR="004C03B2" w:rsidRPr="001F6AAC" w:rsidRDefault="00B42BA9" w:rsidP="00BB2E8A">
      <w:pPr>
        <w:numPr>
          <w:ilvl w:val="0"/>
          <w:numId w:val="23"/>
        </w:numPr>
        <w:tabs>
          <w:tab w:val="left" w:pos="-1569"/>
        </w:tabs>
        <w:overflowPunct w:val="0"/>
        <w:snapToGrid w:val="0"/>
        <w:ind w:left="993" w:hanging="567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字體格式：標楷體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>14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>號字。</w:t>
      </w:r>
    </w:p>
    <w:p w14:paraId="68589463" w14:textId="000D9817" w:rsidR="004C03B2" w:rsidRPr="001F6AAC" w:rsidRDefault="00B42BA9" w:rsidP="00BB2E8A">
      <w:pPr>
        <w:numPr>
          <w:ilvl w:val="0"/>
          <w:numId w:val="23"/>
        </w:numPr>
        <w:tabs>
          <w:tab w:val="left" w:pos="-1569"/>
        </w:tabs>
        <w:overflowPunct w:val="0"/>
        <w:snapToGrid w:val="0"/>
        <w:ind w:left="993" w:hanging="567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繳交份數：紙本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>1</w:t>
      </w:r>
      <w:r w:rsidR="009232B4" w:rsidRPr="001F6AAC">
        <w:rPr>
          <w:rFonts w:ascii="Times New Roman" w:eastAsia="標楷體" w:hAnsi="Times New Roman" w:hint="eastAsia"/>
          <w:kern w:val="0"/>
          <w:sz w:val="28"/>
          <w:szCs w:val="28"/>
        </w:rPr>
        <w:t>式</w:t>
      </w:r>
      <w:r w:rsidR="009232B4" w:rsidRPr="001F6AAC">
        <w:rPr>
          <w:rFonts w:ascii="Times New Roman" w:eastAsia="標楷體" w:hAnsi="Times New Roman" w:hint="eastAsia"/>
          <w:kern w:val="0"/>
          <w:sz w:val="28"/>
          <w:szCs w:val="28"/>
        </w:rPr>
        <w:t>3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>份，另繳交光碟片</w:t>
      </w:r>
      <w:r w:rsidR="0054231C" w:rsidRPr="001F6AAC">
        <w:rPr>
          <w:rFonts w:ascii="Times New Roman" w:eastAsia="標楷體" w:hAnsi="Times New Roman" w:hint="eastAsia"/>
          <w:kern w:val="0"/>
          <w:sz w:val="28"/>
          <w:szCs w:val="28"/>
        </w:rPr>
        <w:t>3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>份（均含附件）。</w:t>
      </w:r>
    </w:p>
    <w:p w14:paraId="2941809E" w14:textId="58D87329" w:rsidR="004C03B2" w:rsidRPr="001F6AAC" w:rsidRDefault="00B42BA9" w:rsidP="006F1734">
      <w:pPr>
        <w:pageBreakBefore/>
        <w:tabs>
          <w:tab w:val="left" w:pos="-1569"/>
        </w:tabs>
        <w:overflowPunct w:val="0"/>
        <w:snapToGrid w:val="0"/>
        <w:spacing w:after="240"/>
        <w:jc w:val="center"/>
        <w:rPr>
          <w:rFonts w:ascii="Times New Roman" w:eastAsia="標楷體" w:hAnsi="Times New Roman"/>
          <w:sz w:val="36"/>
          <w:szCs w:val="36"/>
        </w:rPr>
      </w:pPr>
      <w:r w:rsidRPr="001F6AAC">
        <w:rPr>
          <w:rFonts w:ascii="Times New Roman" w:eastAsia="標楷體" w:hAnsi="Times New Roman"/>
          <w:sz w:val="36"/>
          <w:szCs w:val="36"/>
        </w:rPr>
        <w:lastRenderedPageBreak/>
        <w:t>附件</w:t>
      </w:r>
      <w:r w:rsidR="00445D64" w:rsidRPr="001F6AAC">
        <w:rPr>
          <w:rFonts w:ascii="Times New Roman" w:eastAsia="標楷體" w:hAnsi="Times New Roman" w:hint="eastAsia"/>
          <w:sz w:val="36"/>
          <w:szCs w:val="36"/>
        </w:rPr>
        <w:t>四</w:t>
      </w:r>
      <w:r w:rsidRPr="001F6AAC">
        <w:rPr>
          <w:rFonts w:ascii="Times New Roman" w:eastAsia="標楷體" w:hAnsi="Times New Roman"/>
          <w:sz w:val="36"/>
          <w:szCs w:val="36"/>
        </w:rPr>
        <w:t xml:space="preserve"> </w:t>
      </w:r>
      <w:r w:rsidRPr="001F6AAC">
        <w:rPr>
          <w:rFonts w:ascii="Times New Roman" w:eastAsia="標楷體" w:hAnsi="Times New Roman"/>
          <w:sz w:val="36"/>
          <w:szCs w:val="36"/>
        </w:rPr>
        <w:t>儲能系統設置安全要求</w:t>
      </w:r>
    </w:p>
    <w:p w14:paraId="74F092A7" w14:textId="3E3B4CB6" w:rsidR="0034214D" w:rsidRPr="001F6AAC" w:rsidRDefault="00B42BA9" w:rsidP="00BB2E8A">
      <w:pPr>
        <w:pStyle w:val="a3"/>
        <w:widowControl/>
        <w:numPr>
          <w:ilvl w:val="0"/>
          <w:numId w:val="27"/>
        </w:numPr>
        <w:overflowPunct w:val="0"/>
        <w:ind w:left="567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與太陽光電發電設備結合之儲能系統，應依經濟部標準檢驗局</w:t>
      </w:r>
      <w:r w:rsidR="00376B96" w:rsidRPr="001F6AAC">
        <w:rPr>
          <w:rFonts w:ascii="Times New Roman" w:eastAsia="標楷體" w:hAnsi="Times New Roman" w:hint="eastAsia"/>
          <w:sz w:val="28"/>
          <w:szCs w:val="28"/>
        </w:rPr>
        <w:t>公告</w:t>
      </w:r>
      <w:r w:rsidRPr="001F6AAC">
        <w:rPr>
          <w:rFonts w:ascii="Times New Roman" w:eastAsia="標楷體" w:hAnsi="Times New Roman"/>
          <w:sz w:val="28"/>
          <w:szCs w:val="28"/>
        </w:rPr>
        <w:t>之「戶外電池儲能系統案場實施自願性產品驗證相關規定」及</w:t>
      </w:r>
      <w:r w:rsidR="00376B96" w:rsidRPr="001F6AAC">
        <w:rPr>
          <w:rFonts w:ascii="Times New Roman" w:eastAsia="標楷體" w:hAnsi="Times New Roman" w:hint="eastAsia"/>
          <w:sz w:val="28"/>
          <w:szCs w:val="28"/>
        </w:rPr>
        <w:t>訂定之</w:t>
      </w:r>
      <w:r w:rsidRPr="001F6AAC">
        <w:rPr>
          <w:rFonts w:ascii="Times New Roman" w:eastAsia="標楷體" w:hAnsi="Times New Roman"/>
          <w:sz w:val="28"/>
          <w:szCs w:val="28"/>
        </w:rPr>
        <w:t>「戶外電池儲能系統案場設計及驗證審查作業要點」</w:t>
      </w:r>
      <w:r w:rsidR="00A354B4" w:rsidRPr="001F6AAC">
        <w:rPr>
          <w:rFonts w:ascii="Times New Roman" w:eastAsia="標楷體" w:hAnsi="Times New Roman" w:hint="eastAsia"/>
          <w:sz w:val="28"/>
          <w:szCs w:val="28"/>
        </w:rPr>
        <w:t>(</w:t>
      </w:r>
      <w:r w:rsidR="00445D64" w:rsidRPr="001F6AAC">
        <w:rPr>
          <w:rFonts w:ascii="Times New Roman" w:eastAsia="標楷體" w:hAnsi="Times New Roman" w:hint="eastAsia"/>
          <w:sz w:val="28"/>
          <w:szCs w:val="28"/>
        </w:rPr>
        <w:t>以</w:t>
      </w:r>
      <w:r w:rsidR="00A354B4" w:rsidRPr="001F6AAC">
        <w:rPr>
          <w:rFonts w:ascii="Times New Roman" w:eastAsia="標楷體" w:hAnsi="Times New Roman" w:hint="eastAsia"/>
          <w:sz w:val="28"/>
          <w:szCs w:val="28"/>
        </w:rPr>
        <w:t>下</w:t>
      </w:r>
      <w:r w:rsidR="00445D64" w:rsidRPr="001F6AAC">
        <w:rPr>
          <w:rFonts w:ascii="Times New Roman" w:eastAsia="標楷體" w:hAnsi="Times New Roman" w:hint="eastAsia"/>
          <w:sz w:val="28"/>
          <w:szCs w:val="28"/>
        </w:rPr>
        <w:t>簡</w:t>
      </w:r>
      <w:r w:rsidR="00A354B4" w:rsidRPr="001F6AAC">
        <w:rPr>
          <w:rFonts w:ascii="Times New Roman" w:eastAsia="標楷體" w:hAnsi="Times New Roman" w:hint="eastAsia"/>
          <w:sz w:val="28"/>
          <w:szCs w:val="28"/>
        </w:rPr>
        <w:t>稱</w:t>
      </w:r>
      <w:r w:rsidR="00A354B4" w:rsidRPr="001F6AAC">
        <w:rPr>
          <w:rFonts w:ascii="Times New Roman" w:eastAsia="標楷體" w:hAnsi="Times New Roman" w:hint="eastAsia"/>
          <w:sz w:val="28"/>
          <w:szCs w:val="28"/>
        </w:rPr>
        <w:t>VPC</w:t>
      </w:r>
      <w:r w:rsidR="00A354B4" w:rsidRPr="001F6AAC">
        <w:rPr>
          <w:rFonts w:ascii="Times New Roman" w:eastAsia="標楷體" w:hAnsi="Times New Roman"/>
          <w:sz w:val="28"/>
          <w:szCs w:val="28"/>
        </w:rPr>
        <w:t>)</w:t>
      </w:r>
      <w:r w:rsidRPr="001F6AAC">
        <w:rPr>
          <w:rFonts w:ascii="Times New Roman" w:eastAsia="標楷體" w:hAnsi="Times New Roman"/>
          <w:sz w:val="28"/>
          <w:szCs w:val="28"/>
        </w:rPr>
        <w:t>辦理，但中央主管機關就儲能系統設置安全要求另有規定者，依其規定。</w:t>
      </w:r>
    </w:p>
    <w:p w14:paraId="75980350" w14:textId="388C05D5" w:rsidR="0034214D" w:rsidRPr="001F6AAC" w:rsidRDefault="0034214D" w:rsidP="00BB2E8A">
      <w:pPr>
        <w:pStyle w:val="a3"/>
        <w:widowControl/>
        <w:numPr>
          <w:ilvl w:val="0"/>
          <w:numId w:val="27"/>
        </w:numPr>
        <w:overflowPunct w:val="0"/>
        <w:ind w:left="567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得標申請案</w:t>
      </w:r>
      <w:r w:rsidR="00E22F56" w:rsidRPr="001F6AAC">
        <w:rPr>
          <w:rFonts w:ascii="Times New Roman" w:eastAsia="標楷體" w:hAnsi="Times New Roman" w:hint="eastAsia"/>
          <w:sz w:val="28"/>
          <w:szCs w:val="28"/>
        </w:rPr>
        <w:t>應於開始施工前完成土地程序、</w:t>
      </w:r>
      <w:r w:rsidR="0054231C" w:rsidRPr="001F6AAC">
        <w:rPr>
          <w:rFonts w:ascii="Times New Roman" w:eastAsia="標楷體" w:hAnsi="Times New Roman" w:hint="eastAsia"/>
          <w:sz w:val="28"/>
          <w:szCs w:val="28"/>
        </w:rPr>
        <w:t>VPC</w:t>
      </w:r>
      <w:r w:rsidR="00E22F56" w:rsidRPr="001F6AAC">
        <w:rPr>
          <w:rFonts w:ascii="Times New Roman" w:eastAsia="標楷體" w:hAnsi="Times New Roman" w:hint="eastAsia"/>
          <w:sz w:val="28"/>
          <w:szCs w:val="28"/>
        </w:rPr>
        <w:t>設計審查程序，及</w:t>
      </w:r>
      <w:r w:rsidR="0054231C" w:rsidRPr="001F6AAC">
        <w:rPr>
          <w:rFonts w:ascii="Times New Roman" w:eastAsia="標楷體" w:hAnsi="Times New Roman" w:hint="eastAsia"/>
          <w:sz w:val="28"/>
          <w:szCs w:val="28"/>
        </w:rPr>
        <w:t>向經濟部提送消防設計簽證及</w:t>
      </w:r>
      <w:r w:rsidR="00A354B4" w:rsidRPr="001F6AAC">
        <w:rPr>
          <w:rFonts w:ascii="Times New Roman" w:eastAsia="標楷體" w:hAnsi="Times New Roman" w:hint="eastAsia"/>
          <w:sz w:val="28"/>
          <w:szCs w:val="28"/>
        </w:rPr>
        <w:t>經電業審訖之電機技師設計簽證文件</w:t>
      </w:r>
      <w:r w:rsidR="00E22F56" w:rsidRPr="001F6AAC">
        <w:rPr>
          <w:rFonts w:ascii="Times New Roman" w:eastAsia="標楷體" w:hAnsi="Times New Roman" w:hint="eastAsia"/>
          <w:sz w:val="28"/>
          <w:szCs w:val="28"/>
        </w:rPr>
        <w:t>以申請備查</w:t>
      </w:r>
      <w:r w:rsidRPr="001F6AAC">
        <w:rPr>
          <w:rFonts w:ascii="Times New Roman" w:eastAsia="標楷體" w:hAnsi="Times New Roman" w:hint="eastAsia"/>
          <w:sz w:val="28"/>
          <w:szCs w:val="28"/>
        </w:rPr>
        <w:t>。</w:t>
      </w:r>
    </w:p>
    <w:p w14:paraId="632E1D98" w14:textId="262FD821" w:rsidR="0054231C" w:rsidRPr="001F6AAC" w:rsidRDefault="0034214D" w:rsidP="00BB2E8A">
      <w:pPr>
        <w:pStyle w:val="a3"/>
        <w:widowControl/>
        <w:numPr>
          <w:ilvl w:val="0"/>
          <w:numId w:val="27"/>
        </w:numPr>
        <w:overflowPunct w:val="0"/>
        <w:ind w:left="567" w:hanging="567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得標申請案之電業程序應依以下原則辦理</w:t>
      </w:r>
      <w:r w:rsidR="0054231C" w:rsidRPr="001F6AAC">
        <w:rPr>
          <w:rFonts w:ascii="Times New Roman" w:eastAsia="標楷體" w:hAnsi="Times New Roman" w:hint="eastAsia"/>
          <w:sz w:val="28"/>
          <w:szCs w:val="28"/>
        </w:rPr>
        <w:t>：</w:t>
      </w:r>
    </w:p>
    <w:p w14:paraId="7B3243FB" w14:textId="7E817463" w:rsidR="0054231C" w:rsidRPr="001F6AAC" w:rsidRDefault="0054231C" w:rsidP="00BB2E8A">
      <w:pPr>
        <w:widowControl/>
        <w:suppressAutoHyphens w:val="0"/>
        <w:overflowPunct w:val="0"/>
        <w:ind w:leftChars="236" w:left="566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(</w:t>
      </w:r>
      <w:r w:rsidRPr="001F6AAC">
        <w:rPr>
          <w:rFonts w:ascii="Times New Roman" w:eastAsia="標楷體" w:hAnsi="Times New Roman" w:hint="eastAsia"/>
          <w:sz w:val="28"/>
          <w:szCs w:val="28"/>
        </w:rPr>
        <w:t>一</w:t>
      </w:r>
      <w:r w:rsidRPr="001F6AAC">
        <w:rPr>
          <w:rFonts w:ascii="Times New Roman" w:eastAsia="標楷體" w:hAnsi="Times New Roman" w:hint="eastAsia"/>
          <w:sz w:val="28"/>
          <w:szCs w:val="28"/>
        </w:rPr>
        <w:t>)</w:t>
      </w:r>
      <w:r w:rsidRPr="001F6AAC">
        <w:rPr>
          <w:rFonts w:ascii="Times New Roman" w:eastAsia="標楷體" w:hAnsi="Times New Roman" w:hint="eastAsia"/>
          <w:sz w:val="28"/>
          <w:szCs w:val="28"/>
        </w:rPr>
        <w:t>關於結合標的電業文件應辦程序：</w:t>
      </w:r>
    </w:p>
    <w:p w14:paraId="5266E660" w14:textId="46DE7779" w:rsidR="0054231C" w:rsidRPr="001F6AAC" w:rsidRDefault="004E4DA9" w:rsidP="00BB2E8A">
      <w:pPr>
        <w:pStyle w:val="a3"/>
        <w:widowControl/>
        <w:numPr>
          <w:ilvl w:val="3"/>
          <w:numId w:val="31"/>
        </w:numPr>
        <w:suppressAutoHyphens w:val="0"/>
        <w:overflowPunct w:val="0"/>
        <w:ind w:left="1276" w:hanging="196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儲能系統位於既設案場內：尚未取得電業執照者，應將儲能系統相關書圖文件納入竣工查驗申請文件，並於申請竣工查驗時一併辦理施工許可異動申請；已取得者，無須辦理變更或異動程序，惟須向</w:t>
      </w:r>
      <w:r w:rsidR="00E65A90">
        <w:rPr>
          <w:rFonts w:ascii="Times New Roman" w:eastAsia="標楷體" w:hAnsi="Times New Roman" w:hint="eastAsia"/>
          <w:sz w:val="28"/>
          <w:szCs w:val="28"/>
        </w:rPr>
        <w:t>經濟部</w:t>
      </w:r>
      <w:r w:rsidRPr="001F6AAC">
        <w:rPr>
          <w:rFonts w:ascii="Times New Roman" w:eastAsia="標楷體" w:hAnsi="Times New Roman" w:hint="eastAsia"/>
          <w:sz w:val="28"/>
          <w:szCs w:val="28"/>
        </w:rPr>
        <w:t>能源署提送修正後之書圖文件以進行備查</w:t>
      </w:r>
      <w:r w:rsidR="0054231C" w:rsidRPr="001F6AAC">
        <w:rPr>
          <w:rFonts w:ascii="Times New Roman" w:eastAsia="標楷體" w:hAnsi="Times New Roman" w:hint="eastAsia"/>
          <w:sz w:val="28"/>
          <w:szCs w:val="28"/>
        </w:rPr>
        <w:t>。</w:t>
      </w:r>
    </w:p>
    <w:p w14:paraId="50A0C3D2" w14:textId="69E108D6" w:rsidR="0054231C" w:rsidRPr="001F6AAC" w:rsidRDefault="0054231C" w:rsidP="00BB2E8A">
      <w:pPr>
        <w:pStyle w:val="a3"/>
        <w:widowControl/>
        <w:numPr>
          <w:ilvl w:val="3"/>
          <w:numId w:val="31"/>
        </w:numPr>
        <w:suppressAutoHyphens w:val="0"/>
        <w:overflowPunct w:val="0"/>
        <w:ind w:leftChars="438" w:left="1275" w:hangingChars="80" w:hanging="224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儲能系統位於既設案場外：應</w:t>
      </w:r>
      <w:r w:rsidR="00DC0DB0" w:rsidRPr="001F6AAC">
        <w:rPr>
          <w:rFonts w:ascii="Times New Roman" w:eastAsia="標楷體" w:hAnsi="Times New Roman" w:hint="eastAsia"/>
          <w:sz w:val="28"/>
          <w:szCs w:val="28"/>
        </w:rPr>
        <w:t>於</w:t>
      </w:r>
      <w:r w:rsidR="00D55BFC" w:rsidRPr="001F6AAC">
        <w:rPr>
          <w:rFonts w:ascii="Times New Roman" w:eastAsia="標楷體" w:hAnsi="Times New Roman" w:hint="eastAsia"/>
          <w:sz w:val="28"/>
          <w:szCs w:val="28"/>
        </w:rPr>
        <w:t>開始</w:t>
      </w:r>
      <w:r w:rsidR="00DC0DB0" w:rsidRPr="001F6AAC">
        <w:rPr>
          <w:rFonts w:ascii="Times New Roman" w:eastAsia="標楷體" w:hAnsi="Times New Roman" w:hint="eastAsia"/>
          <w:sz w:val="28"/>
          <w:szCs w:val="28"/>
        </w:rPr>
        <w:t>施工前</w:t>
      </w:r>
      <w:r w:rsidRPr="001F6AAC">
        <w:rPr>
          <w:rFonts w:ascii="Times New Roman" w:eastAsia="標楷體" w:hAnsi="Times New Roman" w:hint="eastAsia"/>
          <w:sz w:val="28"/>
          <w:szCs w:val="28"/>
        </w:rPr>
        <w:t>依電業籌設許可效力辦理變更或擴建程序，並就施工許可</w:t>
      </w:r>
      <w:r w:rsidR="00DC0DB0" w:rsidRPr="001F6AAC">
        <w:rPr>
          <w:rFonts w:ascii="Times New Roman" w:eastAsia="標楷體" w:hAnsi="Times New Roman" w:hint="eastAsia"/>
          <w:sz w:val="28"/>
          <w:szCs w:val="28"/>
        </w:rPr>
        <w:t>辦理相應程序；完工併網後，應就</w:t>
      </w:r>
      <w:r w:rsidR="00D55BFC" w:rsidRPr="001F6AAC">
        <w:rPr>
          <w:rFonts w:ascii="Times New Roman" w:eastAsia="標楷體" w:hAnsi="Times New Roman" w:hint="eastAsia"/>
          <w:sz w:val="28"/>
          <w:szCs w:val="28"/>
        </w:rPr>
        <w:t>電業執照辦理相應程序。</w:t>
      </w:r>
    </w:p>
    <w:p w14:paraId="42852C0D" w14:textId="30D0AFB4" w:rsidR="0054231C" w:rsidRPr="001F6AAC" w:rsidRDefault="0054231C" w:rsidP="00BB2E8A">
      <w:pPr>
        <w:widowControl/>
        <w:suppressAutoHyphens w:val="0"/>
        <w:overflowPunct w:val="0"/>
        <w:ind w:leftChars="236" w:left="992" w:hangingChars="152" w:hanging="426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(</w:t>
      </w:r>
      <w:r w:rsidRPr="001F6AAC">
        <w:rPr>
          <w:rFonts w:ascii="Times New Roman" w:eastAsia="標楷體" w:hAnsi="Times New Roman" w:hint="eastAsia"/>
          <w:sz w:val="28"/>
          <w:szCs w:val="28"/>
        </w:rPr>
        <w:t>二</w:t>
      </w:r>
      <w:r w:rsidRPr="001F6AAC">
        <w:rPr>
          <w:rFonts w:ascii="Times New Roman" w:eastAsia="標楷體" w:hAnsi="Times New Roman" w:hint="eastAsia"/>
          <w:sz w:val="28"/>
          <w:szCs w:val="28"/>
        </w:rPr>
        <w:t>)</w:t>
      </w:r>
      <w:r w:rsidRPr="001F6AAC">
        <w:rPr>
          <w:rFonts w:ascii="Times New Roman" w:eastAsia="標楷體" w:hAnsi="Times New Roman" w:hint="eastAsia"/>
          <w:sz w:val="28"/>
          <w:szCs w:val="28"/>
        </w:rPr>
        <w:t>關於儲能系統應辦程序：儲能系統完成</w:t>
      </w:r>
      <w:r w:rsidRPr="001F6AAC">
        <w:rPr>
          <w:rFonts w:ascii="Times New Roman" w:eastAsia="標楷體" w:hAnsi="Times New Roman" w:hint="eastAsia"/>
          <w:sz w:val="28"/>
          <w:szCs w:val="28"/>
        </w:rPr>
        <w:t>VPC</w:t>
      </w:r>
      <w:r w:rsidRPr="001F6AAC">
        <w:rPr>
          <w:rFonts w:ascii="Times New Roman" w:eastAsia="標楷體" w:hAnsi="Times New Roman" w:hint="eastAsia"/>
          <w:sz w:val="28"/>
          <w:szCs w:val="28"/>
        </w:rPr>
        <w:t>案場審查程序後，申請人應於申請變更電業設備檢驗及維護項目時提交以下文件：</w:t>
      </w:r>
    </w:p>
    <w:p w14:paraId="02DEAE5C" w14:textId="18FBB560" w:rsidR="00265384" w:rsidRPr="001F6AAC" w:rsidRDefault="007C5881" w:rsidP="00BB2E8A">
      <w:pPr>
        <w:pStyle w:val="a3"/>
        <w:widowControl/>
        <w:numPr>
          <w:ilvl w:val="6"/>
          <w:numId w:val="33"/>
        </w:numPr>
        <w:suppressAutoHyphens w:val="0"/>
        <w:overflowPunct w:val="0"/>
        <w:ind w:leftChars="444" w:left="1276" w:hangingChars="75" w:hanging="210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「戶外電池儲能系統案場」</w:t>
      </w:r>
      <w:r w:rsidR="0054231C" w:rsidRPr="001F6AAC">
        <w:rPr>
          <w:rFonts w:ascii="Times New Roman" w:eastAsia="標楷體" w:hAnsi="Times New Roman" w:hint="eastAsia"/>
          <w:sz w:val="28"/>
          <w:szCs w:val="28"/>
        </w:rPr>
        <w:t>自願性產品驗證證書。</w:t>
      </w:r>
    </w:p>
    <w:p w14:paraId="38B0264A" w14:textId="77777777" w:rsidR="00265384" w:rsidRPr="001F6AAC" w:rsidRDefault="0054231C" w:rsidP="00BB2E8A">
      <w:pPr>
        <w:pStyle w:val="a3"/>
        <w:widowControl/>
        <w:numPr>
          <w:ilvl w:val="6"/>
          <w:numId w:val="33"/>
        </w:numPr>
        <w:suppressAutoHyphens w:val="0"/>
        <w:overflowPunct w:val="0"/>
        <w:ind w:leftChars="444" w:left="1276" w:hangingChars="75" w:hanging="210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儲能系統之設置場址及其結合標的相關資訊。</w:t>
      </w:r>
    </w:p>
    <w:p w14:paraId="22724AEC" w14:textId="03FAC254" w:rsidR="004C03B2" w:rsidRPr="001F6AAC" w:rsidRDefault="0054231C" w:rsidP="00BB2E8A">
      <w:pPr>
        <w:pStyle w:val="a3"/>
        <w:widowControl/>
        <w:numPr>
          <w:ilvl w:val="6"/>
          <w:numId w:val="33"/>
        </w:numPr>
        <w:suppressAutoHyphens w:val="0"/>
        <w:overflowPunct w:val="0"/>
        <w:ind w:leftChars="444" w:left="1276" w:hangingChars="75" w:hanging="210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得標申請案設置及運轉</w:t>
      </w:r>
      <w:r w:rsidRPr="001F6AAC">
        <w:rPr>
          <w:rFonts w:ascii="Times New Roman" w:eastAsia="標楷體" w:hAnsi="Times New Roman" w:hint="eastAsia"/>
          <w:sz w:val="28"/>
          <w:szCs w:val="28"/>
        </w:rPr>
        <w:t>(</w:t>
      </w:r>
      <w:r w:rsidRPr="001F6AAC">
        <w:rPr>
          <w:rFonts w:ascii="Times New Roman" w:eastAsia="標楷體" w:hAnsi="Times New Roman" w:hint="eastAsia"/>
          <w:sz w:val="28"/>
          <w:szCs w:val="28"/>
        </w:rPr>
        <w:t>如充放電能力</w:t>
      </w:r>
      <w:r w:rsidRPr="001F6AAC">
        <w:rPr>
          <w:rFonts w:ascii="Times New Roman" w:eastAsia="標楷體" w:hAnsi="Times New Roman" w:hint="eastAsia"/>
          <w:sz w:val="28"/>
          <w:szCs w:val="28"/>
        </w:rPr>
        <w:t>)</w:t>
      </w:r>
      <w:r w:rsidRPr="001F6AAC">
        <w:rPr>
          <w:rFonts w:ascii="Times New Roman" w:eastAsia="標楷體" w:hAnsi="Times New Roman" w:hint="eastAsia"/>
          <w:sz w:val="28"/>
          <w:szCs w:val="28"/>
        </w:rPr>
        <w:t>與計</w:t>
      </w:r>
      <w:r w:rsidR="003103A9" w:rsidRPr="001F6AAC">
        <w:rPr>
          <w:rFonts w:ascii="Times New Roman" w:eastAsia="標楷體" w:hAnsi="Times New Roman" w:hint="eastAsia"/>
          <w:sz w:val="28"/>
          <w:szCs w:val="28"/>
        </w:rPr>
        <w:t>畫</w:t>
      </w:r>
      <w:r w:rsidRPr="001F6AAC">
        <w:rPr>
          <w:rFonts w:ascii="Times New Roman" w:eastAsia="標楷體" w:hAnsi="Times New Roman" w:hint="eastAsia"/>
          <w:sz w:val="28"/>
          <w:szCs w:val="28"/>
        </w:rPr>
        <w:t>書內容相符之切結書與佐證文件。</w:t>
      </w:r>
    </w:p>
    <w:p w14:paraId="15B1014D" w14:textId="22EF3D2E" w:rsidR="004C03B2" w:rsidRPr="001F6AAC" w:rsidRDefault="00B42BA9" w:rsidP="00BB2E8A">
      <w:pPr>
        <w:pageBreakBefore/>
        <w:widowControl/>
        <w:suppressAutoHyphens w:val="0"/>
        <w:overflowPunct w:val="0"/>
        <w:jc w:val="center"/>
        <w:rPr>
          <w:rFonts w:ascii="Times New Roman" w:eastAsia="標楷體" w:hAnsi="Times New Roman"/>
          <w:sz w:val="36"/>
          <w:szCs w:val="36"/>
        </w:rPr>
      </w:pPr>
      <w:r w:rsidRPr="001F6AAC">
        <w:rPr>
          <w:rFonts w:ascii="Times New Roman" w:eastAsia="標楷體" w:hAnsi="Times New Roman"/>
          <w:sz w:val="36"/>
          <w:szCs w:val="36"/>
        </w:rPr>
        <w:lastRenderedPageBreak/>
        <w:t>附件</w:t>
      </w:r>
      <w:r w:rsidR="00445D64" w:rsidRPr="001F6AAC">
        <w:rPr>
          <w:rFonts w:ascii="Times New Roman" w:eastAsia="標楷體" w:hAnsi="Times New Roman" w:hint="eastAsia"/>
          <w:sz w:val="36"/>
          <w:szCs w:val="36"/>
        </w:rPr>
        <w:t>五</w:t>
      </w:r>
      <w:r w:rsidR="00381A20" w:rsidRPr="001F6AAC">
        <w:rPr>
          <w:rFonts w:ascii="Times New Roman" w:eastAsia="標楷體" w:hAnsi="Times New Roman" w:hint="eastAsia"/>
          <w:sz w:val="36"/>
          <w:szCs w:val="36"/>
        </w:rPr>
        <w:t>之一</w:t>
      </w:r>
      <w:r w:rsidRPr="001F6AAC">
        <w:rPr>
          <w:rFonts w:ascii="Times New Roman" w:eastAsia="標楷體" w:hAnsi="Times New Roman"/>
          <w:sz w:val="36"/>
          <w:szCs w:val="36"/>
        </w:rPr>
        <w:t xml:space="preserve"> </w:t>
      </w:r>
      <w:r w:rsidRPr="001F6AAC">
        <w:rPr>
          <w:rFonts w:ascii="Times New Roman" w:eastAsia="標楷體" w:hAnsi="Times New Roman"/>
          <w:sz w:val="36"/>
          <w:szCs w:val="36"/>
        </w:rPr>
        <w:t>儲能系統之設置場址及其結合標的相關資訊</w:t>
      </w:r>
    </w:p>
    <w:p w14:paraId="428B97FA" w14:textId="77777777" w:rsidR="004C03B2" w:rsidRPr="001F6AAC" w:rsidRDefault="004C03B2" w:rsidP="00BB2E8A">
      <w:pPr>
        <w:widowControl/>
        <w:suppressAutoHyphens w:val="0"/>
        <w:overflowPunct w:val="0"/>
        <w:jc w:val="both"/>
        <w:rPr>
          <w:rFonts w:ascii="Times New Roman" w:eastAsia="標楷體" w:hAnsi="Times New Roman"/>
          <w:szCs w:val="24"/>
        </w:rPr>
      </w:pPr>
    </w:p>
    <w:tbl>
      <w:tblPr>
        <w:tblW w:w="1006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1081"/>
        <w:gridCol w:w="1102"/>
        <w:gridCol w:w="935"/>
        <w:gridCol w:w="1418"/>
        <w:gridCol w:w="850"/>
        <w:gridCol w:w="1141"/>
        <w:gridCol w:w="1081"/>
        <w:gridCol w:w="1356"/>
      </w:tblGrid>
      <w:tr w:rsidR="00BD10A2" w:rsidRPr="001F6AAC" w14:paraId="5ECC87EA" w14:textId="77777777" w:rsidTr="00BB2E8A">
        <w:trPr>
          <w:jc w:val="center"/>
        </w:trPr>
        <w:tc>
          <w:tcPr>
            <w:tcW w:w="42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223B9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案場土地資訊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111C6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儲能系統</w:t>
            </w:r>
          </w:p>
          <w:p w14:paraId="7783C127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標稱能量</w:t>
            </w:r>
          </w:p>
          <w:p w14:paraId="1495F6CC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（</w:t>
            </w: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MWh</w:t>
            </w: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）</w:t>
            </w:r>
          </w:p>
        </w:tc>
        <w:tc>
          <w:tcPr>
            <w:tcW w:w="22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9F320" w14:textId="40295805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儲能</w:t>
            </w:r>
            <w:r w:rsidR="00FC4E57" w:rsidRPr="001F6AAC">
              <w:rPr>
                <w:rFonts w:ascii="Times New Roman" w:eastAsia="標楷體" w:hAnsi="Times New Roman" w:hint="eastAsia"/>
                <w:kern w:val="0"/>
                <w:sz w:val="28"/>
                <w:szCs w:val="20"/>
              </w:rPr>
              <w:t>容量</w:t>
            </w:r>
          </w:p>
          <w:p w14:paraId="31510617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（</w:t>
            </w: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MW</w:t>
            </w: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）</w:t>
            </w:r>
          </w:p>
        </w:tc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376AD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結合標的系統容量（</w:t>
            </w: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MW</w:t>
            </w: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）</w:t>
            </w:r>
          </w:p>
        </w:tc>
      </w:tr>
      <w:tr w:rsidR="00BD10A2" w:rsidRPr="001F6AAC" w14:paraId="3D8D049E" w14:textId="77777777" w:rsidTr="00BB2E8A">
        <w:trPr>
          <w:trHeight w:val="1278"/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6F745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縣市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8F50C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鄉鎮區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DA52E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小段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684B1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地號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D4FDE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</w:p>
        </w:tc>
        <w:tc>
          <w:tcPr>
            <w:tcW w:w="22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DE21F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</w:p>
        </w:tc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89D73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</w:p>
        </w:tc>
      </w:tr>
      <w:tr w:rsidR="00BD10A2" w:rsidRPr="001F6AAC" w14:paraId="608FEEDB" w14:textId="77777777" w:rsidTr="00BB2E8A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6F1F2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台南市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CB4DE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歸仁區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38E53" w14:textId="2067627B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7084</w:t>
            </w:r>
          </w:p>
          <w:p w14:paraId="1E97F2A7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武東段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4A4BE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0229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0F014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0.5846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70E0D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0.224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2D9F1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1</w:t>
            </w:r>
          </w:p>
        </w:tc>
      </w:tr>
      <w:tr w:rsidR="00BD10A2" w:rsidRPr="001F6AAC" w14:paraId="19FD66DB" w14:textId="77777777" w:rsidTr="00BB2E8A">
        <w:trPr>
          <w:jc w:val="center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B2E97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模組</w:t>
            </w:r>
          </w:p>
          <w:p w14:paraId="69C700F7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迴路</w:t>
            </w:r>
          </w:p>
          <w:p w14:paraId="127CE0B8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相關</w:t>
            </w:r>
          </w:p>
          <w:p w14:paraId="5BC5B647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資訊</w:t>
            </w:r>
          </w:p>
          <w:p w14:paraId="4AEEADEA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2C7F8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PCS</w:t>
            </w:r>
          </w:p>
          <w:p w14:paraId="370E4664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編號與規格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F473D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PV</w:t>
            </w: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迴路編號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CD1FE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8"/>
              </w:rPr>
              <w:t>模組功率（</w:t>
            </w:r>
            <w:r w:rsidRPr="001F6AAC">
              <w:rPr>
                <w:rFonts w:ascii="Times New Roman" w:eastAsia="標楷體" w:hAnsi="Times New Roman"/>
                <w:kern w:val="0"/>
                <w:sz w:val="28"/>
                <w:szCs w:val="28"/>
              </w:rPr>
              <w:t>W</w:t>
            </w:r>
            <w:r w:rsidRPr="001F6AAC">
              <w:rPr>
                <w:rFonts w:ascii="Times New Roman" w:eastAsia="標楷體" w:hAnsi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0C727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8"/>
              </w:rPr>
              <w:t>串列數量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500C1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8"/>
              </w:rPr>
              <w:t>迴路數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AC0EE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8"/>
              </w:rPr>
              <w:t>總片數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85BFA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8"/>
              </w:rPr>
              <w:t>容量（</w:t>
            </w:r>
            <w:r w:rsidRPr="001F6AAC">
              <w:rPr>
                <w:rFonts w:ascii="Times New Roman" w:eastAsia="標楷體" w:hAnsi="Times New Roman"/>
                <w:kern w:val="0"/>
                <w:sz w:val="28"/>
                <w:szCs w:val="28"/>
              </w:rPr>
              <w:t>kW</w:t>
            </w:r>
            <w:r w:rsidRPr="001F6AAC">
              <w:rPr>
                <w:rFonts w:ascii="Times New Roman" w:eastAsia="標楷體" w:hAnsi="Times New Roman"/>
                <w:kern w:val="0"/>
                <w:sz w:val="28"/>
                <w:szCs w:val="28"/>
              </w:rPr>
              <w:t>）</w:t>
            </w:r>
          </w:p>
        </w:tc>
      </w:tr>
      <w:tr w:rsidR="00BD10A2" w:rsidRPr="001F6AAC" w14:paraId="55F652BE" w14:textId="77777777" w:rsidTr="00BB2E8A">
        <w:trPr>
          <w:jc w:val="center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F9BA7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</w:p>
        </w:tc>
        <w:tc>
          <w:tcPr>
            <w:tcW w:w="1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32311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Ex: PCS-1</w:t>
            </w:r>
          </w:p>
          <w:p w14:paraId="4BC5355E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250kW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D2A18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1-1~1-24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4B77C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305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FBE94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23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F05E3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24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1B24C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552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20FD6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168.36</w:t>
            </w:r>
          </w:p>
        </w:tc>
      </w:tr>
      <w:tr w:rsidR="00BD10A2" w:rsidRPr="001F6AAC" w14:paraId="7B11C850" w14:textId="77777777" w:rsidTr="00BB2E8A">
        <w:trPr>
          <w:jc w:val="center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1203B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</w:p>
        </w:tc>
        <w:tc>
          <w:tcPr>
            <w:tcW w:w="1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E7624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6FC79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2-1~2-25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08D0A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305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FA5BA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23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5BC65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25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930C7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575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12413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175.38</w:t>
            </w:r>
          </w:p>
        </w:tc>
      </w:tr>
      <w:tr w:rsidR="00BD10A2" w:rsidRPr="001F6AAC" w14:paraId="71A64261" w14:textId="77777777" w:rsidTr="00BB2E8A">
        <w:trPr>
          <w:jc w:val="center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E95FA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</w:p>
        </w:tc>
        <w:tc>
          <w:tcPr>
            <w:tcW w:w="1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C8DD6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A0184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3-1~3-26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8F653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305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EB209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23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0BB9D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26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A66A7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598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0EECF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182.39</w:t>
            </w:r>
          </w:p>
        </w:tc>
      </w:tr>
      <w:tr w:rsidR="00BD10A2" w:rsidRPr="001F6AAC" w14:paraId="0207951C" w14:textId="77777777" w:rsidTr="00BB2E8A">
        <w:trPr>
          <w:jc w:val="center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D7283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</w:p>
        </w:tc>
        <w:tc>
          <w:tcPr>
            <w:tcW w:w="1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EB507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3922D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4-1~4-24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BB0DF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305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D43C3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23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D6721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24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A4E47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552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9EC35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168.36</w:t>
            </w:r>
          </w:p>
        </w:tc>
      </w:tr>
      <w:tr w:rsidR="00BD10A2" w:rsidRPr="001F6AAC" w14:paraId="628F17DE" w14:textId="77777777" w:rsidTr="00BB2E8A">
        <w:trPr>
          <w:jc w:val="center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FFD34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</w:p>
        </w:tc>
        <w:tc>
          <w:tcPr>
            <w:tcW w:w="1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1B046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44C11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5-1~5-21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6EB76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305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3EC0D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23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394ED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21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518A6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483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F55E5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147.32</w:t>
            </w:r>
          </w:p>
        </w:tc>
      </w:tr>
      <w:tr w:rsidR="00BD10A2" w:rsidRPr="001F6AAC" w14:paraId="5054A5EA" w14:textId="77777777" w:rsidTr="00BB2E8A">
        <w:trPr>
          <w:jc w:val="center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38C25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</w:p>
        </w:tc>
        <w:tc>
          <w:tcPr>
            <w:tcW w:w="1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441E2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037CB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6-1~6-23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94589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305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D43A2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23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84D6F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23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F676A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529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F25A9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161.35</w:t>
            </w:r>
          </w:p>
        </w:tc>
      </w:tr>
      <w:tr w:rsidR="00BD10A2" w:rsidRPr="001F6AAC" w14:paraId="224FE0C8" w14:textId="77777777" w:rsidTr="00BB2E8A">
        <w:trPr>
          <w:jc w:val="center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DD82D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B0BD7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PV</w:t>
            </w:r>
          </w:p>
          <w:p w14:paraId="19D21A9D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迴路圖</w:t>
            </w:r>
          </w:p>
        </w:tc>
        <w:tc>
          <w:tcPr>
            <w:tcW w:w="78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3B4E8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</w:p>
        </w:tc>
      </w:tr>
      <w:tr w:rsidR="00BD10A2" w:rsidRPr="001F6AAC" w14:paraId="594C627D" w14:textId="77777777" w:rsidTr="00BB2E8A">
        <w:trPr>
          <w:jc w:val="center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F0A7B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208DE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系統</w:t>
            </w:r>
          </w:p>
          <w:p w14:paraId="7B4B13F9" w14:textId="77777777" w:rsidR="004C03B2" w:rsidRPr="001F6AAC" w:rsidRDefault="00B42BA9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8"/>
                <w:szCs w:val="20"/>
              </w:rPr>
              <w:t>單線圖</w:t>
            </w:r>
          </w:p>
        </w:tc>
        <w:tc>
          <w:tcPr>
            <w:tcW w:w="78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A23CF" w14:textId="77777777" w:rsidR="004C03B2" w:rsidRPr="001F6AAC" w:rsidRDefault="004C03B2" w:rsidP="00BB2E8A">
            <w:pPr>
              <w:widowControl/>
              <w:suppressAutoHyphens w:val="0"/>
              <w:overflowPunct w:val="0"/>
              <w:jc w:val="center"/>
              <w:rPr>
                <w:rFonts w:ascii="Times New Roman" w:eastAsia="標楷體" w:hAnsi="Times New Roman"/>
                <w:kern w:val="0"/>
                <w:sz w:val="28"/>
                <w:szCs w:val="20"/>
              </w:rPr>
            </w:pPr>
          </w:p>
        </w:tc>
      </w:tr>
    </w:tbl>
    <w:p w14:paraId="626B2847" w14:textId="77777777" w:rsidR="004C03B2" w:rsidRPr="001F6AAC" w:rsidRDefault="00B42BA9" w:rsidP="00BB2E8A">
      <w:pPr>
        <w:widowControl/>
        <w:suppressAutoHyphens w:val="0"/>
        <w:overflowPunct w:val="0"/>
        <w:spacing w:before="120"/>
        <w:jc w:val="both"/>
        <w:rPr>
          <w:rFonts w:ascii="Times New Roman" w:eastAsia="標楷體" w:hAnsi="Times New Roman"/>
          <w:kern w:val="0"/>
          <w:szCs w:val="24"/>
        </w:rPr>
      </w:pPr>
      <w:r w:rsidRPr="001F6AAC">
        <w:rPr>
          <w:rFonts w:ascii="Times New Roman" w:eastAsia="標楷體" w:hAnsi="Times New Roman"/>
          <w:kern w:val="0"/>
          <w:szCs w:val="24"/>
        </w:rPr>
        <w:t>註</w:t>
      </w:r>
      <w:r w:rsidRPr="001F6AAC">
        <w:rPr>
          <w:rFonts w:ascii="Times New Roman" w:eastAsia="標楷體" w:hAnsi="Times New Roman"/>
          <w:kern w:val="0"/>
          <w:szCs w:val="24"/>
        </w:rPr>
        <w:t>1</w:t>
      </w:r>
      <w:r w:rsidRPr="001F6AAC">
        <w:rPr>
          <w:rFonts w:ascii="Times New Roman" w:eastAsia="標楷體" w:hAnsi="Times New Roman"/>
          <w:kern w:val="0"/>
          <w:szCs w:val="24"/>
        </w:rPr>
        <w:t>：假設案場座落在不同地號，請新增此表格。</w:t>
      </w:r>
    </w:p>
    <w:p w14:paraId="43F527F3" w14:textId="77777777" w:rsidR="004C03B2" w:rsidRPr="001F6AAC" w:rsidRDefault="00B42BA9" w:rsidP="00BB2E8A">
      <w:pPr>
        <w:widowControl/>
        <w:suppressAutoHyphens w:val="0"/>
        <w:overflowPunct w:val="0"/>
        <w:jc w:val="both"/>
        <w:rPr>
          <w:rFonts w:ascii="Times New Roman" w:eastAsia="標楷體" w:hAnsi="Times New Roman"/>
          <w:kern w:val="0"/>
          <w:szCs w:val="24"/>
        </w:rPr>
      </w:pPr>
      <w:r w:rsidRPr="001F6AAC">
        <w:rPr>
          <w:rFonts w:ascii="Times New Roman" w:eastAsia="標楷體" w:hAnsi="Times New Roman"/>
          <w:kern w:val="0"/>
          <w:szCs w:val="24"/>
        </w:rPr>
        <w:t>註</w:t>
      </w:r>
      <w:r w:rsidRPr="001F6AAC">
        <w:rPr>
          <w:rFonts w:ascii="Times New Roman" w:eastAsia="標楷體" w:hAnsi="Times New Roman"/>
          <w:kern w:val="0"/>
          <w:szCs w:val="24"/>
        </w:rPr>
        <w:t>2</w:t>
      </w:r>
      <w:r w:rsidRPr="001F6AAC">
        <w:rPr>
          <w:rFonts w:ascii="Times New Roman" w:eastAsia="標楷體" w:hAnsi="Times New Roman"/>
          <w:kern w:val="0"/>
          <w:szCs w:val="24"/>
        </w:rPr>
        <w:t>：若有多組</w:t>
      </w:r>
      <w:r w:rsidRPr="001F6AAC">
        <w:rPr>
          <w:rFonts w:ascii="Times New Roman" w:eastAsia="標楷體" w:hAnsi="Times New Roman"/>
          <w:kern w:val="0"/>
          <w:szCs w:val="24"/>
        </w:rPr>
        <w:t>PCS</w:t>
      </w:r>
      <w:r w:rsidRPr="001F6AAC">
        <w:rPr>
          <w:rFonts w:ascii="Times New Roman" w:eastAsia="標楷體" w:hAnsi="Times New Roman"/>
          <w:kern w:val="0"/>
          <w:szCs w:val="24"/>
        </w:rPr>
        <w:t>，請增列此表格。</w:t>
      </w:r>
    </w:p>
    <w:p w14:paraId="2F0A6E4B" w14:textId="77777777" w:rsidR="004C03B2" w:rsidRPr="001F6AAC" w:rsidRDefault="00B42BA9" w:rsidP="00BB2E8A">
      <w:pPr>
        <w:widowControl/>
        <w:suppressAutoHyphens w:val="0"/>
        <w:overflowPunct w:val="0"/>
        <w:jc w:val="both"/>
        <w:rPr>
          <w:rFonts w:ascii="Times New Roman" w:eastAsia="標楷體" w:hAnsi="Times New Roman"/>
          <w:kern w:val="0"/>
          <w:szCs w:val="24"/>
        </w:rPr>
      </w:pPr>
      <w:r w:rsidRPr="001F6AAC">
        <w:rPr>
          <w:rFonts w:ascii="Times New Roman" w:eastAsia="標楷體" w:hAnsi="Times New Roman"/>
          <w:kern w:val="0"/>
          <w:szCs w:val="24"/>
        </w:rPr>
        <w:t>註</w:t>
      </w:r>
      <w:r w:rsidRPr="001F6AAC">
        <w:rPr>
          <w:rFonts w:ascii="Times New Roman" w:eastAsia="標楷體" w:hAnsi="Times New Roman"/>
          <w:kern w:val="0"/>
          <w:szCs w:val="24"/>
        </w:rPr>
        <w:t>3</w:t>
      </w:r>
      <w:r w:rsidRPr="001F6AAC">
        <w:rPr>
          <w:rFonts w:ascii="Times New Roman" w:eastAsia="標楷體" w:hAnsi="Times New Roman"/>
          <w:kern w:val="0"/>
          <w:szCs w:val="24"/>
        </w:rPr>
        <w:t>：灰底部分為填寫範例，為申請人須提供之資訊。</w:t>
      </w:r>
    </w:p>
    <w:p w14:paraId="3A915908" w14:textId="77777777" w:rsidR="00BB2E8A" w:rsidRPr="001F6AAC" w:rsidRDefault="00BB2E8A" w:rsidP="00BB2E8A">
      <w:pPr>
        <w:widowControl/>
        <w:suppressAutoHyphens w:val="0"/>
        <w:overflowPunct w:val="0"/>
        <w:jc w:val="both"/>
        <w:rPr>
          <w:rFonts w:ascii="Times New Roman" w:eastAsia="標楷體" w:hAnsi="Times New Roman"/>
          <w:sz w:val="36"/>
          <w:szCs w:val="36"/>
        </w:rPr>
        <w:sectPr w:rsidR="00BB2E8A" w:rsidRPr="001F6AAC" w:rsidSect="00DF7AF3">
          <w:pgSz w:w="11906" w:h="16838"/>
          <w:pgMar w:top="1418" w:right="1418" w:bottom="1418" w:left="1701" w:header="720" w:footer="720" w:gutter="0"/>
          <w:cols w:space="720"/>
          <w:docGrid w:type="lines"/>
        </w:sectPr>
      </w:pPr>
    </w:p>
    <w:p w14:paraId="04996416" w14:textId="22588FCC" w:rsidR="00851148" w:rsidRPr="001F6AAC" w:rsidRDefault="00851148" w:rsidP="00BB2E8A">
      <w:pPr>
        <w:widowControl/>
        <w:suppressAutoHyphens w:val="0"/>
        <w:overflowPunct w:val="0"/>
        <w:jc w:val="center"/>
        <w:rPr>
          <w:rFonts w:ascii="Times New Roman" w:eastAsia="標楷體" w:hAnsi="Times New Roman"/>
          <w:sz w:val="36"/>
          <w:szCs w:val="36"/>
        </w:rPr>
      </w:pPr>
      <w:r w:rsidRPr="001F6AAC">
        <w:rPr>
          <w:rFonts w:ascii="Times New Roman" w:eastAsia="標楷體" w:hAnsi="Times New Roman" w:hint="eastAsia"/>
          <w:sz w:val="36"/>
          <w:szCs w:val="36"/>
        </w:rPr>
        <w:lastRenderedPageBreak/>
        <w:t>附件</w:t>
      </w:r>
      <w:r w:rsidR="00445D64" w:rsidRPr="001F6AAC">
        <w:rPr>
          <w:rFonts w:ascii="Times New Roman" w:eastAsia="標楷體" w:hAnsi="Times New Roman" w:hint="eastAsia"/>
          <w:sz w:val="36"/>
          <w:szCs w:val="36"/>
        </w:rPr>
        <w:t>五</w:t>
      </w:r>
      <w:r w:rsidRPr="001F6AAC">
        <w:rPr>
          <w:rFonts w:ascii="Times New Roman" w:eastAsia="標楷體" w:hAnsi="Times New Roman" w:hint="eastAsia"/>
          <w:sz w:val="36"/>
          <w:szCs w:val="36"/>
        </w:rPr>
        <w:t>之二</w:t>
      </w:r>
      <w:r w:rsidRPr="001F6AAC">
        <w:rPr>
          <w:rFonts w:ascii="Times New Roman" w:eastAsia="標楷體" w:hAnsi="Times New Roman" w:hint="eastAsia"/>
          <w:sz w:val="36"/>
          <w:szCs w:val="36"/>
        </w:rPr>
        <w:t xml:space="preserve"> </w:t>
      </w:r>
      <w:r w:rsidRPr="001F6AAC">
        <w:rPr>
          <w:rFonts w:ascii="Times New Roman" w:eastAsia="標楷體" w:hAnsi="Times New Roman" w:hint="eastAsia"/>
          <w:sz w:val="36"/>
          <w:szCs w:val="36"/>
        </w:rPr>
        <w:t>儲能系統支出明細會計師簽證表</w:t>
      </w:r>
    </w:p>
    <w:p w14:paraId="4117FEE2" w14:textId="5099EDAE" w:rsidR="00851148" w:rsidRPr="001F6AAC" w:rsidRDefault="00851148" w:rsidP="00BB2E8A">
      <w:pPr>
        <w:overflowPunct w:val="0"/>
        <w:jc w:val="both"/>
      </w:pPr>
    </w:p>
    <w:p w14:paraId="3C401449" w14:textId="2E48E2F3" w:rsidR="00851148" w:rsidRPr="001F6AAC" w:rsidRDefault="00851148" w:rsidP="00BB2E8A">
      <w:pPr>
        <w:pStyle w:val="a3"/>
        <w:numPr>
          <w:ilvl w:val="0"/>
          <w:numId w:val="28"/>
        </w:numPr>
        <w:overflowPunct w:val="0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基本資料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2235"/>
        <w:gridCol w:w="2269"/>
        <w:gridCol w:w="2236"/>
      </w:tblGrid>
      <w:tr w:rsidR="00BD10A2" w:rsidRPr="001F6AAC" w14:paraId="7F3DF358" w14:textId="77777777" w:rsidTr="00BB2E8A">
        <w:trPr>
          <w:jc w:val="center"/>
        </w:trPr>
        <w:tc>
          <w:tcPr>
            <w:tcW w:w="2317" w:type="dxa"/>
            <w:vAlign w:val="center"/>
          </w:tcPr>
          <w:p w14:paraId="6D85D9D0" w14:textId="193B1E54" w:rsidR="00851148" w:rsidRPr="001F6AAC" w:rsidRDefault="001F3619" w:rsidP="00BB2E8A">
            <w:pPr>
              <w:pStyle w:val="a3"/>
              <w:overflowPunct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申請人名稱</w:t>
            </w:r>
          </w:p>
        </w:tc>
        <w:tc>
          <w:tcPr>
            <w:tcW w:w="2317" w:type="dxa"/>
            <w:vAlign w:val="center"/>
          </w:tcPr>
          <w:p w14:paraId="4301E0FF" w14:textId="77777777" w:rsidR="00851148" w:rsidRPr="001F6AAC" w:rsidRDefault="00851148" w:rsidP="00BB2E8A">
            <w:pPr>
              <w:pStyle w:val="a3"/>
              <w:overflowPunct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318" w:type="dxa"/>
            <w:vAlign w:val="center"/>
          </w:tcPr>
          <w:p w14:paraId="3A2167C9" w14:textId="7A179A19" w:rsidR="00851148" w:rsidRPr="001F6AAC" w:rsidRDefault="001F3619" w:rsidP="00BB2E8A">
            <w:pPr>
              <w:pStyle w:val="a3"/>
              <w:overflowPunct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自願性產品驗證證書號碼</w:t>
            </w:r>
          </w:p>
        </w:tc>
        <w:tc>
          <w:tcPr>
            <w:tcW w:w="2318" w:type="dxa"/>
            <w:vAlign w:val="center"/>
          </w:tcPr>
          <w:p w14:paraId="2E9758FF" w14:textId="77777777" w:rsidR="00851148" w:rsidRPr="001F6AAC" w:rsidRDefault="00851148" w:rsidP="00BB2E8A">
            <w:pPr>
              <w:pStyle w:val="a3"/>
              <w:overflowPunct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851148" w:rsidRPr="001F6AAC" w14:paraId="3449B256" w14:textId="77777777" w:rsidTr="00BB2E8A">
        <w:trPr>
          <w:jc w:val="center"/>
        </w:trPr>
        <w:tc>
          <w:tcPr>
            <w:tcW w:w="2317" w:type="dxa"/>
            <w:vAlign w:val="center"/>
          </w:tcPr>
          <w:p w14:paraId="06AD6677" w14:textId="75A1C32B" w:rsidR="00851148" w:rsidRPr="001F6AAC" w:rsidRDefault="00FC4E57" w:rsidP="00BB2E8A">
            <w:pPr>
              <w:pStyle w:val="a3"/>
              <w:overflowPunct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儲能容量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</w:t>
            </w:r>
            <w:r w:rsidR="001F3619"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(MW)</w:t>
            </w:r>
          </w:p>
        </w:tc>
        <w:tc>
          <w:tcPr>
            <w:tcW w:w="2317" w:type="dxa"/>
            <w:vAlign w:val="center"/>
          </w:tcPr>
          <w:p w14:paraId="4540A17F" w14:textId="77777777" w:rsidR="00851148" w:rsidRPr="001F6AAC" w:rsidRDefault="00851148" w:rsidP="00BB2E8A">
            <w:pPr>
              <w:pStyle w:val="a3"/>
              <w:overflowPunct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318" w:type="dxa"/>
            <w:vAlign w:val="center"/>
          </w:tcPr>
          <w:p w14:paraId="74881386" w14:textId="77777777" w:rsidR="001F3619" w:rsidRPr="001F6AAC" w:rsidRDefault="001F3619" w:rsidP="00BB2E8A">
            <w:pPr>
              <w:pStyle w:val="a3"/>
              <w:overflowPunct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標稱能量</w:t>
            </w:r>
          </w:p>
          <w:p w14:paraId="5B805CCD" w14:textId="4FBBD931" w:rsidR="00851148" w:rsidRPr="001F6AAC" w:rsidRDefault="001F3619" w:rsidP="00BB2E8A">
            <w:pPr>
              <w:pStyle w:val="a3"/>
              <w:overflowPunct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(MWh)</w:t>
            </w:r>
          </w:p>
        </w:tc>
        <w:tc>
          <w:tcPr>
            <w:tcW w:w="2318" w:type="dxa"/>
            <w:vAlign w:val="center"/>
          </w:tcPr>
          <w:p w14:paraId="6675123E" w14:textId="77777777" w:rsidR="00851148" w:rsidRPr="001F6AAC" w:rsidRDefault="00851148" w:rsidP="00BB2E8A">
            <w:pPr>
              <w:pStyle w:val="a3"/>
              <w:overflowPunct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</w:tbl>
    <w:p w14:paraId="38276665" w14:textId="447745B3" w:rsidR="00851148" w:rsidRPr="001F6AAC" w:rsidRDefault="00851148" w:rsidP="00BB2E8A">
      <w:pPr>
        <w:overflowPunct w:val="0"/>
        <w:jc w:val="both"/>
        <w:rPr>
          <w:rFonts w:ascii="Times New Roman" w:eastAsia="標楷體" w:hAnsi="Times New Roman"/>
          <w:sz w:val="28"/>
          <w:szCs w:val="28"/>
        </w:rPr>
      </w:pPr>
    </w:p>
    <w:p w14:paraId="443D5499" w14:textId="6300D545" w:rsidR="00851148" w:rsidRPr="001F6AAC" w:rsidRDefault="00851148" w:rsidP="00BB2E8A">
      <w:pPr>
        <w:pStyle w:val="a3"/>
        <w:numPr>
          <w:ilvl w:val="0"/>
          <w:numId w:val="28"/>
        </w:numPr>
        <w:overflowPunct w:val="0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 w:hint="eastAsia"/>
          <w:sz w:val="28"/>
          <w:szCs w:val="28"/>
        </w:rPr>
        <w:t>支出明細</w:t>
      </w:r>
    </w:p>
    <w:tbl>
      <w:tblPr>
        <w:tblW w:w="90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9"/>
        <w:gridCol w:w="1106"/>
        <w:gridCol w:w="2729"/>
        <w:gridCol w:w="1771"/>
        <w:gridCol w:w="1524"/>
        <w:gridCol w:w="1453"/>
      </w:tblGrid>
      <w:tr w:rsidR="00BD10A2" w:rsidRPr="001F6AAC" w14:paraId="6C92F8FA" w14:textId="3F1E810C" w:rsidTr="00BB2E8A">
        <w:trPr>
          <w:trHeight w:val="333"/>
          <w:jc w:val="center"/>
        </w:trPr>
        <w:tc>
          <w:tcPr>
            <w:tcW w:w="6025" w:type="dxa"/>
            <w:gridSpan w:val="4"/>
            <w:vAlign w:val="center"/>
          </w:tcPr>
          <w:p w14:paraId="382088E0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項目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名稱</w:t>
            </w:r>
          </w:p>
        </w:tc>
        <w:tc>
          <w:tcPr>
            <w:tcW w:w="1524" w:type="dxa"/>
            <w:vMerge w:val="restart"/>
            <w:vAlign w:val="center"/>
          </w:tcPr>
          <w:p w14:paraId="0C3B1310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實際支出</w:t>
            </w:r>
          </w:p>
          <w:p w14:paraId="532FD1DD" w14:textId="11FAD9E5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(A)</w:t>
            </w:r>
          </w:p>
        </w:tc>
        <w:tc>
          <w:tcPr>
            <w:tcW w:w="1453" w:type="dxa"/>
            <w:vMerge w:val="restart"/>
            <w:vAlign w:val="center"/>
          </w:tcPr>
          <w:p w14:paraId="3EFA54C0" w14:textId="6D923341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尚未支出</w:t>
            </w:r>
          </w:p>
          <w:p w14:paraId="1049891F" w14:textId="2CD0BAE0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(B)</w:t>
            </w:r>
          </w:p>
        </w:tc>
      </w:tr>
      <w:tr w:rsidR="00BD10A2" w:rsidRPr="001F6AAC" w14:paraId="5D36987F" w14:textId="701E22FB" w:rsidTr="00BB2E8A">
        <w:trPr>
          <w:trHeight w:val="77"/>
          <w:jc w:val="center"/>
        </w:trPr>
        <w:tc>
          <w:tcPr>
            <w:tcW w:w="4254" w:type="dxa"/>
            <w:gridSpan w:val="3"/>
            <w:vAlign w:val="center"/>
          </w:tcPr>
          <w:p w14:paraId="5D668C06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主要項目</w:t>
            </w:r>
          </w:p>
        </w:tc>
        <w:tc>
          <w:tcPr>
            <w:tcW w:w="1771" w:type="dxa"/>
            <w:vAlign w:val="center"/>
          </w:tcPr>
          <w:p w14:paraId="4216B01A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細項項目</w:t>
            </w:r>
          </w:p>
        </w:tc>
        <w:tc>
          <w:tcPr>
            <w:tcW w:w="1524" w:type="dxa"/>
            <w:vMerge/>
            <w:vAlign w:val="center"/>
          </w:tcPr>
          <w:p w14:paraId="7B6E9AD3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53" w:type="dxa"/>
            <w:vMerge/>
            <w:vAlign w:val="center"/>
          </w:tcPr>
          <w:p w14:paraId="4F30E447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2F3341" w:rsidRPr="001F6AAC" w14:paraId="1914088B" w14:textId="21B2639E" w:rsidTr="007F33C3">
        <w:trPr>
          <w:trHeight w:val="175"/>
          <w:jc w:val="center"/>
        </w:trPr>
        <w:tc>
          <w:tcPr>
            <w:tcW w:w="9002" w:type="dxa"/>
            <w:gridSpan w:val="6"/>
            <w:vAlign w:val="center"/>
          </w:tcPr>
          <w:p w14:paraId="53A4667C" w14:textId="05FE3B38" w:rsidR="002F3341" w:rsidRPr="001F6AAC" w:rsidRDefault="002F3341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b/>
                <w:sz w:val="28"/>
                <w:szCs w:val="28"/>
              </w:rPr>
              <w:t>1.</w:t>
            </w:r>
            <w:r w:rsidRPr="001F6AAC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前期開發</w:t>
            </w:r>
          </w:p>
        </w:tc>
      </w:tr>
      <w:tr w:rsidR="00BD10A2" w:rsidRPr="001F6AAC" w14:paraId="78CAE274" w14:textId="64FC84D4" w:rsidTr="001F3619">
        <w:trPr>
          <w:trHeight w:val="848"/>
          <w:jc w:val="center"/>
        </w:trPr>
        <w:tc>
          <w:tcPr>
            <w:tcW w:w="4254" w:type="dxa"/>
            <w:gridSpan w:val="3"/>
            <w:vAlign w:val="center"/>
          </w:tcPr>
          <w:p w14:paraId="30988674" w14:textId="77777777" w:rsidR="001F3619" w:rsidRPr="001F6AAC" w:rsidRDefault="001F3619" w:rsidP="00BB2E8A">
            <w:pPr>
              <w:pStyle w:val="a3"/>
              <w:overflowPunct w:val="0"/>
              <w:snapToGrid w:val="0"/>
              <w:ind w:left="236" w:hanging="2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前期開發費用（如整地等，</w:t>
            </w:r>
          </w:p>
          <w:p w14:paraId="666ACE54" w14:textId="77777777" w:rsidR="001F3619" w:rsidRPr="001F6AAC" w:rsidRDefault="001F3619" w:rsidP="00BB2E8A">
            <w:pPr>
              <w:pStyle w:val="a3"/>
              <w:overflowPunct w:val="0"/>
              <w:snapToGrid w:val="0"/>
              <w:ind w:left="236" w:hanging="2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應具體分列項目名稱及支出</w:t>
            </w:r>
          </w:p>
          <w:p w14:paraId="2A7A6394" w14:textId="77777777" w:rsidR="001F3619" w:rsidRPr="001F6AAC" w:rsidRDefault="001F3619" w:rsidP="00BB2E8A">
            <w:pPr>
              <w:pStyle w:val="a3"/>
              <w:overflowPunct w:val="0"/>
              <w:snapToGrid w:val="0"/>
              <w:ind w:left="236" w:hanging="2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金額）</w:t>
            </w:r>
          </w:p>
        </w:tc>
        <w:tc>
          <w:tcPr>
            <w:tcW w:w="1771" w:type="dxa"/>
          </w:tcPr>
          <w:p w14:paraId="344AF04B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</w:tcPr>
          <w:p w14:paraId="39F14AAF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14:paraId="4680946E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2F3341" w:rsidRPr="001F6AAC" w14:paraId="34DDD8D7" w14:textId="4DCB0A84" w:rsidTr="007F33C3">
        <w:trPr>
          <w:trHeight w:val="253"/>
          <w:jc w:val="center"/>
        </w:trPr>
        <w:tc>
          <w:tcPr>
            <w:tcW w:w="9002" w:type="dxa"/>
            <w:gridSpan w:val="6"/>
            <w:vAlign w:val="center"/>
          </w:tcPr>
          <w:p w14:paraId="015F3988" w14:textId="50C98526" w:rsidR="002F3341" w:rsidRPr="001F6AAC" w:rsidRDefault="002F3341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2</w:t>
            </w:r>
            <w:r w:rsidRPr="001F6AAC">
              <w:rPr>
                <w:rFonts w:ascii="Times New Roman" w:eastAsia="標楷體" w:hAnsi="Times New Roman"/>
                <w:b/>
                <w:sz w:val="28"/>
                <w:szCs w:val="28"/>
              </w:rPr>
              <w:t>.</w:t>
            </w:r>
            <w:r w:rsidRPr="001F6AAC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設計階段作業</w:t>
            </w:r>
          </w:p>
        </w:tc>
      </w:tr>
      <w:tr w:rsidR="00BD10A2" w:rsidRPr="001F6AAC" w14:paraId="33E31144" w14:textId="3D2EC623" w:rsidTr="001F3619">
        <w:trPr>
          <w:trHeight w:val="764"/>
          <w:jc w:val="center"/>
        </w:trPr>
        <w:tc>
          <w:tcPr>
            <w:tcW w:w="4254" w:type="dxa"/>
            <w:gridSpan w:val="3"/>
            <w:vAlign w:val="center"/>
          </w:tcPr>
          <w:p w14:paraId="3DD4733E" w14:textId="77777777" w:rsidR="001F3619" w:rsidRPr="001F6AAC" w:rsidRDefault="001F3619" w:rsidP="00BB2E8A">
            <w:pPr>
              <w:pStyle w:val="a3"/>
              <w:overflowPunct w:val="0"/>
              <w:snapToGrid w:val="0"/>
              <w:ind w:left="236" w:hanging="2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設計階段作業費用（如：技</w:t>
            </w:r>
          </w:p>
          <w:p w14:paraId="1A55E1C6" w14:textId="77777777" w:rsidR="001F3619" w:rsidRPr="001F6AAC" w:rsidRDefault="001F3619" w:rsidP="00BB2E8A">
            <w:pPr>
              <w:pStyle w:val="a3"/>
              <w:overflowPunct w:val="0"/>
              <w:snapToGrid w:val="0"/>
              <w:ind w:left="236" w:hanging="2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師簽證等，應具體分列項目</w:t>
            </w:r>
          </w:p>
          <w:p w14:paraId="6BC33102" w14:textId="77777777" w:rsidR="001F3619" w:rsidRPr="001F6AAC" w:rsidRDefault="001F3619" w:rsidP="00BB2E8A">
            <w:pPr>
              <w:pStyle w:val="a3"/>
              <w:overflowPunct w:val="0"/>
              <w:snapToGrid w:val="0"/>
              <w:ind w:left="236" w:hanging="2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名稱及支出金額）</w:t>
            </w:r>
          </w:p>
        </w:tc>
        <w:tc>
          <w:tcPr>
            <w:tcW w:w="1771" w:type="dxa"/>
          </w:tcPr>
          <w:p w14:paraId="3A3C0FE4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</w:tcPr>
          <w:p w14:paraId="2D3A628A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14:paraId="4673FB3E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2F3341" w:rsidRPr="001F6AAC" w14:paraId="69AFD0C2" w14:textId="6A7A463F" w:rsidTr="007F33C3">
        <w:trPr>
          <w:trHeight w:val="203"/>
          <w:jc w:val="center"/>
        </w:trPr>
        <w:tc>
          <w:tcPr>
            <w:tcW w:w="9002" w:type="dxa"/>
            <w:gridSpan w:val="6"/>
            <w:vAlign w:val="center"/>
          </w:tcPr>
          <w:p w14:paraId="6FE5DF16" w14:textId="4FCC1E2E" w:rsidR="002F3341" w:rsidRPr="001F6AAC" w:rsidRDefault="002F3341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3</w:t>
            </w:r>
            <w:r w:rsidRPr="001F6AAC">
              <w:rPr>
                <w:rFonts w:ascii="Times New Roman" w:eastAsia="標楷體" w:hAnsi="Times New Roman"/>
                <w:b/>
                <w:sz w:val="28"/>
                <w:szCs w:val="28"/>
              </w:rPr>
              <w:t>.</w:t>
            </w:r>
            <w:r w:rsidRPr="001F6AAC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設備</w:t>
            </w:r>
          </w:p>
        </w:tc>
      </w:tr>
      <w:tr w:rsidR="00BD10A2" w:rsidRPr="001F6AAC" w14:paraId="2DE62C21" w14:textId="60AC4707" w:rsidTr="00BB2E8A">
        <w:trPr>
          <w:trHeight w:val="67"/>
          <w:jc w:val="center"/>
        </w:trPr>
        <w:tc>
          <w:tcPr>
            <w:tcW w:w="419" w:type="dxa"/>
            <w:vMerge w:val="restart"/>
            <w:vAlign w:val="center"/>
          </w:tcPr>
          <w:p w14:paraId="18E89040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儲能系統</w:t>
            </w:r>
          </w:p>
        </w:tc>
        <w:tc>
          <w:tcPr>
            <w:tcW w:w="383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29EB3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整套型</w:t>
            </w:r>
          </w:p>
        </w:tc>
        <w:tc>
          <w:tcPr>
            <w:tcW w:w="1771" w:type="dxa"/>
            <w:vAlign w:val="center"/>
          </w:tcPr>
          <w:p w14:paraId="72BEFC63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</w:tcPr>
          <w:p w14:paraId="23E5471F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53" w:type="dxa"/>
            <w:vAlign w:val="center"/>
          </w:tcPr>
          <w:p w14:paraId="4C2DB115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23D4EDAB" w14:textId="0FEF4ECB" w:rsidTr="00BB2E8A">
        <w:trPr>
          <w:trHeight w:val="67"/>
          <w:jc w:val="center"/>
        </w:trPr>
        <w:tc>
          <w:tcPr>
            <w:tcW w:w="419" w:type="dxa"/>
            <w:vMerge/>
            <w:vAlign w:val="center"/>
          </w:tcPr>
          <w:p w14:paraId="7237CCD8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06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A7905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非整</w:t>
            </w:r>
          </w:p>
          <w:p w14:paraId="49C1AD13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套型</w:t>
            </w:r>
          </w:p>
        </w:tc>
        <w:tc>
          <w:tcPr>
            <w:tcW w:w="27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9A033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電池管理系統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（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BMS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）</w:t>
            </w:r>
          </w:p>
        </w:tc>
        <w:tc>
          <w:tcPr>
            <w:tcW w:w="1771" w:type="dxa"/>
            <w:vAlign w:val="center"/>
          </w:tcPr>
          <w:p w14:paraId="40238664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</w:tcPr>
          <w:p w14:paraId="2DE77735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53" w:type="dxa"/>
            <w:vAlign w:val="center"/>
          </w:tcPr>
          <w:p w14:paraId="6AAE8541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4E9F6E3C" w14:textId="443B01B4" w:rsidTr="00BB2E8A">
        <w:trPr>
          <w:trHeight w:val="764"/>
          <w:jc w:val="center"/>
        </w:trPr>
        <w:tc>
          <w:tcPr>
            <w:tcW w:w="419" w:type="dxa"/>
            <w:vMerge/>
            <w:vAlign w:val="center"/>
          </w:tcPr>
          <w:p w14:paraId="3AAE828D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0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3355C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7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2F7F7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電池模組</w:t>
            </w:r>
          </w:p>
        </w:tc>
        <w:tc>
          <w:tcPr>
            <w:tcW w:w="1771" w:type="dxa"/>
            <w:vAlign w:val="center"/>
          </w:tcPr>
          <w:p w14:paraId="34DFAE00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</w:tcPr>
          <w:p w14:paraId="042305BA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53" w:type="dxa"/>
            <w:vAlign w:val="center"/>
          </w:tcPr>
          <w:p w14:paraId="26BD303B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47EFA26C" w14:textId="42F0191B" w:rsidTr="00BB2E8A">
        <w:trPr>
          <w:trHeight w:val="764"/>
          <w:jc w:val="center"/>
        </w:trPr>
        <w:tc>
          <w:tcPr>
            <w:tcW w:w="419" w:type="dxa"/>
            <w:vMerge/>
            <w:vAlign w:val="center"/>
          </w:tcPr>
          <w:p w14:paraId="5554E071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0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3376D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7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22B6A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電池（貨）櫃</w:t>
            </w:r>
          </w:p>
        </w:tc>
        <w:tc>
          <w:tcPr>
            <w:tcW w:w="1771" w:type="dxa"/>
            <w:vAlign w:val="center"/>
          </w:tcPr>
          <w:p w14:paraId="1EA83AAE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</w:tcPr>
          <w:p w14:paraId="36DFEF64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53" w:type="dxa"/>
            <w:vAlign w:val="center"/>
          </w:tcPr>
          <w:p w14:paraId="0FFFFA34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4DB8EF8B" w14:textId="6A2E44C0" w:rsidTr="00BB2E8A">
        <w:trPr>
          <w:trHeight w:val="764"/>
          <w:jc w:val="center"/>
        </w:trPr>
        <w:tc>
          <w:tcPr>
            <w:tcW w:w="419" w:type="dxa"/>
            <w:vMerge/>
            <w:vAlign w:val="center"/>
          </w:tcPr>
          <w:p w14:paraId="4F36F3EF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0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8E47B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7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1EF31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功率調節系統（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PCS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）</w:t>
            </w:r>
          </w:p>
        </w:tc>
        <w:tc>
          <w:tcPr>
            <w:tcW w:w="1771" w:type="dxa"/>
            <w:vAlign w:val="center"/>
          </w:tcPr>
          <w:p w14:paraId="36620098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</w:tcPr>
          <w:p w14:paraId="68BDA03B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53" w:type="dxa"/>
            <w:vAlign w:val="center"/>
          </w:tcPr>
          <w:p w14:paraId="0C106BDF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2B05967C" w14:textId="6D06EFA0" w:rsidTr="00BB2E8A">
        <w:trPr>
          <w:trHeight w:val="764"/>
          <w:jc w:val="center"/>
        </w:trPr>
        <w:tc>
          <w:tcPr>
            <w:tcW w:w="419" w:type="dxa"/>
            <w:vMerge/>
            <w:vAlign w:val="center"/>
          </w:tcPr>
          <w:p w14:paraId="4ACA87DB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0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AA6A9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7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893E3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儲能管理系統（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ESMS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）</w:t>
            </w:r>
          </w:p>
        </w:tc>
        <w:tc>
          <w:tcPr>
            <w:tcW w:w="1771" w:type="dxa"/>
            <w:vAlign w:val="center"/>
          </w:tcPr>
          <w:p w14:paraId="41FE33EC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</w:tcPr>
          <w:p w14:paraId="501AB103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53" w:type="dxa"/>
            <w:vAlign w:val="center"/>
          </w:tcPr>
          <w:p w14:paraId="3E23AE02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4BEB9D09" w14:textId="79D75751" w:rsidTr="00BB2E8A">
        <w:trPr>
          <w:trHeight w:val="764"/>
          <w:jc w:val="center"/>
        </w:trPr>
        <w:tc>
          <w:tcPr>
            <w:tcW w:w="419" w:type="dxa"/>
            <w:vMerge/>
            <w:vAlign w:val="center"/>
          </w:tcPr>
          <w:p w14:paraId="106AD716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0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A17C5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7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EC3EB" w14:textId="013BA378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電力監控系</w:t>
            </w:r>
            <w:r w:rsidR="004A4E6F">
              <w:rPr>
                <w:rFonts w:ascii="Times New Roman" w:eastAsia="標楷體" w:hAnsi="Times New Roman" w:hint="eastAsia"/>
                <w:sz w:val="28"/>
                <w:szCs w:val="28"/>
              </w:rPr>
              <w:t>統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（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SCADA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）</w:t>
            </w:r>
          </w:p>
        </w:tc>
        <w:tc>
          <w:tcPr>
            <w:tcW w:w="1771" w:type="dxa"/>
            <w:vAlign w:val="center"/>
          </w:tcPr>
          <w:p w14:paraId="54AF092D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</w:tcPr>
          <w:p w14:paraId="59FFF876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53" w:type="dxa"/>
            <w:vAlign w:val="center"/>
          </w:tcPr>
          <w:p w14:paraId="553DC166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3379025B" w14:textId="3D315360" w:rsidTr="00BB2E8A">
        <w:trPr>
          <w:trHeight w:val="764"/>
          <w:jc w:val="center"/>
        </w:trPr>
        <w:tc>
          <w:tcPr>
            <w:tcW w:w="419" w:type="dxa"/>
            <w:vMerge/>
            <w:vAlign w:val="center"/>
          </w:tcPr>
          <w:p w14:paraId="28F437C4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0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C1758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7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86D33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bCs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其他</w:t>
            </w:r>
            <w:r w:rsidRPr="001F6AAC">
              <w:rPr>
                <w:rFonts w:ascii="Times New Roman" w:eastAsia="標楷體" w:hAnsi="Times New Roman" w:hint="eastAsia"/>
                <w:bCs/>
                <w:sz w:val="28"/>
                <w:szCs w:val="28"/>
              </w:rPr>
              <w:t>設備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（</w:t>
            </w:r>
            <w:r w:rsidRPr="001F6AAC">
              <w:rPr>
                <w:rFonts w:ascii="Times New Roman" w:eastAsia="標楷體" w:hAnsi="Times New Roman" w:hint="eastAsia"/>
                <w:bCs/>
                <w:sz w:val="28"/>
                <w:szCs w:val="28"/>
              </w:rPr>
              <w:t>如空調、消防等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）</w:t>
            </w:r>
          </w:p>
        </w:tc>
        <w:tc>
          <w:tcPr>
            <w:tcW w:w="1771" w:type="dxa"/>
            <w:vAlign w:val="center"/>
          </w:tcPr>
          <w:p w14:paraId="0DB21C64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</w:tcPr>
          <w:p w14:paraId="04F7DA29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53" w:type="dxa"/>
            <w:vAlign w:val="center"/>
          </w:tcPr>
          <w:p w14:paraId="2858643E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4963CFB1" w14:textId="620A543F" w:rsidTr="001F3619">
        <w:trPr>
          <w:trHeight w:val="764"/>
          <w:jc w:val="center"/>
        </w:trPr>
        <w:tc>
          <w:tcPr>
            <w:tcW w:w="419" w:type="dxa"/>
            <w:vMerge w:val="restart"/>
            <w:vAlign w:val="center"/>
          </w:tcPr>
          <w:p w14:paraId="445C1E06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線路</w:t>
            </w:r>
          </w:p>
        </w:tc>
        <w:tc>
          <w:tcPr>
            <w:tcW w:w="1106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8922A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11.4kV</w:t>
            </w:r>
          </w:p>
          <w:p w14:paraId="070C21C3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~</w:t>
            </w:r>
          </w:p>
          <w:p w14:paraId="7777FAC5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lastRenderedPageBreak/>
              <w:t>69kV</w:t>
            </w:r>
          </w:p>
        </w:tc>
        <w:tc>
          <w:tcPr>
            <w:tcW w:w="27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C5BF7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lastRenderedPageBreak/>
              <w:t>架空線</w:t>
            </w:r>
          </w:p>
        </w:tc>
        <w:tc>
          <w:tcPr>
            <w:tcW w:w="1771" w:type="dxa"/>
          </w:tcPr>
          <w:p w14:paraId="30C0EB12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14:paraId="7406F14B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14:paraId="414ED7CB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2CE10B32" w14:textId="08B95799" w:rsidTr="001F3619">
        <w:trPr>
          <w:trHeight w:val="764"/>
          <w:jc w:val="center"/>
        </w:trPr>
        <w:tc>
          <w:tcPr>
            <w:tcW w:w="419" w:type="dxa"/>
            <w:vMerge/>
          </w:tcPr>
          <w:p w14:paraId="1523A679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0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63C63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7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75FEE" w14:textId="77777777" w:rsidR="001F3619" w:rsidRPr="001F6AAC" w:rsidRDefault="001F3619" w:rsidP="00BB2E8A">
            <w:pPr>
              <w:pStyle w:val="a3"/>
              <w:overflowPunct w:val="0"/>
              <w:snapToGrid w:val="0"/>
              <w:ind w:left="29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地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下電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纜</w:t>
            </w:r>
          </w:p>
        </w:tc>
        <w:tc>
          <w:tcPr>
            <w:tcW w:w="1771" w:type="dxa"/>
          </w:tcPr>
          <w:p w14:paraId="54680F9E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14:paraId="372BF84A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14:paraId="49623BAF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2F3341" w:rsidRPr="001F6AAC" w14:paraId="49CBE845" w14:textId="289E243B" w:rsidTr="007F33C3">
        <w:trPr>
          <w:trHeight w:val="214"/>
          <w:jc w:val="center"/>
        </w:trPr>
        <w:tc>
          <w:tcPr>
            <w:tcW w:w="9002" w:type="dxa"/>
            <w:gridSpan w:val="6"/>
            <w:vAlign w:val="center"/>
          </w:tcPr>
          <w:p w14:paraId="55E0BED4" w14:textId="6EF09CF8" w:rsidR="002F3341" w:rsidRPr="001F6AAC" w:rsidRDefault="002F3341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b/>
                <w:sz w:val="28"/>
                <w:szCs w:val="28"/>
              </w:rPr>
              <w:t>4.</w:t>
            </w:r>
            <w:r w:rsidRPr="001F6AAC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工程施作</w:t>
            </w:r>
          </w:p>
        </w:tc>
      </w:tr>
      <w:tr w:rsidR="00BD10A2" w:rsidRPr="001F6AAC" w14:paraId="7AB2174D" w14:textId="2A05AB3A" w:rsidTr="001F3619">
        <w:trPr>
          <w:trHeight w:val="67"/>
          <w:jc w:val="center"/>
        </w:trPr>
        <w:tc>
          <w:tcPr>
            <w:tcW w:w="419" w:type="dxa"/>
            <w:vAlign w:val="center"/>
          </w:tcPr>
          <w:p w14:paraId="2E9A7E3A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線路</w:t>
            </w:r>
          </w:p>
        </w:tc>
        <w:tc>
          <w:tcPr>
            <w:tcW w:w="383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944C5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11.4kV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~69kV</w:t>
            </w:r>
          </w:p>
        </w:tc>
        <w:tc>
          <w:tcPr>
            <w:tcW w:w="1771" w:type="dxa"/>
          </w:tcPr>
          <w:p w14:paraId="4B002144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14:paraId="5F091687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14:paraId="36868C3D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2C358A00" w14:textId="788B84DA" w:rsidTr="001F3619">
        <w:trPr>
          <w:trHeight w:val="67"/>
          <w:jc w:val="center"/>
        </w:trPr>
        <w:tc>
          <w:tcPr>
            <w:tcW w:w="4254" w:type="dxa"/>
            <w:gridSpan w:val="3"/>
            <w:vAlign w:val="center"/>
          </w:tcPr>
          <w:p w14:paraId="2261A0CD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土建工程</w:t>
            </w:r>
          </w:p>
        </w:tc>
        <w:tc>
          <w:tcPr>
            <w:tcW w:w="1771" w:type="dxa"/>
          </w:tcPr>
          <w:p w14:paraId="16629551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14:paraId="5F070AC8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14:paraId="1B749ECD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5F88F648" w14:textId="63FCDED6" w:rsidTr="001F3619">
        <w:trPr>
          <w:trHeight w:val="67"/>
          <w:jc w:val="center"/>
        </w:trPr>
        <w:tc>
          <w:tcPr>
            <w:tcW w:w="4254" w:type="dxa"/>
            <w:gridSpan w:val="3"/>
            <w:vAlign w:val="center"/>
          </w:tcPr>
          <w:p w14:paraId="1CFBF8B2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機電工程</w:t>
            </w:r>
          </w:p>
        </w:tc>
        <w:tc>
          <w:tcPr>
            <w:tcW w:w="1771" w:type="dxa"/>
          </w:tcPr>
          <w:p w14:paraId="09807E36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14:paraId="2176A447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14:paraId="76FD92B4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2F3341" w:rsidRPr="001F6AAC" w14:paraId="0740D047" w14:textId="78F1F0DC" w:rsidTr="007F33C3">
        <w:trPr>
          <w:trHeight w:val="67"/>
          <w:jc w:val="center"/>
        </w:trPr>
        <w:tc>
          <w:tcPr>
            <w:tcW w:w="9002" w:type="dxa"/>
            <w:gridSpan w:val="6"/>
            <w:vAlign w:val="center"/>
          </w:tcPr>
          <w:p w14:paraId="74B2104B" w14:textId="398F4B2C" w:rsidR="002F3341" w:rsidRPr="001F6AAC" w:rsidRDefault="002F3341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5</w:t>
            </w:r>
            <w:r w:rsidRPr="001F6AAC">
              <w:rPr>
                <w:rFonts w:ascii="Times New Roman" w:eastAsia="標楷體" w:hAnsi="Times New Roman"/>
                <w:b/>
                <w:sz w:val="28"/>
                <w:szCs w:val="28"/>
              </w:rPr>
              <w:t>.</w:t>
            </w:r>
            <w:r w:rsidRPr="001F6AAC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規費</w:t>
            </w:r>
          </w:p>
        </w:tc>
      </w:tr>
      <w:tr w:rsidR="00BD10A2" w:rsidRPr="001F6AAC" w14:paraId="2CFDE71A" w14:textId="6E280E7F" w:rsidTr="001F3619">
        <w:trPr>
          <w:trHeight w:val="67"/>
          <w:jc w:val="center"/>
        </w:trPr>
        <w:tc>
          <w:tcPr>
            <w:tcW w:w="4254" w:type="dxa"/>
            <w:gridSpan w:val="3"/>
            <w:vAlign w:val="center"/>
          </w:tcPr>
          <w:p w14:paraId="5C82DB21" w14:textId="77777777" w:rsidR="001F3619" w:rsidRPr="001F6AAC" w:rsidRDefault="001F3619" w:rsidP="00BB2E8A">
            <w:pPr>
              <w:pStyle w:val="a3"/>
              <w:overflowPunct w:val="0"/>
              <w:snapToGrid w:val="0"/>
              <w:ind w:left="236" w:hanging="2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規費（應具體分列項目名稱及支出金額）</w:t>
            </w:r>
          </w:p>
        </w:tc>
        <w:tc>
          <w:tcPr>
            <w:tcW w:w="1771" w:type="dxa"/>
          </w:tcPr>
          <w:p w14:paraId="231D68B1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14:paraId="3A4610C3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14:paraId="11C104B7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2F3341" w:rsidRPr="001F6AAC" w14:paraId="05A00387" w14:textId="34DEAD95" w:rsidTr="007F33C3">
        <w:trPr>
          <w:trHeight w:val="67"/>
          <w:jc w:val="center"/>
        </w:trPr>
        <w:tc>
          <w:tcPr>
            <w:tcW w:w="9002" w:type="dxa"/>
            <w:gridSpan w:val="6"/>
            <w:vAlign w:val="center"/>
          </w:tcPr>
          <w:p w14:paraId="5DB60372" w14:textId="79CAFD24" w:rsidR="002F3341" w:rsidRPr="001F6AAC" w:rsidRDefault="002F3341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6.</w:t>
            </w:r>
            <w:r w:rsidRPr="001F6AAC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設置場域之取得或租用</w:t>
            </w:r>
          </w:p>
        </w:tc>
      </w:tr>
      <w:tr w:rsidR="00BD10A2" w:rsidRPr="001F6AAC" w14:paraId="6EE019EC" w14:textId="2AAF0FD8" w:rsidTr="001F3619">
        <w:trPr>
          <w:trHeight w:val="67"/>
          <w:jc w:val="center"/>
        </w:trPr>
        <w:tc>
          <w:tcPr>
            <w:tcW w:w="4254" w:type="dxa"/>
            <w:gridSpan w:val="3"/>
            <w:vAlign w:val="center"/>
          </w:tcPr>
          <w:p w14:paraId="66B40392" w14:textId="77777777" w:rsidR="001F3619" w:rsidRPr="001F6AAC" w:rsidRDefault="001F3619" w:rsidP="00BB2E8A">
            <w:pPr>
              <w:pStyle w:val="a3"/>
              <w:overflowPunct w:val="0"/>
              <w:snapToGrid w:val="0"/>
              <w:ind w:left="236" w:hanging="2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儲能系統設置場域取得成本或總租用費用</w:t>
            </w:r>
          </w:p>
        </w:tc>
        <w:tc>
          <w:tcPr>
            <w:tcW w:w="1771" w:type="dxa"/>
          </w:tcPr>
          <w:p w14:paraId="22F9D45A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14:paraId="65545224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14:paraId="18FFACBC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32978635" w14:textId="239264EA" w:rsidTr="001F3619">
        <w:trPr>
          <w:trHeight w:val="116"/>
          <w:jc w:val="center"/>
        </w:trPr>
        <w:tc>
          <w:tcPr>
            <w:tcW w:w="4254" w:type="dxa"/>
            <w:gridSpan w:val="3"/>
            <w:vAlign w:val="center"/>
          </w:tcPr>
          <w:p w14:paraId="264F73B0" w14:textId="77777777" w:rsidR="001F3619" w:rsidRPr="001F6AAC" w:rsidRDefault="001F3619" w:rsidP="00BB2E8A">
            <w:pPr>
              <w:pStyle w:val="a3"/>
              <w:overflowPunct w:val="0"/>
              <w:snapToGrid w:val="0"/>
              <w:ind w:left="236" w:hanging="2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線路設置場域取得成本或總租用費用</w:t>
            </w:r>
          </w:p>
        </w:tc>
        <w:tc>
          <w:tcPr>
            <w:tcW w:w="1771" w:type="dxa"/>
          </w:tcPr>
          <w:p w14:paraId="5115F1A4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14:paraId="51E3FE16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14:paraId="42363CD3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2F3341" w:rsidRPr="001F6AAC" w14:paraId="54A10C59" w14:textId="35C83FFF" w:rsidTr="007F33C3">
        <w:trPr>
          <w:trHeight w:val="116"/>
          <w:jc w:val="center"/>
        </w:trPr>
        <w:tc>
          <w:tcPr>
            <w:tcW w:w="9002" w:type="dxa"/>
            <w:gridSpan w:val="6"/>
            <w:vAlign w:val="center"/>
          </w:tcPr>
          <w:p w14:paraId="5E4BEF34" w14:textId="6026B97C" w:rsidR="002F3341" w:rsidRPr="001F6AAC" w:rsidRDefault="002F3341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/>
                <w:b/>
                <w:sz w:val="28"/>
                <w:szCs w:val="28"/>
              </w:rPr>
              <w:t>7.</w:t>
            </w:r>
            <w:r w:rsidRPr="001F6AAC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其他</w:t>
            </w:r>
          </w:p>
        </w:tc>
      </w:tr>
      <w:tr w:rsidR="00BD10A2" w:rsidRPr="001F6AAC" w14:paraId="02495B2F" w14:textId="2224885E" w:rsidTr="002F3341">
        <w:trPr>
          <w:trHeight w:val="542"/>
          <w:jc w:val="center"/>
        </w:trPr>
        <w:tc>
          <w:tcPr>
            <w:tcW w:w="4254" w:type="dxa"/>
            <w:gridSpan w:val="3"/>
            <w:vAlign w:val="center"/>
          </w:tcPr>
          <w:p w14:paraId="41639E27" w14:textId="77777777" w:rsidR="001F3619" w:rsidRPr="001F6AAC" w:rsidRDefault="001F3619" w:rsidP="00BB2E8A">
            <w:pPr>
              <w:pStyle w:val="a3"/>
              <w:overflowPunct w:val="0"/>
              <w:snapToGrid w:val="0"/>
              <w:ind w:left="236" w:hanging="2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其他（應具體分列項目名稱</w:t>
            </w:r>
          </w:p>
          <w:p w14:paraId="25B7269F" w14:textId="77777777" w:rsidR="001F3619" w:rsidRPr="001F6AAC" w:rsidRDefault="001F3619" w:rsidP="00BB2E8A">
            <w:pPr>
              <w:pStyle w:val="a3"/>
              <w:overflowPunct w:val="0"/>
              <w:snapToGrid w:val="0"/>
              <w:ind w:left="236" w:hanging="2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及支出金額）</w:t>
            </w:r>
          </w:p>
        </w:tc>
        <w:tc>
          <w:tcPr>
            <w:tcW w:w="1771" w:type="dxa"/>
          </w:tcPr>
          <w:p w14:paraId="7E515D2D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14:paraId="12708920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14:paraId="6E9035E4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700E758F" w14:textId="2D70716D" w:rsidTr="001F3619">
        <w:trPr>
          <w:trHeight w:val="116"/>
          <w:jc w:val="center"/>
        </w:trPr>
        <w:tc>
          <w:tcPr>
            <w:tcW w:w="6025" w:type="dxa"/>
            <w:gridSpan w:val="4"/>
            <w:vAlign w:val="center"/>
          </w:tcPr>
          <w:p w14:paraId="533BC349" w14:textId="42B9BC7B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小計</w:t>
            </w:r>
          </w:p>
        </w:tc>
        <w:tc>
          <w:tcPr>
            <w:tcW w:w="1524" w:type="dxa"/>
          </w:tcPr>
          <w:p w14:paraId="36BF9D9E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53" w:type="dxa"/>
          </w:tcPr>
          <w:p w14:paraId="4DBC3757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BD10A2" w:rsidRPr="001F6AAC" w14:paraId="1CE62ECF" w14:textId="77777777" w:rsidTr="007F33C3">
        <w:trPr>
          <w:trHeight w:val="116"/>
          <w:jc w:val="center"/>
        </w:trPr>
        <w:tc>
          <w:tcPr>
            <w:tcW w:w="6025" w:type="dxa"/>
            <w:gridSpan w:val="4"/>
            <w:vAlign w:val="center"/>
          </w:tcPr>
          <w:p w14:paraId="3A414C75" w14:textId="4DBC2009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1F6AAC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合計</w:t>
            </w:r>
            <w:r w:rsidRPr="001F6AAC">
              <w:rPr>
                <w:rFonts w:ascii="Times New Roman" w:eastAsia="標楷體" w:hAnsi="Times New Roman" w:hint="eastAsia"/>
                <w:sz w:val="28"/>
                <w:szCs w:val="28"/>
              </w:rPr>
              <w:t>(C)(A+B=C)</w:t>
            </w:r>
          </w:p>
        </w:tc>
        <w:tc>
          <w:tcPr>
            <w:tcW w:w="2977" w:type="dxa"/>
            <w:gridSpan w:val="2"/>
          </w:tcPr>
          <w:p w14:paraId="1E32C617" w14:textId="77777777" w:rsidR="001F3619" w:rsidRPr="001F6AAC" w:rsidRDefault="001F3619" w:rsidP="00BB2E8A">
            <w:pPr>
              <w:pStyle w:val="a3"/>
              <w:overflowPunct w:val="0"/>
              <w:snapToGrid w:val="0"/>
              <w:ind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</w:tbl>
    <w:p w14:paraId="1F553F4A" w14:textId="77777777" w:rsidR="003F4595" w:rsidRPr="001F6AAC" w:rsidRDefault="003F4595" w:rsidP="00BB2E8A">
      <w:pPr>
        <w:overflowPunct w:val="0"/>
        <w:ind w:leftChars="59" w:left="638" w:hangingChars="177" w:hanging="496"/>
        <w:jc w:val="both"/>
        <w:rPr>
          <w:rFonts w:ascii="標楷體" w:eastAsia="標楷體" w:hAnsi="標楷體"/>
          <w:sz w:val="28"/>
          <w:szCs w:val="28"/>
        </w:rPr>
      </w:pPr>
      <w:r w:rsidRPr="001F6AAC">
        <w:rPr>
          <w:rFonts w:ascii="標楷體" w:eastAsia="標楷體" w:hAnsi="標楷體" w:hint="eastAsia"/>
          <w:sz w:val="28"/>
          <w:szCs w:val="28"/>
        </w:rPr>
        <w:t>說明：</w:t>
      </w:r>
    </w:p>
    <w:p w14:paraId="09232672" w14:textId="12DD8BBD" w:rsidR="003F4595" w:rsidRPr="001F6AAC" w:rsidRDefault="00B4363D" w:rsidP="00BB2E8A">
      <w:pPr>
        <w:pStyle w:val="a3"/>
        <w:numPr>
          <w:ilvl w:val="0"/>
          <w:numId w:val="35"/>
        </w:numPr>
        <w:overflowPunct w:val="0"/>
        <w:ind w:left="709" w:hanging="213"/>
        <w:jc w:val="both"/>
        <w:rPr>
          <w:rFonts w:ascii="標楷體" w:eastAsia="標楷體" w:hAnsi="標楷體"/>
          <w:sz w:val="28"/>
          <w:szCs w:val="28"/>
        </w:rPr>
      </w:pPr>
      <w:r w:rsidRPr="001F6AAC">
        <w:rPr>
          <w:rFonts w:ascii="標楷體" w:eastAsia="標楷體" w:hAnsi="標楷體" w:hint="eastAsia"/>
          <w:sz w:val="28"/>
          <w:szCs w:val="28"/>
        </w:rPr>
        <w:t>儲能系統</w:t>
      </w:r>
      <w:r w:rsidR="003F4595" w:rsidRPr="001F6AAC">
        <w:rPr>
          <w:rFonts w:ascii="標楷體" w:eastAsia="標楷體" w:hAnsi="標楷體" w:hint="eastAsia"/>
          <w:sz w:val="28"/>
          <w:szCs w:val="28"/>
        </w:rPr>
        <w:t>支出明細會計師簽證表，請依實際支出情形詳列於會計師簽證中，並依審計準則表示意見。</w:t>
      </w:r>
    </w:p>
    <w:p w14:paraId="340B4527" w14:textId="4AE15F21" w:rsidR="003F4595" w:rsidRPr="001F6AAC" w:rsidRDefault="003F4595" w:rsidP="00BB2E8A">
      <w:pPr>
        <w:pStyle w:val="a3"/>
        <w:numPr>
          <w:ilvl w:val="0"/>
          <w:numId w:val="35"/>
        </w:numPr>
        <w:overflowPunct w:val="0"/>
        <w:ind w:left="709" w:hanging="213"/>
        <w:jc w:val="both"/>
        <w:rPr>
          <w:rFonts w:ascii="標楷體" w:eastAsia="標楷體" w:hAnsi="標楷體"/>
          <w:sz w:val="28"/>
          <w:szCs w:val="28"/>
        </w:rPr>
      </w:pPr>
      <w:r w:rsidRPr="001F6AAC">
        <w:rPr>
          <w:rFonts w:ascii="標楷體" w:eastAsia="標楷體" w:hAnsi="標楷體" w:hint="eastAsia"/>
          <w:sz w:val="28"/>
          <w:szCs w:val="28"/>
        </w:rPr>
        <w:t>支出憑證係指依照商業會計法、商業會計處理準則、企業會計準則公報、金融監督管理委員會認可之國際財務報導準則、國際會計準則、解釋及解釋公告與所得稅法規定適於發電設備使用之直接支出，申請人應提示證明支付事實所取得之統一發票、收據、契約及支付款項證明等其他相關書據。</w:t>
      </w:r>
    </w:p>
    <w:p w14:paraId="2F68ACD4" w14:textId="43DC4756" w:rsidR="003F4595" w:rsidRPr="001F6AAC" w:rsidRDefault="003F4595" w:rsidP="00BB2E8A">
      <w:pPr>
        <w:pStyle w:val="a3"/>
        <w:numPr>
          <w:ilvl w:val="0"/>
          <w:numId w:val="35"/>
        </w:numPr>
        <w:overflowPunct w:val="0"/>
        <w:ind w:left="709" w:hanging="213"/>
        <w:jc w:val="both"/>
        <w:rPr>
          <w:rFonts w:ascii="標楷體" w:eastAsia="標楷體" w:hAnsi="標楷體"/>
          <w:sz w:val="28"/>
          <w:szCs w:val="28"/>
        </w:rPr>
      </w:pPr>
      <w:r w:rsidRPr="001F6AAC">
        <w:rPr>
          <w:rFonts w:ascii="標楷體" w:eastAsia="標楷體" w:hAnsi="標楷體" w:hint="eastAsia"/>
          <w:sz w:val="28"/>
          <w:szCs w:val="28"/>
        </w:rPr>
        <w:t>表列各項目請依實際狀況自行增加欄位並填寫。</w:t>
      </w:r>
    </w:p>
    <w:p w14:paraId="5DBB1BAD" w14:textId="7C709436" w:rsidR="003F4595" w:rsidRPr="001F6AAC" w:rsidRDefault="000B6DCA" w:rsidP="00BB2E8A">
      <w:pPr>
        <w:pStyle w:val="a3"/>
        <w:numPr>
          <w:ilvl w:val="0"/>
          <w:numId w:val="35"/>
        </w:numPr>
        <w:overflowPunct w:val="0"/>
        <w:ind w:left="709" w:hanging="213"/>
        <w:jc w:val="both"/>
        <w:rPr>
          <w:rFonts w:ascii="標楷體" w:eastAsia="標楷體" w:hAnsi="標楷體"/>
          <w:sz w:val="28"/>
          <w:szCs w:val="28"/>
        </w:rPr>
      </w:pPr>
      <w:r w:rsidRPr="001F6AAC">
        <w:rPr>
          <w:rFonts w:ascii="標楷體" w:eastAsia="標楷體" w:hAnsi="標楷體" w:hint="eastAsia"/>
          <w:sz w:val="28"/>
          <w:szCs w:val="28"/>
        </w:rPr>
        <w:t>若原係以他國貨幣計價，須換算成新臺</w:t>
      </w:r>
      <w:r w:rsidR="003F4595" w:rsidRPr="001F6AAC">
        <w:rPr>
          <w:rFonts w:ascii="標楷體" w:eastAsia="標楷體" w:hAnsi="標楷體" w:hint="eastAsia"/>
          <w:sz w:val="28"/>
          <w:szCs w:val="28"/>
        </w:rPr>
        <w:t>幣並註明原始幣別及匯率。</w:t>
      </w:r>
    </w:p>
    <w:p w14:paraId="62984C1B" w14:textId="40D5C865" w:rsidR="003F4595" w:rsidRPr="001F6AAC" w:rsidRDefault="003F4595" w:rsidP="00BB2E8A">
      <w:pPr>
        <w:pStyle w:val="a3"/>
        <w:numPr>
          <w:ilvl w:val="0"/>
          <w:numId w:val="35"/>
        </w:numPr>
        <w:overflowPunct w:val="0"/>
        <w:ind w:left="709" w:hanging="213"/>
        <w:jc w:val="both"/>
        <w:rPr>
          <w:rFonts w:ascii="標楷體" w:eastAsia="標楷體" w:hAnsi="標楷體"/>
          <w:sz w:val="28"/>
          <w:szCs w:val="28"/>
        </w:rPr>
      </w:pPr>
      <w:r w:rsidRPr="001F6AAC">
        <w:rPr>
          <w:rFonts w:ascii="標楷體" w:eastAsia="標楷體" w:hAnsi="標楷體" w:hint="eastAsia"/>
          <w:sz w:val="28"/>
          <w:szCs w:val="28"/>
        </w:rPr>
        <w:t>針對實際支出項目，會計師須取得支出憑證及其他必要資訊；針對尚未支出項目，會計師須取得相關證明書據及其他必要資訊，若無其他相關證明書據，須取得合理說明理由。</w:t>
      </w:r>
    </w:p>
    <w:p w14:paraId="038B85BA" w14:textId="0BEB5B03" w:rsidR="003F4595" w:rsidRPr="001F6AAC" w:rsidRDefault="003F4595" w:rsidP="00BB2E8A">
      <w:pPr>
        <w:pStyle w:val="a3"/>
        <w:numPr>
          <w:ilvl w:val="0"/>
          <w:numId w:val="35"/>
        </w:numPr>
        <w:overflowPunct w:val="0"/>
        <w:ind w:left="709" w:hanging="213"/>
        <w:jc w:val="both"/>
        <w:rPr>
          <w:rFonts w:ascii="標楷體" w:eastAsia="標楷體" w:hAnsi="標楷體"/>
          <w:sz w:val="28"/>
          <w:szCs w:val="28"/>
        </w:rPr>
      </w:pPr>
      <w:r w:rsidRPr="001F6AAC">
        <w:rPr>
          <w:rFonts w:ascii="標楷體" w:eastAsia="標楷體" w:hAnsi="標楷體" w:hint="eastAsia"/>
          <w:sz w:val="28"/>
          <w:szCs w:val="28"/>
        </w:rPr>
        <w:t>支出憑證部分如包含非屬本案之項目或金額情形（如：與他案共用發票），申請人應具體說明本案包含範圍，且不得計入支出明細。</w:t>
      </w:r>
    </w:p>
    <w:p w14:paraId="01BF6487" w14:textId="473292DA" w:rsidR="003F4595" w:rsidRPr="001F6AAC" w:rsidRDefault="003F4595" w:rsidP="00BB2E8A">
      <w:pPr>
        <w:pStyle w:val="a3"/>
        <w:numPr>
          <w:ilvl w:val="0"/>
          <w:numId w:val="35"/>
        </w:numPr>
        <w:overflowPunct w:val="0"/>
        <w:ind w:left="709" w:hanging="213"/>
        <w:jc w:val="both"/>
        <w:rPr>
          <w:rFonts w:ascii="標楷體" w:eastAsia="標楷體" w:hAnsi="標楷體"/>
          <w:sz w:val="28"/>
          <w:szCs w:val="28"/>
        </w:rPr>
      </w:pPr>
      <w:r w:rsidRPr="001F6AAC">
        <w:rPr>
          <w:rFonts w:ascii="標楷體" w:eastAsia="標楷體" w:hAnsi="標楷體" w:hint="eastAsia"/>
          <w:sz w:val="28"/>
          <w:szCs w:val="28"/>
        </w:rPr>
        <w:lastRenderedPageBreak/>
        <w:t>無法辨認主要支出項目之支出憑證（如：一式工程款），應以合理方式計算各類支出項目之金額。</w:t>
      </w:r>
    </w:p>
    <w:p w14:paraId="26804FEF" w14:textId="60F06C7F" w:rsidR="003F4595" w:rsidRPr="001F6AAC" w:rsidRDefault="003F4595" w:rsidP="00BB2E8A">
      <w:pPr>
        <w:pStyle w:val="a3"/>
        <w:numPr>
          <w:ilvl w:val="0"/>
          <w:numId w:val="35"/>
        </w:numPr>
        <w:overflowPunct w:val="0"/>
        <w:ind w:left="709" w:hanging="213"/>
        <w:jc w:val="both"/>
        <w:rPr>
          <w:rFonts w:ascii="標楷體" w:eastAsia="標楷體" w:hAnsi="標楷體"/>
          <w:sz w:val="28"/>
          <w:szCs w:val="28"/>
        </w:rPr>
      </w:pPr>
      <w:r w:rsidRPr="001F6AAC">
        <w:rPr>
          <w:rFonts w:ascii="標楷體" w:eastAsia="標楷體" w:hAnsi="標楷體" w:hint="eastAsia"/>
          <w:sz w:val="28"/>
          <w:szCs w:val="28"/>
        </w:rPr>
        <w:t>非與本案</w:t>
      </w:r>
      <w:r w:rsidR="00B4363D" w:rsidRPr="001F6AAC">
        <w:rPr>
          <w:rFonts w:ascii="標楷體" w:eastAsia="標楷體" w:hAnsi="標楷體" w:hint="eastAsia"/>
          <w:sz w:val="28"/>
          <w:szCs w:val="28"/>
        </w:rPr>
        <w:t>儲能系統</w:t>
      </w:r>
      <w:r w:rsidRPr="001F6AAC">
        <w:rPr>
          <w:rFonts w:ascii="標楷體" w:eastAsia="標楷體" w:hAnsi="標楷體" w:hint="eastAsia"/>
          <w:sz w:val="28"/>
          <w:szCs w:val="28"/>
        </w:rPr>
        <w:t>直接相關之支出，不得計入。</w:t>
      </w:r>
    </w:p>
    <w:p w14:paraId="238742D8" w14:textId="5028CD40" w:rsidR="003F4595" w:rsidRPr="001F6AAC" w:rsidRDefault="003F4595" w:rsidP="00BB2E8A">
      <w:pPr>
        <w:pStyle w:val="a3"/>
        <w:numPr>
          <w:ilvl w:val="0"/>
          <w:numId w:val="35"/>
        </w:numPr>
        <w:overflowPunct w:val="0"/>
        <w:ind w:left="709" w:hanging="213"/>
        <w:jc w:val="both"/>
        <w:rPr>
          <w:rFonts w:ascii="標楷體" w:eastAsia="標楷體" w:hAnsi="標楷體"/>
          <w:sz w:val="28"/>
          <w:szCs w:val="28"/>
        </w:rPr>
      </w:pPr>
      <w:r w:rsidRPr="001F6AAC">
        <w:rPr>
          <w:rFonts w:ascii="標楷體" w:eastAsia="標楷體" w:hAnsi="標楷體" w:hint="eastAsia"/>
          <w:sz w:val="28"/>
          <w:szCs w:val="28"/>
        </w:rPr>
        <w:t>依</w:t>
      </w:r>
      <w:r w:rsidR="00B4363D" w:rsidRPr="001F6AAC">
        <w:rPr>
          <w:rFonts w:ascii="標楷體" w:eastAsia="標楷體" w:hAnsi="標楷體" w:hint="eastAsia"/>
          <w:sz w:val="28"/>
          <w:szCs w:val="28"/>
        </w:rPr>
        <w:t>儲能系統</w:t>
      </w:r>
      <w:r w:rsidRPr="001F6AAC">
        <w:rPr>
          <w:rFonts w:ascii="標楷體" w:eastAsia="標楷體" w:hAnsi="標楷體" w:hint="eastAsia"/>
          <w:sz w:val="28"/>
          <w:szCs w:val="28"/>
        </w:rPr>
        <w:t>之實際設置情形無該項支出者，免填。</w:t>
      </w:r>
    </w:p>
    <w:p w14:paraId="2C13FCCB" w14:textId="20A97B6E" w:rsidR="003F4595" w:rsidRPr="001F6AAC" w:rsidRDefault="003F4595" w:rsidP="00BB2E8A">
      <w:pPr>
        <w:pStyle w:val="a3"/>
        <w:numPr>
          <w:ilvl w:val="0"/>
          <w:numId w:val="35"/>
        </w:numPr>
        <w:overflowPunct w:val="0"/>
        <w:ind w:left="709" w:hanging="358"/>
        <w:jc w:val="both"/>
        <w:rPr>
          <w:rFonts w:ascii="標楷體" w:eastAsia="標楷體" w:hAnsi="標楷體"/>
          <w:sz w:val="28"/>
          <w:szCs w:val="28"/>
        </w:rPr>
      </w:pPr>
      <w:r w:rsidRPr="001F6AAC">
        <w:rPr>
          <w:rFonts w:ascii="標楷體" w:eastAsia="標楷體" w:hAnsi="標楷體" w:hint="eastAsia"/>
          <w:sz w:val="28"/>
          <w:szCs w:val="28"/>
        </w:rPr>
        <w:t>支出明細務必據實填報，如有虛偽、造假、隱匿或填報不實者，涉及刑法及其他法律部分，應負相關法律責任。</w:t>
      </w:r>
    </w:p>
    <w:p w14:paraId="4CEB4A40" w14:textId="0A1B2F27" w:rsidR="00851148" w:rsidRPr="001F6AAC" w:rsidRDefault="003F4595" w:rsidP="00BB2E8A">
      <w:pPr>
        <w:pStyle w:val="a3"/>
        <w:numPr>
          <w:ilvl w:val="0"/>
          <w:numId w:val="35"/>
        </w:numPr>
        <w:overflowPunct w:val="0"/>
        <w:ind w:left="709" w:hanging="358"/>
        <w:jc w:val="both"/>
        <w:rPr>
          <w:rFonts w:ascii="標楷體" w:eastAsia="標楷體" w:hAnsi="標楷體"/>
          <w:sz w:val="28"/>
          <w:szCs w:val="28"/>
        </w:rPr>
      </w:pPr>
      <w:r w:rsidRPr="001F6AAC">
        <w:rPr>
          <w:rFonts w:ascii="標楷體" w:eastAsia="標楷體" w:hAnsi="標楷體" w:hint="eastAsia"/>
          <w:sz w:val="28"/>
          <w:szCs w:val="28"/>
        </w:rPr>
        <w:t>中央主管機關於必要時，得請申請人說明理由或派員查核。中央主管機關得要求申請人提供各項會計憑證及帳冊；申請人不得規避、妨礙或拒絕。</w:t>
      </w:r>
    </w:p>
    <w:p w14:paraId="04EA0E99" w14:textId="77777777" w:rsidR="00BB2E8A" w:rsidRPr="001F6AAC" w:rsidRDefault="00BB2E8A" w:rsidP="00BB2E8A">
      <w:pPr>
        <w:pStyle w:val="a8"/>
        <w:overflowPunct w:val="0"/>
        <w:jc w:val="both"/>
        <w:outlineLvl w:val="9"/>
        <w:rPr>
          <w:rFonts w:ascii="Times New Roman" w:eastAsia="標楷體" w:hAnsi="Times New Roman" w:cs="Times New Roman"/>
          <w:sz w:val="36"/>
          <w:szCs w:val="36"/>
        </w:rPr>
        <w:sectPr w:rsidR="00BB2E8A" w:rsidRPr="001F6AAC" w:rsidSect="00DF7AF3">
          <w:pgSz w:w="11906" w:h="16838"/>
          <w:pgMar w:top="1418" w:right="1418" w:bottom="1418" w:left="1701" w:header="720" w:footer="720" w:gutter="0"/>
          <w:cols w:space="720"/>
          <w:docGrid w:type="lines"/>
        </w:sectPr>
      </w:pPr>
    </w:p>
    <w:p w14:paraId="396A64A2" w14:textId="61FEBEC9" w:rsidR="004C03B2" w:rsidRPr="001F6AAC" w:rsidRDefault="00B42BA9" w:rsidP="00BB2E8A">
      <w:pPr>
        <w:pStyle w:val="a8"/>
        <w:overflowPunct w:val="0"/>
        <w:outlineLvl w:val="9"/>
        <w:rPr>
          <w:rFonts w:ascii="Times New Roman" w:eastAsia="標楷體" w:hAnsi="Times New Roman" w:cs="Times New Roman"/>
          <w:sz w:val="36"/>
          <w:szCs w:val="36"/>
        </w:rPr>
      </w:pPr>
      <w:r w:rsidRPr="001F6AAC">
        <w:rPr>
          <w:rFonts w:ascii="Times New Roman" w:eastAsia="標楷體" w:hAnsi="Times New Roman" w:cs="Times New Roman"/>
          <w:sz w:val="36"/>
          <w:szCs w:val="36"/>
        </w:rPr>
        <w:lastRenderedPageBreak/>
        <w:t>附件</w:t>
      </w:r>
      <w:r w:rsidR="00445D64" w:rsidRPr="001F6AAC">
        <w:rPr>
          <w:rFonts w:ascii="Times New Roman" w:eastAsia="標楷體" w:hAnsi="Times New Roman" w:cs="Times New Roman" w:hint="eastAsia"/>
          <w:sz w:val="36"/>
          <w:szCs w:val="36"/>
        </w:rPr>
        <w:t>六</w:t>
      </w:r>
      <w:r w:rsidRPr="001F6AAC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1F6AAC">
        <w:rPr>
          <w:rFonts w:ascii="Times New Roman" w:eastAsia="標楷體" w:hAnsi="Times New Roman" w:cs="Times New Roman"/>
          <w:sz w:val="36"/>
          <w:szCs w:val="36"/>
        </w:rPr>
        <w:t>外標封</w:t>
      </w:r>
      <w:bookmarkEnd w:id="0"/>
    </w:p>
    <w:p w14:paraId="41A364F5" w14:textId="1756FE53" w:rsidR="004C03B2" w:rsidRPr="001F6AAC" w:rsidRDefault="00F64A6B" w:rsidP="00BB2E8A">
      <w:pPr>
        <w:overflowPunct w:val="0"/>
        <w:jc w:val="center"/>
        <w:rPr>
          <w:rFonts w:ascii="Times New Roman" w:eastAsia="標楷體" w:hAnsi="Times New Roman"/>
          <w:b/>
          <w:kern w:val="0"/>
        </w:rPr>
      </w:pPr>
      <w:bookmarkStart w:id="2" w:name="_Hlk97580253"/>
      <w:r w:rsidRPr="001F6AAC">
        <w:rPr>
          <w:rFonts w:ascii="Times New Roman" w:eastAsia="標楷體" w:hAnsi="Times New Roman"/>
          <w:b/>
          <w:kern w:val="0"/>
        </w:rPr>
        <w:t>太陽光電發電設備結合儲能系統</w:t>
      </w:r>
      <w:r w:rsidR="00B42BA9" w:rsidRPr="001F6AAC">
        <w:rPr>
          <w:rFonts w:ascii="Times New Roman" w:eastAsia="標楷體" w:hAnsi="Times New Roman"/>
          <w:b/>
          <w:kern w:val="0"/>
        </w:rPr>
        <w:t>競標案</w:t>
      </w:r>
      <w:bookmarkEnd w:id="2"/>
      <w:r w:rsidR="00B42BA9" w:rsidRPr="001F6AAC">
        <w:rPr>
          <w:rFonts w:ascii="Times New Roman" w:eastAsia="標楷體" w:hAnsi="Times New Roman"/>
          <w:b/>
          <w:kern w:val="0"/>
        </w:rPr>
        <w:t>封套（外標封）</w:t>
      </w:r>
    </w:p>
    <w:p w14:paraId="3464D722" w14:textId="77777777" w:rsidR="004C03B2" w:rsidRPr="001F6AAC" w:rsidRDefault="00B42BA9" w:rsidP="00BB2E8A">
      <w:pPr>
        <w:overflowPunct w:val="0"/>
        <w:jc w:val="center"/>
      </w:pPr>
      <w:r w:rsidRPr="001F6AAC">
        <w:rPr>
          <w:rFonts w:ascii="Times New Roman" w:eastAsia="標楷體" w:hAnsi="Times New Roman"/>
        </w:rPr>
        <w:t>第</w:t>
      </w:r>
      <w:r w:rsidRPr="001F6AAC">
        <w:rPr>
          <w:rFonts w:ascii="Times New Roman" w:eastAsia="標楷體" w:hAnsi="Times New Roman"/>
        </w:rPr>
        <w:t xml:space="preserve">        </w:t>
      </w:r>
      <w:r w:rsidRPr="001F6AAC">
        <w:rPr>
          <w:rFonts w:ascii="Times New Roman" w:eastAsia="標楷體" w:hAnsi="Times New Roman"/>
        </w:rPr>
        <w:t>期</w:t>
      </w:r>
      <w:r w:rsidRPr="001F6AAC">
        <w:rPr>
          <w:rFonts w:ascii="Times New Roman" w:eastAsia="標楷體" w:hAnsi="Times New Roman"/>
        </w:rPr>
        <w:t xml:space="preserve"> </w:t>
      </w:r>
      <w:r w:rsidRPr="001F6AAC">
        <w:rPr>
          <w:rFonts w:ascii="Times New Roman" w:eastAsia="標楷體" w:hAnsi="Times New Roman"/>
          <w:kern w:val="0"/>
        </w:rPr>
        <w:t>（</w:t>
      </w:r>
      <w:r w:rsidRPr="001F6AAC">
        <w:rPr>
          <w:rFonts w:ascii="Times New Roman" w:eastAsia="標楷體" w:hAnsi="Times New Roman"/>
          <w:kern w:val="0"/>
        </w:rPr>
        <w:t>※</w:t>
      </w:r>
      <w:r w:rsidRPr="001F6AAC">
        <w:rPr>
          <w:rFonts w:ascii="Times New Roman" w:eastAsia="標楷體" w:hAnsi="Times New Roman"/>
          <w:kern w:val="0"/>
        </w:rPr>
        <w:t>請填寫阿拉伯數字）</w:t>
      </w:r>
    </w:p>
    <w:p w14:paraId="1B9DFBCF" w14:textId="77777777" w:rsidR="004C03B2" w:rsidRPr="001F6AAC" w:rsidRDefault="00B42BA9" w:rsidP="00BB2E8A">
      <w:pPr>
        <w:tabs>
          <w:tab w:val="left" w:pos="5040"/>
        </w:tabs>
        <w:overflowPunct w:val="0"/>
        <w:jc w:val="both"/>
      </w:pPr>
      <w:r w:rsidRPr="001F6AAC">
        <w:rPr>
          <w:rFonts w:ascii="Times New Roman" w:eastAsia="標楷體" w:hAnsi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1F5EBA" wp14:editId="2481EACD">
                <wp:simplePos x="0" y="0"/>
                <wp:positionH relativeFrom="column">
                  <wp:posOffset>7544430</wp:posOffset>
                </wp:positionH>
                <wp:positionV relativeFrom="paragraph">
                  <wp:posOffset>32388</wp:posOffset>
                </wp:positionV>
                <wp:extent cx="475616" cy="342900"/>
                <wp:effectExtent l="0" t="0" r="6984" b="12700"/>
                <wp:wrapNone/>
                <wp:docPr id="1" name="矩形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616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3AE3E8A" w14:textId="77777777" w:rsidR="006F1734" w:rsidRDefault="006F1734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16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16"/>
                                <w:szCs w:val="32"/>
                              </w:rPr>
                              <w:t>掛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16"/>
                                <w:szCs w:val="32"/>
                              </w:rPr>
                              <w:br/>
                              <w:t>號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1F5EBA" id="矩形 324" o:spid="_x0000_s1026" style="position:absolute;left:0;text-align:left;margin-left:594.05pt;margin-top:2.55pt;width:37.45pt;height:27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" strokeweight=".26467mm">
                <v:textbox>
                  <w:txbxContent>
                    <w:p w14:paraId="73AE3E8A" w14:textId="77777777" w:rsidR="006F1734" w:rsidRDefault="006F1734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16"/>
                          <w:szCs w:val="32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16"/>
                          <w:szCs w:val="32"/>
                        </w:rPr>
                        <w:t>掛</w:t>
                      </w:r>
                      <w:r>
                        <w:rPr>
                          <w:rFonts w:ascii="標楷體" w:eastAsia="標楷體" w:hAnsi="標楷體"/>
                          <w:b/>
                          <w:sz w:val="16"/>
                          <w:szCs w:val="32"/>
                        </w:rPr>
                        <w:br/>
                        <w:t>號</w:t>
                      </w:r>
                    </w:p>
                  </w:txbxContent>
                </v:textbox>
              </v:rect>
            </w:pict>
          </mc:Fallback>
        </mc:AlternateContent>
      </w:r>
      <w:r w:rsidRPr="001F6AAC">
        <w:rPr>
          <w:rFonts w:ascii="Times New Roman" w:eastAsia="標楷體" w:hAnsi="Times New Roman"/>
        </w:rPr>
        <w:tab/>
      </w:r>
    </w:p>
    <w:p w14:paraId="16D2007B" w14:textId="77777777" w:rsidR="004C03B2" w:rsidRPr="001F6AAC" w:rsidRDefault="00B42BA9" w:rsidP="00BB2E8A">
      <w:pPr>
        <w:tabs>
          <w:tab w:val="left" w:pos="5040"/>
        </w:tabs>
        <w:overflowPunct w:val="0"/>
        <w:spacing w:before="108" w:after="108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標楷體" w:eastAsia="標楷體" w:hAnsi="標楷體"/>
          <w:kern w:val="0"/>
          <w:sz w:val="28"/>
          <w:szCs w:val="28"/>
        </w:rPr>
        <w:t>□□□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>-</w:t>
      </w:r>
      <w:r w:rsidRPr="001F6AAC">
        <w:rPr>
          <w:rFonts w:ascii="標楷體" w:eastAsia="標楷體" w:hAnsi="標楷體"/>
          <w:kern w:val="0"/>
          <w:sz w:val="28"/>
          <w:szCs w:val="28"/>
        </w:rPr>
        <w:t>□□</w:t>
      </w:r>
    </w:p>
    <w:p w14:paraId="11691EB7" w14:textId="77777777" w:rsidR="004C03B2" w:rsidRPr="001F6AAC" w:rsidRDefault="00B42BA9" w:rsidP="00BB2E8A">
      <w:pPr>
        <w:tabs>
          <w:tab w:val="left" w:pos="5040"/>
        </w:tabs>
        <w:overflowPunct w:val="0"/>
        <w:spacing w:before="108" w:after="108"/>
        <w:jc w:val="both"/>
      </w:pPr>
      <w:r w:rsidRPr="001F6AAC">
        <w:rPr>
          <w:rFonts w:ascii="Times New Roman" w:eastAsia="標楷體" w:hAnsi="Times New Roman"/>
          <w:szCs w:val="28"/>
        </w:rPr>
        <w:t>請申請人填列下列資料</w:t>
      </w:r>
      <w:r w:rsidRPr="001F6AAC">
        <w:rPr>
          <w:rFonts w:ascii="Times New Roman" w:eastAsia="標楷體" w:hAnsi="Times New Roman"/>
          <w:kern w:val="0"/>
          <w:szCs w:val="28"/>
        </w:rPr>
        <w:t>：</w:t>
      </w:r>
    </w:p>
    <w:p w14:paraId="08CC1685" w14:textId="77777777" w:rsidR="004C03B2" w:rsidRPr="001F6AAC" w:rsidRDefault="00B42BA9" w:rsidP="00BB2E8A">
      <w:pPr>
        <w:tabs>
          <w:tab w:val="left" w:pos="5040"/>
        </w:tabs>
        <w:overflowPunct w:val="0"/>
        <w:jc w:val="both"/>
        <w:rPr>
          <w:rFonts w:ascii="Times New Roman" w:eastAsia="標楷體" w:hAnsi="Times New Roman"/>
          <w:kern w:val="0"/>
          <w:szCs w:val="28"/>
        </w:rPr>
      </w:pPr>
      <w:r w:rsidRPr="001F6AAC">
        <w:rPr>
          <w:rFonts w:ascii="Times New Roman" w:eastAsia="標楷體" w:hAnsi="Times New Roman"/>
          <w:kern w:val="0"/>
          <w:szCs w:val="28"/>
        </w:rPr>
        <w:t>申請人：</w:t>
      </w:r>
    </w:p>
    <w:p w14:paraId="18889D19" w14:textId="77777777" w:rsidR="004C03B2" w:rsidRPr="001F6AAC" w:rsidRDefault="00B42BA9" w:rsidP="00BB2E8A">
      <w:pPr>
        <w:tabs>
          <w:tab w:val="left" w:pos="5040"/>
        </w:tabs>
        <w:overflowPunct w:val="0"/>
        <w:jc w:val="both"/>
        <w:rPr>
          <w:rFonts w:ascii="Times New Roman" w:eastAsia="標楷體" w:hAnsi="Times New Roman"/>
          <w:kern w:val="0"/>
          <w:szCs w:val="28"/>
        </w:rPr>
      </w:pPr>
      <w:r w:rsidRPr="001F6AAC">
        <w:rPr>
          <w:rFonts w:ascii="Times New Roman" w:eastAsia="標楷體" w:hAnsi="Times New Roman"/>
          <w:kern w:val="0"/>
          <w:szCs w:val="28"/>
        </w:rPr>
        <w:t>聯絡人：</w:t>
      </w:r>
    </w:p>
    <w:p w14:paraId="4BFF8513" w14:textId="77777777" w:rsidR="004C03B2" w:rsidRPr="001F6AAC" w:rsidRDefault="00B42BA9" w:rsidP="00BB2E8A">
      <w:pPr>
        <w:tabs>
          <w:tab w:val="left" w:pos="5040"/>
        </w:tabs>
        <w:overflowPunct w:val="0"/>
        <w:jc w:val="both"/>
        <w:rPr>
          <w:rFonts w:ascii="Times New Roman" w:eastAsia="標楷體" w:hAnsi="Times New Roman"/>
          <w:kern w:val="0"/>
          <w:szCs w:val="28"/>
        </w:rPr>
      </w:pPr>
      <w:r w:rsidRPr="001F6AAC">
        <w:rPr>
          <w:rFonts w:ascii="Times New Roman" w:eastAsia="標楷體" w:hAnsi="Times New Roman"/>
          <w:kern w:val="0"/>
          <w:szCs w:val="28"/>
        </w:rPr>
        <w:t>聯絡地址：</w:t>
      </w:r>
    </w:p>
    <w:p w14:paraId="24A0FE33" w14:textId="77777777" w:rsidR="004C03B2" w:rsidRPr="001F6AAC" w:rsidRDefault="00B42BA9" w:rsidP="00BB2E8A">
      <w:pPr>
        <w:tabs>
          <w:tab w:val="left" w:pos="5040"/>
        </w:tabs>
        <w:overflowPunct w:val="0"/>
        <w:jc w:val="both"/>
        <w:rPr>
          <w:rFonts w:ascii="Times New Roman" w:eastAsia="標楷體" w:hAnsi="Times New Roman"/>
          <w:kern w:val="0"/>
          <w:szCs w:val="28"/>
        </w:rPr>
      </w:pPr>
      <w:r w:rsidRPr="001F6AAC">
        <w:rPr>
          <w:rFonts w:ascii="Times New Roman" w:eastAsia="標楷體" w:hAnsi="Times New Roman"/>
          <w:kern w:val="0"/>
          <w:szCs w:val="28"/>
        </w:rPr>
        <w:t>聯絡電話</w:t>
      </w:r>
      <w:r w:rsidRPr="001F6AAC">
        <w:rPr>
          <w:rFonts w:ascii="Times New Roman" w:eastAsia="標楷體" w:hAnsi="Times New Roman"/>
          <w:kern w:val="0"/>
          <w:szCs w:val="28"/>
        </w:rPr>
        <w:t>-</w:t>
      </w:r>
      <w:r w:rsidRPr="001F6AAC">
        <w:rPr>
          <w:rFonts w:ascii="Times New Roman" w:eastAsia="標楷體" w:hAnsi="Times New Roman"/>
          <w:kern w:val="0"/>
          <w:szCs w:val="28"/>
        </w:rPr>
        <w:t>市話號碼</w:t>
      </w:r>
      <w:r w:rsidRPr="001F6AAC">
        <w:rPr>
          <w:rFonts w:ascii="Times New Roman" w:eastAsia="標楷體" w:hAnsi="Times New Roman"/>
          <w:kern w:val="0"/>
          <w:szCs w:val="28"/>
        </w:rPr>
        <w:t>(</w:t>
      </w:r>
      <w:r w:rsidRPr="001F6AAC">
        <w:rPr>
          <w:rFonts w:ascii="Times New Roman" w:eastAsia="標楷體" w:hAnsi="Times New Roman"/>
          <w:kern w:val="0"/>
          <w:szCs w:val="28"/>
        </w:rPr>
        <w:t>含分機號碼</w:t>
      </w:r>
      <w:r w:rsidRPr="001F6AAC">
        <w:rPr>
          <w:rFonts w:ascii="Times New Roman" w:eastAsia="標楷體" w:hAnsi="Times New Roman"/>
          <w:kern w:val="0"/>
          <w:szCs w:val="28"/>
        </w:rPr>
        <w:t>)</w:t>
      </w:r>
      <w:r w:rsidRPr="001F6AAC">
        <w:rPr>
          <w:rFonts w:ascii="Times New Roman" w:eastAsia="標楷體" w:hAnsi="Times New Roman"/>
          <w:kern w:val="0"/>
          <w:szCs w:val="28"/>
        </w:rPr>
        <w:t>：</w:t>
      </w:r>
    </w:p>
    <w:p w14:paraId="4F44AB44" w14:textId="77777777" w:rsidR="004C03B2" w:rsidRPr="001F6AAC" w:rsidRDefault="00B42BA9" w:rsidP="00BB2E8A">
      <w:pPr>
        <w:tabs>
          <w:tab w:val="left" w:pos="5040"/>
        </w:tabs>
        <w:overflowPunct w:val="0"/>
        <w:jc w:val="both"/>
        <w:rPr>
          <w:rFonts w:ascii="Times New Roman" w:eastAsia="標楷體" w:hAnsi="Times New Roman"/>
          <w:kern w:val="0"/>
          <w:szCs w:val="28"/>
        </w:rPr>
      </w:pPr>
      <w:r w:rsidRPr="001F6AAC">
        <w:rPr>
          <w:rFonts w:ascii="Times New Roman" w:eastAsia="標楷體" w:hAnsi="Times New Roman"/>
          <w:kern w:val="0"/>
          <w:szCs w:val="28"/>
        </w:rPr>
        <w:t xml:space="preserve">        </w:t>
      </w:r>
      <w:r w:rsidRPr="001F6AAC">
        <w:rPr>
          <w:rFonts w:ascii="Times New Roman" w:eastAsia="標楷體" w:hAnsi="Times New Roman"/>
          <w:kern w:val="0"/>
          <w:szCs w:val="28"/>
        </w:rPr>
        <w:t xml:space="preserve">　　</w:t>
      </w:r>
      <w:r w:rsidRPr="001F6AAC">
        <w:rPr>
          <w:rFonts w:ascii="Times New Roman" w:eastAsia="標楷體" w:hAnsi="Times New Roman"/>
          <w:kern w:val="0"/>
          <w:szCs w:val="28"/>
        </w:rPr>
        <w:t>-</w:t>
      </w:r>
      <w:r w:rsidRPr="001F6AAC">
        <w:rPr>
          <w:rFonts w:ascii="Times New Roman" w:eastAsia="標楷體" w:hAnsi="Times New Roman"/>
          <w:kern w:val="0"/>
          <w:szCs w:val="28"/>
        </w:rPr>
        <w:t>手機號碼：</w:t>
      </w:r>
    </w:p>
    <w:p w14:paraId="186B2726" w14:textId="77777777" w:rsidR="004C03B2" w:rsidRPr="001F6AAC" w:rsidRDefault="00B42BA9" w:rsidP="00BB2E8A">
      <w:pPr>
        <w:tabs>
          <w:tab w:val="left" w:pos="5040"/>
        </w:tabs>
        <w:overflowPunct w:val="0"/>
        <w:jc w:val="both"/>
        <w:rPr>
          <w:rFonts w:ascii="Times New Roman" w:eastAsia="標楷體" w:hAnsi="Times New Roman"/>
          <w:kern w:val="0"/>
          <w:szCs w:val="28"/>
        </w:rPr>
      </w:pPr>
      <w:r w:rsidRPr="001F6AAC">
        <w:rPr>
          <w:rFonts w:ascii="Times New Roman" w:eastAsia="標楷體" w:hAnsi="Times New Roman"/>
          <w:kern w:val="0"/>
          <w:szCs w:val="28"/>
        </w:rPr>
        <w:t>聯絡電郵：</w:t>
      </w:r>
    </w:p>
    <w:p w14:paraId="1316DD46" w14:textId="35BAA736" w:rsidR="004C03B2" w:rsidRPr="001F6AAC" w:rsidRDefault="004C03B2" w:rsidP="00BB2E8A">
      <w:pPr>
        <w:tabs>
          <w:tab w:val="left" w:pos="5040"/>
        </w:tabs>
        <w:overflowPunct w:val="0"/>
        <w:jc w:val="both"/>
        <w:rPr>
          <w:rFonts w:ascii="Times New Roman" w:eastAsia="標楷體" w:hAnsi="Times New Roman"/>
          <w:kern w:val="0"/>
          <w:szCs w:val="28"/>
        </w:rPr>
      </w:pPr>
    </w:p>
    <w:p w14:paraId="54AD93C3" w14:textId="220A952E" w:rsidR="00C31837" w:rsidRPr="001F6AAC" w:rsidRDefault="00C31837" w:rsidP="00BB2E8A">
      <w:pPr>
        <w:tabs>
          <w:tab w:val="left" w:pos="5040"/>
        </w:tabs>
        <w:overflowPunct w:val="0"/>
        <w:jc w:val="both"/>
        <w:rPr>
          <w:rFonts w:ascii="Times New Roman" w:eastAsia="標楷體" w:hAnsi="Times New Roman"/>
          <w:kern w:val="0"/>
          <w:szCs w:val="28"/>
        </w:rPr>
      </w:pPr>
    </w:p>
    <w:p w14:paraId="0B09CA6C" w14:textId="77777777" w:rsidR="00C31837" w:rsidRPr="001F6AAC" w:rsidRDefault="00C31837" w:rsidP="00BB2E8A">
      <w:pPr>
        <w:tabs>
          <w:tab w:val="left" w:pos="5040"/>
        </w:tabs>
        <w:overflowPunct w:val="0"/>
        <w:jc w:val="both"/>
        <w:rPr>
          <w:rFonts w:ascii="Times New Roman" w:eastAsia="標楷體" w:hAnsi="Times New Roman"/>
          <w:kern w:val="0"/>
          <w:szCs w:val="28"/>
        </w:rPr>
      </w:pPr>
    </w:p>
    <w:p w14:paraId="6F33734F" w14:textId="2FD588D6" w:rsidR="004C03B2" w:rsidRPr="001F6AAC" w:rsidRDefault="002F3341" w:rsidP="00BB2E8A">
      <w:pPr>
        <w:tabs>
          <w:tab w:val="left" w:pos="5040"/>
        </w:tabs>
        <w:overflowPunct w:val="0"/>
        <w:jc w:val="both"/>
      </w:pPr>
      <w:r w:rsidRPr="001F6AAC">
        <w:rPr>
          <w:rFonts w:ascii="Times New Roman" w:eastAsia="標楷體" w:hAnsi="Times New Roman"/>
          <w:noProof/>
          <w:spacing w:val="60"/>
          <w:kern w:val="0"/>
          <w:szCs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7197D29" wp14:editId="578DB27E">
                <wp:simplePos x="0" y="0"/>
                <wp:positionH relativeFrom="column">
                  <wp:posOffset>1880235</wp:posOffset>
                </wp:positionH>
                <wp:positionV relativeFrom="paragraph">
                  <wp:posOffset>184785</wp:posOffset>
                </wp:positionV>
                <wp:extent cx="2774317" cy="1090934"/>
                <wp:effectExtent l="0" t="0" r="6983" b="13966"/>
                <wp:wrapNone/>
                <wp:docPr id="2" name="文字方塊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4317" cy="10909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E2F0AE4" w14:textId="77777777" w:rsidR="006F1734" w:rsidRDefault="006F1734">
                            <w:pPr>
                              <w:rPr>
                                <w:rFonts w:ascii="Times New Roman" w:eastAsia="標楷體" w:hAnsi="Times New Roman"/>
                                <w:b/>
                                <w:szCs w:val="40"/>
                              </w:rPr>
                            </w:pPr>
                            <w:r>
                              <w:rPr>
                                <w:rFonts w:ascii="Times New Roman" w:eastAsia="標楷體" w:hAnsi="Times New Roman"/>
                                <w:b/>
                                <w:szCs w:val="40"/>
                              </w:rPr>
                              <w:t>104-92</w:t>
                            </w:r>
                          </w:p>
                          <w:p w14:paraId="5DC1A3AB" w14:textId="77777777" w:rsidR="006F1734" w:rsidRDefault="006F1734">
                            <w:pPr>
                              <w:rPr>
                                <w:rFonts w:ascii="Times New Roman" w:eastAsia="標楷體" w:hAnsi="Times New Roman"/>
                                <w:b/>
                                <w:szCs w:val="40"/>
                              </w:rPr>
                            </w:pPr>
                            <w:r>
                              <w:rPr>
                                <w:rFonts w:ascii="Times New Roman" w:eastAsia="標楷體" w:hAnsi="Times New Roman"/>
                                <w:b/>
                                <w:szCs w:val="40"/>
                              </w:rPr>
                              <w:t>台北市中山區復興北路</w:t>
                            </w:r>
                            <w:r>
                              <w:rPr>
                                <w:rFonts w:ascii="Times New Roman" w:eastAsia="標楷體" w:hAnsi="Times New Roman"/>
                                <w:b/>
                                <w:szCs w:val="40"/>
                              </w:rPr>
                              <w:t>2</w:t>
                            </w:r>
                            <w:r>
                              <w:rPr>
                                <w:rFonts w:ascii="Times New Roman" w:eastAsia="標楷體" w:hAnsi="Times New Roman"/>
                                <w:b/>
                                <w:szCs w:val="40"/>
                              </w:rPr>
                              <w:t>號</w:t>
                            </w:r>
                            <w:r>
                              <w:rPr>
                                <w:rFonts w:ascii="Times New Roman" w:eastAsia="標楷體" w:hAnsi="Times New Roman"/>
                                <w:b/>
                                <w:szCs w:val="40"/>
                              </w:rPr>
                              <w:t>12</w:t>
                            </w:r>
                            <w:r>
                              <w:rPr>
                                <w:rFonts w:ascii="Times New Roman" w:eastAsia="標楷體" w:hAnsi="Times New Roman"/>
                                <w:b/>
                                <w:szCs w:val="40"/>
                              </w:rPr>
                              <w:t>樓</w:t>
                            </w:r>
                          </w:p>
                          <w:p w14:paraId="68B0C4F7" w14:textId="5788324A" w:rsidR="006F1734" w:rsidRDefault="006F1734">
                            <w:pPr>
                              <w:rPr>
                                <w:rFonts w:ascii="Times New Roman" w:eastAsia="標楷體" w:hAnsi="Times New Roman"/>
                                <w:b/>
                                <w:szCs w:val="40"/>
                              </w:rPr>
                            </w:pPr>
                            <w:r>
                              <w:rPr>
                                <w:rFonts w:ascii="Times New Roman" w:eastAsia="標楷體" w:hAnsi="Times New Roman"/>
                                <w:b/>
                                <w:szCs w:val="40"/>
                              </w:rPr>
                              <w:t>經濟部能源署</w:t>
                            </w:r>
                            <w:r>
                              <w:rPr>
                                <w:rFonts w:ascii="Times New Roman" w:eastAsia="標楷體" w:hAnsi="Times New Roman"/>
                                <w:b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標楷體" w:hAnsi="Times New Roman"/>
                                <w:b/>
                                <w:szCs w:val="40"/>
                              </w:rPr>
                              <w:t>收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197D29" id="_x0000_t202" coordsize="21600,21600" o:spt="202" path="m,l,21600r21600,l21600,xe">
                <v:stroke joinstyle="miter"/>
                <v:path gradientshapeok="t" o:connecttype="rect"/>
              </v:shapetype>
              <v:shape id="文字方塊 330" o:spid="_x0000_s1027" type="#_x0000_t202" style="position:absolute;left:0;text-align:left;margin-left:148.05pt;margin-top:14.55pt;width:218.45pt;height:85.9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" strokeweight=".26467mm">
                <v:textbox>
                  <w:txbxContent>
                    <w:p w14:paraId="2E2F0AE4" w14:textId="77777777" w:rsidR="006F1734" w:rsidRDefault="006F1734">
                      <w:pPr>
                        <w:rPr>
                          <w:rFonts w:ascii="Times New Roman" w:eastAsia="標楷體" w:hAnsi="Times New Roman"/>
                          <w:b/>
                          <w:szCs w:val="40"/>
                        </w:rPr>
                      </w:pPr>
                      <w:r>
                        <w:rPr>
                          <w:rFonts w:ascii="Times New Roman" w:eastAsia="標楷體" w:hAnsi="Times New Roman"/>
                          <w:b/>
                          <w:szCs w:val="40"/>
                        </w:rPr>
                        <w:t>104-92</w:t>
                      </w:r>
                    </w:p>
                    <w:p w14:paraId="5DC1A3AB" w14:textId="77777777" w:rsidR="006F1734" w:rsidRDefault="006F1734">
                      <w:pPr>
                        <w:rPr>
                          <w:rFonts w:ascii="Times New Roman" w:eastAsia="標楷體" w:hAnsi="Times New Roman"/>
                          <w:b/>
                          <w:szCs w:val="40"/>
                        </w:rPr>
                      </w:pPr>
                      <w:r>
                        <w:rPr>
                          <w:rFonts w:ascii="Times New Roman" w:eastAsia="標楷體" w:hAnsi="Times New Roman"/>
                          <w:b/>
                          <w:szCs w:val="40"/>
                        </w:rPr>
                        <w:t>台北市中山區復興北路</w:t>
                      </w:r>
                      <w:r>
                        <w:rPr>
                          <w:rFonts w:ascii="Times New Roman" w:eastAsia="標楷體" w:hAnsi="Times New Roman"/>
                          <w:b/>
                          <w:szCs w:val="40"/>
                        </w:rPr>
                        <w:t>2</w:t>
                      </w:r>
                      <w:r>
                        <w:rPr>
                          <w:rFonts w:ascii="Times New Roman" w:eastAsia="標楷體" w:hAnsi="Times New Roman"/>
                          <w:b/>
                          <w:szCs w:val="40"/>
                        </w:rPr>
                        <w:t>號</w:t>
                      </w:r>
                      <w:r>
                        <w:rPr>
                          <w:rFonts w:ascii="Times New Roman" w:eastAsia="標楷體" w:hAnsi="Times New Roman"/>
                          <w:b/>
                          <w:szCs w:val="40"/>
                        </w:rPr>
                        <w:t>12</w:t>
                      </w:r>
                      <w:r>
                        <w:rPr>
                          <w:rFonts w:ascii="Times New Roman" w:eastAsia="標楷體" w:hAnsi="Times New Roman"/>
                          <w:b/>
                          <w:szCs w:val="40"/>
                        </w:rPr>
                        <w:t>樓</w:t>
                      </w:r>
                    </w:p>
                    <w:p w14:paraId="68B0C4F7" w14:textId="5788324A" w:rsidR="006F1734" w:rsidRDefault="006F1734">
                      <w:pPr>
                        <w:rPr>
                          <w:rFonts w:ascii="Times New Roman" w:eastAsia="標楷體" w:hAnsi="Times New Roman"/>
                          <w:b/>
                          <w:szCs w:val="40"/>
                        </w:rPr>
                      </w:pPr>
                      <w:r>
                        <w:rPr>
                          <w:rFonts w:ascii="Times New Roman" w:eastAsia="標楷體" w:hAnsi="Times New Roman"/>
                          <w:b/>
                          <w:szCs w:val="40"/>
                        </w:rPr>
                        <w:t>經濟部能源署</w:t>
                      </w:r>
                      <w:r>
                        <w:rPr>
                          <w:rFonts w:ascii="Times New Roman" w:eastAsia="標楷體" w:hAnsi="Times New Roman"/>
                          <w:b/>
                          <w:szCs w:val="40"/>
                        </w:rPr>
                        <w:t xml:space="preserve"> </w:t>
                      </w:r>
                      <w:r>
                        <w:rPr>
                          <w:rFonts w:ascii="Times New Roman" w:eastAsia="標楷體" w:hAnsi="Times New Roman"/>
                          <w:b/>
                          <w:szCs w:val="40"/>
                        </w:rPr>
                        <w:t>收</w:t>
                      </w:r>
                    </w:p>
                  </w:txbxContent>
                </v:textbox>
              </v:shape>
            </w:pict>
          </mc:Fallback>
        </mc:AlternateContent>
      </w:r>
      <w:r w:rsidR="00B42BA9" w:rsidRPr="001F6AAC">
        <w:rPr>
          <w:rFonts w:ascii="Times New Roman" w:eastAsia="標楷體" w:hAnsi="Times New Roman"/>
          <w:sz w:val="32"/>
          <w:szCs w:val="28"/>
        </w:rPr>
        <w:t xml:space="preserve"> </w:t>
      </w:r>
      <w:r w:rsidR="00B42BA9" w:rsidRPr="001F6AAC">
        <w:rPr>
          <w:rFonts w:ascii="Times New Roman" w:eastAsia="標楷體" w:hAnsi="Times New Roman"/>
          <w:kern w:val="0"/>
          <w:sz w:val="44"/>
          <w:szCs w:val="44"/>
        </w:rPr>
        <w:t xml:space="preserve">                   </w:t>
      </w:r>
    </w:p>
    <w:p w14:paraId="23DB9656" w14:textId="2BCA2A79" w:rsidR="004C03B2" w:rsidRPr="001F6AAC" w:rsidRDefault="004C03B2" w:rsidP="00BB2E8A">
      <w:pPr>
        <w:overflowPunct w:val="0"/>
        <w:autoSpaceDE w:val="0"/>
        <w:snapToGrid w:val="0"/>
        <w:ind w:right="-154"/>
        <w:jc w:val="both"/>
        <w:rPr>
          <w:rFonts w:ascii="Times New Roman" w:eastAsia="標楷體" w:hAnsi="Times New Roman"/>
          <w:kern w:val="0"/>
          <w:szCs w:val="32"/>
        </w:rPr>
      </w:pPr>
    </w:p>
    <w:p w14:paraId="3A2325CD" w14:textId="11641E2B" w:rsidR="004C03B2" w:rsidRPr="001F6AAC" w:rsidRDefault="004C03B2" w:rsidP="00BB2E8A">
      <w:pPr>
        <w:overflowPunct w:val="0"/>
        <w:autoSpaceDE w:val="0"/>
        <w:snapToGrid w:val="0"/>
        <w:ind w:right="-154"/>
        <w:jc w:val="both"/>
        <w:rPr>
          <w:rFonts w:ascii="Times New Roman" w:eastAsia="標楷體" w:hAnsi="Times New Roman"/>
          <w:kern w:val="0"/>
          <w:szCs w:val="32"/>
        </w:rPr>
      </w:pPr>
    </w:p>
    <w:p w14:paraId="716E0B07" w14:textId="3BFE8F8B" w:rsidR="004C03B2" w:rsidRPr="001F6AAC" w:rsidRDefault="004C03B2" w:rsidP="00BB2E8A">
      <w:pPr>
        <w:overflowPunct w:val="0"/>
        <w:autoSpaceDE w:val="0"/>
        <w:snapToGrid w:val="0"/>
        <w:ind w:right="-154"/>
        <w:jc w:val="both"/>
      </w:pPr>
    </w:p>
    <w:p w14:paraId="25A9F86A" w14:textId="77777777" w:rsidR="004C03B2" w:rsidRPr="001F6AAC" w:rsidRDefault="004C03B2" w:rsidP="00BB2E8A">
      <w:pPr>
        <w:overflowPunct w:val="0"/>
        <w:autoSpaceDE w:val="0"/>
        <w:snapToGrid w:val="0"/>
        <w:ind w:right="-154"/>
        <w:jc w:val="both"/>
        <w:rPr>
          <w:rFonts w:ascii="Times New Roman" w:eastAsia="標楷體" w:hAnsi="Times New Roman"/>
          <w:kern w:val="0"/>
          <w:szCs w:val="32"/>
        </w:rPr>
      </w:pPr>
    </w:p>
    <w:p w14:paraId="04ABD181" w14:textId="77777777" w:rsidR="004C03B2" w:rsidRPr="001F6AAC" w:rsidRDefault="004C03B2" w:rsidP="00BB2E8A">
      <w:pPr>
        <w:overflowPunct w:val="0"/>
        <w:autoSpaceDE w:val="0"/>
        <w:snapToGrid w:val="0"/>
        <w:ind w:right="-154"/>
        <w:jc w:val="both"/>
        <w:rPr>
          <w:rFonts w:ascii="Times New Roman" w:eastAsia="標楷體" w:hAnsi="Times New Roman"/>
          <w:kern w:val="0"/>
          <w:szCs w:val="32"/>
        </w:rPr>
      </w:pPr>
    </w:p>
    <w:p w14:paraId="4E90F0EB" w14:textId="77777777" w:rsidR="004C03B2" w:rsidRPr="001F6AAC" w:rsidRDefault="004C03B2" w:rsidP="00BB2E8A">
      <w:pPr>
        <w:overflowPunct w:val="0"/>
        <w:autoSpaceDE w:val="0"/>
        <w:snapToGrid w:val="0"/>
        <w:ind w:right="-154"/>
        <w:jc w:val="both"/>
        <w:rPr>
          <w:rFonts w:ascii="Times New Roman" w:eastAsia="標楷體" w:hAnsi="Times New Roman"/>
          <w:kern w:val="0"/>
          <w:szCs w:val="32"/>
        </w:rPr>
      </w:pPr>
    </w:p>
    <w:p w14:paraId="297743E9" w14:textId="77777777" w:rsidR="004C03B2" w:rsidRPr="001F6AAC" w:rsidRDefault="004C03B2" w:rsidP="00BB2E8A">
      <w:pPr>
        <w:overflowPunct w:val="0"/>
        <w:autoSpaceDE w:val="0"/>
        <w:snapToGrid w:val="0"/>
        <w:ind w:right="-154"/>
        <w:jc w:val="both"/>
        <w:rPr>
          <w:rFonts w:ascii="Times New Roman" w:eastAsia="標楷體" w:hAnsi="Times New Roman"/>
          <w:kern w:val="0"/>
          <w:szCs w:val="32"/>
        </w:rPr>
      </w:pPr>
    </w:p>
    <w:p w14:paraId="5F7501A2" w14:textId="77777777" w:rsidR="004C03B2" w:rsidRPr="001F6AAC" w:rsidRDefault="004C03B2" w:rsidP="00BB2E8A">
      <w:pPr>
        <w:overflowPunct w:val="0"/>
        <w:autoSpaceDE w:val="0"/>
        <w:snapToGrid w:val="0"/>
        <w:ind w:right="-154"/>
        <w:jc w:val="both"/>
        <w:rPr>
          <w:rFonts w:ascii="Times New Roman" w:eastAsia="標楷體" w:hAnsi="Times New Roman"/>
          <w:kern w:val="0"/>
          <w:szCs w:val="32"/>
        </w:rPr>
      </w:pPr>
    </w:p>
    <w:p w14:paraId="26CC8257" w14:textId="504631F7" w:rsidR="004C03B2" w:rsidRPr="001F6AAC" w:rsidRDefault="00B42BA9" w:rsidP="00BB2E8A">
      <w:pPr>
        <w:overflowPunct w:val="0"/>
        <w:autoSpaceDE w:val="0"/>
        <w:snapToGrid w:val="0"/>
        <w:ind w:right="-154"/>
        <w:jc w:val="both"/>
      </w:pPr>
      <w:r w:rsidRPr="001F6AAC">
        <w:rPr>
          <w:rFonts w:ascii="Times New Roman" w:eastAsia="標楷體" w:hAnsi="Times New Roman"/>
          <w:kern w:val="0"/>
          <w:szCs w:val="32"/>
        </w:rPr>
        <w:t>案號：</w:t>
      </w:r>
      <w:r w:rsidRPr="001F6AAC">
        <w:rPr>
          <w:rFonts w:ascii="Times New Roman" w:eastAsia="標楷體" w:hAnsi="Times New Roman"/>
        </w:rPr>
        <w:t xml:space="preserve">                                               </w:t>
      </w:r>
      <w:r w:rsidRPr="001F6AAC">
        <w:rPr>
          <w:rFonts w:ascii="Times New Roman" w:eastAsia="標楷體" w:hAnsi="Times New Roman"/>
          <w:kern w:val="0"/>
          <w:szCs w:val="32"/>
        </w:rPr>
        <w:t>（由經濟部</w:t>
      </w:r>
      <w:r w:rsidR="00A354B4" w:rsidRPr="001F6AAC">
        <w:rPr>
          <w:rFonts w:ascii="Times New Roman" w:eastAsia="標楷體" w:hAnsi="Times New Roman"/>
          <w:kern w:val="0"/>
          <w:szCs w:val="32"/>
        </w:rPr>
        <w:t>能源署</w:t>
      </w:r>
      <w:r w:rsidRPr="001F6AAC">
        <w:rPr>
          <w:rFonts w:ascii="Times New Roman" w:eastAsia="標楷體" w:hAnsi="Times New Roman"/>
          <w:kern w:val="0"/>
          <w:szCs w:val="32"/>
        </w:rPr>
        <w:t>填寫）</w:t>
      </w:r>
    </w:p>
    <w:p w14:paraId="0EB0F8F5" w14:textId="77777777" w:rsidR="004C03B2" w:rsidRPr="001F6AAC" w:rsidRDefault="004C03B2" w:rsidP="00BB2E8A">
      <w:pPr>
        <w:overflowPunct w:val="0"/>
        <w:snapToGrid w:val="0"/>
        <w:jc w:val="both"/>
        <w:rPr>
          <w:rFonts w:ascii="Times New Roman" w:eastAsia="標楷體" w:hAnsi="Times New Roman"/>
          <w:szCs w:val="28"/>
        </w:rPr>
      </w:pPr>
    </w:p>
    <w:p w14:paraId="364B8F12" w14:textId="77777777" w:rsidR="004C03B2" w:rsidRPr="001F6AAC" w:rsidRDefault="004C03B2" w:rsidP="00BB2E8A">
      <w:pPr>
        <w:overflowPunct w:val="0"/>
        <w:snapToGrid w:val="0"/>
        <w:jc w:val="both"/>
        <w:rPr>
          <w:rFonts w:ascii="Times New Roman" w:eastAsia="標楷體" w:hAnsi="Times New Roman"/>
          <w:szCs w:val="28"/>
        </w:rPr>
      </w:pPr>
    </w:p>
    <w:p w14:paraId="0BBC64A2" w14:textId="77777777" w:rsidR="004C03B2" w:rsidRPr="001F6AAC" w:rsidRDefault="00B42BA9" w:rsidP="00BB2E8A">
      <w:pPr>
        <w:overflowPunct w:val="0"/>
        <w:snapToGrid w:val="0"/>
        <w:jc w:val="both"/>
        <w:rPr>
          <w:rFonts w:ascii="Times New Roman" w:eastAsia="標楷體" w:hAnsi="Times New Roman"/>
          <w:szCs w:val="28"/>
        </w:rPr>
      </w:pPr>
      <w:r w:rsidRPr="001F6AAC">
        <w:rPr>
          <w:rFonts w:ascii="Times New Roman" w:eastAsia="標楷體" w:hAnsi="Times New Roman"/>
          <w:szCs w:val="28"/>
        </w:rPr>
        <w:t>【</w:t>
      </w:r>
      <w:r w:rsidRPr="001F6AAC">
        <w:rPr>
          <w:rFonts w:ascii="Times New Roman" w:eastAsia="標楷體" w:hAnsi="Times New Roman"/>
          <w:szCs w:val="28"/>
        </w:rPr>
        <w:t xml:space="preserve"> </w:t>
      </w:r>
      <w:r w:rsidRPr="001F6AAC">
        <w:rPr>
          <w:rFonts w:ascii="Times New Roman" w:eastAsia="標楷體" w:hAnsi="Times New Roman"/>
          <w:szCs w:val="28"/>
        </w:rPr>
        <w:t>外</w:t>
      </w:r>
      <w:r w:rsidRPr="001F6AAC">
        <w:rPr>
          <w:rFonts w:ascii="Times New Roman" w:eastAsia="標楷體" w:hAnsi="Times New Roman"/>
          <w:szCs w:val="28"/>
        </w:rPr>
        <w:t xml:space="preserve"> </w:t>
      </w:r>
      <w:r w:rsidRPr="001F6AAC">
        <w:rPr>
          <w:rFonts w:ascii="Times New Roman" w:eastAsia="標楷體" w:hAnsi="Times New Roman"/>
          <w:szCs w:val="28"/>
        </w:rPr>
        <w:t>標</w:t>
      </w:r>
      <w:r w:rsidRPr="001F6AAC">
        <w:rPr>
          <w:rFonts w:ascii="Times New Roman" w:eastAsia="標楷體" w:hAnsi="Times New Roman"/>
          <w:szCs w:val="28"/>
        </w:rPr>
        <w:t xml:space="preserve"> </w:t>
      </w:r>
      <w:r w:rsidRPr="001F6AAC">
        <w:rPr>
          <w:rFonts w:ascii="Times New Roman" w:eastAsia="標楷體" w:hAnsi="Times New Roman"/>
          <w:szCs w:val="28"/>
        </w:rPr>
        <w:t>封</w:t>
      </w:r>
      <w:r w:rsidRPr="001F6AAC">
        <w:rPr>
          <w:rFonts w:ascii="Times New Roman" w:eastAsia="標楷體" w:hAnsi="Times New Roman"/>
          <w:szCs w:val="28"/>
        </w:rPr>
        <w:t xml:space="preserve"> </w:t>
      </w:r>
      <w:r w:rsidRPr="001F6AAC">
        <w:rPr>
          <w:rFonts w:ascii="Times New Roman" w:eastAsia="標楷體" w:hAnsi="Times New Roman"/>
          <w:szCs w:val="28"/>
        </w:rPr>
        <w:t>】</w:t>
      </w:r>
    </w:p>
    <w:p w14:paraId="556D4C14" w14:textId="4CBBE4AD" w:rsidR="004C03B2" w:rsidRPr="001F6AAC" w:rsidRDefault="00B42BA9" w:rsidP="00BB2E8A">
      <w:pPr>
        <w:numPr>
          <w:ilvl w:val="0"/>
          <w:numId w:val="24"/>
        </w:numPr>
        <w:tabs>
          <w:tab w:val="left" w:pos="360"/>
        </w:tabs>
        <w:overflowPunct w:val="0"/>
        <w:snapToGrid w:val="0"/>
        <w:ind w:left="357" w:hanging="357"/>
        <w:jc w:val="both"/>
        <w:rPr>
          <w:rFonts w:ascii="Times New Roman" w:eastAsia="標楷體" w:hAnsi="Times New Roman"/>
        </w:rPr>
      </w:pPr>
      <w:r w:rsidRPr="001F6AAC">
        <w:rPr>
          <w:rFonts w:ascii="Times New Roman" w:eastAsia="標楷體" w:hAnsi="Times New Roman"/>
        </w:rPr>
        <w:t>請將投標單密封於投標單封套內彌封，連同其餘應備文件置入本封套（黏貼於自備信封上）內彌封，於各期收件截止日前送達經濟部</w:t>
      </w:r>
      <w:r w:rsidR="00A354B4" w:rsidRPr="001F6AAC">
        <w:rPr>
          <w:rFonts w:ascii="Times New Roman" w:eastAsia="標楷體" w:hAnsi="Times New Roman"/>
        </w:rPr>
        <w:t>能源署</w:t>
      </w:r>
      <w:r w:rsidRPr="001F6AAC">
        <w:rPr>
          <w:rFonts w:ascii="Times New Roman" w:eastAsia="標楷體" w:hAnsi="Times New Roman"/>
        </w:rPr>
        <w:t>。</w:t>
      </w:r>
    </w:p>
    <w:p w14:paraId="5D0C8211" w14:textId="77777777" w:rsidR="004C03B2" w:rsidRPr="001F6AAC" w:rsidRDefault="00B42BA9" w:rsidP="00BB2E8A">
      <w:pPr>
        <w:numPr>
          <w:ilvl w:val="0"/>
          <w:numId w:val="24"/>
        </w:numPr>
        <w:tabs>
          <w:tab w:val="left" w:pos="360"/>
        </w:tabs>
        <w:overflowPunct w:val="0"/>
        <w:snapToGrid w:val="0"/>
        <w:ind w:left="357" w:hanging="357"/>
        <w:jc w:val="both"/>
        <w:rPr>
          <w:rFonts w:ascii="Times New Roman" w:eastAsia="標楷體" w:hAnsi="Times New Roman"/>
        </w:rPr>
      </w:pPr>
      <w:r w:rsidRPr="001F6AAC">
        <w:rPr>
          <w:rFonts w:ascii="Times New Roman" w:eastAsia="標楷體" w:hAnsi="Times New Roman"/>
        </w:rPr>
        <w:t>本封套（外標封）之封口應予彌封，封面上應依照格式填寫完整。</w:t>
      </w:r>
      <w:bookmarkStart w:id="3" w:name="_Toc96617752"/>
    </w:p>
    <w:p w14:paraId="4FA07959" w14:textId="77777777" w:rsidR="00BB2E8A" w:rsidRPr="001F6AAC" w:rsidRDefault="00BB2E8A" w:rsidP="00BB2E8A">
      <w:pPr>
        <w:pStyle w:val="a8"/>
        <w:overflowPunct w:val="0"/>
        <w:jc w:val="both"/>
        <w:outlineLvl w:val="9"/>
        <w:rPr>
          <w:rFonts w:ascii="Times New Roman" w:eastAsia="標楷體" w:hAnsi="Times New Roman" w:cs="Times New Roman"/>
          <w:sz w:val="36"/>
          <w:szCs w:val="36"/>
        </w:rPr>
        <w:sectPr w:rsidR="00BB2E8A" w:rsidRPr="001F6AAC" w:rsidSect="00DF7AF3">
          <w:pgSz w:w="11906" w:h="16838"/>
          <w:pgMar w:top="1418" w:right="1418" w:bottom="1418" w:left="1701" w:header="720" w:footer="720" w:gutter="0"/>
          <w:cols w:space="720"/>
          <w:docGrid w:type="lines"/>
        </w:sectPr>
      </w:pPr>
    </w:p>
    <w:p w14:paraId="02CBFD29" w14:textId="63A1C21B" w:rsidR="004C03B2" w:rsidRPr="001F6AAC" w:rsidRDefault="00B42BA9" w:rsidP="00BB2E8A">
      <w:pPr>
        <w:pStyle w:val="a8"/>
        <w:overflowPunct w:val="0"/>
        <w:outlineLvl w:val="9"/>
        <w:rPr>
          <w:rFonts w:ascii="Times New Roman" w:eastAsia="標楷體" w:hAnsi="Times New Roman" w:cs="Times New Roman"/>
          <w:sz w:val="36"/>
          <w:szCs w:val="36"/>
        </w:rPr>
      </w:pPr>
      <w:r w:rsidRPr="001F6AAC">
        <w:rPr>
          <w:rFonts w:ascii="Times New Roman" w:eastAsia="標楷體" w:hAnsi="Times New Roman" w:cs="Times New Roman"/>
          <w:sz w:val="36"/>
          <w:szCs w:val="36"/>
        </w:rPr>
        <w:lastRenderedPageBreak/>
        <w:t>附件</w:t>
      </w:r>
      <w:r w:rsidR="00445D64" w:rsidRPr="001F6AAC">
        <w:rPr>
          <w:rFonts w:ascii="Times New Roman" w:eastAsia="標楷體" w:hAnsi="Times New Roman" w:cs="Times New Roman" w:hint="eastAsia"/>
          <w:sz w:val="36"/>
          <w:szCs w:val="36"/>
        </w:rPr>
        <w:t>七</w:t>
      </w:r>
      <w:r w:rsidRPr="001F6AAC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1F6AAC">
        <w:rPr>
          <w:rFonts w:ascii="Times New Roman" w:eastAsia="標楷體" w:hAnsi="Times New Roman" w:cs="Times New Roman"/>
          <w:sz w:val="36"/>
          <w:szCs w:val="36"/>
        </w:rPr>
        <w:t>文件檢核表及申請表</w:t>
      </w:r>
      <w:bookmarkEnd w:id="3"/>
    </w:p>
    <w:tbl>
      <w:tblPr>
        <w:tblW w:w="110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"/>
        <w:gridCol w:w="1727"/>
        <w:gridCol w:w="1451"/>
        <w:gridCol w:w="169"/>
        <w:gridCol w:w="810"/>
        <w:gridCol w:w="1094"/>
        <w:gridCol w:w="1621"/>
        <w:gridCol w:w="140"/>
        <w:gridCol w:w="424"/>
        <w:gridCol w:w="1662"/>
        <w:gridCol w:w="1469"/>
      </w:tblGrid>
      <w:tr w:rsidR="00BD10A2" w:rsidRPr="001F6AAC" w14:paraId="108FFF64" w14:textId="77777777" w:rsidTr="00E65A90">
        <w:trPr>
          <w:trHeight w:val="711"/>
          <w:jc w:val="center"/>
        </w:trPr>
        <w:tc>
          <w:tcPr>
            <w:tcW w:w="2243" w:type="dxa"/>
            <w:gridSpan w:val="2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BD034" w14:textId="77777777" w:rsidR="004C03B2" w:rsidRPr="001F6AAC" w:rsidRDefault="00B42BA9" w:rsidP="00EC59A3">
            <w:pPr>
              <w:tabs>
                <w:tab w:val="left" w:pos="5760"/>
              </w:tabs>
              <w:overflowPunct w:val="0"/>
              <w:snapToGrid w:val="0"/>
              <w:jc w:val="center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申請人名稱</w:t>
            </w:r>
          </w:p>
        </w:tc>
        <w:tc>
          <w:tcPr>
            <w:tcW w:w="3524" w:type="dxa"/>
            <w:gridSpan w:val="4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F5194" w14:textId="77777777" w:rsidR="004C03B2" w:rsidRPr="001F6AAC" w:rsidRDefault="004C03B2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  <w:tc>
          <w:tcPr>
            <w:tcW w:w="2185" w:type="dxa"/>
            <w:gridSpan w:val="3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980D2" w14:textId="77777777" w:rsidR="004C03B2" w:rsidRPr="001F6AAC" w:rsidRDefault="00B42BA9" w:rsidP="00EC59A3">
            <w:pPr>
              <w:overflowPunct w:val="0"/>
              <w:snapToGrid w:val="0"/>
              <w:jc w:val="center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統一編號</w:t>
            </w:r>
          </w:p>
        </w:tc>
        <w:tc>
          <w:tcPr>
            <w:tcW w:w="1662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FBAE6" w14:textId="77777777" w:rsidR="004C03B2" w:rsidRPr="001F6AAC" w:rsidRDefault="004C03B2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1F5C1" w14:textId="77777777" w:rsidR="004C03B2" w:rsidRPr="001F6AAC" w:rsidRDefault="00B42BA9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審查結果</w:t>
            </w:r>
          </w:p>
          <w:p w14:paraId="5C5DABAD" w14:textId="77777777" w:rsidR="004C03B2" w:rsidRPr="001F6AAC" w:rsidRDefault="00B42BA9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意見欄</w:t>
            </w:r>
          </w:p>
        </w:tc>
      </w:tr>
      <w:tr w:rsidR="00BD10A2" w:rsidRPr="001F6AAC" w14:paraId="37A2E557" w14:textId="77777777">
        <w:trPr>
          <w:trHeight w:val="760"/>
          <w:jc w:val="center"/>
        </w:trPr>
        <w:tc>
          <w:tcPr>
            <w:tcW w:w="2243" w:type="dxa"/>
            <w:gridSpan w:val="2"/>
            <w:tcBorders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5563F" w14:textId="77777777" w:rsidR="004C03B2" w:rsidRPr="001F6AAC" w:rsidRDefault="00B42BA9" w:rsidP="00EC59A3">
            <w:pPr>
              <w:tabs>
                <w:tab w:val="left" w:pos="5760"/>
              </w:tabs>
              <w:overflowPunct w:val="0"/>
              <w:snapToGrid w:val="0"/>
              <w:jc w:val="center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申請人</w:t>
            </w:r>
          </w:p>
          <w:p w14:paraId="220AB490" w14:textId="77777777" w:rsidR="004C03B2" w:rsidRPr="001F6AAC" w:rsidRDefault="00B42BA9" w:rsidP="00EC59A3">
            <w:pPr>
              <w:tabs>
                <w:tab w:val="left" w:pos="5760"/>
              </w:tabs>
              <w:overflowPunct w:val="0"/>
              <w:snapToGrid w:val="0"/>
              <w:jc w:val="center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電話及地址</w:t>
            </w:r>
          </w:p>
        </w:tc>
        <w:tc>
          <w:tcPr>
            <w:tcW w:w="737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DAD97" w14:textId="77777777" w:rsidR="004C03B2" w:rsidRPr="001F6AAC" w:rsidRDefault="00B42BA9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電話：</w:t>
            </w:r>
          </w:p>
          <w:p w14:paraId="7AB932F3" w14:textId="77777777" w:rsidR="004C03B2" w:rsidRPr="001F6AAC" w:rsidRDefault="00B42BA9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地址：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47DDA" w14:textId="501692D5" w:rsidR="004C03B2" w:rsidRPr="001F6AAC" w:rsidRDefault="00BB2E8A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="00B42BA9"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合格</w:t>
            </w:r>
          </w:p>
          <w:p w14:paraId="31BCEB7D" w14:textId="1B4CCFAC" w:rsidR="004C03B2" w:rsidRPr="001F6AAC" w:rsidRDefault="00BB2E8A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="00B42BA9"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不合格</w:t>
            </w:r>
          </w:p>
        </w:tc>
      </w:tr>
      <w:tr w:rsidR="00BD10A2" w:rsidRPr="001F6AAC" w14:paraId="2C04D45E" w14:textId="77777777" w:rsidTr="00E65A90">
        <w:trPr>
          <w:trHeight w:val="760"/>
          <w:jc w:val="center"/>
        </w:trPr>
        <w:tc>
          <w:tcPr>
            <w:tcW w:w="2243" w:type="dxa"/>
            <w:gridSpan w:val="2"/>
            <w:tcBorders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506A7" w14:textId="77777777" w:rsidR="004C03B2" w:rsidRPr="001F6AAC" w:rsidRDefault="00B42BA9" w:rsidP="00EC59A3">
            <w:pPr>
              <w:tabs>
                <w:tab w:val="left" w:pos="5760"/>
              </w:tabs>
              <w:overflowPunct w:val="0"/>
              <w:snapToGrid w:val="0"/>
              <w:jc w:val="center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代表人名稱</w:t>
            </w:r>
          </w:p>
        </w:tc>
        <w:tc>
          <w:tcPr>
            <w:tcW w:w="16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D42E2" w14:textId="77777777" w:rsidR="004C03B2" w:rsidRPr="001F6AAC" w:rsidRDefault="004C03B2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BA8A5" w14:textId="77777777" w:rsidR="004C03B2" w:rsidRPr="001F6AAC" w:rsidRDefault="00B42BA9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生日</w:t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1CC43" w14:textId="77777777" w:rsidR="004C03B2" w:rsidRPr="001F6AAC" w:rsidRDefault="004C03B2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  <w:tc>
          <w:tcPr>
            <w:tcW w:w="21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5E5CD" w14:textId="07E1C0DD" w:rsidR="004C03B2" w:rsidRPr="001F6AAC" w:rsidRDefault="006F60F7" w:rsidP="00EC59A3">
            <w:pPr>
              <w:overflowPunct w:val="0"/>
              <w:snapToGrid w:val="0"/>
              <w:jc w:val="center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kern w:val="0"/>
                <w:sz w:val="20"/>
                <w:szCs w:val="20"/>
              </w:rPr>
              <w:t>國民身分證統一編號</w:t>
            </w:r>
          </w:p>
          <w:p w14:paraId="3FEDE3E8" w14:textId="77777777" w:rsidR="004C03B2" w:rsidRPr="001F6AAC" w:rsidRDefault="00B42BA9" w:rsidP="00EC59A3">
            <w:pPr>
              <w:overflowPunct w:val="0"/>
              <w:snapToGrid w:val="0"/>
              <w:jc w:val="center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外國人得以護照號碼代之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D0D7B" w14:textId="77777777" w:rsidR="004C03B2" w:rsidRPr="001F6AAC" w:rsidRDefault="004C03B2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  <w:tc>
          <w:tcPr>
            <w:tcW w:w="1469" w:type="dxa"/>
            <w:vMerge w:val="restart"/>
            <w:tcBorders>
              <w:left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AE520" w14:textId="77777777" w:rsidR="004C03B2" w:rsidRPr="001F6AAC" w:rsidRDefault="00B42BA9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說明：</w:t>
            </w:r>
          </w:p>
        </w:tc>
      </w:tr>
      <w:tr w:rsidR="00BD10A2" w:rsidRPr="001F6AAC" w14:paraId="301D857D" w14:textId="77777777">
        <w:trPr>
          <w:trHeight w:val="760"/>
          <w:jc w:val="center"/>
        </w:trPr>
        <w:tc>
          <w:tcPr>
            <w:tcW w:w="2243" w:type="dxa"/>
            <w:gridSpan w:val="2"/>
            <w:tcBorders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3E886" w14:textId="77777777" w:rsidR="004C03B2" w:rsidRPr="001F6AAC" w:rsidRDefault="00B42BA9" w:rsidP="00EC59A3">
            <w:pPr>
              <w:tabs>
                <w:tab w:val="left" w:pos="5760"/>
              </w:tabs>
              <w:overflowPunct w:val="0"/>
              <w:snapToGrid w:val="0"/>
              <w:jc w:val="center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代表人</w:t>
            </w:r>
          </w:p>
          <w:p w14:paraId="3E0C365F" w14:textId="77777777" w:rsidR="004C03B2" w:rsidRPr="001F6AAC" w:rsidRDefault="00B42BA9" w:rsidP="00EC59A3">
            <w:pPr>
              <w:tabs>
                <w:tab w:val="left" w:pos="5760"/>
              </w:tabs>
              <w:overflowPunct w:val="0"/>
              <w:snapToGrid w:val="0"/>
              <w:jc w:val="center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電話及地址</w:t>
            </w:r>
          </w:p>
        </w:tc>
        <w:tc>
          <w:tcPr>
            <w:tcW w:w="737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E9E3E" w14:textId="77777777" w:rsidR="004C03B2" w:rsidRPr="001F6AAC" w:rsidRDefault="00B42BA9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電話：</w:t>
            </w:r>
          </w:p>
          <w:p w14:paraId="7B59B884" w14:textId="77777777" w:rsidR="004C03B2" w:rsidRPr="001F6AAC" w:rsidRDefault="00B42BA9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地址：</w:t>
            </w:r>
          </w:p>
        </w:tc>
        <w:tc>
          <w:tcPr>
            <w:tcW w:w="1469" w:type="dxa"/>
            <w:vMerge/>
            <w:tcBorders>
              <w:left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893DE" w14:textId="77777777" w:rsidR="004C03B2" w:rsidRPr="001F6AAC" w:rsidRDefault="004C03B2" w:rsidP="00BB2E8A">
            <w:pPr>
              <w:overflowPunct w:val="0"/>
              <w:snapToGrid w:val="0"/>
              <w:spacing w:before="18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BD10A2" w:rsidRPr="001F6AAC" w14:paraId="6F4674B1" w14:textId="77777777">
        <w:trPr>
          <w:trHeight w:val="399"/>
          <w:jc w:val="center"/>
        </w:trPr>
        <w:tc>
          <w:tcPr>
            <w:tcW w:w="224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6DE14" w14:textId="77777777" w:rsidR="004C03B2" w:rsidRPr="001F6AAC" w:rsidRDefault="00B42BA9" w:rsidP="00EC59A3">
            <w:pPr>
              <w:overflowPunct w:val="0"/>
              <w:snapToGrid w:val="0"/>
              <w:jc w:val="center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聯絡人名稱</w:t>
            </w:r>
          </w:p>
        </w:tc>
        <w:tc>
          <w:tcPr>
            <w:tcW w:w="73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2A504" w14:textId="77777777" w:rsidR="004C03B2" w:rsidRPr="001F6AAC" w:rsidRDefault="004C03B2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  <w:tc>
          <w:tcPr>
            <w:tcW w:w="1469" w:type="dxa"/>
            <w:vMerge/>
            <w:tcBorders>
              <w:left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17F1E" w14:textId="77777777" w:rsidR="004C03B2" w:rsidRPr="001F6AAC" w:rsidRDefault="004C03B2" w:rsidP="00BB2E8A">
            <w:pPr>
              <w:overflowPunct w:val="0"/>
              <w:snapToGrid w:val="0"/>
              <w:spacing w:before="18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BD10A2" w:rsidRPr="001F6AAC" w14:paraId="051D6F77" w14:textId="77777777">
        <w:trPr>
          <w:trHeight w:val="858"/>
          <w:jc w:val="center"/>
        </w:trPr>
        <w:tc>
          <w:tcPr>
            <w:tcW w:w="224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79F7C" w14:textId="77777777" w:rsidR="004C03B2" w:rsidRPr="001F6AAC" w:rsidRDefault="00B42BA9" w:rsidP="00EC59A3">
            <w:pPr>
              <w:overflowPunct w:val="0"/>
              <w:snapToGrid w:val="0"/>
              <w:jc w:val="center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聯絡人</w:t>
            </w:r>
          </w:p>
          <w:p w14:paraId="42AE5B8C" w14:textId="77777777" w:rsidR="004C03B2" w:rsidRPr="001F6AAC" w:rsidRDefault="00B42BA9" w:rsidP="00EC59A3">
            <w:pPr>
              <w:overflowPunct w:val="0"/>
              <w:snapToGrid w:val="0"/>
              <w:jc w:val="center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電話及地址</w:t>
            </w:r>
          </w:p>
        </w:tc>
        <w:tc>
          <w:tcPr>
            <w:tcW w:w="73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ADB4F" w14:textId="77777777" w:rsidR="004C03B2" w:rsidRPr="001F6AAC" w:rsidRDefault="00B42BA9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電話：</w:t>
            </w:r>
          </w:p>
          <w:p w14:paraId="73BC2A2E" w14:textId="77777777" w:rsidR="004C03B2" w:rsidRPr="001F6AAC" w:rsidRDefault="00B42BA9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地址：</w:t>
            </w:r>
          </w:p>
        </w:tc>
        <w:tc>
          <w:tcPr>
            <w:tcW w:w="1469" w:type="dxa"/>
            <w:vMerge/>
            <w:tcBorders>
              <w:left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B27AA" w14:textId="77777777" w:rsidR="004C03B2" w:rsidRPr="001F6AAC" w:rsidRDefault="004C03B2" w:rsidP="00BB2E8A">
            <w:pPr>
              <w:overflowPunct w:val="0"/>
              <w:snapToGrid w:val="0"/>
              <w:spacing w:before="18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BD10A2" w:rsidRPr="001F6AAC" w14:paraId="680E4812" w14:textId="77777777">
        <w:trPr>
          <w:trHeight w:val="425"/>
          <w:jc w:val="center"/>
        </w:trPr>
        <w:tc>
          <w:tcPr>
            <w:tcW w:w="7528" w:type="dxa"/>
            <w:gridSpan w:val="8"/>
            <w:tcBorders>
              <w:top w:val="single" w:sz="4" w:space="0" w:color="000000"/>
              <w:left w:val="double" w:sz="1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9DF60" w14:textId="77777777" w:rsidR="004C03B2" w:rsidRPr="001F6AAC" w:rsidRDefault="00B42BA9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檢查項目欄</w:t>
            </w:r>
          </w:p>
        </w:tc>
        <w:tc>
          <w:tcPr>
            <w:tcW w:w="208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B5A18" w14:textId="77777777" w:rsidR="004C03B2" w:rsidRPr="001F6AAC" w:rsidRDefault="00B42BA9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確認</w:t>
            </w:r>
          </w:p>
        </w:tc>
        <w:tc>
          <w:tcPr>
            <w:tcW w:w="1469" w:type="dxa"/>
            <w:vMerge/>
            <w:tcBorders>
              <w:left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BF3A1" w14:textId="77777777" w:rsidR="004C03B2" w:rsidRPr="001F6AAC" w:rsidRDefault="004C03B2" w:rsidP="00BB2E8A">
            <w:pPr>
              <w:overflowPunct w:val="0"/>
              <w:snapToGrid w:val="0"/>
              <w:spacing w:before="18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BD10A2" w:rsidRPr="001F6AAC" w14:paraId="594C277C" w14:textId="77777777">
        <w:trPr>
          <w:trHeight w:val="412"/>
          <w:jc w:val="center"/>
        </w:trPr>
        <w:tc>
          <w:tcPr>
            <w:tcW w:w="7528" w:type="dxa"/>
            <w:gridSpan w:val="8"/>
            <w:tcBorders>
              <w:lef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FB98D" w14:textId="672FE23C" w:rsidR="004C03B2" w:rsidRPr="001F6AAC" w:rsidRDefault="007950DC" w:rsidP="00BB2E8A">
            <w:pPr>
              <w:numPr>
                <w:ilvl w:val="0"/>
                <w:numId w:val="25"/>
              </w:num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台電公司就結合標的核發之完成併網通知函</w:t>
            </w:r>
            <w:r w:rsidR="00B42BA9"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（影本）</w:t>
            </w:r>
          </w:p>
        </w:tc>
        <w:tc>
          <w:tcPr>
            <w:tcW w:w="208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E15FD" w14:textId="42E16F70" w:rsidR="004C03B2" w:rsidRPr="001F6AAC" w:rsidRDefault="00BB2E8A" w:rsidP="00BB2E8A">
            <w:pPr>
              <w:overflowPunct w:val="0"/>
              <w:snapToGrid w:val="0"/>
              <w:jc w:val="both"/>
            </w:pPr>
            <w:r w:rsidRPr="001F6AA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="00B42BA9" w:rsidRPr="001F6AAC">
              <w:rPr>
                <w:rFonts w:ascii="Times New Roman" w:eastAsia="標楷體" w:hAnsi="Times New Roman"/>
                <w:kern w:val="0"/>
                <w:sz w:val="20"/>
                <w:szCs w:val="20"/>
                <w:lang w:bidi="sa-IN"/>
              </w:rPr>
              <w:t>已依規定檢附</w:t>
            </w:r>
          </w:p>
        </w:tc>
        <w:tc>
          <w:tcPr>
            <w:tcW w:w="1469" w:type="dxa"/>
            <w:vMerge/>
            <w:tcBorders>
              <w:left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E547D" w14:textId="77777777" w:rsidR="004C03B2" w:rsidRPr="001F6AAC" w:rsidRDefault="004C03B2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BD10A2" w:rsidRPr="001F6AAC" w14:paraId="5C49D442" w14:textId="77777777">
        <w:trPr>
          <w:trHeight w:val="326"/>
          <w:jc w:val="center"/>
        </w:trPr>
        <w:tc>
          <w:tcPr>
            <w:tcW w:w="7528" w:type="dxa"/>
            <w:gridSpan w:val="8"/>
            <w:tcBorders>
              <w:top w:val="single" w:sz="4" w:space="0" w:color="000000"/>
              <w:left w:val="double" w:sz="1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3A56C" w14:textId="77777777" w:rsidR="004C03B2" w:rsidRPr="001F6AAC" w:rsidRDefault="00B42BA9" w:rsidP="00BB2E8A">
            <w:pPr>
              <w:numPr>
                <w:ilvl w:val="0"/>
                <w:numId w:val="25"/>
              </w:num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計畫書</w:t>
            </w:r>
          </w:p>
        </w:tc>
        <w:tc>
          <w:tcPr>
            <w:tcW w:w="208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E1739" w14:textId="1BD32583" w:rsidR="004C03B2" w:rsidRPr="001F6AAC" w:rsidRDefault="00BB2E8A" w:rsidP="00BB2E8A">
            <w:pPr>
              <w:overflowPunct w:val="0"/>
              <w:snapToGrid w:val="0"/>
              <w:jc w:val="both"/>
            </w:pPr>
            <w:r w:rsidRPr="001F6AA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="00B42BA9" w:rsidRPr="001F6AAC">
              <w:rPr>
                <w:rFonts w:ascii="Times New Roman" w:eastAsia="標楷體" w:hAnsi="Times New Roman"/>
                <w:kern w:val="0"/>
                <w:sz w:val="20"/>
                <w:szCs w:val="20"/>
                <w:lang w:bidi="sa-IN"/>
              </w:rPr>
              <w:t>已依規定檢附</w:t>
            </w:r>
          </w:p>
        </w:tc>
        <w:tc>
          <w:tcPr>
            <w:tcW w:w="1469" w:type="dxa"/>
            <w:vMerge/>
            <w:tcBorders>
              <w:left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DAA44" w14:textId="77777777" w:rsidR="004C03B2" w:rsidRPr="001F6AAC" w:rsidRDefault="004C03B2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BD10A2" w:rsidRPr="001F6AAC" w14:paraId="3376E043" w14:textId="77777777">
        <w:trPr>
          <w:trHeight w:val="350"/>
          <w:jc w:val="center"/>
        </w:trPr>
        <w:tc>
          <w:tcPr>
            <w:tcW w:w="7528" w:type="dxa"/>
            <w:gridSpan w:val="8"/>
            <w:tcBorders>
              <w:top w:val="single" w:sz="4" w:space="0" w:color="000000"/>
              <w:left w:val="double" w:sz="1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0D4DA" w14:textId="77777777" w:rsidR="004C03B2" w:rsidRPr="001F6AAC" w:rsidRDefault="00B42BA9" w:rsidP="00BB2E8A">
            <w:pPr>
              <w:numPr>
                <w:ilvl w:val="0"/>
                <w:numId w:val="25"/>
              </w:num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押標金暨保證金繳款憑證（影本）</w:t>
            </w:r>
          </w:p>
        </w:tc>
        <w:tc>
          <w:tcPr>
            <w:tcW w:w="208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25FBF" w14:textId="474BBC76" w:rsidR="004C03B2" w:rsidRPr="001F6AAC" w:rsidRDefault="00BB2E8A" w:rsidP="00BB2E8A">
            <w:pPr>
              <w:overflowPunct w:val="0"/>
              <w:snapToGrid w:val="0"/>
              <w:jc w:val="both"/>
            </w:pPr>
            <w:r w:rsidRPr="001F6AA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="00B42BA9" w:rsidRPr="001F6AAC">
              <w:rPr>
                <w:rFonts w:ascii="Times New Roman" w:eastAsia="標楷體" w:hAnsi="Times New Roman"/>
                <w:kern w:val="0"/>
                <w:sz w:val="20"/>
                <w:szCs w:val="20"/>
                <w:lang w:bidi="sa-IN"/>
              </w:rPr>
              <w:t>已依規定檢附</w:t>
            </w:r>
          </w:p>
        </w:tc>
        <w:tc>
          <w:tcPr>
            <w:tcW w:w="1469" w:type="dxa"/>
            <w:vMerge/>
            <w:tcBorders>
              <w:left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01733" w14:textId="77777777" w:rsidR="004C03B2" w:rsidRPr="001F6AAC" w:rsidRDefault="004C03B2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BD10A2" w:rsidRPr="001F6AAC" w14:paraId="0260DC43" w14:textId="77777777">
        <w:trPr>
          <w:trHeight w:val="336"/>
          <w:jc w:val="center"/>
        </w:trPr>
        <w:tc>
          <w:tcPr>
            <w:tcW w:w="7528" w:type="dxa"/>
            <w:gridSpan w:val="8"/>
            <w:tcBorders>
              <w:top w:val="single" w:sz="4" w:space="0" w:color="000000"/>
              <w:left w:val="double" w:sz="1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630EB" w14:textId="77777777" w:rsidR="004C03B2" w:rsidRPr="001F6AAC" w:rsidRDefault="00B42BA9" w:rsidP="00BB2E8A">
            <w:pPr>
              <w:numPr>
                <w:ilvl w:val="0"/>
                <w:numId w:val="25"/>
              </w:num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投標單（密封於投標單封套內）</w:t>
            </w:r>
          </w:p>
        </w:tc>
        <w:tc>
          <w:tcPr>
            <w:tcW w:w="208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FAB9F" w14:textId="26922B57" w:rsidR="004C03B2" w:rsidRPr="001F6AAC" w:rsidRDefault="00BB2E8A" w:rsidP="00BB2E8A">
            <w:pPr>
              <w:overflowPunct w:val="0"/>
              <w:snapToGrid w:val="0"/>
              <w:jc w:val="both"/>
            </w:pPr>
            <w:r w:rsidRPr="001F6AA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="00B42BA9" w:rsidRPr="001F6AAC">
              <w:rPr>
                <w:rFonts w:ascii="Times New Roman" w:eastAsia="標楷體" w:hAnsi="Times New Roman"/>
                <w:kern w:val="0"/>
                <w:sz w:val="20"/>
                <w:szCs w:val="20"/>
                <w:lang w:bidi="sa-IN"/>
              </w:rPr>
              <w:t>已依規定檢附</w:t>
            </w:r>
          </w:p>
        </w:tc>
        <w:tc>
          <w:tcPr>
            <w:tcW w:w="1469" w:type="dxa"/>
            <w:vMerge/>
            <w:tcBorders>
              <w:left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7BD2A" w14:textId="77777777" w:rsidR="004C03B2" w:rsidRPr="001F6AAC" w:rsidRDefault="004C03B2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BD10A2" w:rsidRPr="001F6AAC" w14:paraId="141A1926" w14:textId="77777777">
        <w:trPr>
          <w:trHeight w:val="336"/>
          <w:jc w:val="center"/>
        </w:trPr>
        <w:tc>
          <w:tcPr>
            <w:tcW w:w="7528" w:type="dxa"/>
            <w:gridSpan w:val="8"/>
            <w:tcBorders>
              <w:top w:val="single" w:sz="4" w:space="0" w:color="000000"/>
              <w:left w:val="double" w:sz="1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EAE4F" w14:textId="77777777" w:rsidR="004C03B2" w:rsidRPr="001F6AAC" w:rsidRDefault="00B42BA9" w:rsidP="00BB2E8A">
            <w:pPr>
              <w:numPr>
                <w:ilvl w:val="0"/>
                <w:numId w:val="25"/>
              </w:num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押標金暨保證金自動轉作保證金同意書</w:t>
            </w:r>
          </w:p>
        </w:tc>
        <w:tc>
          <w:tcPr>
            <w:tcW w:w="208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200D7" w14:textId="107B3AF4" w:rsidR="004C03B2" w:rsidRPr="001F6AAC" w:rsidRDefault="00BB2E8A" w:rsidP="00BB2E8A">
            <w:pPr>
              <w:overflowPunct w:val="0"/>
              <w:snapToGrid w:val="0"/>
              <w:jc w:val="both"/>
            </w:pPr>
            <w:r w:rsidRPr="001F6AA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="00B42BA9" w:rsidRPr="001F6AAC">
              <w:rPr>
                <w:rFonts w:ascii="Times New Roman" w:eastAsia="標楷體" w:hAnsi="Times New Roman"/>
                <w:kern w:val="0"/>
                <w:sz w:val="20"/>
                <w:szCs w:val="20"/>
                <w:lang w:bidi="sa-IN"/>
              </w:rPr>
              <w:t>已依規定檢附</w:t>
            </w:r>
          </w:p>
        </w:tc>
        <w:tc>
          <w:tcPr>
            <w:tcW w:w="1469" w:type="dxa"/>
            <w:vMerge/>
            <w:tcBorders>
              <w:left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71769" w14:textId="77777777" w:rsidR="004C03B2" w:rsidRPr="001F6AAC" w:rsidRDefault="004C03B2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BD10A2" w:rsidRPr="001F6AAC" w14:paraId="6A5E0B85" w14:textId="77777777">
        <w:trPr>
          <w:trHeight w:val="319"/>
          <w:jc w:val="center"/>
        </w:trPr>
        <w:tc>
          <w:tcPr>
            <w:tcW w:w="7528" w:type="dxa"/>
            <w:gridSpan w:val="8"/>
            <w:tcBorders>
              <w:top w:val="single" w:sz="4" w:space="0" w:color="000000"/>
              <w:left w:val="double" w:sz="12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37FFA" w14:textId="3ACF4F4E" w:rsidR="004C03B2" w:rsidRPr="001F6AAC" w:rsidRDefault="00B42BA9" w:rsidP="00E65A90">
            <w:pPr>
              <w:numPr>
                <w:ilvl w:val="0"/>
                <w:numId w:val="25"/>
              </w:num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其他經</w:t>
            </w:r>
            <w:r w:rsidR="00E65A90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經濟部</w:t>
            </w: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指定之文件</w:t>
            </w:r>
          </w:p>
        </w:tc>
        <w:tc>
          <w:tcPr>
            <w:tcW w:w="2086" w:type="dxa"/>
            <w:gridSpan w:val="2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163FF" w14:textId="7F592F45" w:rsidR="004C03B2" w:rsidRPr="001F6AAC" w:rsidRDefault="00BB2E8A" w:rsidP="00BB2E8A">
            <w:pPr>
              <w:overflowPunct w:val="0"/>
              <w:snapToGrid w:val="0"/>
              <w:jc w:val="both"/>
            </w:pPr>
            <w:r w:rsidRPr="001F6AA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="00B42BA9" w:rsidRPr="001F6AAC">
              <w:rPr>
                <w:rFonts w:ascii="Times New Roman" w:eastAsia="標楷體" w:hAnsi="Times New Roman"/>
                <w:kern w:val="0"/>
                <w:sz w:val="20"/>
                <w:szCs w:val="20"/>
                <w:lang w:bidi="sa-IN"/>
              </w:rPr>
              <w:t>已依指定檢附</w:t>
            </w:r>
          </w:p>
          <w:p w14:paraId="44B62718" w14:textId="4F292B54" w:rsidR="004C03B2" w:rsidRPr="001F6AAC" w:rsidRDefault="00BB2E8A" w:rsidP="00BB2E8A">
            <w:pPr>
              <w:overflowPunct w:val="0"/>
              <w:snapToGrid w:val="0"/>
              <w:jc w:val="both"/>
            </w:pPr>
            <w:r w:rsidRPr="001F6AA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="00B42BA9" w:rsidRPr="001F6AAC">
              <w:rPr>
                <w:rFonts w:ascii="Times New Roman" w:eastAsia="標楷體" w:hAnsi="Times New Roman"/>
                <w:kern w:val="0"/>
                <w:sz w:val="20"/>
                <w:szCs w:val="20"/>
                <w:lang w:bidi="sa-IN"/>
              </w:rPr>
              <w:t>無指定者免附</w:t>
            </w:r>
          </w:p>
        </w:tc>
        <w:tc>
          <w:tcPr>
            <w:tcW w:w="1469" w:type="dxa"/>
            <w:vMerge/>
            <w:tcBorders>
              <w:left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6AE6B" w14:textId="77777777" w:rsidR="004C03B2" w:rsidRPr="001F6AAC" w:rsidRDefault="004C03B2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BD10A2" w:rsidRPr="001F6AAC" w14:paraId="436136D6" w14:textId="77777777">
        <w:trPr>
          <w:trHeight w:val="1475"/>
          <w:jc w:val="center"/>
        </w:trPr>
        <w:tc>
          <w:tcPr>
            <w:tcW w:w="516" w:type="dxa"/>
            <w:tcBorders>
              <w:top w:val="double" w:sz="4" w:space="0" w:color="000000"/>
              <w:left w:val="double" w:sz="12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CE68D" w14:textId="77777777" w:rsidR="004C03B2" w:rsidRPr="001F6AAC" w:rsidRDefault="00B42BA9" w:rsidP="00BB2E8A">
            <w:pPr>
              <w:overflowPunct w:val="0"/>
              <w:snapToGrid w:val="0"/>
              <w:ind w:right="240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kern w:val="0"/>
                <w:sz w:val="20"/>
                <w:szCs w:val="20"/>
              </w:rPr>
              <w:t>說明</w:t>
            </w:r>
          </w:p>
        </w:tc>
        <w:tc>
          <w:tcPr>
            <w:tcW w:w="10567" w:type="dxa"/>
            <w:gridSpan w:val="10"/>
            <w:tcBorders>
              <w:top w:val="double" w:sz="4" w:space="0" w:color="000000"/>
              <w:bottom w:val="doub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58503" w14:textId="77777777" w:rsidR="004C03B2" w:rsidRPr="001F6AAC" w:rsidRDefault="00B42BA9" w:rsidP="00BB2E8A">
            <w:pPr>
              <w:numPr>
                <w:ilvl w:val="0"/>
                <w:numId w:val="26"/>
              </w:numPr>
              <w:overflowPunct w:val="0"/>
              <w:snapToGrid w:val="0"/>
              <w:ind w:left="666" w:right="240" w:hanging="426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sz w:val="20"/>
                <w:szCs w:val="20"/>
              </w:rPr>
              <w:t>上列各欄除審查結果意見欄外，其餘各欄均須填寫，並於檢查項目欄內確認處勾選。</w:t>
            </w:r>
          </w:p>
          <w:p w14:paraId="0EDCC379" w14:textId="77777777" w:rsidR="004C03B2" w:rsidRPr="001F6AAC" w:rsidRDefault="00B42BA9" w:rsidP="00BB2E8A">
            <w:pPr>
              <w:numPr>
                <w:ilvl w:val="0"/>
                <w:numId w:val="26"/>
              </w:numPr>
              <w:overflowPunct w:val="0"/>
              <w:snapToGrid w:val="0"/>
              <w:ind w:left="666" w:right="240" w:hanging="426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sz w:val="20"/>
                <w:szCs w:val="20"/>
              </w:rPr>
              <w:t>檢查項目</w:t>
            </w:r>
            <w:r w:rsidRPr="001F6AAC"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 w:rsidRPr="001F6AAC">
              <w:rPr>
                <w:rFonts w:ascii="Times New Roman" w:eastAsia="標楷體" w:hAnsi="Times New Roman"/>
                <w:sz w:val="20"/>
                <w:szCs w:val="20"/>
              </w:rPr>
              <w:t>、</w:t>
            </w:r>
            <w:r w:rsidRPr="001F6AAC">
              <w:rPr>
                <w:rFonts w:ascii="Times New Roman" w:eastAsia="標楷體" w:hAnsi="Times New Roman"/>
                <w:sz w:val="20"/>
                <w:szCs w:val="20"/>
              </w:rPr>
              <w:t>3</w:t>
            </w:r>
            <w:r w:rsidRPr="001F6AAC">
              <w:rPr>
                <w:rFonts w:ascii="Times New Roman" w:eastAsia="標楷體" w:hAnsi="Times New Roman"/>
                <w:sz w:val="20"/>
                <w:szCs w:val="20"/>
              </w:rPr>
              <w:t>，應提送與原證件相符之影本，檢查項目</w:t>
            </w:r>
            <w:r w:rsidRPr="001F6AAC">
              <w:rPr>
                <w:rFonts w:ascii="Times New Roman" w:eastAsia="標楷體" w:hAnsi="Times New Roman"/>
                <w:sz w:val="20"/>
                <w:szCs w:val="20"/>
              </w:rPr>
              <w:t>2</w:t>
            </w:r>
            <w:r w:rsidRPr="001F6AAC">
              <w:rPr>
                <w:rFonts w:ascii="Times New Roman" w:eastAsia="標楷體" w:hAnsi="Times New Roman"/>
                <w:sz w:val="20"/>
                <w:szCs w:val="20"/>
              </w:rPr>
              <w:t>、</w:t>
            </w:r>
            <w:r w:rsidRPr="001F6AAC">
              <w:rPr>
                <w:rFonts w:ascii="Times New Roman" w:eastAsia="標楷體" w:hAnsi="Times New Roman"/>
                <w:sz w:val="20"/>
                <w:szCs w:val="20"/>
              </w:rPr>
              <w:t>4</w:t>
            </w:r>
            <w:r w:rsidRPr="001F6AAC">
              <w:rPr>
                <w:rFonts w:ascii="Times New Roman" w:eastAsia="標楷體" w:hAnsi="Times New Roman"/>
                <w:sz w:val="20"/>
                <w:szCs w:val="20"/>
              </w:rPr>
              <w:t>、</w:t>
            </w:r>
            <w:r w:rsidRPr="001F6AAC">
              <w:rPr>
                <w:rFonts w:ascii="Times New Roman" w:eastAsia="標楷體" w:hAnsi="Times New Roman"/>
                <w:sz w:val="20"/>
                <w:szCs w:val="20"/>
              </w:rPr>
              <w:t>5</w:t>
            </w:r>
            <w:r w:rsidRPr="001F6AAC">
              <w:rPr>
                <w:rFonts w:ascii="Times New Roman" w:eastAsia="標楷體" w:hAnsi="Times New Roman"/>
                <w:sz w:val="20"/>
                <w:szCs w:val="20"/>
              </w:rPr>
              <w:t>，應提送正本。</w:t>
            </w:r>
          </w:p>
          <w:p w14:paraId="4643A457" w14:textId="77777777" w:rsidR="004C03B2" w:rsidRPr="001F6AAC" w:rsidRDefault="00B42BA9" w:rsidP="00BB2E8A">
            <w:pPr>
              <w:numPr>
                <w:ilvl w:val="0"/>
                <w:numId w:val="26"/>
              </w:numPr>
              <w:overflowPunct w:val="0"/>
              <w:snapToGrid w:val="0"/>
              <w:ind w:left="666" w:right="240" w:hanging="426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sz w:val="20"/>
                <w:szCs w:val="20"/>
              </w:rPr>
              <w:t>文件如為外文者，應附經公證或認證之中文譯本。</w:t>
            </w:r>
          </w:p>
          <w:p w14:paraId="2C047DF7" w14:textId="77777777" w:rsidR="004C03B2" w:rsidRPr="001F6AAC" w:rsidRDefault="00B42BA9" w:rsidP="00BB2E8A">
            <w:pPr>
              <w:numPr>
                <w:ilvl w:val="0"/>
                <w:numId w:val="26"/>
              </w:numPr>
              <w:overflowPunct w:val="0"/>
              <w:snapToGrid w:val="0"/>
              <w:ind w:left="666" w:right="240" w:hanging="426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sz w:val="20"/>
                <w:szCs w:val="20"/>
              </w:rPr>
              <w:t>以上文件與本表均須裝入外標封內。</w:t>
            </w:r>
          </w:p>
        </w:tc>
      </w:tr>
      <w:tr w:rsidR="00BD10A2" w:rsidRPr="001F6AAC" w14:paraId="73F1E1DE" w14:textId="77777777">
        <w:trPr>
          <w:trHeight w:val="795"/>
          <w:jc w:val="center"/>
        </w:trPr>
        <w:tc>
          <w:tcPr>
            <w:tcW w:w="516" w:type="dxa"/>
            <w:tcBorders>
              <w:top w:val="double" w:sz="4" w:space="0" w:color="000000"/>
              <w:left w:val="double" w:sz="12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17BE0" w14:textId="77777777" w:rsidR="004C03B2" w:rsidRPr="001F6AAC" w:rsidRDefault="00B42BA9" w:rsidP="00BB2E8A">
            <w:pPr>
              <w:overflowPunct w:val="0"/>
              <w:snapToGrid w:val="0"/>
              <w:ind w:right="240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承諾</w:t>
            </w:r>
          </w:p>
        </w:tc>
        <w:tc>
          <w:tcPr>
            <w:tcW w:w="10567" w:type="dxa"/>
            <w:gridSpan w:val="10"/>
            <w:tcBorders>
              <w:top w:val="double" w:sz="4" w:space="0" w:color="000000"/>
              <w:bottom w:val="doub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9E278" w14:textId="63103C7D" w:rsidR="004C03B2" w:rsidRPr="001F6AAC" w:rsidRDefault="00B42BA9" w:rsidP="00BB2E8A">
            <w:pPr>
              <w:overflowPunct w:val="0"/>
              <w:snapToGrid w:val="0"/>
              <w:ind w:right="240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1F6AAC">
              <w:rPr>
                <w:rFonts w:ascii="Times New Roman" w:eastAsia="標楷體" w:hAnsi="Times New Roman"/>
                <w:sz w:val="20"/>
                <w:szCs w:val="20"/>
              </w:rPr>
              <w:t>申請人已詳閱本案相關規範，並於申請前評估設置期間可能遭遇之風險因素，適當反映於投標行為。凡提出申請者，均視為已對本案相關規範確實瞭解並同意遵守，不得以任何理由要求投標無效。</w:t>
            </w:r>
          </w:p>
        </w:tc>
      </w:tr>
      <w:tr w:rsidR="00BD10A2" w:rsidRPr="001F6AAC" w14:paraId="6C1C956B" w14:textId="77777777">
        <w:trPr>
          <w:trHeight w:val="256"/>
          <w:jc w:val="center"/>
        </w:trPr>
        <w:tc>
          <w:tcPr>
            <w:tcW w:w="3694" w:type="dxa"/>
            <w:gridSpan w:val="3"/>
            <w:tcBorders>
              <w:top w:val="doub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2FE68" w14:textId="77777777" w:rsidR="004C03B2" w:rsidRPr="001F6AAC" w:rsidRDefault="00B42BA9" w:rsidP="00EC59A3">
            <w:pPr>
              <w:overflowPunct w:val="0"/>
              <w:snapToGrid w:val="0"/>
              <w:jc w:val="center"/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申請人</w:t>
            </w:r>
            <w:r w:rsidRPr="001F6AAC">
              <w:rPr>
                <w:rFonts w:ascii="Times New Roman" w:eastAsia="標楷體" w:hAnsi="Times New Roman"/>
                <w:szCs w:val="24"/>
              </w:rPr>
              <w:t>印章</w:t>
            </w:r>
          </w:p>
        </w:tc>
        <w:tc>
          <w:tcPr>
            <w:tcW w:w="3694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69FE4" w14:textId="77777777" w:rsidR="004C03B2" w:rsidRPr="001F6AAC" w:rsidRDefault="00B42BA9" w:rsidP="00EC59A3">
            <w:pPr>
              <w:overflowPunct w:val="0"/>
              <w:snapToGrid w:val="0"/>
              <w:jc w:val="center"/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代表人</w:t>
            </w:r>
            <w:r w:rsidRPr="001F6AAC">
              <w:rPr>
                <w:rFonts w:ascii="Times New Roman" w:eastAsia="標楷體" w:hAnsi="Times New Roman"/>
                <w:szCs w:val="24"/>
              </w:rPr>
              <w:t>印章</w:t>
            </w:r>
          </w:p>
        </w:tc>
        <w:tc>
          <w:tcPr>
            <w:tcW w:w="369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0CBF0" w14:textId="77777777" w:rsidR="004C03B2" w:rsidRPr="001F6AAC" w:rsidRDefault="00B42BA9" w:rsidP="00EC59A3">
            <w:pPr>
              <w:overflowPunct w:val="0"/>
              <w:snapToGrid w:val="0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審查人員簽名（申請人免填）</w:t>
            </w:r>
          </w:p>
        </w:tc>
      </w:tr>
      <w:tr w:rsidR="004C03B2" w:rsidRPr="001F6AAC" w14:paraId="47C21BC3" w14:textId="77777777">
        <w:trPr>
          <w:trHeight w:val="1621"/>
          <w:jc w:val="center"/>
        </w:trPr>
        <w:tc>
          <w:tcPr>
            <w:tcW w:w="3694" w:type="dxa"/>
            <w:gridSpan w:val="3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D24E8" w14:textId="77777777" w:rsidR="004C03B2" w:rsidRPr="001F6AAC" w:rsidRDefault="004C03B2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D95A5" w14:textId="77777777" w:rsidR="004C03B2" w:rsidRPr="001F6AAC" w:rsidRDefault="004C03B2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3695" w:type="dxa"/>
            <w:gridSpan w:val="4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2D214" w14:textId="77777777" w:rsidR="004C03B2" w:rsidRPr="001F6AAC" w:rsidRDefault="004C03B2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</w:tbl>
    <w:p w14:paraId="7CAFE127" w14:textId="77777777" w:rsidR="004C03B2" w:rsidRPr="001F6AAC" w:rsidRDefault="004C03B2" w:rsidP="00BB2E8A">
      <w:pPr>
        <w:pStyle w:val="a8"/>
        <w:overflowPunct w:val="0"/>
        <w:jc w:val="both"/>
        <w:outlineLvl w:val="9"/>
        <w:rPr>
          <w:rFonts w:ascii="Times New Roman" w:eastAsia="標楷體" w:hAnsi="Times New Roman" w:cs="Times New Roman"/>
          <w:sz w:val="36"/>
          <w:szCs w:val="36"/>
        </w:rPr>
      </w:pPr>
      <w:bookmarkStart w:id="4" w:name="_Toc96617754"/>
    </w:p>
    <w:p w14:paraId="1C8F14B6" w14:textId="77777777" w:rsidR="00BB2E8A" w:rsidRPr="001F6AAC" w:rsidRDefault="00BB2E8A" w:rsidP="00BB2E8A">
      <w:pPr>
        <w:pStyle w:val="a8"/>
        <w:overflowPunct w:val="0"/>
        <w:jc w:val="both"/>
        <w:outlineLvl w:val="9"/>
        <w:rPr>
          <w:rFonts w:ascii="Times New Roman" w:eastAsia="標楷體" w:hAnsi="Times New Roman" w:cs="Times New Roman"/>
          <w:sz w:val="36"/>
          <w:szCs w:val="36"/>
        </w:rPr>
        <w:sectPr w:rsidR="00BB2E8A" w:rsidRPr="001F6AAC" w:rsidSect="00DF7AF3">
          <w:pgSz w:w="11906" w:h="16838"/>
          <w:pgMar w:top="1418" w:right="1418" w:bottom="1418" w:left="1701" w:header="720" w:footer="720" w:gutter="0"/>
          <w:cols w:space="720"/>
          <w:docGrid w:type="lines"/>
        </w:sectPr>
      </w:pPr>
    </w:p>
    <w:p w14:paraId="586F4F55" w14:textId="5A5C289E" w:rsidR="004C03B2" w:rsidRPr="001F6AAC" w:rsidRDefault="00B42BA9" w:rsidP="00BB2E8A">
      <w:pPr>
        <w:pStyle w:val="a8"/>
        <w:overflowPunct w:val="0"/>
        <w:outlineLvl w:val="9"/>
        <w:rPr>
          <w:rFonts w:ascii="Times New Roman" w:eastAsia="標楷體" w:hAnsi="Times New Roman" w:cs="Times New Roman"/>
          <w:sz w:val="36"/>
          <w:szCs w:val="36"/>
        </w:rPr>
      </w:pPr>
      <w:r w:rsidRPr="001F6AAC">
        <w:rPr>
          <w:rFonts w:ascii="Times New Roman" w:eastAsia="標楷體" w:hAnsi="Times New Roman" w:cs="Times New Roman"/>
          <w:sz w:val="36"/>
          <w:szCs w:val="36"/>
        </w:rPr>
        <w:lastRenderedPageBreak/>
        <w:t>附件</w:t>
      </w:r>
      <w:r w:rsidR="00445D64" w:rsidRPr="001F6AAC">
        <w:rPr>
          <w:rFonts w:ascii="Times New Roman" w:eastAsia="標楷體" w:hAnsi="Times New Roman" w:cs="Times New Roman" w:hint="eastAsia"/>
          <w:sz w:val="36"/>
          <w:szCs w:val="36"/>
        </w:rPr>
        <w:t>八</w:t>
      </w:r>
      <w:r w:rsidRPr="001F6AAC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1F6AAC">
        <w:rPr>
          <w:rFonts w:ascii="Times New Roman" w:eastAsia="標楷體" w:hAnsi="Times New Roman" w:cs="Times New Roman"/>
          <w:sz w:val="36"/>
          <w:szCs w:val="36"/>
        </w:rPr>
        <w:t>投標單及封套</w:t>
      </w:r>
      <w:bookmarkEnd w:id="4"/>
    </w:p>
    <w:p w14:paraId="41434274" w14:textId="51890383" w:rsidR="004C03B2" w:rsidRPr="001F6AAC" w:rsidRDefault="00B42BA9" w:rsidP="00BB2E8A">
      <w:pPr>
        <w:overflowPunct w:val="0"/>
        <w:snapToGrid w:val="0"/>
        <w:ind w:left="1414" w:right="-58" w:hanging="1414"/>
        <w:jc w:val="center"/>
        <w:rPr>
          <w:rFonts w:ascii="Times New Roman" w:eastAsia="標楷體" w:hAnsi="Times New Roman"/>
          <w:szCs w:val="24"/>
        </w:rPr>
      </w:pPr>
      <w:r w:rsidRPr="001F6AAC">
        <w:rPr>
          <w:rFonts w:ascii="Times New Roman" w:eastAsia="標楷體" w:hAnsi="Times New Roman"/>
          <w:szCs w:val="24"/>
        </w:rPr>
        <w:t>標案名稱：「</w:t>
      </w:r>
      <w:r w:rsidR="00F64A6B" w:rsidRPr="001F6AAC">
        <w:rPr>
          <w:rFonts w:ascii="Times New Roman" w:eastAsia="標楷體" w:hAnsi="Times New Roman"/>
          <w:szCs w:val="24"/>
        </w:rPr>
        <w:t>太陽光電發電設備結合儲能系統</w:t>
      </w:r>
      <w:r w:rsidRPr="001F6AAC">
        <w:rPr>
          <w:rFonts w:ascii="Times New Roman" w:eastAsia="標楷體" w:hAnsi="Times New Roman"/>
          <w:szCs w:val="24"/>
        </w:rPr>
        <w:t>」競標案</w:t>
      </w:r>
    </w:p>
    <w:tbl>
      <w:tblPr>
        <w:tblW w:w="1080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4276"/>
        <w:gridCol w:w="1418"/>
        <w:gridCol w:w="3575"/>
      </w:tblGrid>
      <w:tr w:rsidR="00BD10A2" w:rsidRPr="001F6AAC" w14:paraId="0DC5AD6B" w14:textId="77777777">
        <w:trPr>
          <w:trHeight w:val="1869"/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92D10" w14:textId="77777777" w:rsidR="004C03B2" w:rsidRPr="001F6AAC" w:rsidRDefault="00B42BA9" w:rsidP="00EC59A3">
            <w:pPr>
              <w:overflowPunct w:val="0"/>
              <w:snapToGrid w:val="0"/>
              <w:jc w:val="center"/>
            </w:pPr>
            <w:r w:rsidRPr="001F6AAC">
              <w:rPr>
                <w:rFonts w:ascii="Times New Roman" w:eastAsia="標楷體" w:hAnsi="Times New Roman"/>
                <w:kern w:val="0"/>
              </w:rPr>
              <w:t>申請人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29F40" w14:textId="77777777" w:rsidR="004C03B2" w:rsidRPr="001F6AAC" w:rsidRDefault="004C03B2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404F6" w14:textId="77777777" w:rsidR="004C03B2" w:rsidRPr="001F6AAC" w:rsidRDefault="00B42BA9" w:rsidP="00EC59A3">
            <w:pPr>
              <w:overflowPunct w:val="0"/>
              <w:snapToGrid w:val="0"/>
              <w:jc w:val="center"/>
              <w:rPr>
                <w:rFonts w:ascii="Times New Roman" w:eastAsia="標楷體" w:hAnsi="Times New Roman"/>
                <w:kern w:val="0"/>
              </w:rPr>
            </w:pPr>
            <w:r w:rsidRPr="001F6AAC">
              <w:rPr>
                <w:rFonts w:ascii="Times New Roman" w:eastAsia="標楷體" w:hAnsi="Times New Roman"/>
                <w:kern w:val="0"/>
              </w:rPr>
              <w:t>申請人</w:t>
            </w:r>
          </w:p>
          <w:p w14:paraId="3F7F1960" w14:textId="77777777" w:rsidR="004C03B2" w:rsidRPr="001F6AAC" w:rsidRDefault="00B42BA9" w:rsidP="00EC59A3">
            <w:pPr>
              <w:overflowPunct w:val="0"/>
              <w:snapToGrid w:val="0"/>
              <w:jc w:val="center"/>
            </w:pPr>
            <w:r w:rsidRPr="001F6AAC">
              <w:rPr>
                <w:rFonts w:ascii="Times New Roman" w:eastAsia="標楷體" w:hAnsi="Times New Roman"/>
                <w:kern w:val="0"/>
              </w:rPr>
              <w:t>印章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D40B5" w14:textId="77777777" w:rsidR="004C03B2" w:rsidRPr="001F6AAC" w:rsidRDefault="004C03B2" w:rsidP="00BB2E8A">
            <w:pPr>
              <w:overflowPunct w:val="0"/>
              <w:snapToGrid w:val="0"/>
              <w:ind w:right="480"/>
              <w:jc w:val="both"/>
              <w:rPr>
                <w:rFonts w:ascii="Times New Roman" w:eastAsia="標楷體" w:hAnsi="Times New Roman"/>
              </w:rPr>
            </w:pPr>
          </w:p>
          <w:p w14:paraId="53A82882" w14:textId="77777777" w:rsidR="004C03B2" w:rsidRPr="001F6AAC" w:rsidRDefault="004C03B2" w:rsidP="00BB2E8A">
            <w:pPr>
              <w:overflowPunct w:val="0"/>
              <w:snapToGrid w:val="0"/>
              <w:ind w:right="480"/>
              <w:jc w:val="both"/>
              <w:rPr>
                <w:rFonts w:ascii="Times New Roman" w:eastAsia="標楷體" w:hAnsi="Times New Roman"/>
              </w:rPr>
            </w:pPr>
          </w:p>
          <w:p w14:paraId="7526EB60" w14:textId="77777777" w:rsidR="004C03B2" w:rsidRPr="001F6AAC" w:rsidRDefault="004C03B2" w:rsidP="00BB2E8A">
            <w:pPr>
              <w:overflowPunct w:val="0"/>
              <w:snapToGrid w:val="0"/>
              <w:ind w:right="480"/>
              <w:jc w:val="both"/>
              <w:rPr>
                <w:rFonts w:ascii="Times New Roman" w:eastAsia="標楷體" w:hAnsi="Times New Roman"/>
              </w:rPr>
            </w:pPr>
          </w:p>
          <w:p w14:paraId="7120AE25" w14:textId="77777777" w:rsidR="004C03B2" w:rsidRPr="001F6AAC" w:rsidRDefault="004C03B2" w:rsidP="00BB2E8A">
            <w:pPr>
              <w:overflowPunct w:val="0"/>
              <w:snapToGrid w:val="0"/>
              <w:ind w:right="480"/>
              <w:jc w:val="both"/>
              <w:rPr>
                <w:rFonts w:ascii="Times New Roman" w:eastAsia="標楷體" w:hAnsi="Times New Roman"/>
              </w:rPr>
            </w:pPr>
          </w:p>
        </w:tc>
      </w:tr>
      <w:tr w:rsidR="00BD10A2" w:rsidRPr="001F6AAC" w14:paraId="0591AD64" w14:textId="77777777">
        <w:trPr>
          <w:trHeight w:val="567"/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A8B9A" w14:textId="77777777" w:rsidR="004C03B2" w:rsidRPr="001F6AAC" w:rsidRDefault="00B42BA9" w:rsidP="00EC59A3">
            <w:pPr>
              <w:overflowPunct w:val="0"/>
              <w:snapToGrid w:val="0"/>
              <w:jc w:val="center"/>
              <w:rPr>
                <w:rFonts w:ascii="Times New Roman" w:eastAsia="標楷體" w:hAnsi="Times New Roman"/>
                <w:kern w:val="0"/>
              </w:rPr>
            </w:pPr>
            <w:r w:rsidRPr="001F6AAC">
              <w:rPr>
                <w:rFonts w:ascii="Times New Roman" w:eastAsia="標楷體" w:hAnsi="Times New Roman"/>
                <w:kern w:val="0"/>
              </w:rPr>
              <w:t>統一編號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A99D2" w14:textId="77777777" w:rsidR="004C03B2" w:rsidRPr="001F6AAC" w:rsidRDefault="004C03B2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BBEF7" w14:textId="77777777" w:rsidR="004C03B2" w:rsidRPr="001F6AAC" w:rsidRDefault="00B42BA9" w:rsidP="00EC59A3">
            <w:pPr>
              <w:overflowPunct w:val="0"/>
              <w:snapToGrid w:val="0"/>
              <w:jc w:val="center"/>
              <w:rPr>
                <w:rFonts w:ascii="Times New Roman" w:eastAsia="標楷體" w:hAnsi="Times New Roman"/>
                <w:kern w:val="0"/>
              </w:rPr>
            </w:pPr>
            <w:r w:rsidRPr="001F6AAC">
              <w:rPr>
                <w:rFonts w:ascii="Times New Roman" w:eastAsia="標楷體" w:hAnsi="Times New Roman"/>
                <w:kern w:val="0"/>
              </w:rPr>
              <w:t>聯絡電話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9F3FA" w14:textId="77777777" w:rsidR="004C03B2" w:rsidRPr="001F6AAC" w:rsidRDefault="004C03B2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</w:rPr>
            </w:pPr>
          </w:p>
        </w:tc>
      </w:tr>
      <w:tr w:rsidR="00BD10A2" w:rsidRPr="001F6AAC" w14:paraId="78DC1AB2" w14:textId="77777777">
        <w:trPr>
          <w:trHeight w:val="446"/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59AA3" w14:textId="77777777" w:rsidR="004C03B2" w:rsidRPr="001F6AAC" w:rsidRDefault="00B42BA9" w:rsidP="00EC59A3">
            <w:pPr>
              <w:overflowPunct w:val="0"/>
              <w:snapToGrid w:val="0"/>
              <w:jc w:val="center"/>
            </w:pPr>
            <w:r w:rsidRPr="001F6AAC">
              <w:rPr>
                <w:rFonts w:ascii="Times New Roman" w:eastAsia="標楷體" w:hAnsi="Times New Roman"/>
                <w:kern w:val="0"/>
              </w:rPr>
              <w:t>代表人姓名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A39BB" w14:textId="77777777" w:rsidR="004C03B2" w:rsidRPr="001F6AAC" w:rsidRDefault="00B42BA9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</w:rPr>
            </w:pPr>
            <w:r w:rsidRPr="001F6AAC">
              <w:rPr>
                <w:rFonts w:ascii="Times New Roman" w:eastAsia="標楷體" w:hAnsi="Times New Roman"/>
              </w:rPr>
              <w:t>（簽章）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57E98" w14:textId="1C322B1E" w:rsidR="004C03B2" w:rsidRPr="001F6AAC" w:rsidRDefault="006F60F7" w:rsidP="00EC59A3">
            <w:pPr>
              <w:overflowPunct w:val="0"/>
              <w:snapToGrid w:val="0"/>
              <w:jc w:val="center"/>
            </w:pPr>
            <w:r>
              <w:rPr>
                <w:rFonts w:ascii="Times New Roman" w:eastAsia="標楷體" w:hAnsi="Times New Roman"/>
                <w:kern w:val="0"/>
              </w:rPr>
              <w:t>國民身分證統一編號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667E1" w14:textId="77777777" w:rsidR="004C03B2" w:rsidRPr="001F6AAC" w:rsidRDefault="004C03B2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</w:rPr>
            </w:pPr>
          </w:p>
        </w:tc>
      </w:tr>
      <w:tr w:rsidR="00BD10A2" w:rsidRPr="001F6AAC" w14:paraId="5B9EBC00" w14:textId="77777777">
        <w:trPr>
          <w:trHeight w:val="585"/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91773" w14:textId="77777777" w:rsidR="004C03B2" w:rsidRPr="001F6AAC" w:rsidRDefault="00B42BA9" w:rsidP="00EC59A3">
            <w:pPr>
              <w:overflowPunct w:val="0"/>
              <w:snapToGrid w:val="0"/>
              <w:jc w:val="center"/>
            </w:pPr>
            <w:r w:rsidRPr="001F6AAC">
              <w:rPr>
                <w:rFonts w:ascii="Times New Roman" w:eastAsia="標楷體" w:hAnsi="Times New Roman"/>
                <w:kern w:val="0"/>
              </w:rPr>
              <w:t>通訊地址</w:t>
            </w:r>
          </w:p>
        </w:tc>
        <w:tc>
          <w:tcPr>
            <w:tcW w:w="9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56920" w14:textId="77777777" w:rsidR="004C03B2" w:rsidRPr="001F6AAC" w:rsidRDefault="00B42BA9" w:rsidP="00BB2E8A">
            <w:pPr>
              <w:overflowPunct w:val="0"/>
              <w:snapToGrid w:val="0"/>
              <w:jc w:val="both"/>
              <w:rPr>
                <w:rFonts w:ascii="標楷體" w:eastAsia="標楷體" w:hAnsi="標楷體"/>
              </w:rPr>
            </w:pPr>
            <w:r w:rsidRPr="001F6AAC">
              <w:rPr>
                <w:rFonts w:ascii="標楷體" w:eastAsia="標楷體" w:hAnsi="標楷體"/>
                <w:kern w:val="0"/>
                <w:lang w:bidi="sa-IN"/>
              </w:rPr>
              <w:t>□□□□□</w:t>
            </w:r>
          </w:p>
        </w:tc>
      </w:tr>
      <w:tr w:rsidR="00BD10A2" w:rsidRPr="001F6AAC" w14:paraId="0AD6583C" w14:textId="77777777">
        <w:trPr>
          <w:trHeight w:val="585"/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F41DC" w14:textId="77777777" w:rsidR="004C03B2" w:rsidRPr="001F6AAC" w:rsidRDefault="00B42BA9" w:rsidP="00EC59A3">
            <w:pPr>
              <w:overflowPunct w:val="0"/>
              <w:snapToGrid w:val="0"/>
              <w:jc w:val="center"/>
              <w:rPr>
                <w:rFonts w:ascii="Times New Roman" w:eastAsia="標楷體" w:hAnsi="Times New Roman"/>
                <w:kern w:val="0"/>
              </w:rPr>
            </w:pPr>
            <w:r w:rsidRPr="001F6AAC">
              <w:rPr>
                <w:rFonts w:ascii="Times New Roman" w:eastAsia="標楷體" w:hAnsi="Times New Roman"/>
                <w:kern w:val="0"/>
              </w:rPr>
              <w:t>聯絡人姓名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E8A69" w14:textId="77777777" w:rsidR="004C03B2" w:rsidRPr="001F6AAC" w:rsidRDefault="00B42BA9" w:rsidP="00BB2E8A">
            <w:pPr>
              <w:overflowPunct w:val="0"/>
              <w:snapToGrid w:val="0"/>
              <w:jc w:val="both"/>
            </w:pPr>
            <w:r w:rsidRPr="001F6AAC">
              <w:rPr>
                <w:rFonts w:ascii="Times New Roman" w:eastAsia="標楷體" w:hAnsi="Times New Roman"/>
              </w:rPr>
              <w:t>（簽章）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0B0CB" w14:textId="4BACF005" w:rsidR="004C03B2" w:rsidRPr="001F6AAC" w:rsidRDefault="006F60F7" w:rsidP="00EC59A3">
            <w:pPr>
              <w:overflowPunct w:val="0"/>
              <w:snapToGrid w:val="0"/>
              <w:jc w:val="center"/>
            </w:pPr>
            <w:r>
              <w:rPr>
                <w:rFonts w:ascii="Times New Roman" w:eastAsia="標楷體" w:hAnsi="Times New Roman"/>
                <w:kern w:val="0"/>
              </w:rPr>
              <w:t>國民身分證統一編號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B1CA3" w14:textId="77777777" w:rsidR="004C03B2" w:rsidRPr="001F6AAC" w:rsidRDefault="004C03B2" w:rsidP="00BB2E8A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kern w:val="0"/>
                <w:lang w:bidi="sa-IN"/>
              </w:rPr>
            </w:pPr>
          </w:p>
        </w:tc>
      </w:tr>
      <w:tr w:rsidR="00BD10A2" w:rsidRPr="001F6AAC" w14:paraId="76124248" w14:textId="77777777">
        <w:trPr>
          <w:trHeight w:val="642"/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3A00E" w14:textId="77777777" w:rsidR="004C03B2" w:rsidRPr="001F6AAC" w:rsidRDefault="00B42BA9" w:rsidP="00EC59A3">
            <w:pPr>
              <w:overflowPunct w:val="0"/>
              <w:snapToGrid w:val="0"/>
              <w:jc w:val="center"/>
            </w:pPr>
            <w:r w:rsidRPr="001F6AAC">
              <w:rPr>
                <w:rFonts w:ascii="Times New Roman" w:eastAsia="標楷體" w:hAnsi="Times New Roman"/>
                <w:kern w:val="0"/>
              </w:rPr>
              <w:t>通訊地址</w:t>
            </w:r>
          </w:p>
        </w:tc>
        <w:tc>
          <w:tcPr>
            <w:tcW w:w="9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02403" w14:textId="77777777" w:rsidR="004C03B2" w:rsidRPr="001F6AAC" w:rsidRDefault="00B42BA9" w:rsidP="00BB2E8A">
            <w:pPr>
              <w:overflowPunct w:val="0"/>
              <w:snapToGrid w:val="0"/>
              <w:jc w:val="both"/>
              <w:rPr>
                <w:rFonts w:ascii="標楷體" w:eastAsia="標楷體" w:hAnsi="標楷體"/>
              </w:rPr>
            </w:pPr>
            <w:r w:rsidRPr="001F6AAC">
              <w:rPr>
                <w:rFonts w:ascii="標楷體" w:eastAsia="標楷體" w:hAnsi="標楷體"/>
                <w:kern w:val="0"/>
                <w:lang w:bidi="sa-IN"/>
              </w:rPr>
              <w:t>□□□□□</w:t>
            </w:r>
          </w:p>
        </w:tc>
      </w:tr>
      <w:tr w:rsidR="00BD10A2" w:rsidRPr="001F6AAC" w14:paraId="266386FA" w14:textId="77777777">
        <w:trPr>
          <w:trHeight w:val="1770"/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5B107" w14:textId="77777777" w:rsidR="004C03B2" w:rsidRPr="001F6AAC" w:rsidRDefault="00B42BA9" w:rsidP="00EC59A3">
            <w:pPr>
              <w:overflowPunct w:val="0"/>
              <w:snapToGrid w:val="0"/>
              <w:jc w:val="center"/>
            </w:pPr>
            <w:r w:rsidRPr="001F6AAC">
              <w:rPr>
                <w:rFonts w:ascii="Times New Roman" w:eastAsia="標楷體" w:hAnsi="Times New Roman"/>
                <w:szCs w:val="24"/>
              </w:rPr>
              <w:t>投標費率</w:t>
            </w:r>
          </w:p>
        </w:tc>
        <w:tc>
          <w:tcPr>
            <w:tcW w:w="9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53088" w14:textId="1A8189A4" w:rsidR="004C03B2" w:rsidRPr="001F6AAC" w:rsidRDefault="00B42BA9" w:rsidP="00BB2E8A">
            <w:pPr>
              <w:overflowPunct w:val="0"/>
              <w:snapToGrid w:val="0"/>
              <w:spacing w:before="180" w:after="180"/>
              <w:jc w:val="both"/>
            </w:pP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新臺幣＿</w:t>
            </w:r>
            <w:r w:rsidRPr="001F6AAC">
              <w:rPr>
                <w:rFonts w:ascii="Times New Roman" w:eastAsia="標楷體" w:hAnsi="Times New Roman"/>
                <w:sz w:val="28"/>
                <w:szCs w:val="28"/>
                <w:vertAlign w:val="subscript"/>
              </w:rPr>
              <w:t>（個位）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點＿</w:t>
            </w:r>
            <w:r w:rsidRPr="001F6AAC">
              <w:rPr>
                <w:rFonts w:ascii="Times New Roman" w:eastAsia="標楷體" w:hAnsi="Times New Roman"/>
                <w:sz w:val="28"/>
                <w:szCs w:val="28"/>
                <w:vertAlign w:val="subscript"/>
              </w:rPr>
              <w:t>（十分位）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＿</w:t>
            </w:r>
            <w:r w:rsidRPr="001F6AAC">
              <w:rPr>
                <w:rFonts w:ascii="Times New Roman" w:eastAsia="標楷體" w:hAnsi="Times New Roman"/>
                <w:sz w:val="28"/>
                <w:szCs w:val="28"/>
                <w:vertAlign w:val="subscript"/>
              </w:rPr>
              <w:t>（百分位）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＿</w:t>
            </w:r>
            <w:r w:rsidRPr="001F6AAC">
              <w:rPr>
                <w:rFonts w:ascii="Times New Roman" w:eastAsia="標楷體" w:hAnsi="Times New Roman"/>
                <w:sz w:val="28"/>
                <w:szCs w:val="28"/>
                <w:vertAlign w:val="subscript"/>
              </w:rPr>
              <w:t>（千分位）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＿</w:t>
            </w:r>
            <w:r w:rsidRPr="001F6AAC">
              <w:rPr>
                <w:rFonts w:ascii="Times New Roman" w:eastAsia="標楷體" w:hAnsi="Times New Roman"/>
                <w:sz w:val="28"/>
                <w:szCs w:val="28"/>
                <w:vertAlign w:val="subscript"/>
              </w:rPr>
              <w:t>（萬分位）</w:t>
            </w:r>
            <w:r w:rsidRPr="001F6AAC">
              <w:rPr>
                <w:rFonts w:ascii="Times New Roman" w:eastAsia="標楷體" w:hAnsi="Times New Roman"/>
                <w:sz w:val="28"/>
                <w:szCs w:val="28"/>
              </w:rPr>
              <w:t>元</w:t>
            </w:r>
          </w:p>
          <w:p w14:paraId="4783CD30" w14:textId="77777777" w:rsidR="004C03B2" w:rsidRPr="001F6AAC" w:rsidRDefault="00B42BA9" w:rsidP="00BB2E8A">
            <w:pPr>
              <w:overflowPunct w:val="0"/>
              <w:snapToGrid w:val="0"/>
              <w:spacing w:before="180"/>
              <w:ind w:right="238"/>
              <w:jc w:val="both"/>
            </w:pPr>
            <w:r w:rsidRPr="001F6AAC">
              <w:rPr>
                <w:rFonts w:ascii="Times New Roman" w:eastAsia="標楷體" w:hAnsi="Times New Roman"/>
                <w:szCs w:val="24"/>
              </w:rPr>
              <w:t>投標費率應以國字大寫（壹、貳、參、肆、伍、陸、柒、捌、玖、零）填寫，並應填寫至小數點後四位，未填部分以零計之。如投標者所填投標費率未以國字大寫填寫或字跡無法辨識，視為無效標。</w:t>
            </w:r>
          </w:p>
        </w:tc>
      </w:tr>
      <w:tr w:rsidR="00BD10A2" w:rsidRPr="001F6AAC" w14:paraId="1A44F75F" w14:textId="77777777">
        <w:trPr>
          <w:trHeight w:val="1769"/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DE4CF" w14:textId="77777777" w:rsidR="004C03B2" w:rsidRPr="001F6AAC" w:rsidRDefault="00B42BA9" w:rsidP="00EC59A3">
            <w:pPr>
              <w:overflowPunct w:val="0"/>
              <w:snapToGrid w:val="0"/>
              <w:jc w:val="center"/>
            </w:pPr>
            <w:r w:rsidRPr="001F6AAC">
              <w:rPr>
                <w:rFonts w:ascii="Times New Roman" w:eastAsia="標楷體" w:hAnsi="Times New Roman"/>
                <w:kern w:val="0"/>
                <w:szCs w:val="24"/>
              </w:rPr>
              <w:t>承諾事項</w:t>
            </w:r>
          </w:p>
        </w:tc>
        <w:tc>
          <w:tcPr>
            <w:tcW w:w="9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FB7B0" w14:textId="00ED82AC" w:rsidR="004C03B2" w:rsidRPr="001F6AAC" w:rsidRDefault="00B42BA9" w:rsidP="00BB2E8A">
            <w:pPr>
              <w:overflowPunct w:val="0"/>
              <w:snapToGrid w:val="0"/>
              <w:ind w:left="486" w:hanging="486"/>
              <w:jc w:val="both"/>
              <w:rPr>
                <w:rFonts w:ascii="Times New Roman" w:eastAsia="標楷體" w:hAnsi="Times New Roman"/>
                <w:szCs w:val="24"/>
              </w:rPr>
            </w:pPr>
            <w:r w:rsidRPr="001F6AAC">
              <w:rPr>
                <w:rFonts w:ascii="Times New Roman" w:eastAsia="標楷體" w:hAnsi="Times New Roman"/>
                <w:szCs w:val="24"/>
              </w:rPr>
              <w:t>一、申請人已詳閱本案相關規範，並於申請前評估設置期間可能遭遇之風險因素，適當反映於投標行為。凡提出申請者，均視為已對本案相關規範確實瞭解並同意遵守，不得以任何理由要求投標無效。</w:t>
            </w:r>
          </w:p>
          <w:p w14:paraId="44CA26F2" w14:textId="33C2176F" w:rsidR="004C03B2" w:rsidRPr="001F6AAC" w:rsidRDefault="00B42BA9" w:rsidP="00BB2E8A">
            <w:pPr>
              <w:overflowPunct w:val="0"/>
              <w:snapToGrid w:val="0"/>
              <w:ind w:left="485" w:hanging="485"/>
              <w:jc w:val="both"/>
              <w:rPr>
                <w:rFonts w:ascii="Times New Roman" w:eastAsia="標楷體" w:hAnsi="Times New Roman"/>
                <w:szCs w:val="24"/>
              </w:rPr>
            </w:pPr>
            <w:r w:rsidRPr="001F6AAC">
              <w:rPr>
                <w:rFonts w:ascii="Times New Roman" w:eastAsia="標楷體" w:hAnsi="Times New Roman"/>
                <w:szCs w:val="24"/>
              </w:rPr>
              <w:t>二、</w:t>
            </w:r>
            <w:r w:rsidR="007950DC" w:rsidRPr="001F6AAC">
              <w:rPr>
                <w:rFonts w:ascii="Times New Roman" w:eastAsia="標楷體" w:hAnsi="Times New Roman" w:hint="eastAsia"/>
                <w:szCs w:val="24"/>
              </w:rPr>
              <w:t>得標申請案之押標金暨保證金自動轉為保證金，退還規定依「</w:t>
            </w:r>
            <w:r w:rsidR="00F64A6B" w:rsidRPr="001F6AAC">
              <w:rPr>
                <w:rFonts w:ascii="Times New Roman" w:eastAsia="標楷體" w:hAnsi="Times New Roman" w:hint="eastAsia"/>
                <w:szCs w:val="24"/>
              </w:rPr>
              <w:t>太陽光電發電設備結合儲能系統</w:t>
            </w:r>
            <w:r w:rsidR="007950DC" w:rsidRPr="001F6AAC">
              <w:rPr>
                <w:rFonts w:ascii="Times New Roman" w:eastAsia="標楷體" w:hAnsi="Times New Roman" w:hint="eastAsia"/>
                <w:szCs w:val="24"/>
              </w:rPr>
              <w:t>競標及容量分配作業要點」第十六點規定辦理。</w:t>
            </w:r>
          </w:p>
        </w:tc>
      </w:tr>
      <w:tr w:rsidR="007F33C3" w:rsidRPr="001F6AAC" w14:paraId="504D5995" w14:textId="77777777" w:rsidTr="008935FE">
        <w:trPr>
          <w:trHeight w:val="1769"/>
          <w:jc w:val="center"/>
        </w:trPr>
        <w:tc>
          <w:tcPr>
            <w:tcW w:w="1531" w:type="dxa"/>
            <w:tcBorders>
              <w:top w:val="doub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DFB8F" w14:textId="50B58D24" w:rsidR="007F33C3" w:rsidRPr="001F6AAC" w:rsidRDefault="00FC4E57" w:rsidP="00EC59A3">
            <w:pPr>
              <w:overflowPunct w:val="0"/>
              <w:snapToGrid w:val="0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1F6AAC">
              <w:rPr>
                <w:rFonts w:ascii="Times New Roman" w:eastAsia="標楷體" w:hAnsi="Times New Roman" w:hint="eastAsia"/>
                <w:kern w:val="0"/>
                <w:szCs w:val="24"/>
              </w:rPr>
              <w:t>比減</w:t>
            </w:r>
            <w:r w:rsidR="007F33C3" w:rsidRPr="001F6AAC">
              <w:rPr>
                <w:rFonts w:ascii="Times New Roman" w:eastAsia="標楷體" w:hAnsi="Times New Roman" w:hint="eastAsia"/>
                <w:kern w:val="0"/>
                <w:szCs w:val="24"/>
              </w:rPr>
              <w:t>價情形</w:t>
            </w:r>
          </w:p>
        </w:tc>
        <w:tc>
          <w:tcPr>
            <w:tcW w:w="9269" w:type="dxa"/>
            <w:gridSpan w:val="3"/>
            <w:tcBorders>
              <w:top w:val="doub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9E797" w14:textId="77777777" w:rsidR="007F33C3" w:rsidRPr="001F6AAC" w:rsidRDefault="007F33C3" w:rsidP="00BB2E8A">
            <w:pPr>
              <w:overflowPunct w:val="0"/>
              <w:snapToGrid w:val="0"/>
              <w:ind w:left="486" w:hanging="486"/>
              <w:jc w:val="both"/>
              <w:rPr>
                <w:rFonts w:ascii="Times New Roman" w:eastAsia="標楷體" w:hAnsi="Times New Roman"/>
                <w:szCs w:val="24"/>
              </w:rPr>
            </w:pPr>
          </w:p>
          <w:p w14:paraId="0B1D4731" w14:textId="77777777" w:rsidR="007F33C3" w:rsidRPr="001F6AAC" w:rsidRDefault="007F33C3" w:rsidP="00BB2E8A">
            <w:pPr>
              <w:overflowPunct w:val="0"/>
              <w:snapToGrid w:val="0"/>
              <w:ind w:left="486" w:hanging="486"/>
              <w:jc w:val="both"/>
              <w:rPr>
                <w:rFonts w:ascii="Times New Roman" w:eastAsia="標楷體" w:hAnsi="Times New Roman"/>
                <w:szCs w:val="24"/>
              </w:rPr>
            </w:pPr>
          </w:p>
          <w:p w14:paraId="3CAE04DA" w14:textId="77777777" w:rsidR="007F33C3" w:rsidRPr="001F6AAC" w:rsidRDefault="007F33C3" w:rsidP="00BB2E8A">
            <w:pPr>
              <w:overflowPunct w:val="0"/>
              <w:snapToGrid w:val="0"/>
              <w:ind w:left="486" w:hanging="486"/>
              <w:jc w:val="both"/>
              <w:rPr>
                <w:rFonts w:ascii="Times New Roman" w:eastAsia="標楷體" w:hAnsi="Times New Roman"/>
                <w:szCs w:val="24"/>
              </w:rPr>
            </w:pPr>
          </w:p>
          <w:p w14:paraId="551029C5" w14:textId="77777777" w:rsidR="007F33C3" w:rsidRPr="001F6AAC" w:rsidRDefault="007F33C3" w:rsidP="00BB2E8A">
            <w:pPr>
              <w:overflowPunct w:val="0"/>
              <w:snapToGrid w:val="0"/>
              <w:ind w:left="486" w:hanging="486"/>
              <w:jc w:val="both"/>
              <w:rPr>
                <w:rFonts w:ascii="Times New Roman" w:eastAsia="標楷體" w:hAnsi="Times New Roman"/>
                <w:szCs w:val="24"/>
              </w:rPr>
            </w:pPr>
          </w:p>
          <w:p w14:paraId="1376111C" w14:textId="77777777" w:rsidR="007F33C3" w:rsidRPr="001F6AAC" w:rsidRDefault="007F33C3" w:rsidP="00BB2E8A">
            <w:pPr>
              <w:overflowPunct w:val="0"/>
              <w:snapToGrid w:val="0"/>
              <w:ind w:left="486" w:hanging="486"/>
              <w:jc w:val="both"/>
              <w:rPr>
                <w:rFonts w:ascii="Times New Roman" w:eastAsia="標楷體" w:hAnsi="Times New Roman"/>
                <w:szCs w:val="24"/>
              </w:rPr>
            </w:pPr>
          </w:p>
          <w:p w14:paraId="15CBE1DB" w14:textId="77777777" w:rsidR="007F33C3" w:rsidRPr="001F6AAC" w:rsidRDefault="007F33C3" w:rsidP="00BB2E8A">
            <w:pPr>
              <w:overflowPunct w:val="0"/>
              <w:snapToGrid w:val="0"/>
              <w:ind w:left="486" w:hanging="486"/>
              <w:jc w:val="both"/>
              <w:rPr>
                <w:rFonts w:ascii="Times New Roman" w:eastAsia="標楷體" w:hAnsi="Times New Roman"/>
                <w:szCs w:val="24"/>
              </w:rPr>
            </w:pPr>
          </w:p>
          <w:p w14:paraId="3F2F91CD" w14:textId="77777777" w:rsidR="007F33C3" w:rsidRPr="001F6AAC" w:rsidRDefault="007F33C3" w:rsidP="00BB2E8A">
            <w:pPr>
              <w:overflowPunct w:val="0"/>
              <w:snapToGrid w:val="0"/>
              <w:ind w:left="486" w:hanging="486"/>
              <w:jc w:val="both"/>
              <w:rPr>
                <w:rFonts w:ascii="Times New Roman" w:eastAsia="標楷體" w:hAnsi="Times New Roman"/>
                <w:szCs w:val="24"/>
              </w:rPr>
            </w:pPr>
          </w:p>
          <w:p w14:paraId="5B82EBC9" w14:textId="77777777" w:rsidR="007F33C3" w:rsidRPr="001F6AAC" w:rsidRDefault="007F33C3" w:rsidP="00BB2E8A">
            <w:pPr>
              <w:overflowPunct w:val="0"/>
              <w:snapToGrid w:val="0"/>
              <w:ind w:left="486" w:hanging="486"/>
              <w:jc w:val="both"/>
              <w:rPr>
                <w:rFonts w:ascii="Times New Roman" w:eastAsia="標楷體" w:hAnsi="Times New Roman"/>
                <w:szCs w:val="24"/>
              </w:rPr>
            </w:pPr>
          </w:p>
          <w:p w14:paraId="3128617E" w14:textId="77777777" w:rsidR="007F33C3" w:rsidRPr="001F6AAC" w:rsidRDefault="007F33C3" w:rsidP="00BB2E8A">
            <w:pPr>
              <w:overflowPunct w:val="0"/>
              <w:snapToGrid w:val="0"/>
              <w:ind w:left="486" w:hanging="486"/>
              <w:jc w:val="both"/>
              <w:rPr>
                <w:rFonts w:ascii="Times New Roman" w:eastAsia="標楷體" w:hAnsi="Times New Roman"/>
                <w:szCs w:val="24"/>
              </w:rPr>
            </w:pPr>
          </w:p>
          <w:p w14:paraId="6F5A57C3" w14:textId="77777777" w:rsidR="007F33C3" w:rsidRPr="001F6AAC" w:rsidRDefault="007F33C3" w:rsidP="00BB2E8A">
            <w:pPr>
              <w:overflowPunct w:val="0"/>
              <w:snapToGrid w:val="0"/>
              <w:ind w:left="486" w:hanging="486"/>
              <w:jc w:val="both"/>
              <w:rPr>
                <w:rFonts w:ascii="Times New Roman" w:eastAsia="標楷體" w:hAnsi="Times New Roman"/>
                <w:szCs w:val="24"/>
              </w:rPr>
            </w:pPr>
          </w:p>
          <w:p w14:paraId="43BD2182" w14:textId="77777777" w:rsidR="007F33C3" w:rsidRPr="001F6AAC" w:rsidRDefault="007F33C3" w:rsidP="00BB2E8A">
            <w:pPr>
              <w:overflowPunct w:val="0"/>
              <w:snapToGrid w:val="0"/>
              <w:ind w:left="486" w:hanging="486"/>
              <w:jc w:val="both"/>
              <w:rPr>
                <w:rFonts w:ascii="Times New Roman" w:eastAsia="標楷體" w:hAnsi="Times New Roman"/>
                <w:szCs w:val="24"/>
              </w:rPr>
            </w:pPr>
          </w:p>
          <w:p w14:paraId="45B8742A" w14:textId="77E5BE29" w:rsidR="007F33C3" w:rsidRPr="001F6AAC" w:rsidRDefault="007F33C3" w:rsidP="00BB2E8A">
            <w:pPr>
              <w:overflowPunct w:val="0"/>
              <w:snapToGrid w:val="0"/>
              <w:ind w:left="486" w:hanging="486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</w:tbl>
    <w:p w14:paraId="62D2A8BD" w14:textId="4F8E377A" w:rsidR="004C03B2" w:rsidRPr="001F6AAC" w:rsidRDefault="00B42BA9" w:rsidP="00BB2E8A">
      <w:pPr>
        <w:pStyle w:val="a3"/>
        <w:numPr>
          <w:ilvl w:val="0"/>
          <w:numId w:val="36"/>
        </w:numPr>
        <w:overflowPunct w:val="0"/>
        <w:snapToGrid w:val="0"/>
        <w:ind w:left="142" w:hanging="142"/>
        <w:jc w:val="both"/>
        <w:rPr>
          <w:rFonts w:ascii="Times New Roman" w:eastAsia="標楷體" w:hAnsi="Times New Roman"/>
          <w:sz w:val="20"/>
          <w:szCs w:val="20"/>
        </w:rPr>
      </w:pPr>
      <w:r w:rsidRPr="001F6AAC">
        <w:rPr>
          <w:rFonts w:ascii="Times New Roman" w:eastAsia="標楷體" w:hAnsi="Times New Roman"/>
          <w:sz w:val="20"/>
          <w:szCs w:val="20"/>
        </w:rPr>
        <w:t>表內各欄均請以墨水筆或原子筆詳細確實填寫，填寫錯誤或塗改處應加蓋代表人印章，否則以無效標處理。</w:t>
      </w:r>
      <w:r w:rsidR="007F33C3" w:rsidRPr="001F6AAC">
        <w:rPr>
          <w:rFonts w:ascii="Times New Roman" w:eastAsia="標楷體" w:hAnsi="Times New Roman" w:hint="eastAsia"/>
          <w:sz w:val="20"/>
          <w:szCs w:val="20"/>
        </w:rPr>
        <w:t>雙線以下</w:t>
      </w:r>
      <w:r w:rsidR="00FC4E57" w:rsidRPr="001F6AAC">
        <w:rPr>
          <w:rFonts w:ascii="Times New Roman" w:eastAsia="標楷體" w:hAnsi="Times New Roman" w:hint="eastAsia"/>
          <w:sz w:val="20"/>
          <w:szCs w:val="20"/>
        </w:rPr>
        <w:t>之「比減</w:t>
      </w:r>
      <w:r w:rsidR="008935FE" w:rsidRPr="001F6AAC">
        <w:rPr>
          <w:rFonts w:ascii="Times New Roman" w:eastAsia="標楷體" w:hAnsi="Times New Roman" w:hint="eastAsia"/>
          <w:sz w:val="20"/>
          <w:szCs w:val="20"/>
        </w:rPr>
        <w:t>價情形」</w:t>
      </w:r>
      <w:r w:rsidR="007F33C3" w:rsidRPr="001F6AAC">
        <w:rPr>
          <w:rFonts w:ascii="Times New Roman" w:eastAsia="標楷體" w:hAnsi="Times New Roman" w:hint="eastAsia"/>
          <w:sz w:val="20"/>
          <w:szCs w:val="20"/>
        </w:rPr>
        <w:t>部份，申請人請勿填寫。</w:t>
      </w:r>
      <w:r w:rsidR="00896915" w:rsidRPr="001F6AAC">
        <w:rPr>
          <w:rFonts w:ascii="Times New Roman" w:eastAsia="標楷體" w:hAnsi="Times New Roman" w:hint="eastAsia"/>
          <w:sz w:val="20"/>
          <w:szCs w:val="20"/>
        </w:rPr>
        <w:t>申請人及代表人之簽章應與</w:t>
      </w:r>
      <w:r w:rsidR="00444E1E" w:rsidRPr="001F6AAC">
        <w:rPr>
          <w:rFonts w:ascii="Times New Roman" w:eastAsia="標楷體" w:hAnsi="Times New Roman" w:hint="eastAsia"/>
          <w:sz w:val="20"/>
          <w:szCs w:val="20"/>
        </w:rPr>
        <w:t>附件二之</w:t>
      </w:r>
      <w:r w:rsidR="00896915" w:rsidRPr="001F6AAC">
        <w:rPr>
          <w:rFonts w:ascii="Times New Roman" w:eastAsia="標楷體" w:hAnsi="Times New Roman" w:hint="eastAsia"/>
          <w:sz w:val="20"/>
          <w:szCs w:val="20"/>
        </w:rPr>
        <w:t>委託代理出席授權書</w:t>
      </w:r>
      <w:r w:rsidR="00444E1E" w:rsidRPr="001F6AAC">
        <w:rPr>
          <w:rFonts w:ascii="Times New Roman" w:eastAsia="標楷體" w:hAnsi="Times New Roman" w:hint="eastAsia"/>
          <w:sz w:val="20"/>
          <w:szCs w:val="20"/>
        </w:rPr>
        <w:t>上之簽章相同。</w:t>
      </w:r>
    </w:p>
    <w:p w14:paraId="2C91ADA4" w14:textId="77777777" w:rsidR="00BB2E8A" w:rsidRPr="001F6AAC" w:rsidRDefault="00B42BA9" w:rsidP="00BB2E8A">
      <w:pPr>
        <w:pStyle w:val="a3"/>
        <w:numPr>
          <w:ilvl w:val="0"/>
          <w:numId w:val="36"/>
        </w:numPr>
        <w:overflowPunct w:val="0"/>
        <w:snapToGrid w:val="0"/>
        <w:ind w:left="154" w:hanging="154"/>
        <w:jc w:val="both"/>
        <w:rPr>
          <w:rFonts w:ascii="Times New Roman" w:eastAsia="標楷體" w:hAnsi="Times New Roman"/>
          <w:sz w:val="20"/>
          <w:szCs w:val="20"/>
        </w:rPr>
      </w:pPr>
      <w:r w:rsidRPr="001F6AAC">
        <w:rPr>
          <w:rFonts w:ascii="Times New Roman" w:eastAsia="標楷體" w:hAnsi="Times New Roman"/>
          <w:sz w:val="20"/>
          <w:szCs w:val="20"/>
        </w:rPr>
        <w:t>請詳閱公告關於投標無效之情形；其他應注意事項詳見公告。</w:t>
      </w:r>
    </w:p>
    <w:p w14:paraId="48D66306" w14:textId="77777777" w:rsidR="00BB2E8A" w:rsidRPr="001F6AAC" w:rsidRDefault="00BB2E8A" w:rsidP="00BB2E8A">
      <w:pPr>
        <w:overflowPunct w:val="0"/>
        <w:snapToGrid w:val="0"/>
        <w:jc w:val="both"/>
        <w:rPr>
          <w:rFonts w:ascii="Times New Roman" w:eastAsia="標楷體" w:hAnsi="Times New Roman"/>
          <w:b/>
          <w:kern w:val="0"/>
        </w:rPr>
        <w:sectPr w:rsidR="00BB2E8A" w:rsidRPr="001F6AAC" w:rsidSect="00DF7AF3">
          <w:pgSz w:w="11906" w:h="16838"/>
          <w:pgMar w:top="1418" w:right="1418" w:bottom="1418" w:left="1701" w:header="720" w:footer="720" w:gutter="0"/>
          <w:cols w:space="720"/>
          <w:docGrid w:type="lines"/>
        </w:sectPr>
      </w:pPr>
    </w:p>
    <w:p w14:paraId="08F0360A" w14:textId="69B7BCE4" w:rsidR="004C03B2" w:rsidRPr="001F6AAC" w:rsidRDefault="00F64A6B" w:rsidP="00BB2E8A">
      <w:pPr>
        <w:overflowPunct w:val="0"/>
        <w:snapToGrid w:val="0"/>
        <w:jc w:val="center"/>
        <w:rPr>
          <w:rFonts w:ascii="Times New Roman" w:eastAsia="標楷體" w:hAnsi="Times New Roman"/>
          <w:sz w:val="20"/>
          <w:szCs w:val="20"/>
        </w:rPr>
      </w:pPr>
      <w:r w:rsidRPr="001F6AAC">
        <w:rPr>
          <w:rFonts w:ascii="Times New Roman" w:eastAsia="標楷體" w:hAnsi="Times New Roman"/>
          <w:b/>
          <w:kern w:val="0"/>
        </w:rPr>
        <w:lastRenderedPageBreak/>
        <w:t>太陽光電發電設備結合儲能系統</w:t>
      </w:r>
      <w:r w:rsidR="00B42BA9" w:rsidRPr="001F6AAC">
        <w:rPr>
          <w:rFonts w:ascii="Times New Roman" w:eastAsia="標楷體" w:hAnsi="Times New Roman"/>
          <w:b/>
          <w:kern w:val="0"/>
        </w:rPr>
        <w:t>競標案封套（內標封）</w:t>
      </w:r>
    </w:p>
    <w:p w14:paraId="0255C653" w14:textId="77777777" w:rsidR="004C03B2" w:rsidRPr="001F6AAC" w:rsidRDefault="00B42BA9" w:rsidP="00BB2E8A">
      <w:pPr>
        <w:overflowPunct w:val="0"/>
        <w:snapToGrid w:val="0"/>
        <w:jc w:val="center"/>
      </w:pPr>
      <w:r w:rsidRPr="001F6AAC">
        <w:rPr>
          <w:rFonts w:ascii="Times New Roman" w:eastAsia="標楷體" w:hAnsi="Times New Roman"/>
        </w:rPr>
        <w:t>第</w:t>
      </w:r>
      <w:r w:rsidRPr="001F6AAC">
        <w:rPr>
          <w:rFonts w:ascii="Times New Roman" w:eastAsia="標楷體" w:hAnsi="Times New Roman"/>
        </w:rPr>
        <w:t xml:space="preserve">        </w:t>
      </w:r>
      <w:r w:rsidRPr="001F6AAC">
        <w:rPr>
          <w:rFonts w:ascii="Times New Roman" w:eastAsia="標楷體" w:hAnsi="Times New Roman"/>
        </w:rPr>
        <w:t>期</w:t>
      </w:r>
      <w:r w:rsidRPr="001F6AAC">
        <w:rPr>
          <w:rFonts w:ascii="Times New Roman" w:eastAsia="標楷體" w:hAnsi="Times New Roman"/>
        </w:rPr>
        <w:t xml:space="preserve"> </w:t>
      </w:r>
      <w:r w:rsidRPr="001F6AAC">
        <w:rPr>
          <w:rFonts w:ascii="Times New Roman" w:eastAsia="標楷體" w:hAnsi="Times New Roman"/>
        </w:rPr>
        <w:t>（</w:t>
      </w:r>
      <w:r w:rsidRPr="001F6AAC">
        <w:rPr>
          <w:rFonts w:ascii="Times New Roman" w:eastAsia="標楷體" w:hAnsi="Times New Roman"/>
        </w:rPr>
        <w:t>※</w:t>
      </w:r>
      <w:r w:rsidRPr="001F6AAC">
        <w:rPr>
          <w:rFonts w:ascii="Times New Roman" w:eastAsia="標楷體" w:hAnsi="Times New Roman"/>
        </w:rPr>
        <w:t>請填寫阿拉伯數字）</w:t>
      </w:r>
    </w:p>
    <w:p w14:paraId="2FA60378" w14:textId="77777777" w:rsidR="004C03B2" w:rsidRPr="001F6AAC" w:rsidRDefault="004C03B2" w:rsidP="00BB2E8A">
      <w:pPr>
        <w:overflowPunct w:val="0"/>
        <w:autoSpaceDE w:val="0"/>
        <w:snapToGrid w:val="0"/>
        <w:ind w:right="-154"/>
        <w:jc w:val="both"/>
        <w:rPr>
          <w:rFonts w:ascii="Times New Roman" w:eastAsia="標楷體" w:hAnsi="Times New Roman"/>
          <w:kern w:val="0"/>
          <w:szCs w:val="32"/>
        </w:rPr>
      </w:pPr>
    </w:p>
    <w:p w14:paraId="0EDFD79C" w14:textId="3D81BB97" w:rsidR="004C03B2" w:rsidRPr="001F6AAC" w:rsidRDefault="00B42BA9" w:rsidP="00BB2E8A">
      <w:pPr>
        <w:overflowPunct w:val="0"/>
        <w:autoSpaceDE w:val="0"/>
        <w:snapToGrid w:val="0"/>
        <w:ind w:right="-154"/>
        <w:jc w:val="both"/>
      </w:pPr>
      <w:r w:rsidRPr="001F6AAC">
        <w:rPr>
          <w:rFonts w:ascii="Times New Roman" w:eastAsia="標楷體" w:hAnsi="Times New Roman"/>
          <w:kern w:val="0"/>
          <w:szCs w:val="32"/>
        </w:rPr>
        <w:t>案號：</w:t>
      </w:r>
      <w:r w:rsidRPr="001F6AAC">
        <w:rPr>
          <w:rFonts w:ascii="Times New Roman" w:eastAsia="標楷體" w:hAnsi="Times New Roman"/>
        </w:rPr>
        <w:t xml:space="preserve">                                                </w:t>
      </w:r>
      <w:r w:rsidRPr="001F6AAC">
        <w:rPr>
          <w:rFonts w:ascii="Times New Roman" w:eastAsia="標楷體" w:hAnsi="Times New Roman"/>
          <w:kern w:val="0"/>
          <w:szCs w:val="32"/>
        </w:rPr>
        <w:t>（由經濟部</w:t>
      </w:r>
      <w:r w:rsidR="00A354B4" w:rsidRPr="001F6AAC">
        <w:rPr>
          <w:rFonts w:ascii="Times New Roman" w:eastAsia="標楷體" w:hAnsi="Times New Roman"/>
          <w:kern w:val="0"/>
          <w:szCs w:val="32"/>
        </w:rPr>
        <w:t>能源署</w:t>
      </w:r>
      <w:r w:rsidRPr="001F6AAC">
        <w:rPr>
          <w:rFonts w:ascii="Times New Roman" w:eastAsia="標楷體" w:hAnsi="Times New Roman"/>
          <w:kern w:val="0"/>
          <w:szCs w:val="32"/>
        </w:rPr>
        <w:t>填寫）</w:t>
      </w:r>
    </w:p>
    <w:p w14:paraId="3C5F2AF4" w14:textId="77777777" w:rsidR="004C03B2" w:rsidRPr="001F6AAC" w:rsidRDefault="004C03B2" w:rsidP="00BB2E8A">
      <w:pPr>
        <w:overflowPunct w:val="0"/>
        <w:snapToGrid w:val="0"/>
        <w:jc w:val="both"/>
        <w:rPr>
          <w:rFonts w:ascii="Times New Roman" w:eastAsia="標楷體" w:hAnsi="Times New Roman"/>
        </w:rPr>
      </w:pPr>
    </w:p>
    <w:p w14:paraId="29FF9DB8" w14:textId="77777777" w:rsidR="004C03B2" w:rsidRPr="001F6AAC" w:rsidRDefault="004C03B2" w:rsidP="00BB2E8A">
      <w:pPr>
        <w:overflowPunct w:val="0"/>
        <w:snapToGrid w:val="0"/>
        <w:jc w:val="both"/>
        <w:rPr>
          <w:rFonts w:ascii="Times New Roman" w:eastAsia="標楷體" w:hAnsi="Times New Roman"/>
        </w:rPr>
      </w:pPr>
    </w:p>
    <w:p w14:paraId="4E5275D5" w14:textId="77777777" w:rsidR="004C03B2" w:rsidRPr="001F6AAC" w:rsidRDefault="004C03B2" w:rsidP="00BB2E8A">
      <w:pPr>
        <w:overflowPunct w:val="0"/>
        <w:snapToGrid w:val="0"/>
        <w:jc w:val="both"/>
        <w:rPr>
          <w:rFonts w:ascii="Times New Roman" w:eastAsia="標楷體" w:hAnsi="Times New Roman"/>
        </w:rPr>
      </w:pPr>
    </w:p>
    <w:p w14:paraId="4C7F4BFD" w14:textId="77777777" w:rsidR="004C03B2" w:rsidRPr="001F6AAC" w:rsidRDefault="004C03B2" w:rsidP="00BB2E8A">
      <w:pPr>
        <w:overflowPunct w:val="0"/>
        <w:snapToGrid w:val="0"/>
        <w:jc w:val="both"/>
        <w:rPr>
          <w:rFonts w:ascii="Times New Roman" w:eastAsia="標楷體" w:hAnsi="Times New Roman"/>
        </w:rPr>
      </w:pPr>
    </w:p>
    <w:p w14:paraId="4A92FA0F" w14:textId="77777777" w:rsidR="004C03B2" w:rsidRPr="001F6AAC" w:rsidRDefault="004C03B2" w:rsidP="00BB2E8A">
      <w:pPr>
        <w:overflowPunct w:val="0"/>
        <w:snapToGrid w:val="0"/>
        <w:jc w:val="both"/>
        <w:rPr>
          <w:rFonts w:ascii="Times New Roman" w:eastAsia="標楷體" w:hAnsi="Times New Roman"/>
        </w:rPr>
      </w:pPr>
    </w:p>
    <w:p w14:paraId="038FE06D" w14:textId="77777777" w:rsidR="004C03B2" w:rsidRPr="001F6AAC" w:rsidRDefault="00B42BA9" w:rsidP="00BB2E8A">
      <w:pPr>
        <w:overflowPunct w:val="0"/>
        <w:snapToGrid w:val="0"/>
        <w:jc w:val="both"/>
      </w:pPr>
      <w:r w:rsidRPr="001F6AAC">
        <w:rPr>
          <w:rFonts w:ascii="Times New Roman" w:eastAsia="標楷體" w:hAnsi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81B3F7A" wp14:editId="185ED283">
            <wp:simplePos x="0" y="0"/>
            <wp:positionH relativeFrom="column">
              <wp:posOffset>600321</wp:posOffset>
            </wp:positionH>
            <wp:positionV relativeFrom="paragraph">
              <wp:posOffset>3813</wp:posOffset>
            </wp:positionV>
            <wp:extent cx="4485735" cy="1221830"/>
            <wp:effectExtent l="0" t="0" r="0" b="0"/>
            <wp:wrapNone/>
            <wp:docPr id="3" name="圖片 14" descr="一張含有 文字 的圖片&#10;&#10;自動產生的描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85735" cy="122183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41A17A4F" w14:textId="77777777" w:rsidR="004C03B2" w:rsidRPr="001F6AAC" w:rsidRDefault="004C03B2" w:rsidP="00BB2E8A">
      <w:pPr>
        <w:tabs>
          <w:tab w:val="left" w:pos="5940"/>
        </w:tabs>
        <w:overflowPunct w:val="0"/>
        <w:jc w:val="both"/>
        <w:rPr>
          <w:rFonts w:ascii="Times New Roman" w:eastAsia="標楷體" w:hAnsi="Times New Roman"/>
        </w:rPr>
      </w:pPr>
    </w:p>
    <w:p w14:paraId="6ADDF1D4" w14:textId="77777777" w:rsidR="004C03B2" w:rsidRPr="001F6AAC" w:rsidRDefault="004C03B2" w:rsidP="00BB2E8A">
      <w:pPr>
        <w:tabs>
          <w:tab w:val="left" w:pos="5940"/>
        </w:tabs>
        <w:overflowPunct w:val="0"/>
        <w:jc w:val="both"/>
        <w:rPr>
          <w:rFonts w:ascii="Times New Roman" w:eastAsia="標楷體" w:hAnsi="Times New Roman"/>
        </w:rPr>
      </w:pPr>
    </w:p>
    <w:p w14:paraId="5F9336A5" w14:textId="77777777" w:rsidR="004C03B2" w:rsidRPr="001F6AAC" w:rsidRDefault="004C03B2" w:rsidP="00BB2E8A">
      <w:pPr>
        <w:tabs>
          <w:tab w:val="left" w:pos="5940"/>
        </w:tabs>
        <w:overflowPunct w:val="0"/>
        <w:jc w:val="both"/>
        <w:rPr>
          <w:rFonts w:ascii="Times New Roman" w:eastAsia="標楷體" w:hAnsi="Times New Roman"/>
        </w:rPr>
      </w:pPr>
    </w:p>
    <w:p w14:paraId="2DA42FAF" w14:textId="77777777" w:rsidR="004C03B2" w:rsidRPr="001F6AAC" w:rsidRDefault="004C03B2" w:rsidP="00BB2E8A">
      <w:pPr>
        <w:tabs>
          <w:tab w:val="left" w:pos="5940"/>
        </w:tabs>
        <w:overflowPunct w:val="0"/>
        <w:jc w:val="both"/>
        <w:rPr>
          <w:rFonts w:ascii="Times New Roman" w:eastAsia="標楷體" w:hAnsi="Times New Roman"/>
        </w:rPr>
      </w:pPr>
    </w:p>
    <w:p w14:paraId="0EC61AF4" w14:textId="77777777" w:rsidR="004C03B2" w:rsidRPr="001F6AAC" w:rsidRDefault="004C03B2" w:rsidP="00BB2E8A">
      <w:pPr>
        <w:tabs>
          <w:tab w:val="left" w:pos="5940"/>
        </w:tabs>
        <w:overflowPunct w:val="0"/>
        <w:jc w:val="both"/>
        <w:rPr>
          <w:rFonts w:ascii="Times New Roman" w:eastAsia="標楷體" w:hAnsi="Times New Roman"/>
        </w:rPr>
      </w:pPr>
    </w:p>
    <w:p w14:paraId="6104B5F7" w14:textId="77777777" w:rsidR="004C03B2" w:rsidRPr="001F6AAC" w:rsidRDefault="004C03B2" w:rsidP="00BB2E8A">
      <w:pPr>
        <w:tabs>
          <w:tab w:val="left" w:pos="5940"/>
        </w:tabs>
        <w:overflowPunct w:val="0"/>
        <w:jc w:val="both"/>
        <w:rPr>
          <w:rFonts w:ascii="Times New Roman" w:eastAsia="標楷體" w:hAnsi="Times New Roman"/>
        </w:rPr>
      </w:pPr>
    </w:p>
    <w:p w14:paraId="0CC5AED5" w14:textId="77777777" w:rsidR="004C03B2" w:rsidRPr="001F6AAC" w:rsidRDefault="004C03B2" w:rsidP="00BB2E8A">
      <w:pPr>
        <w:tabs>
          <w:tab w:val="left" w:pos="5940"/>
        </w:tabs>
        <w:overflowPunct w:val="0"/>
        <w:jc w:val="both"/>
        <w:rPr>
          <w:rFonts w:ascii="Times New Roman" w:eastAsia="標楷體" w:hAnsi="Times New Roman"/>
        </w:rPr>
      </w:pPr>
    </w:p>
    <w:p w14:paraId="16D0DCA6" w14:textId="77777777" w:rsidR="004C03B2" w:rsidRPr="001F6AAC" w:rsidRDefault="004C03B2" w:rsidP="00BB2E8A">
      <w:pPr>
        <w:tabs>
          <w:tab w:val="left" w:pos="5700"/>
        </w:tabs>
        <w:overflowPunct w:val="0"/>
        <w:jc w:val="both"/>
        <w:rPr>
          <w:rFonts w:ascii="Times New Roman" w:eastAsia="標楷體" w:hAnsi="Times New Roman"/>
        </w:rPr>
      </w:pPr>
    </w:p>
    <w:p w14:paraId="65AD99C7" w14:textId="77777777" w:rsidR="004C03B2" w:rsidRPr="001F6AAC" w:rsidRDefault="00B42BA9" w:rsidP="00BB2E8A">
      <w:pPr>
        <w:tabs>
          <w:tab w:val="left" w:pos="5040"/>
        </w:tabs>
        <w:overflowPunct w:val="0"/>
        <w:spacing w:before="108" w:after="108"/>
        <w:jc w:val="both"/>
      </w:pPr>
      <w:r w:rsidRPr="001F6AAC">
        <w:rPr>
          <w:rFonts w:ascii="Times New Roman" w:eastAsia="標楷體" w:hAnsi="Times New Roman"/>
          <w:szCs w:val="28"/>
        </w:rPr>
        <w:t>請申請人填列下列資料</w:t>
      </w:r>
      <w:r w:rsidRPr="001F6AAC">
        <w:rPr>
          <w:rFonts w:ascii="Times New Roman" w:eastAsia="標楷體" w:hAnsi="Times New Roman"/>
          <w:kern w:val="0"/>
          <w:szCs w:val="28"/>
        </w:rPr>
        <w:t>：</w:t>
      </w:r>
    </w:p>
    <w:p w14:paraId="4FF16074" w14:textId="77777777" w:rsidR="004C03B2" w:rsidRPr="001F6AAC" w:rsidRDefault="00B42BA9" w:rsidP="00BB2E8A">
      <w:pPr>
        <w:tabs>
          <w:tab w:val="left" w:pos="5940"/>
        </w:tabs>
        <w:overflowPunct w:val="0"/>
        <w:jc w:val="both"/>
        <w:rPr>
          <w:rFonts w:ascii="Times New Roman" w:eastAsia="標楷體" w:hAnsi="Times New Roman"/>
          <w:kern w:val="0"/>
          <w:szCs w:val="28"/>
        </w:rPr>
      </w:pPr>
      <w:r w:rsidRPr="001F6AAC">
        <w:rPr>
          <w:rFonts w:ascii="Times New Roman" w:eastAsia="標楷體" w:hAnsi="Times New Roman"/>
          <w:kern w:val="0"/>
          <w:szCs w:val="28"/>
        </w:rPr>
        <w:t>申請人：</w:t>
      </w:r>
    </w:p>
    <w:p w14:paraId="7A0E10F6" w14:textId="77777777" w:rsidR="004C03B2" w:rsidRPr="001F6AAC" w:rsidRDefault="00B42BA9" w:rsidP="00BB2E8A">
      <w:pPr>
        <w:tabs>
          <w:tab w:val="left" w:pos="5940"/>
        </w:tabs>
        <w:overflowPunct w:val="0"/>
        <w:jc w:val="both"/>
        <w:rPr>
          <w:rFonts w:ascii="Times New Roman" w:eastAsia="標楷體" w:hAnsi="Times New Roman"/>
          <w:kern w:val="0"/>
          <w:szCs w:val="28"/>
        </w:rPr>
      </w:pPr>
      <w:r w:rsidRPr="001F6AAC">
        <w:rPr>
          <w:rFonts w:ascii="Times New Roman" w:eastAsia="標楷體" w:hAnsi="Times New Roman"/>
          <w:kern w:val="0"/>
          <w:szCs w:val="28"/>
        </w:rPr>
        <w:t>聯絡人：</w:t>
      </w:r>
    </w:p>
    <w:p w14:paraId="08ADB0DF" w14:textId="77777777" w:rsidR="004C03B2" w:rsidRPr="001F6AAC" w:rsidRDefault="00B42BA9" w:rsidP="00BB2E8A">
      <w:pPr>
        <w:tabs>
          <w:tab w:val="left" w:pos="5940"/>
        </w:tabs>
        <w:overflowPunct w:val="0"/>
        <w:jc w:val="both"/>
        <w:rPr>
          <w:rFonts w:ascii="Times New Roman" w:eastAsia="標楷體" w:hAnsi="Times New Roman"/>
          <w:kern w:val="0"/>
          <w:szCs w:val="28"/>
        </w:rPr>
      </w:pPr>
      <w:r w:rsidRPr="001F6AAC">
        <w:rPr>
          <w:rFonts w:ascii="Times New Roman" w:eastAsia="標楷體" w:hAnsi="Times New Roman"/>
          <w:kern w:val="0"/>
          <w:szCs w:val="28"/>
        </w:rPr>
        <w:t>聯絡地址：</w:t>
      </w:r>
    </w:p>
    <w:p w14:paraId="0A670619" w14:textId="77777777" w:rsidR="004C03B2" w:rsidRPr="001F6AAC" w:rsidRDefault="00B42BA9" w:rsidP="00BB2E8A">
      <w:pPr>
        <w:tabs>
          <w:tab w:val="left" w:pos="5940"/>
        </w:tabs>
        <w:overflowPunct w:val="0"/>
        <w:jc w:val="both"/>
        <w:rPr>
          <w:rFonts w:ascii="Times New Roman" w:eastAsia="標楷體" w:hAnsi="Times New Roman"/>
          <w:kern w:val="0"/>
          <w:szCs w:val="28"/>
        </w:rPr>
      </w:pPr>
      <w:r w:rsidRPr="001F6AAC">
        <w:rPr>
          <w:rFonts w:ascii="Times New Roman" w:eastAsia="標楷體" w:hAnsi="Times New Roman"/>
          <w:kern w:val="0"/>
          <w:szCs w:val="28"/>
        </w:rPr>
        <w:t>聯絡電話</w:t>
      </w:r>
      <w:r w:rsidRPr="001F6AAC">
        <w:rPr>
          <w:rFonts w:ascii="Times New Roman" w:eastAsia="標楷體" w:hAnsi="Times New Roman"/>
          <w:kern w:val="0"/>
          <w:szCs w:val="28"/>
        </w:rPr>
        <w:t>-</w:t>
      </w:r>
      <w:r w:rsidRPr="001F6AAC">
        <w:rPr>
          <w:rFonts w:ascii="Times New Roman" w:eastAsia="標楷體" w:hAnsi="Times New Roman"/>
          <w:kern w:val="0"/>
          <w:szCs w:val="28"/>
        </w:rPr>
        <w:t>市話號碼</w:t>
      </w:r>
      <w:r w:rsidRPr="001F6AAC">
        <w:rPr>
          <w:rFonts w:ascii="Times New Roman" w:eastAsia="標楷體" w:hAnsi="Times New Roman"/>
          <w:kern w:val="0"/>
          <w:szCs w:val="28"/>
        </w:rPr>
        <w:t>(</w:t>
      </w:r>
      <w:r w:rsidRPr="001F6AAC">
        <w:rPr>
          <w:rFonts w:ascii="Times New Roman" w:eastAsia="標楷體" w:hAnsi="Times New Roman"/>
          <w:kern w:val="0"/>
          <w:szCs w:val="28"/>
        </w:rPr>
        <w:t>含分機號碼</w:t>
      </w:r>
      <w:r w:rsidRPr="001F6AAC">
        <w:rPr>
          <w:rFonts w:ascii="Times New Roman" w:eastAsia="標楷體" w:hAnsi="Times New Roman"/>
          <w:kern w:val="0"/>
          <w:szCs w:val="28"/>
        </w:rPr>
        <w:t>)</w:t>
      </w:r>
      <w:r w:rsidRPr="001F6AAC">
        <w:rPr>
          <w:rFonts w:ascii="Times New Roman" w:eastAsia="標楷體" w:hAnsi="Times New Roman"/>
          <w:kern w:val="0"/>
          <w:szCs w:val="28"/>
        </w:rPr>
        <w:t>：</w:t>
      </w:r>
    </w:p>
    <w:p w14:paraId="2D61B191" w14:textId="77777777" w:rsidR="004C03B2" w:rsidRPr="001F6AAC" w:rsidRDefault="00B42BA9" w:rsidP="00BB2E8A">
      <w:pPr>
        <w:tabs>
          <w:tab w:val="left" w:pos="5940"/>
        </w:tabs>
        <w:overflowPunct w:val="0"/>
        <w:jc w:val="both"/>
        <w:rPr>
          <w:rFonts w:ascii="Times New Roman" w:eastAsia="標楷體" w:hAnsi="Times New Roman"/>
          <w:kern w:val="0"/>
          <w:szCs w:val="28"/>
        </w:rPr>
      </w:pPr>
      <w:r w:rsidRPr="001F6AAC">
        <w:rPr>
          <w:rFonts w:ascii="Times New Roman" w:eastAsia="標楷體" w:hAnsi="Times New Roman"/>
          <w:kern w:val="0"/>
          <w:szCs w:val="28"/>
        </w:rPr>
        <w:t xml:space="preserve">        </w:t>
      </w:r>
      <w:r w:rsidRPr="001F6AAC">
        <w:rPr>
          <w:rFonts w:ascii="Times New Roman" w:eastAsia="標楷體" w:hAnsi="Times New Roman"/>
          <w:kern w:val="0"/>
          <w:szCs w:val="28"/>
        </w:rPr>
        <w:t xml:space="preserve">　　</w:t>
      </w:r>
      <w:r w:rsidRPr="001F6AAC">
        <w:rPr>
          <w:rFonts w:ascii="Times New Roman" w:eastAsia="標楷體" w:hAnsi="Times New Roman"/>
          <w:kern w:val="0"/>
          <w:szCs w:val="28"/>
        </w:rPr>
        <w:t>-</w:t>
      </w:r>
      <w:r w:rsidRPr="001F6AAC">
        <w:rPr>
          <w:rFonts w:ascii="Times New Roman" w:eastAsia="標楷體" w:hAnsi="Times New Roman"/>
          <w:kern w:val="0"/>
          <w:szCs w:val="28"/>
        </w:rPr>
        <w:t>手機號碼：</w:t>
      </w:r>
    </w:p>
    <w:p w14:paraId="17E5E244" w14:textId="77777777" w:rsidR="004C03B2" w:rsidRPr="001F6AAC" w:rsidRDefault="00B42BA9" w:rsidP="00BB2E8A">
      <w:pPr>
        <w:tabs>
          <w:tab w:val="left" w:pos="5940"/>
        </w:tabs>
        <w:overflowPunct w:val="0"/>
        <w:jc w:val="both"/>
        <w:rPr>
          <w:rFonts w:ascii="Times New Roman" w:eastAsia="標楷體" w:hAnsi="Times New Roman"/>
          <w:kern w:val="0"/>
          <w:szCs w:val="28"/>
        </w:rPr>
      </w:pPr>
      <w:r w:rsidRPr="001F6AAC">
        <w:rPr>
          <w:rFonts w:ascii="Times New Roman" w:eastAsia="標楷體" w:hAnsi="Times New Roman"/>
          <w:kern w:val="0"/>
          <w:szCs w:val="28"/>
        </w:rPr>
        <w:t>聯絡電郵：</w:t>
      </w:r>
    </w:p>
    <w:p w14:paraId="69261554" w14:textId="77777777" w:rsidR="004C03B2" w:rsidRPr="001F6AAC" w:rsidRDefault="00B42BA9" w:rsidP="00BB2E8A">
      <w:pPr>
        <w:tabs>
          <w:tab w:val="left" w:pos="5940"/>
        </w:tabs>
        <w:overflowPunct w:val="0"/>
        <w:jc w:val="both"/>
        <w:rPr>
          <w:rFonts w:ascii="Times New Roman" w:eastAsia="標楷體" w:hAnsi="Times New Roman"/>
          <w:kern w:val="0"/>
          <w:szCs w:val="28"/>
        </w:rPr>
      </w:pPr>
      <w:r w:rsidRPr="001F6AAC">
        <w:rPr>
          <w:rFonts w:ascii="Times New Roman" w:eastAsia="標楷體" w:hAnsi="Times New Roman"/>
          <w:kern w:val="0"/>
          <w:szCs w:val="28"/>
        </w:rPr>
        <w:t>申請案儲能系統標稱能量（瓩時）：</w:t>
      </w:r>
    </w:p>
    <w:p w14:paraId="750D346B" w14:textId="27869CC9" w:rsidR="004C03B2" w:rsidRPr="001F6AAC" w:rsidRDefault="00B42BA9" w:rsidP="00BB2E8A">
      <w:pPr>
        <w:tabs>
          <w:tab w:val="left" w:pos="5940"/>
        </w:tabs>
        <w:overflowPunct w:val="0"/>
        <w:jc w:val="both"/>
        <w:rPr>
          <w:rFonts w:ascii="Times New Roman" w:eastAsia="標楷體" w:hAnsi="Times New Roman"/>
          <w:kern w:val="0"/>
          <w:szCs w:val="28"/>
        </w:rPr>
      </w:pPr>
      <w:r w:rsidRPr="001F6AAC">
        <w:rPr>
          <w:rFonts w:ascii="Times New Roman" w:eastAsia="標楷體" w:hAnsi="Times New Roman"/>
          <w:kern w:val="0"/>
          <w:szCs w:val="28"/>
        </w:rPr>
        <w:t>申請案儲能</w:t>
      </w:r>
      <w:r w:rsidR="0060009B" w:rsidRPr="001F6AAC">
        <w:rPr>
          <w:rFonts w:ascii="Times New Roman" w:eastAsia="標楷體" w:hAnsi="Times New Roman"/>
          <w:kern w:val="0"/>
          <w:szCs w:val="28"/>
        </w:rPr>
        <w:t>容量</w:t>
      </w:r>
      <w:r w:rsidRPr="001F6AAC">
        <w:rPr>
          <w:rFonts w:ascii="Times New Roman" w:eastAsia="標楷體" w:hAnsi="Times New Roman"/>
          <w:kern w:val="0"/>
          <w:szCs w:val="28"/>
        </w:rPr>
        <w:t>（瓩）：</w:t>
      </w:r>
    </w:p>
    <w:p w14:paraId="16A0E535" w14:textId="77777777" w:rsidR="004C03B2" w:rsidRPr="001F6AAC" w:rsidRDefault="00B42BA9" w:rsidP="00BB2E8A">
      <w:pPr>
        <w:tabs>
          <w:tab w:val="left" w:pos="5940"/>
        </w:tabs>
        <w:overflowPunct w:val="0"/>
        <w:jc w:val="both"/>
        <w:rPr>
          <w:rFonts w:ascii="Times New Roman" w:eastAsia="標楷體" w:hAnsi="Times New Roman"/>
          <w:kern w:val="0"/>
          <w:szCs w:val="28"/>
        </w:rPr>
      </w:pPr>
      <w:r w:rsidRPr="001F6AAC">
        <w:rPr>
          <w:rFonts w:ascii="Times New Roman" w:eastAsia="標楷體" w:hAnsi="Times New Roman"/>
          <w:kern w:val="0"/>
          <w:szCs w:val="28"/>
        </w:rPr>
        <w:t>申請案結合標的容量（瓩）：</w:t>
      </w:r>
    </w:p>
    <w:p w14:paraId="3585F14E" w14:textId="77777777" w:rsidR="004C03B2" w:rsidRPr="001F6AAC" w:rsidRDefault="00B42BA9" w:rsidP="00BB2E8A">
      <w:pPr>
        <w:tabs>
          <w:tab w:val="left" w:pos="5940"/>
        </w:tabs>
        <w:overflowPunct w:val="0"/>
        <w:jc w:val="both"/>
        <w:rPr>
          <w:rFonts w:ascii="Times New Roman" w:eastAsia="標楷體" w:hAnsi="Times New Roman"/>
          <w:kern w:val="0"/>
          <w:szCs w:val="28"/>
        </w:rPr>
      </w:pPr>
      <w:r w:rsidRPr="001F6AAC">
        <w:rPr>
          <w:rFonts w:ascii="Times New Roman" w:eastAsia="標楷體" w:hAnsi="Times New Roman"/>
          <w:kern w:val="0"/>
          <w:szCs w:val="28"/>
        </w:rPr>
        <w:t>申請案結合標的設置地點：</w:t>
      </w:r>
    </w:p>
    <w:p w14:paraId="6E870903" w14:textId="77777777" w:rsidR="004C03B2" w:rsidRPr="001F6AAC" w:rsidRDefault="00B42BA9" w:rsidP="00BB2E8A">
      <w:pPr>
        <w:tabs>
          <w:tab w:val="left" w:pos="5940"/>
        </w:tabs>
        <w:overflowPunct w:val="0"/>
        <w:jc w:val="both"/>
        <w:rPr>
          <w:rFonts w:ascii="Times New Roman" w:eastAsia="標楷體" w:hAnsi="Times New Roman"/>
          <w:kern w:val="0"/>
          <w:szCs w:val="28"/>
        </w:rPr>
      </w:pPr>
      <w:r w:rsidRPr="001F6AAC">
        <w:rPr>
          <w:rFonts w:ascii="Times New Roman" w:eastAsia="標楷體" w:hAnsi="Times New Roman"/>
          <w:kern w:val="0"/>
          <w:szCs w:val="28"/>
        </w:rPr>
        <w:t>申請案應釋出之結合標的併網容量（瓩）：</w:t>
      </w:r>
    </w:p>
    <w:p w14:paraId="4D71A376" w14:textId="77777777" w:rsidR="004C03B2" w:rsidRPr="001F6AAC" w:rsidRDefault="00B42BA9" w:rsidP="00BB2E8A">
      <w:pPr>
        <w:tabs>
          <w:tab w:val="left" w:pos="5940"/>
        </w:tabs>
        <w:overflowPunct w:val="0"/>
        <w:jc w:val="both"/>
      </w:pPr>
      <w:r w:rsidRPr="001F6AAC">
        <w:rPr>
          <w:rFonts w:ascii="Times New Roman" w:eastAsia="標楷體" w:hAnsi="Times New Roman"/>
          <w:kern w:val="0"/>
          <w:szCs w:val="28"/>
        </w:rPr>
        <w:t>申請案規劃增設之太陽光電發電設備容量（瓩）：</w:t>
      </w:r>
    </w:p>
    <w:p w14:paraId="1B98CAF3" w14:textId="77777777" w:rsidR="004C03B2" w:rsidRPr="001F6AAC" w:rsidRDefault="004C03B2" w:rsidP="00BB2E8A">
      <w:pPr>
        <w:tabs>
          <w:tab w:val="left" w:pos="5940"/>
        </w:tabs>
        <w:overflowPunct w:val="0"/>
        <w:jc w:val="both"/>
        <w:rPr>
          <w:rFonts w:ascii="Times New Roman" w:eastAsia="標楷體" w:hAnsi="Times New Roman"/>
          <w:kern w:val="0"/>
        </w:rPr>
      </w:pPr>
    </w:p>
    <w:p w14:paraId="4FAE8107" w14:textId="77777777" w:rsidR="004C03B2" w:rsidRPr="001F6AAC" w:rsidRDefault="004C03B2" w:rsidP="00BB2E8A">
      <w:pPr>
        <w:overflowPunct w:val="0"/>
        <w:snapToGrid w:val="0"/>
        <w:jc w:val="both"/>
        <w:rPr>
          <w:rFonts w:ascii="Times New Roman" w:eastAsia="標楷體" w:hAnsi="Times New Roman"/>
          <w:sz w:val="28"/>
          <w:szCs w:val="28"/>
        </w:rPr>
      </w:pPr>
    </w:p>
    <w:p w14:paraId="7498BE95" w14:textId="77777777" w:rsidR="004C03B2" w:rsidRPr="001F6AAC" w:rsidRDefault="004C03B2" w:rsidP="00BB2E8A">
      <w:pPr>
        <w:overflowPunct w:val="0"/>
        <w:snapToGrid w:val="0"/>
        <w:jc w:val="both"/>
        <w:rPr>
          <w:rFonts w:ascii="Times New Roman" w:eastAsia="標楷體" w:hAnsi="Times New Roman"/>
          <w:sz w:val="28"/>
          <w:szCs w:val="28"/>
        </w:rPr>
      </w:pPr>
    </w:p>
    <w:p w14:paraId="22D4608D" w14:textId="77777777" w:rsidR="004C03B2" w:rsidRPr="001F6AAC" w:rsidRDefault="004C03B2" w:rsidP="00BB2E8A">
      <w:pPr>
        <w:overflowPunct w:val="0"/>
        <w:snapToGrid w:val="0"/>
        <w:jc w:val="both"/>
        <w:rPr>
          <w:rFonts w:ascii="Times New Roman" w:eastAsia="標楷體" w:hAnsi="Times New Roman"/>
          <w:sz w:val="28"/>
          <w:szCs w:val="28"/>
        </w:rPr>
      </w:pPr>
    </w:p>
    <w:p w14:paraId="4888D5F7" w14:textId="77777777" w:rsidR="004C03B2" w:rsidRPr="001F6AAC" w:rsidRDefault="00B42BA9" w:rsidP="00BB2E8A">
      <w:pPr>
        <w:overflowPunct w:val="0"/>
        <w:snapToGrid w:val="0"/>
        <w:jc w:val="both"/>
        <w:rPr>
          <w:rFonts w:ascii="Times New Roman" w:eastAsia="標楷體" w:hAnsi="Times New Roman"/>
          <w:sz w:val="28"/>
          <w:szCs w:val="28"/>
        </w:rPr>
      </w:pPr>
      <w:r w:rsidRPr="001F6AAC">
        <w:rPr>
          <w:rFonts w:ascii="Times New Roman" w:eastAsia="標楷體" w:hAnsi="Times New Roman"/>
          <w:sz w:val="28"/>
          <w:szCs w:val="28"/>
        </w:rPr>
        <w:t>【</w:t>
      </w:r>
      <w:r w:rsidRPr="001F6AAC">
        <w:rPr>
          <w:rFonts w:ascii="Times New Roman" w:eastAsia="標楷體" w:hAnsi="Times New Roman"/>
          <w:sz w:val="28"/>
          <w:szCs w:val="28"/>
        </w:rPr>
        <w:t xml:space="preserve"> </w:t>
      </w:r>
      <w:r w:rsidRPr="001F6AAC">
        <w:rPr>
          <w:rFonts w:ascii="Times New Roman" w:eastAsia="標楷體" w:hAnsi="Times New Roman"/>
          <w:sz w:val="28"/>
          <w:szCs w:val="28"/>
        </w:rPr>
        <w:t>內</w:t>
      </w:r>
      <w:r w:rsidRPr="001F6AAC">
        <w:rPr>
          <w:rFonts w:ascii="Times New Roman" w:eastAsia="標楷體" w:hAnsi="Times New Roman"/>
          <w:sz w:val="28"/>
          <w:szCs w:val="28"/>
        </w:rPr>
        <w:t xml:space="preserve"> </w:t>
      </w:r>
      <w:r w:rsidRPr="001F6AAC">
        <w:rPr>
          <w:rFonts w:ascii="Times New Roman" w:eastAsia="標楷體" w:hAnsi="Times New Roman"/>
          <w:sz w:val="28"/>
          <w:szCs w:val="28"/>
        </w:rPr>
        <w:t>標</w:t>
      </w:r>
      <w:r w:rsidRPr="001F6AAC">
        <w:rPr>
          <w:rFonts w:ascii="Times New Roman" w:eastAsia="標楷體" w:hAnsi="Times New Roman"/>
          <w:sz w:val="28"/>
          <w:szCs w:val="28"/>
        </w:rPr>
        <w:t xml:space="preserve"> </w:t>
      </w:r>
      <w:r w:rsidRPr="001F6AAC">
        <w:rPr>
          <w:rFonts w:ascii="Times New Roman" w:eastAsia="標楷體" w:hAnsi="Times New Roman"/>
          <w:sz w:val="28"/>
          <w:szCs w:val="28"/>
        </w:rPr>
        <w:t>封</w:t>
      </w:r>
      <w:r w:rsidRPr="001F6AAC">
        <w:rPr>
          <w:rFonts w:ascii="Times New Roman" w:eastAsia="標楷體" w:hAnsi="Times New Roman"/>
          <w:sz w:val="28"/>
          <w:szCs w:val="28"/>
        </w:rPr>
        <w:t xml:space="preserve"> </w:t>
      </w:r>
      <w:r w:rsidRPr="001F6AAC">
        <w:rPr>
          <w:rFonts w:ascii="Times New Roman" w:eastAsia="標楷體" w:hAnsi="Times New Roman"/>
          <w:sz w:val="28"/>
          <w:szCs w:val="28"/>
        </w:rPr>
        <w:t>】</w:t>
      </w:r>
    </w:p>
    <w:p w14:paraId="44854F47" w14:textId="77777777" w:rsidR="004C03B2" w:rsidRPr="001F6AAC" w:rsidRDefault="00B42BA9" w:rsidP="00BB2E8A">
      <w:pPr>
        <w:numPr>
          <w:ilvl w:val="0"/>
          <w:numId w:val="24"/>
        </w:numPr>
        <w:tabs>
          <w:tab w:val="left" w:pos="360"/>
        </w:tabs>
        <w:overflowPunct w:val="0"/>
        <w:snapToGrid w:val="0"/>
        <w:ind w:left="357" w:hanging="357"/>
        <w:jc w:val="both"/>
        <w:rPr>
          <w:rFonts w:ascii="Times New Roman" w:eastAsia="標楷體" w:hAnsi="Times New Roman"/>
        </w:rPr>
      </w:pPr>
      <w:r w:rsidRPr="001F6AAC">
        <w:rPr>
          <w:rFonts w:ascii="Times New Roman" w:eastAsia="標楷體" w:hAnsi="Times New Roman"/>
        </w:rPr>
        <w:t>本封套（內標封）之封口應予彌封，封面上應依照格式填寫完整。</w:t>
      </w:r>
    </w:p>
    <w:p w14:paraId="493F3BDF" w14:textId="77777777" w:rsidR="004C03B2" w:rsidRPr="001F6AAC" w:rsidRDefault="00B42BA9" w:rsidP="00BB2E8A">
      <w:pPr>
        <w:numPr>
          <w:ilvl w:val="0"/>
          <w:numId w:val="24"/>
        </w:numPr>
        <w:overflowPunct w:val="0"/>
        <w:jc w:val="both"/>
      </w:pPr>
      <w:r w:rsidRPr="001F6AAC">
        <w:rPr>
          <w:rFonts w:ascii="Times New Roman" w:eastAsia="標楷體" w:hAnsi="Times New Roman"/>
          <w:kern w:val="0"/>
        </w:rPr>
        <w:t>請填具投標單</w:t>
      </w:r>
      <w:r w:rsidRPr="001F6AAC">
        <w:rPr>
          <w:rFonts w:ascii="Times New Roman" w:eastAsia="標楷體" w:hAnsi="Times New Roman"/>
        </w:rPr>
        <w:t>，置入本封套（黏貼於自備信封上）內彌封，再置入外標封。</w:t>
      </w:r>
      <w:bookmarkStart w:id="5" w:name="_Toc96617755"/>
    </w:p>
    <w:p w14:paraId="0CDF26CD" w14:textId="77777777" w:rsidR="00BB2E8A" w:rsidRPr="001F6AAC" w:rsidRDefault="00BB2E8A" w:rsidP="00BB2E8A">
      <w:pPr>
        <w:pStyle w:val="a8"/>
        <w:overflowPunct w:val="0"/>
        <w:jc w:val="both"/>
        <w:outlineLvl w:val="9"/>
        <w:rPr>
          <w:rFonts w:ascii="Times New Roman" w:eastAsia="標楷體" w:hAnsi="Times New Roman" w:cs="Times New Roman"/>
          <w:sz w:val="36"/>
          <w:szCs w:val="36"/>
        </w:rPr>
        <w:sectPr w:rsidR="00BB2E8A" w:rsidRPr="001F6AAC" w:rsidSect="00DF7AF3">
          <w:pgSz w:w="11906" w:h="16838"/>
          <w:pgMar w:top="1418" w:right="1418" w:bottom="1418" w:left="1701" w:header="720" w:footer="720" w:gutter="0"/>
          <w:cols w:space="720"/>
          <w:docGrid w:type="lines"/>
        </w:sectPr>
      </w:pPr>
    </w:p>
    <w:p w14:paraId="0F7961AC" w14:textId="5B66ABF1" w:rsidR="004C03B2" w:rsidRPr="001F6AAC" w:rsidRDefault="00B42BA9" w:rsidP="00BB2E8A">
      <w:pPr>
        <w:pStyle w:val="a8"/>
        <w:overflowPunct w:val="0"/>
        <w:outlineLvl w:val="9"/>
        <w:rPr>
          <w:rFonts w:ascii="Times New Roman" w:eastAsia="標楷體" w:hAnsi="Times New Roman" w:cs="Times New Roman"/>
          <w:sz w:val="36"/>
          <w:szCs w:val="36"/>
        </w:rPr>
      </w:pPr>
      <w:r w:rsidRPr="001F6AAC">
        <w:rPr>
          <w:rFonts w:ascii="Times New Roman" w:eastAsia="標楷體" w:hAnsi="Times New Roman" w:cs="Times New Roman"/>
          <w:sz w:val="36"/>
          <w:szCs w:val="36"/>
        </w:rPr>
        <w:lastRenderedPageBreak/>
        <w:t>附件</w:t>
      </w:r>
      <w:r w:rsidR="00445D64" w:rsidRPr="001F6AAC">
        <w:rPr>
          <w:rFonts w:ascii="Times New Roman" w:eastAsia="標楷體" w:hAnsi="Times New Roman" w:cs="Times New Roman" w:hint="eastAsia"/>
          <w:sz w:val="36"/>
          <w:szCs w:val="36"/>
        </w:rPr>
        <w:t>九</w:t>
      </w:r>
      <w:r w:rsidRPr="001F6AAC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1F6AAC">
        <w:rPr>
          <w:rFonts w:ascii="Times New Roman" w:eastAsia="標楷體" w:hAnsi="Times New Roman" w:cs="Times New Roman"/>
          <w:sz w:val="36"/>
          <w:szCs w:val="36"/>
        </w:rPr>
        <w:t>押標金暨保證金自動轉作保證金同意書</w:t>
      </w:r>
      <w:bookmarkEnd w:id="5"/>
    </w:p>
    <w:p w14:paraId="50FA624E" w14:textId="18DFDA8C" w:rsidR="004C03B2" w:rsidRPr="001F6AAC" w:rsidRDefault="00F64A6B" w:rsidP="00BB2E8A">
      <w:pPr>
        <w:overflowPunct w:val="0"/>
        <w:jc w:val="center"/>
        <w:rPr>
          <w:rFonts w:ascii="Times New Roman" w:eastAsia="標楷體" w:hAnsi="Times New Roman"/>
          <w:sz w:val="32"/>
          <w:szCs w:val="32"/>
        </w:rPr>
      </w:pPr>
      <w:r w:rsidRPr="001F6AAC">
        <w:rPr>
          <w:rFonts w:ascii="Times New Roman" w:eastAsia="標楷體" w:hAnsi="Times New Roman"/>
          <w:sz w:val="32"/>
          <w:szCs w:val="32"/>
        </w:rPr>
        <w:t>太陽光電發電設備結合儲能系統</w:t>
      </w:r>
      <w:r w:rsidR="00B42BA9" w:rsidRPr="001F6AAC">
        <w:rPr>
          <w:rFonts w:ascii="Times New Roman" w:eastAsia="標楷體" w:hAnsi="Times New Roman"/>
          <w:sz w:val="32"/>
          <w:szCs w:val="32"/>
        </w:rPr>
        <w:t>競標案</w:t>
      </w:r>
    </w:p>
    <w:p w14:paraId="309A26F3" w14:textId="77777777" w:rsidR="004C03B2" w:rsidRPr="001F6AAC" w:rsidRDefault="00B42BA9" w:rsidP="00BB2E8A">
      <w:pPr>
        <w:overflowPunct w:val="0"/>
        <w:snapToGrid w:val="0"/>
        <w:spacing w:before="120"/>
        <w:jc w:val="center"/>
        <w:rPr>
          <w:rFonts w:ascii="Times New Roman" w:eastAsia="標楷體" w:hAnsi="Times New Roman"/>
          <w:sz w:val="32"/>
          <w:szCs w:val="32"/>
        </w:rPr>
      </w:pPr>
      <w:r w:rsidRPr="001F6AAC">
        <w:rPr>
          <w:rFonts w:ascii="Times New Roman" w:eastAsia="標楷體" w:hAnsi="Times New Roman"/>
          <w:sz w:val="32"/>
          <w:szCs w:val="32"/>
        </w:rPr>
        <w:t>押標金暨保證金自動轉作保證金同意書</w:t>
      </w:r>
    </w:p>
    <w:p w14:paraId="24D4FF3D" w14:textId="77777777" w:rsidR="004C03B2" w:rsidRPr="001F6AAC" w:rsidRDefault="004C03B2" w:rsidP="00BB2E8A">
      <w:pPr>
        <w:overflowPunct w:val="0"/>
        <w:autoSpaceDE w:val="0"/>
        <w:jc w:val="both"/>
        <w:rPr>
          <w:rFonts w:ascii="Times New Roman" w:eastAsia="標楷體" w:hAnsi="Times New Roman"/>
          <w:sz w:val="28"/>
          <w:szCs w:val="28"/>
        </w:rPr>
      </w:pPr>
    </w:p>
    <w:p w14:paraId="1A507B2A" w14:textId="4AF5D0F3" w:rsidR="004C03B2" w:rsidRPr="001F6AAC" w:rsidRDefault="00B42BA9" w:rsidP="00BB2E8A">
      <w:pPr>
        <w:overflowPunct w:val="0"/>
        <w:autoSpaceDE w:val="0"/>
        <w:jc w:val="both"/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本</w:t>
      </w:r>
      <w:r w:rsidRPr="001F6AAC">
        <w:rPr>
          <w:rFonts w:ascii="Times New Roman" w:eastAsia="標楷體" w:hAnsi="Times New Roman"/>
        </w:rPr>
        <w:t>_________________________________________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>（公司全名）就「</w:t>
      </w:r>
      <w:r w:rsidR="00F64A6B" w:rsidRPr="001F6AAC">
        <w:rPr>
          <w:rFonts w:ascii="Times New Roman" w:eastAsia="標楷體" w:hAnsi="Times New Roman"/>
          <w:kern w:val="0"/>
          <w:sz w:val="28"/>
          <w:szCs w:val="28"/>
        </w:rPr>
        <w:t>太陽光電發電設備結合儲能系統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>競標案」，謹此立書同意貴部逕將本公司所繳</w:t>
      </w:r>
      <w:bookmarkStart w:id="6" w:name="_Hlk131704674"/>
      <w:r w:rsidRPr="001F6AAC">
        <w:rPr>
          <w:rFonts w:ascii="Times New Roman" w:eastAsia="標楷體" w:hAnsi="Times New Roman"/>
          <w:kern w:val="0"/>
          <w:sz w:val="28"/>
          <w:szCs w:val="28"/>
        </w:rPr>
        <w:t>押標金暨保證金</w:t>
      </w:r>
      <w:bookmarkEnd w:id="6"/>
      <w:r w:rsidRPr="001F6AAC">
        <w:rPr>
          <w:rFonts w:ascii="Times New Roman" w:eastAsia="標楷體" w:hAnsi="Times New Roman"/>
          <w:kern w:val="0"/>
          <w:sz w:val="28"/>
          <w:szCs w:val="28"/>
        </w:rPr>
        <w:t>總計新臺幣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 xml:space="preserve">                               </w:t>
      </w:r>
      <w:r w:rsidR="00BB2E8A" w:rsidRPr="001F6AAC">
        <w:rPr>
          <w:rFonts w:ascii="Times New Roman" w:eastAsia="標楷體" w:hAnsi="Times New Roman"/>
          <w:kern w:val="0"/>
          <w:sz w:val="28"/>
          <w:szCs w:val="28"/>
        </w:rPr>
        <w:t xml:space="preserve">                                      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>元整，於得標後自動轉作保證金。</w:t>
      </w:r>
    </w:p>
    <w:p w14:paraId="1C91AFFC" w14:textId="77777777" w:rsidR="004C03B2" w:rsidRPr="001F6AAC" w:rsidRDefault="00B42BA9" w:rsidP="00BB2E8A">
      <w:pPr>
        <w:overflowPunct w:val="0"/>
        <w:autoSpaceDE w:val="0"/>
        <w:jc w:val="both"/>
      </w:pPr>
      <w:r w:rsidRPr="001F6AAC">
        <w:rPr>
          <w:rFonts w:ascii="Times New Roman" w:eastAsia="標楷體" w:hAnsi="Times New Roman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8BE9EFF" wp14:editId="13E640FB">
                <wp:simplePos x="0" y="0"/>
                <wp:positionH relativeFrom="column">
                  <wp:posOffset>3890195</wp:posOffset>
                </wp:positionH>
                <wp:positionV relativeFrom="paragraph">
                  <wp:posOffset>219968</wp:posOffset>
                </wp:positionV>
                <wp:extent cx="1600200" cy="1485900"/>
                <wp:effectExtent l="0" t="0" r="12700" b="1270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54B85A41" id="矩形 2" o:spid="_x0000_s1026" style="position:absolute;margin-left:306.3pt;margin-top:17.3pt;width:126pt;height:117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" strokeweight=".26467mm">
                <v:textbox inset="0,0,0,0"/>
                <w10:wrap type="tight"/>
              </v:rect>
            </w:pict>
          </mc:Fallback>
        </mc:AlternateContent>
      </w:r>
    </w:p>
    <w:p w14:paraId="1C191317" w14:textId="77777777" w:rsidR="004C03B2" w:rsidRPr="001F6AAC" w:rsidRDefault="00B42BA9" w:rsidP="00BB2E8A">
      <w:pPr>
        <w:overflowPunct w:val="0"/>
        <w:autoSpaceDE w:val="0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此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 xml:space="preserve"> 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>致</w:t>
      </w:r>
    </w:p>
    <w:p w14:paraId="08FE2A35" w14:textId="77777777" w:rsidR="004C03B2" w:rsidRPr="001F6AAC" w:rsidRDefault="00B42BA9" w:rsidP="00BB2E8A">
      <w:pPr>
        <w:overflowPunct w:val="0"/>
        <w:autoSpaceDE w:val="0"/>
        <w:ind w:firstLine="1280"/>
        <w:jc w:val="both"/>
      </w:pPr>
      <w:r w:rsidRPr="001F6AAC">
        <w:rPr>
          <w:rFonts w:ascii="Times New Roman" w:eastAsia="標楷體" w:hAnsi="Times New Roman"/>
          <w:kern w:val="0"/>
          <w:sz w:val="32"/>
          <w:szCs w:val="36"/>
        </w:rPr>
        <w:t>經濟部</w:t>
      </w:r>
    </w:p>
    <w:p w14:paraId="19A5E65C" w14:textId="77777777" w:rsidR="004C03B2" w:rsidRPr="001F6AAC" w:rsidRDefault="004C03B2" w:rsidP="00BB2E8A">
      <w:pPr>
        <w:overflowPunct w:val="0"/>
        <w:autoSpaceDE w:val="0"/>
        <w:jc w:val="both"/>
        <w:rPr>
          <w:rFonts w:ascii="Times New Roman" w:hAnsi="Times New Roman"/>
        </w:rPr>
      </w:pPr>
    </w:p>
    <w:p w14:paraId="0C830641" w14:textId="77777777" w:rsidR="004C03B2" w:rsidRPr="001F6AAC" w:rsidRDefault="004C03B2" w:rsidP="00BB2E8A">
      <w:pPr>
        <w:overflowPunct w:val="0"/>
        <w:autoSpaceDE w:val="0"/>
        <w:jc w:val="both"/>
        <w:rPr>
          <w:rFonts w:ascii="Times New Roman" w:hAnsi="Times New Roman"/>
        </w:rPr>
      </w:pPr>
    </w:p>
    <w:p w14:paraId="1993B33F" w14:textId="77777777" w:rsidR="004C03B2" w:rsidRPr="001F6AAC" w:rsidRDefault="004C03B2" w:rsidP="00BB2E8A">
      <w:pPr>
        <w:overflowPunct w:val="0"/>
        <w:autoSpaceDE w:val="0"/>
        <w:jc w:val="both"/>
        <w:rPr>
          <w:rFonts w:ascii="Times New Roman" w:hAnsi="Times New Roman"/>
        </w:rPr>
      </w:pPr>
    </w:p>
    <w:p w14:paraId="5250443D" w14:textId="77777777" w:rsidR="004C03B2" w:rsidRPr="001F6AAC" w:rsidRDefault="004C03B2" w:rsidP="00BB2E8A">
      <w:pPr>
        <w:overflowPunct w:val="0"/>
        <w:autoSpaceDE w:val="0"/>
        <w:jc w:val="both"/>
        <w:rPr>
          <w:rFonts w:ascii="Times New Roman" w:hAnsi="Times New Roman"/>
        </w:rPr>
      </w:pPr>
    </w:p>
    <w:p w14:paraId="6C56B585" w14:textId="2DEF3C34" w:rsidR="004C03B2" w:rsidRPr="001F6AAC" w:rsidRDefault="00B42BA9" w:rsidP="00BB2E8A">
      <w:pPr>
        <w:overflowPunct w:val="0"/>
        <w:autoSpaceDE w:val="0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公司名稱：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 xml:space="preserve">                          </w:t>
      </w:r>
      <w:r w:rsidR="002F3341" w:rsidRPr="001F6AAC">
        <w:rPr>
          <w:rFonts w:ascii="Times New Roman" w:eastAsia="標楷體" w:hAnsi="Times New Roman" w:hint="eastAsia"/>
          <w:kern w:val="0"/>
          <w:sz w:val="28"/>
          <w:szCs w:val="28"/>
        </w:rPr>
        <w:t xml:space="preserve"> 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>簽章</w:t>
      </w:r>
    </w:p>
    <w:p w14:paraId="557E9598" w14:textId="77777777" w:rsidR="004C03B2" w:rsidRPr="001F6AAC" w:rsidRDefault="00B42BA9" w:rsidP="00BB2E8A">
      <w:pPr>
        <w:overflowPunct w:val="0"/>
        <w:autoSpaceDE w:val="0"/>
        <w:jc w:val="both"/>
      </w:pPr>
      <w:r w:rsidRPr="001F6AAC">
        <w:rPr>
          <w:rFonts w:ascii="Times New Roman" w:eastAsia="標楷體" w:hAnsi="Times New Roman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3579456" wp14:editId="51E24EBB">
                <wp:simplePos x="0" y="0"/>
                <wp:positionH relativeFrom="column">
                  <wp:posOffset>3889372</wp:posOffset>
                </wp:positionH>
                <wp:positionV relativeFrom="paragraph">
                  <wp:posOffset>160020</wp:posOffset>
                </wp:positionV>
                <wp:extent cx="914400" cy="800100"/>
                <wp:effectExtent l="0" t="0" r="12700" b="1270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5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591F2392" id="矩形 1" o:spid="_x0000_s1026" style="position:absolute;margin-left:306.25pt;margin-top:12.6pt;width:1in;height:63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" strokeweight=".26467mm">
                <v:textbox inset="0,0,0,0"/>
                <w10:wrap type="tight"/>
              </v:rect>
            </w:pict>
          </mc:Fallback>
        </mc:AlternateConten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>統一編號：</w:t>
      </w:r>
    </w:p>
    <w:p w14:paraId="743DBFCF" w14:textId="77777777" w:rsidR="004C03B2" w:rsidRPr="001F6AAC" w:rsidRDefault="00B42BA9" w:rsidP="00BB2E8A">
      <w:pPr>
        <w:overflowPunct w:val="0"/>
        <w:autoSpaceDE w:val="0"/>
        <w:jc w:val="both"/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代表人姓名：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 xml:space="preserve">                        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>簽章</w:t>
      </w:r>
    </w:p>
    <w:p w14:paraId="7FF44EFF" w14:textId="4480CCA7" w:rsidR="004C03B2" w:rsidRPr="001F6AAC" w:rsidRDefault="00B42BA9" w:rsidP="00BB2E8A">
      <w:pPr>
        <w:overflowPunct w:val="0"/>
        <w:autoSpaceDE w:val="0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代表人</w:t>
      </w:r>
      <w:r w:rsidR="006F60F7">
        <w:rPr>
          <w:rFonts w:ascii="Times New Roman" w:eastAsia="標楷體" w:hAnsi="Times New Roman"/>
          <w:kern w:val="0"/>
          <w:sz w:val="28"/>
          <w:szCs w:val="28"/>
        </w:rPr>
        <w:t>國民身分證統一編號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>：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 xml:space="preserve"> </w:t>
      </w:r>
    </w:p>
    <w:p w14:paraId="5A8794EE" w14:textId="77777777" w:rsidR="004C03B2" w:rsidRPr="001F6AAC" w:rsidRDefault="00B42BA9" w:rsidP="00BB2E8A">
      <w:pPr>
        <w:overflowPunct w:val="0"/>
        <w:autoSpaceDE w:val="0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電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 xml:space="preserve"> 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>話：</w:t>
      </w:r>
    </w:p>
    <w:p w14:paraId="1E6957E3" w14:textId="77777777" w:rsidR="004C03B2" w:rsidRPr="001F6AAC" w:rsidRDefault="00B42BA9" w:rsidP="00BB2E8A">
      <w:pPr>
        <w:overflowPunct w:val="0"/>
        <w:autoSpaceDE w:val="0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住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 xml:space="preserve"> 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>址：</w:t>
      </w:r>
      <w:r w:rsidRPr="001F6AAC">
        <w:rPr>
          <w:rFonts w:ascii="標楷體" w:eastAsia="標楷體" w:hAnsi="標楷體"/>
          <w:kern w:val="0"/>
          <w:sz w:val="28"/>
          <w:szCs w:val="28"/>
        </w:rPr>
        <w:t>□□□-□□</w:t>
      </w:r>
    </w:p>
    <w:p w14:paraId="4A5D68BF" w14:textId="77777777" w:rsidR="004C03B2" w:rsidRPr="001F6AAC" w:rsidRDefault="004C03B2" w:rsidP="00BB2E8A">
      <w:pPr>
        <w:overflowPunct w:val="0"/>
        <w:autoSpaceDE w:val="0"/>
        <w:jc w:val="both"/>
        <w:rPr>
          <w:rFonts w:ascii="Times New Roman" w:eastAsia="標楷體" w:hAnsi="Times New Roman"/>
          <w:kern w:val="0"/>
          <w:sz w:val="28"/>
          <w:szCs w:val="28"/>
        </w:rPr>
      </w:pPr>
    </w:p>
    <w:p w14:paraId="7C883396" w14:textId="77777777" w:rsidR="004C03B2" w:rsidRPr="001F6AAC" w:rsidRDefault="004C03B2" w:rsidP="00BB2E8A">
      <w:pPr>
        <w:overflowPunct w:val="0"/>
        <w:autoSpaceDE w:val="0"/>
        <w:jc w:val="both"/>
        <w:rPr>
          <w:rFonts w:ascii="Times New Roman" w:eastAsia="標楷體" w:hAnsi="Times New Roman"/>
          <w:kern w:val="0"/>
          <w:sz w:val="28"/>
          <w:szCs w:val="28"/>
        </w:rPr>
      </w:pPr>
    </w:p>
    <w:p w14:paraId="102FF748" w14:textId="77777777" w:rsidR="004C03B2" w:rsidRPr="001F6AAC" w:rsidRDefault="004C03B2" w:rsidP="00BB2E8A">
      <w:pPr>
        <w:overflowPunct w:val="0"/>
        <w:autoSpaceDE w:val="0"/>
        <w:jc w:val="both"/>
        <w:rPr>
          <w:rFonts w:ascii="Times New Roman" w:eastAsia="標楷體" w:hAnsi="Times New Roman"/>
          <w:kern w:val="0"/>
          <w:sz w:val="28"/>
          <w:szCs w:val="28"/>
        </w:rPr>
      </w:pPr>
    </w:p>
    <w:p w14:paraId="1B2E4D51" w14:textId="77777777" w:rsidR="004C03B2" w:rsidRPr="001F6AAC" w:rsidRDefault="004C03B2" w:rsidP="00BB2E8A">
      <w:pPr>
        <w:overflowPunct w:val="0"/>
        <w:autoSpaceDE w:val="0"/>
        <w:jc w:val="both"/>
        <w:rPr>
          <w:rFonts w:ascii="Times New Roman" w:eastAsia="標楷體" w:hAnsi="Times New Roman"/>
          <w:kern w:val="0"/>
          <w:sz w:val="28"/>
          <w:szCs w:val="28"/>
        </w:rPr>
      </w:pPr>
    </w:p>
    <w:p w14:paraId="5A58CCD4" w14:textId="77777777" w:rsidR="004C03B2" w:rsidRPr="001F6AAC" w:rsidRDefault="004C03B2" w:rsidP="00BB2E8A">
      <w:pPr>
        <w:overflowPunct w:val="0"/>
        <w:autoSpaceDE w:val="0"/>
        <w:jc w:val="center"/>
        <w:rPr>
          <w:rFonts w:ascii="Times New Roman" w:eastAsia="標楷體" w:hAnsi="Times New Roman"/>
          <w:kern w:val="0"/>
          <w:sz w:val="28"/>
          <w:szCs w:val="28"/>
        </w:rPr>
      </w:pPr>
    </w:p>
    <w:p w14:paraId="1BB6C7E5" w14:textId="4934A766" w:rsidR="004C03B2" w:rsidRPr="001F6AAC" w:rsidRDefault="00B42BA9" w:rsidP="00BB2E8A">
      <w:pPr>
        <w:overflowPunct w:val="0"/>
        <w:autoSpaceDE w:val="0"/>
        <w:jc w:val="center"/>
        <w:rPr>
          <w:rFonts w:ascii="Times New Roman" w:eastAsia="標楷體" w:hAnsi="Times New Roman"/>
          <w:kern w:val="0"/>
          <w:sz w:val="28"/>
          <w:szCs w:val="28"/>
        </w:rPr>
      </w:pPr>
      <w:r w:rsidRPr="001F6AAC">
        <w:rPr>
          <w:rFonts w:ascii="Times New Roman" w:eastAsia="標楷體" w:hAnsi="Times New Roman"/>
          <w:kern w:val="0"/>
          <w:sz w:val="28"/>
          <w:szCs w:val="28"/>
        </w:rPr>
        <w:t>中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 xml:space="preserve"> 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>華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 xml:space="preserve"> 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>民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 xml:space="preserve"> 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>國　　年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 xml:space="preserve"> 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 xml:space="preserve">　月　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 xml:space="preserve"> </w:t>
      </w:r>
      <w:r w:rsidRPr="001F6AAC">
        <w:rPr>
          <w:rFonts w:ascii="Times New Roman" w:eastAsia="標楷體" w:hAnsi="Times New Roman"/>
          <w:kern w:val="0"/>
          <w:sz w:val="28"/>
          <w:szCs w:val="28"/>
        </w:rPr>
        <w:t>日</w:t>
      </w:r>
    </w:p>
    <w:p w14:paraId="0406E234" w14:textId="172098D2" w:rsidR="0025427C" w:rsidRPr="001F6AAC" w:rsidRDefault="0025427C" w:rsidP="00BB2E8A">
      <w:pPr>
        <w:overflowPunct w:val="0"/>
        <w:autoSpaceDE w:val="0"/>
        <w:jc w:val="both"/>
        <w:rPr>
          <w:rFonts w:ascii="Times New Roman" w:eastAsia="標楷體" w:hAnsi="Times New Roman"/>
          <w:kern w:val="0"/>
          <w:sz w:val="28"/>
          <w:szCs w:val="28"/>
        </w:rPr>
      </w:pPr>
    </w:p>
    <w:p w14:paraId="415E6E46" w14:textId="56C6B58A" w:rsidR="00DB33D6" w:rsidRPr="001F6AAC" w:rsidRDefault="00DB33D6" w:rsidP="00BB2E8A">
      <w:pPr>
        <w:widowControl/>
        <w:suppressAutoHyphens w:val="0"/>
        <w:overflowPunct w:val="0"/>
        <w:jc w:val="both"/>
        <w:rPr>
          <w:rFonts w:ascii="Times New Roman" w:eastAsia="標楷體" w:hAnsi="Times New Roman"/>
          <w:kern w:val="0"/>
          <w:sz w:val="28"/>
          <w:szCs w:val="28"/>
        </w:rPr>
      </w:pPr>
    </w:p>
    <w:sectPr w:rsidR="00DB33D6" w:rsidRPr="001F6AAC" w:rsidSect="00DF7AF3">
      <w:pgSz w:w="11906" w:h="16838"/>
      <w:pgMar w:top="1418" w:right="1418" w:bottom="1418" w:left="1701" w:header="720" w:footer="720" w:gutter="0"/>
      <w:cols w:space="720"/>
      <w:docGrid w:type="line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F984A" w14:textId="77777777" w:rsidR="009C76C2" w:rsidRDefault="009C76C2">
      <w:r>
        <w:separator/>
      </w:r>
    </w:p>
  </w:endnote>
  <w:endnote w:type="continuationSeparator" w:id="0">
    <w:p w14:paraId="05029893" w14:textId="77777777" w:rsidR="009C76C2" w:rsidRDefault="009C7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雅真中楷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BE46C3" w14:textId="77777777" w:rsidR="009C76C2" w:rsidRDefault="009C76C2">
      <w:r>
        <w:rPr>
          <w:color w:val="000000"/>
        </w:rPr>
        <w:separator/>
      </w:r>
    </w:p>
  </w:footnote>
  <w:footnote w:type="continuationSeparator" w:id="0">
    <w:p w14:paraId="2EEC735E" w14:textId="77777777" w:rsidR="009C76C2" w:rsidRDefault="009C7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73FAE"/>
    <w:multiLevelType w:val="hybridMultilevel"/>
    <w:tmpl w:val="524EE3A0"/>
    <w:lvl w:ilvl="0" w:tplc="0409000F">
      <w:start w:val="1"/>
      <w:numFmt w:val="decimal"/>
      <w:lvlText w:val="%1.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" w15:restartNumberingAfterBreak="0">
    <w:nsid w:val="0524713A"/>
    <w:multiLevelType w:val="multilevel"/>
    <w:tmpl w:val="233C0342"/>
    <w:lvl w:ilvl="0">
      <w:start w:val="1"/>
      <w:numFmt w:val="taiwaneseCountingThousand"/>
      <w:lvlText w:val="(%1)"/>
      <w:lvlJc w:val="left"/>
      <w:pPr>
        <w:ind w:left="1610" w:hanging="480"/>
      </w:pPr>
    </w:lvl>
    <w:lvl w:ilvl="1">
      <w:start w:val="1"/>
      <w:numFmt w:val="ideographTraditional"/>
      <w:lvlText w:val="%2、"/>
      <w:lvlJc w:val="left"/>
      <w:pPr>
        <w:ind w:left="1610" w:hanging="480"/>
      </w:pPr>
    </w:lvl>
    <w:lvl w:ilvl="2">
      <w:start w:val="1"/>
      <w:numFmt w:val="lowerRoman"/>
      <w:lvlText w:val="%3."/>
      <w:lvlJc w:val="right"/>
      <w:pPr>
        <w:ind w:left="2090" w:hanging="480"/>
      </w:pPr>
    </w:lvl>
    <w:lvl w:ilvl="3">
      <w:start w:val="1"/>
      <w:numFmt w:val="decimal"/>
      <w:lvlText w:val="%4."/>
      <w:lvlJc w:val="left"/>
      <w:pPr>
        <w:ind w:left="2570" w:hanging="480"/>
      </w:pPr>
    </w:lvl>
    <w:lvl w:ilvl="4">
      <w:start w:val="1"/>
      <w:numFmt w:val="ideographTraditional"/>
      <w:lvlText w:val="%5、"/>
      <w:lvlJc w:val="left"/>
      <w:pPr>
        <w:ind w:left="3050" w:hanging="480"/>
      </w:pPr>
    </w:lvl>
    <w:lvl w:ilvl="5">
      <w:start w:val="1"/>
      <w:numFmt w:val="lowerRoman"/>
      <w:lvlText w:val="%6."/>
      <w:lvlJc w:val="right"/>
      <w:pPr>
        <w:ind w:left="3530" w:hanging="480"/>
      </w:pPr>
    </w:lvl>
    <w:lvl w:ilvl="6">
      <w:start w:val="1"/>
      <w:numFmt w:val="decimal"/>
      <w:lvlText w:val="%7."/>
      <w:lvlJc w:val="left"/>
      <w:pPr>
        <w:ind w:left="4010" w:hanging="480"/>
      </w:pPr>
    </w:lvl>
    <w:lvl w:ilvl="7">
      <w:start w:val="1"/>
      <w:numFmt w:val="ideographTraditional"/>
      <w:lvlText w:val="%8、"/>
      <w:lvlJc w:val="left"/>
      <w:pPr>
        <w:ind w:left="4490" w:hanging="480"/>
      </w:pPr>
    </w:lvl>
    <w:lvl w:ilvl="8">
      <w:start w:val="1"/>
      <w:numFmt w:val="lowerRoman"/>
      <w:lvlText w:val="%9."/>
      <w:lvlJc w:val="right"/>
      <w:pPr>
        <w:ind w:left="4970" w:hanging="480"/>
      </w:pPr>
    </w:lvl>
  </w:abstractNum>
  <w:abstractNum w:abstractNumId="2" w15:restartNumberingAfterBreak="0">
    <w:nsid w:val="06AB6E67"/>
    <w:multiLevelType w:val="multilevel"/>
    <w:tmpl w:val="70C26144"/>
    <w:lvl w:ilvl="0">
      <w:start w:val="1"/>
      <w:numFmt w:val="decimal"/>
      <w:lvlText w:val="%1、"/>
      <w:lvlJc w:val="left"/>
      <w:pPr>
        <w:ind w:left="480" w:hanging="480"/>
      </w:pPr>
      <w:rPr>
        <w:b w:val="0"/>
        <w:bCs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8DE6758"/>
    <w:multiLevelType w:val="multilevel"/>
    <w:tmpl w:val="C06EC2B6"/>
    <w:lvl w:ilvl="0">
      <w:start w:val="1"/>
      <w:numFmt w:val="taiwaneseCountingThousand"/>
      <w:lvlText w:val="(%1)"/>
      <w:lvlJc w:val="left"/>
      <w:pPr>
        <w:ind w:left="1610" w:hanging="480"/>
      </w:pPr>
    </w:lvl>
    <w:lvl w:ilvl="1">
      <w:start w:val="1"/>
      <w:numFmt w:val="ideographTraditional"/>
      <w:lvlText w:val="%2、"/>
      <w:lvlJc w:val="left"/>
      <w:pPr>
        <w:ind w:left="1610" w:hanging="480"/>
      </w:pPr>
    </w:lvl>
    <w:lvl w:ilvl="2">
      <w:start w:val="1"/>
      <w:numFmt w:val="lowerRoman"/>
      <w:lvlText w:val="%3."/>
      <w:lvlJc w:val="right"/>
      <w:pPr>
        <w:ind w:left="2090" w:hanging="480"/>
      </w:pPr>
    </w:lvl>
    <w:lvl w:ilvl="3">
      <w:start w:val="1"/>
      <w:numFmt w:val="decimal"/>
      <w:lvlText w:val="%4."/>
      <w:lvlJc w:val="left"/>
      <w:pPr>
        <w:ind w:left="2570" w:hanging="480"/>
      </w:pPr>
    </w:lvl>
    <w:lvl w:ilvl="4">
      <w:start w:val="1"/>
      <w:numFmt w:val="ideographTraditional"/>
      <w:lvlText w:val="%5、"/>
      <w:lvlJc w:val="left"/>
      <w:pPr>
        <w:ind w:left="3050" w:hanging="480"/>
      </w:pPr>
    </w:lvl>
    <w:lvl w:ilvl="5">
      <w:start w:val="1"/>
      <w:numFmt w:val="lowerRoman"/>
      <w:lvlText w:val="%6."/>
      <w:lvlJc w:val="right"/>
      <w:pPr>
        <w:ind w:left="3530" w:hanging="480"/>
      </w:pPr>
    </w:lvl>
    <w:lvl w:ilvl="6">
      <w:start w:val="1"/>
      <w:numFmt w:val="decimal"/>
      <w:lvlText w:val="%7."/>
      <w:lvlJc w:val="left"/>
      <w:pPr>
        <w:ind w:left="4010" w:hanging="480"/>
      </w:pPr>
    </w:lvl>
    <w:lvl w:ilvl="7">
      <w:start w:val="1"/>
      <w:numFmt w:val="ideographTraditional"/>
      <w:lvlText w:val="%8、"/>
      <w:lvlJc w:val="left"/>
      <w:pPr>
        <w:ind w:left="4490" w:hanging="480"/>
      </w:pPr>
    </w:lvl>
    <w:lvl w:ilvl="8">
      <w:start w:val="1"/>
      <w:numFmt w:val="lowerRoman"/>
      <w:lvlText w:val="%9."/>
      <w:lvlJc w:val="right"/>
      <w:pPr>
        <w:ind w:left="4970" w:hanging="480"/>
      </w:pPr>
    </w:lvl>
  </w:abstractNum>
  <w:abstractNum w:abstractNumId="4" w15:restartNumberingAfterBreak="0">
    <w:nsid w:val="0BAC6E49"/>
    <w:multiLevelType w:val="hybridMultilevel"/>
    <w:tmpl w:val="C21081F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D4A7FBA"/>
    <w:multiLevelType w:val="multilevel"/>
    <w:tmpl w:val="CBAC430A"/>
    <w:lvl w:ilvl="0">
      <w:start w:val="1"/>
      <w:numFmt w:val="taiwaneseCountingThousand"/>
      <w:lvlText w:val="%1、"/>
      <w:lvlJc w:val="left"/>
      <w:pPr>
        <w:ind w:left="1048" w:hanging="480"/>
      </w:pPr>
    </w:lvl>
    <w:lvl w:ilvl="1">
      <w:start w:val="1"/>
      <w:numFmt w:val="ideographTraditional"/>
      <w:lvlText w:val="%2、"/>
      <w:lvlJc w:val="left"/>
      <w:pPr>
        <w:ind w:left="1610" w:hanging="480"/>
      </w:pPr>
    </w:lvl>
    <w:lvl w:ilvl="2">
      <w:start w:val="1"/>
      <w:numFmt w:val="lowerRoman"/>
      <w:lvlText w:val="%3."/>
      <w:lvlJc w:val="right"/>
      <w:pPr>
        <w:ind w:left="2090" w:hanging="480"/>
      </w:pPr>
    </w:lvl>
    <w:lvl w:ilvl="3">
      <w:start w:val="1"/>
      <w:numFmt w:val="decimal"/>
      <w:lvlText w:val="%4."/>
      <w:lvlJc w:val="left"/>
      <w:pPr>
        <w:ind w:left="2570" w:hanging="480"/>
      </w:pPr>
    </w:lvl>
    <w:lvl w:ilvl="4">
      <w:start w:val="1"/>
      <w:numFmt w:val="ideographTraditional"/>
      <w:lvlText w:val="%5、"/>
      <w:lvlJc w:val="left"/>
      <w:pPr>
        <w:ind w:left="3050" w:hanging="480"/>
      </w:pPr>
    </w:lvl>
    <w:lvl w:ilvl="5">
      <w:start w:val="1"/>
      <w:numFmt w:val="lowerRoman"/>
      <w:lvlText w:val="%6."/>
      <w:lvlJc w:val="right"/>
      <w:pPr>
        <w:ind w:left="3530" w:hanging="480"/>
      </w:pPr>
    </w:lvl>
    <w:lvl w:ilvl="6">
      <w:start w:val="1"/>
      <w:numFmt w:val="decimal"/>
      <w:lvlText w:val="%7."/>
      <w:lvlJc w:val="left"/>
      <w:pPr>
        <w:ind w:left="4010" w:hanging="480"/>
      </w:pPr>
    </w:lvl>
    <w:lvl w:ilvl="7">
      <w:start w:val="1"/>
      <w:numFmt w:val="ideographTraditional"/>
      <w:lvlText w:val="%8、"/>
      <w:lvlJc w:val="left"/>
      <w:pPr>
        <w:ind w:left="4490" w:hanging="480"/>
      </w:pPr>
    </w:lvl>
    <w:lvl w:ilvl="8">
      <w:start w:val="1"/>
      <w:numFmt w:val="lowerRoman"/>
      <w:lvlText w:val="%9."/>
      <w:lvlJc w:val="right"/>
      <w:pPr>
        <w:ind w:left="4970" w:hanging="480"/>
      </w:pPr>
    </w:lvl>
  </w:abstractNum>
  <w:abstractNum w:abstractNumId="6" w15:restartNumberingAfterBreak="0">
    <w:nsid w:val="1000708C"/>
    <w:multiLevelType w:val="hybridMultilevel"/>
    <w:tmpl w:val="2E7A5B78"/>
    <w:lvl w:ilvl="0" w:tplc="687CFA6A">
      <w:start w:val="1"/>
      <w:numFmt w:val="taiwaneseCountingThousand"/>
      <w:lvlText w:val="(%1)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7" w15:restartNumberingAfterBreak="0">
    <w:nsid w:val="11064844"/>
    <w:multiLevelType w:val="hybridMultilevel"/>
    <w:tmpl w:val="2FB0D778"/>
    <w:lvl w:ilvl="0" w:tplc="0409000F">
      <w:start w:val="1"/>
      <w:numFmt w:val="decimal"/>
      <w:lvlText w:val="%1.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8" w15:restartNumberingAfterBreak="0">
    <w:nsid w:val="12C95D67"/>
    <w:multiLevelType w:val="multilevel"/>
    <w:tmpl w:val="24E24122"/>
    <w:lvl w:ilvl="0">
      <w:start w:val="1"/>
      <w:numFmt w:val="taiwaneseCountingThousand"/>
      <w:lvlText w:val="%1、"/>
      <w:lvlJc w:val="left"/>
      <w:pPr>
        <w:ind w:left="1130" w:hanging="480"/>
      </w:pPr>
    </w:lvl>
    <w:lvl w:ilvl="1">
      <w:start w:val="1"/>
      <w:numFmt w:val="taiwaneseCountingThousand"/>
      <w:lvlText w:val="(%2)"/>
      <w:lvlJc w:val="left"/>
      <w:pPr>
        <w:ind w:left="1610" w:hanging="480"/>
      </w:pPr>
    </w:lvl>
    <w:lvl w:ilvl="2">
      <w:start w:val="1"/>
      <w:numFmt w:val="lowerRoman"/>
      <w:lvlText w:val="%3."/>
      <w:lvlJc w:val="right"/>
      <w:pPr>
        <w:ind w:left="2090" w:hanging="480"/>
      </w:pPr>
    </w:lvl>
    <w:lvl w:ilvl="3">
      <w:start w:val="1"/>
      <w:numFmt w:val="decimal"/>
      <w:lvlText w:val="%4."/>
      <w:lvlJc w:val="left"/>
      <w:pPr>
        <w:ind w:left="2570" w:hanging="480"/>
      </w:pPr>
    </w:lvl>
    <w:lvl w:ilvl="4">
      <w:start w:val="1"/>
      <w:numFmt w:val="ideographTraditional"/>
      <w:lvlText w:val="%5、"/>
      <w:lvlJc w:val="left"/>
      <w:pPr>
        <w:ind w:left="3050" w:hanging="480"/>
      </w:pPr>
    </w:lvl>
    <w:lvl w:ilvl="5">
      <w:start w:val="1"/>
      <w:numFmt w:val="lowerRoman"/>
      <w:lvlText w:val="%6."/>
      <w:lvlJc w:val="right"/>
      <w:pPr>
        <w:ind w:left="3530" w:hanging="480"/>
      </w:pPr>
    </w:lvl>
    <w:lvl w:ilvl="6">
      <w:start w:val="1"/>
      <w:numFmt w:val="decimal"/>
      <w:lvlText w:val="%7."/>
      <w:lvlJc w:val="left"/>
      <w:pPr>
        <w:ind w:left="4010" w:hanging="480"/>
      </w:pPr>
    </w:lvl>
    <w:lvl w:ilvl="7">
      <w:start w:val="1"/>
      <w:numFmt w:val="ideographTraditional"/>
      <w:lvlText w:val="%8、"/>
      <w:lvlJc w:val="left"/>
      <w:pPr>
        <w:ind w:left="4490" w:hanging="480"/>
      </w:pPr>
    </w:lvl>
    <w:lvl w:ilvl="8">
      <w:start w:val="1"/>
      <w:numFmt w:val="lowerRoman"/>
      <w:lvlText w:val="%9."/>
      <w:lvlJc w:val="right"/>
      <w:pPr>
        <w:ind w:left="4970" w:hanging="480"/>
      </w:pPr>
    </w:lvl>
  </w:abstractNum>
  <w:abstractNum w:abstractNumId="9" w15:restartNumberingAfterBreak="0">
    <w:nsid w:val="1A8D51EB"/>
    <w:multiLevelType w:val="multilevel"/>
    <w:tmpl w:val="F5B0F58E"/>
    <w:lvl w:ilvl="0">
      <w:start w:val="1"/>
      <w:numFmt w:val="taiwaneseCountingThousand"/>
      <w:lvlText w:val="%1、"/>
      <w:lvlJc w:val="left"/>
      <w:pPr>
        <w:ind w:left="1130" w:hanging="480"/>
      </w:pPr>
    </w:lvl>
    <w:lvl w:ilvl="1">
      <w:start w:val="1"/>
      <w:numFmt w:val="ideographTraditional"/>
      <w:lvlText w:val="%2、"/>
      <w:lvlJc w:val="left"/>
      <w:pPr>
        <w:ind w:left="1610" w:hanging="480"/>
      </w:pPr>
    </w:lvl>
    <w:lvl w:ilvl="2">
      <w:start w:val="1"/>
      <w:numFmt w:val="lowerRoman"/>
      <w:lvlText w:val="%3."/>
      <w:lvlJc w:val="right"/>
      <w:pPr>
        <w:ind w:left="2090" w:hanging="480"/>
      </w:pPr>
    </w:lvl>
    <w:lvl w:ilvl="3">
      <w:start w:val="1"/>
      <w:numFmt w:val="decimal"/>
      <w:lvlText w:val="%4."/>
      <w:lvlJc w:val="left"/>
      <w:pPr>
        <w:ind w:left="2570" w:hanging="480"/>
      </w:pPr>
    </w:lvl>
    <w:lvl w:ilvl="4">
      <w:start w:val="1"/>
      <w:numFmt w:val="ideographTraditional"/>
      <w:lvlText w:val="%5、"/>
      <w:lvlJc w:val="left"/>
      <w:pPr>
        <w:ind w:left="3050" w:hanging="480"/>
      </w:pPr>
    </w:lvl>
    <w:lvl w:ilvl="5">
      <w:start w:val="1"/>
      <w:numFmt w:val="lowerRoman"/>
      <w:lvlText w:val="%6."/>
      <w:lvlJc w:val="right"/>
      <w:pPr>
        <w:ind w:left="3530" w:hanging="480"/>
      </w:pPr>
    </w:lvl>
    <w:lvl w:ilvl="6">
      <w:start w:val="1"/>
      <w:numFmt w:val="decimal"/>
      <w:lvlText w:val="%7."/>
      <w:lvlJc w:val="left"/>
      <w:pPr>
        <w:ind w:left="4010" w:hanging="480"/>
      </w:pPr>
    </w:lvl>
    <w:lvl w:ilvl="7">
      <w:start w:val="1"/>
      <w:numFmt w:val="ideographTraditional"/>
      <w:lvlText w:val="%8、"/>
      <w:lvlJc w:val="left"/>
      <w:pPr>
        <w:ind w:left="4490" w:hanging="480"/>
      </w:pPr>
    </w:lvl>
    <w:lvl w:ilvl="8">
      <w:start w:val="1"/>
      <w:numFmt w:val="lowerRoman"/>
      <w:lvlText w:val="%9."/>
      <w:lvlJc w:val="right"/>
      <w:pPr>
        <w:ind w:left="4970" w:hanging="480"/>
      </w:pPr>
    </w:lvl>
  </w:abstractNum>
  <w:abstractNum w:abstractNumId="10" w15:restartNumberingAfterBreak="0">
    <w:nsid w:val="1BD72B39"/>
    <w:multiLevelType w:val="multilevel"/>
    <w:tmpl w:val="BD9CB534"/>
    <w:lvl w:ilvl="0">
      <w:numFmt w:val="bullet"/>
      <w:lvlText w:val="※"/>
      <w:lvlJc w:val="left"/>
      <w:pPr>
        <w:ind w:left="360" w:hanging="360"/>
      </w:pPr>
      <w:rPr>
        <w:rFonts w:ascii="標楷體" w:eastAsia="標楷體" w:hAnsi="標楷體" w:cs="Times New Roman"/>
        <w:sz w:val="20"/>
        <w:szCs w:val="20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1" w15:restartNumberingAfterBreak="0">
    <w:nsid w:val="1C9F2DB5"/>
    <w:multiLevelType w:val="hybridMultilevel"/>
    <w:tmpl w:val="F70C3F1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D491E8C"/>
    <w:multiLevelType w:val="hybridMultilevel"/>
    <w:tmpl w:val="1C3A32D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687CFA6A">
      <w:start w:val="1"/>
      <w:numFmt w:val="taiwaneseCountingThousand"/>
      <w:lvlText w:val="(%2)"/>
      <w:lvlJc w:val="left"/>
      <w:pPr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2484E21"/>
    <w:multiLevelType w:val="multilevel"/>
    <w:tmpl w:val="1960CF7E"/>
    <w:lvl w:ilvl="0">
      <w:start w:val="1"/>
      <w:numFmt w:val="taiwaneseCountingThousand"/>
      <w:lvlText w:val="%1、"/>
      <w:lvlJc w:val="left"/>
      <w:pPr>
        <w:ind w:left="1130" w:hanging="480"/>
      </w:pPr>
    </w:lvl>
    <w:lvl w:ilvl="1">
      <w:start w:val="1"/>
      <w:numFmt w:val="ideographTraditional"/>
      <w:lvlText w:val="%2、"/>
      <w:lvlJc w:val="left"/>
      <w:pPr>
        <w:ind w:left="1610" w:hanging="480"/>
      </w:pPr>
    </w:lvl>
    <w:lvl w:ilvl="2">
      <w:start w:val="1"/>
      <w:numFmt w:val="lowerRoman"/>
      <w:lvlText w:val="%3."/>
      <w:lvlJc w:val="right"/>
      <w:pPr>
        <w:ind w:left="2090" w:hanging="480"/>
      </w:pPr>
    </w:lvl>
    <w:lvl w:ilvl="3">
      <w:start w:val="1"/>
      <w:numFmt w:val="decimal"/>
      <w:lvlText w:val="%4."/>
      <w:lvlJc w:val="left"/>
      <w:pPr>
        <w:ind w:left="2570" w:hanging="480"/>
      </w:pPr>
    </w:lvl>
    <w:lvl w:ilvl="4">
      <w:start w:val="1"/>
      <w:numFmt w:val="ideographTraditional"/>
      <w:lvlText w:val="%5、"/>
      <w:lvlJc w:val="left"/>
      <w:pPr>
        <w:ind w:left="3050" w:hanging="480"/>
      </w:pPr>
    </w:lvl>
    <w:lvl w:ilvl="5">
      <w:start w:val="1"/>
      <w:numFmt w:val="lowerRoman"/>
      <w:lvlText w:val="%6."/>
      <w:lvlJc w:val="right"/>
      <w:pPr>
        <w:ind w:left="3530" w:hanging="480"/>
      </w:pPr>
    </w:lvl>
    <w:lvl w:ilvl="6">
      <w:start w:val="1"/>
      <w:numFmt w:val="decimal"/>
      <w:lvlText w:val="%7."/>
      <w:lvlJc w:val="left"/>
      <w:pPr>
        <w:ind w:left="4010" w:hanging="480"/>
      </w:pPr>
    </w:lvl>
    <w:lvl w:ilvl="7">
      <w:start w:val="1"/>
      <w:numFmt w:val="ideographTraditional"/>
      <w:lvlText w:val="%8、"/>
      <w:lvlJc w:val="left"/>
      <w:pPr>
        <w:ind w:left="4490" w:hanging="480"/>
      </w:pPr>
    </w:lvl>
    <w:lvl w:ilvl="8">
      <w:start w:val="1"/>
      <w:numFmt w:val="lowerRoman"/>
      <w:lvlText w:val="%9."/>
      <w:lvlJc w:val="right"/>
      <w:pPr>
        <w:ind w:left="4970" w:hanging="480"/>
      </w:pPr>
    </w:lvl>
  </w:abstractNum>
  <w:abstractNum w:abstractNumId="14" w15:restartNumberingAfterBreak="0">
    <w:nsid w:val="239C4A57"/>
    <w:multiLevelType w:val="multilevel"/>
    <w:tmpl w:val="523409EE"/>
    <w:lvl w:ilvl="0">
      <w:start w:val="1"/>
      <w:numFmt w:val="taiwaneseCountingThousand"/>
      <w:lvlText w:val="(%1)"/>
      <w:lvlJc w:val="left"/>
      <w:pPr>
        <w:ind w:left="1610" w:hanging="480"/>
      </w:pPr>
    </w:lvl>
    <w:lvl w:ilvl="1">
      <w:start w:val="1"/>
      <w:numFmt w:val="ideographTraditional"/>
      <w:lvlText w:val="%2、"/>
      <w:lvlJc w:val="left"/>
      <w:pPr>
        <w:ind w:left="1610" w:hanging="480"/>
      </w:pPr>
    </w:lvl>
    <w:lvl w:ilvl="2">
      <w:start w:val="1"/>
      <w:numFmt w:val="lowerRoman"/>
      <w:lvlText w:val="%3."/>
      <w:lvlJc w:val="right"/>
      <w:pPr>
        <w:ind w:left="2090" w:hanging="480"/>
      </w:pPr>
    </w:lvl>
    <w:lvl w:ilvl="3">
      <w:start w:val="1"/>
      <w:numFmt w:val="decimal"/>
      <w:lvlText w:val="%4."/>
      <w:lvlJc w:val="left"/>
      <w:pPr>
        <w:ind w:left="2570" w:hanging="480"/>
      </w:pPr>
    </w:lvl>
    <w:lvl w:ilvl="4">
      <w:start w:val="1"/>
      <w:numFmt w:val="ideographTraditional"/>
      <w:lvlText w:val="%5、"/>
      <w:lvlJc w:val="left"/>
      <w:pPr>
        <w:ind w:left="3050" w:hanging="480"/>
      </w:pPr>
    </w:lvl>
    <w:lvl w:ilvl="5">
      <w:start w:val="1"/>
      <w:numFmt w:val="lowerRoman"/>
      <w:lvlText w:val="%6."/>
      <w:lvlJc w:val="right"/>
      <w:pPr>
        <w:ind w:left="3530" w:hanging="480"/>
      </w:pPr>
    </w:lvl>
    <w:lvl w:ilvl="6">
      <w:start w:val="1"/>
      <w:numFmt w:val="decimal"/>
      <w:lvlText w:val="%7."/>
      <w:lvlJc w:val="left"/>
      <w:pPr>
        <w:ind w:left="4010" w:hanging="480"/>
      </w:pPr>
    </w:lvl>
    <w:lvl w:ilvl="7">
      <w:start w:val="1"/>
      <w:numFmt w:val="ideographTraditional"/>
      <w:lvlText w:val="%8、"/>
      <w:lvlJc w:val="left"/>
      <w:pPr>
        <w:ind w:left="4490" w:hanging="480"/>
      </w:pPr>
    </w:lvl>
    <w:lvl w:ilvl="8">
      <w:start w:val="1"/>
      <w:numFmt w:val="lowerRoman"/>
      <w:lvlText w:val="%9."/>
      <w:lvlJc w:val="right"/>
      <w:pPr>
        <w:ind w:left="4970" w:hanging="480"/>
      </w:pPr>
    </w:lvl>
  </w:abstractNum>
  <w:abstractNum w:abstractNumId="15" w15:restartNumberingAfterBreak="0">
    <w:nsid w:val="24A6336C"/>
    <w:multiLevelType w:val="hybridMultilevel"/>
    <w:tmpl w:val="75FE0E58"/>
    <w:lvl w:ilvl="0" w:tplc="687CFA6A">
      <w:start w:val="1"/>
      <w:numFmt w:val="taiwaneseCountingThousand"/>
      <w:lvlText w:val="(%1)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6" w15:restartNumberingAfterBreak="0">
    <w:nsid w:val="272A28AB"/>
    <w:multiLevelType w:val="multilevel"/>
    <w:tmpl w:val="0678A55C"/>
    <w:lvl w:ilvl="0">
      <w:start w:val="1"/>
      <w:numFmt w:val="decimal"/>
      <w:suff w:val="nothing"/>
      <w:lvlText w:val="%1."/>
      <w:lvlJc w:val="left"/>
      <w:pPr>
        <w:ind w:left="1281" w:hanging="855"/>
      </w:pPr>
      <w:rPr>
        <w:rFonts w:ascii="Times New Roman" w:hAnsi="Times New Roman" w:cs="Times New Roman"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7" w15:restartNumberingAfterBreak="0">
    <w:nsid w:val="28E87F1E"/>
    <w:multiLevelType w:val="multilevel"/>
    <w:tmpl w:val="C6788D62"/>
    <w:lvl w:ilvl="0">
      <w:start w:val="1"/>
      <w:numFmt w:val="decimal"/>
      <w:lvlText w:val="%1."/>
      <w:lvlJc w:val="left"/>
      <w:pPr>
        <w:ind w:left="1610" w:hanging="480"/>
      </w:pPr>
    </w:lvl>
    <w:lvl w:ilvl="1">
      <w:start w:val="1"/>
      <w:numFmt w:val="ideographTraditional"/>
      <w:lvlText w:val="%2、"/>
      <w:lvlJc w:val="left"/>
      <w:pPr>
        <w:ind w:left="1610" w:hanging="480"/>
      </w:pPr>
    </w:lvl>
    <w:lvl w:ilvl="2">
      <w:start w:val="1"/>
      <w:numFmt w:val="lowerRoman"/>
      <w:lvlText w:val="%3."/>
      <w:lvlJc w:val="right"/>
      <w:pPr>
        <w:ind w:left="2090" w:hanging="480"/>
      </w:pPr>
    </w:lvl>
    <w:lvl w:ilvl="3">
      <w:start w:val="1"/>
      <w:numFmt w:val="decimal"/>
      <w:lvlText w:val="%4."/>
      <w:lvlJc w:val="left"/>
      <w:pPr>
        <w:ind w:left="2570" w:hanging="480"/>
      </w:pPr>
    </w:lvl>
    <w:lvl w:ilvl="4">
      <w:start w:val="1"/>
      <w:numFmt w:val="ideographTraditional"/>
      <w:lvlText w:val="%5、"/>
      <w:lvlJc w:val="left"/>
      <w:pPr>
        <w:ind w:left="3050" w:hanging="480"/>
      </w:pPr>
    </w:lvl>
    <w:lvl w:ilvl="5">
      <w:start w:val="1"/>
      <w:numFmt w:val="lowerRoman"/>
      <w:lvlText w:val="%6."/>
      <w:lvlJc w:val="right"/>
      <w:pPr>
        <w:ind w:left="3530" w:hanging="480"/>
      </w:pPr>
    </w:lvl>
    <w:lvl w:ilvl="6">
      <w:start w:val="1"/>
      <w:numFmt w:val="decimal"/>
      <w:lvlText w:val="%7."/>
      <w:lvlJc w:val="left"/>
      <w:pPr>
        <w:ind w:left="4010" w:hanging="480"/>
      </w:pPr>
    </w:lvl>
    <w:lvl w:ilvl="7">
      <w:start w:val="1"/>
      <w:numFmt w:val="ideographTraditional"/>
      <w:lvlText w:val="%8、"/>
      <w:lvlJc w:val="left"/>
      <w:pPr>
        <w:ind w:left="4490" w:hanging="480"/>
      </w:pPr>
    </w:lvl>
    <w:lvl w:ilvl="8">
      <w:start w:val="1"/>
      <w:numFmt w:val="lowerRoman"/>
      <w:lvlText w:val="%9."/>
      <w:lvlJc w:val="right"/>
      <w:pPr>
        <w:ind w:left="4970" w:hanging="480"/>
      </w:pPr>
    </w:lvl>
  </w:abstractNum>
  <w:abstractNum w:abstractNumId="18" w15:restartNumberingAfterBreak="0">
    <w:nsid w:val="29723F99"/>
    <w:multiLevelType w:val="multilevel"/>
    <w:tmpl w:val="1C6A68CE"/>
    <w:lvl w:ilvl="0">
      <w:start w:val="1"/>
      <w:numFmt w:val="taiwaneseCountingThousand"/>
      <w:lvlText w:val="(%1)"/>
      <w:lvlJc w:val="left"/>
      <w:pPr>
        <w:ind w:left="1610" w:hanging="480"/>
      </w:pPr>
    </w:lvl>
    <w:lvl w:ilvl="1">
      <w:start w:val="1"/>
      <w:numFmt w:val="ideographTraditional"/>
      <w:lvlText w:val="%2、"/>
      <w:lvlJc w:val="left"/>
      <w:pPr>
        <w:ind w:left="1610" w:hanging="480"/>
      </w:pPr>
    </w:lvl>
    <w:lvl w:ilvl="2">
      <w:start w:val="1"/>
      <w:numFmt w:val="lowerRoman"/>
      <w:lvlText w:val="%3."/>
      <w:lvlJc w:val="right"/>
      <w:pPr>
        <w:ind w:left="2090" w:hanging="480"/>
      </w:pPr>
    </w:lvl>
    <w:lvl w:ilvl="3">
      <w:start w:val="1"/>
      <w:numFmt w:val="decimal"/>
      <w:lvlText w:val="%4."/>
      <w:lvlJc w:val="left"/>
      <w:pPr>
        <w:ind w:left="2570" w:hanging="480"/>
      </w:pPr>
    </w:lvl>
    <w:lvl w:ilvl="4">
      <w:start w:val="1"/>
      <w:numFmt w:val="ideographTraditional"/>
      <w:lvlText w:val="%5、"/>
      <w:lvlJc w:val="left"/>
      <w:pPr>
        <w:ind w:left="3050" w:hanging="480"/>
      </w:pPr>
    </w:lvl>
    <w:lvl w:ilvl="5">
      <w:start w:val="1"/>
      <w:numFmt w:val="lowerRoman"/>
      <w:lvlText w:val="%6."/>
      <w:lvlJc w:val="right"/>
      <w:pPr>
        <w:ind w:left="3530" w:hanging="480"/>
      </w:pPr>
    </w:lvl>
    <w:lvl w:ilvl="6">
      <w:start w:val="1"/>
      <w:numFmt w:val="decimal"/>
      <w:lvlText w:val="%7."/>
      <w:lvlJc w:val="left"/>
      <w:pPr>
        <w:ind w:left="4010" w:hanging="480"/>
      </w:pPr>
    </w:lvl>
    <w:lvl w:ilvl="7">
      <w:start w:val="1"/>
      <w:numFmt w:val="ideographTraditional"/>
      <w:lvlText w:val="%8、"/>
      <w:lvlJc w:val="left"/>
      <w:pPr>
        <w:ind w:left="4490" w:hanging="480"/>
      </w:pPr>
    </w:lvl>
    <w:lvl w:ilvl="8">
      <w:start w:val="1"/>
      <w:numFmt w:val="lowerRoman"/>
      <w:lvlText w:val="%9."/>
      <w:lvlJc w:val="right"/>
      <w:pPr>
        <w:ind w:left="4970" w:hanging="480"/>
      </w:pPr>
    </w:lvl>
  </w:abstractNum>
  <w:abstractNum w:abstractNumId="19" w15:restartNumberingAfterBreak="0">
    <w:nsid w:val="31C75894"/>
    <w:multiLevelType w:val="multilevel"/>
    <w:tmpl w:val="B8762A5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3515B93"/>
    <w:multiLevelType w:val="multilevel"/>
    <w:tmpl w:val="D422CDFA"/>
    <w:lvl w:ilvl="0">
      <w:start w:val="1"/>
      <w:numFmt w:val="taiwaneseCountingThousand"/>
      <w:lvlText w:val="(%1)"/>
      <w:lvlJc w:val="left"/>
      <w:pPr>
        <w:ind w:left="1610" w:hanging="480"/>
      </w:pPr>
    </w:lvl>
    <w:lvl w:ilvl="1">
      <w:start w:val="1"/>
      <w:numFmt w:val="ideographTraditional"/>
      <w:lvlText w:val="%2、"/>
      <w:lvlJc w:val="left"/>
      <w:pPr>
        <w:ind w:left="1610" w:hanging="480"/>
      </w:pPr>
    </w:lvl>
    <w:lvl w:ilvl="2">
      <w:start w:val="1"/>
      <w:numFmt w:val="lowerRoman"/>
      <w:lvlText w:val="%3."/>
      <w:lvlJc w:val="right"/>
      <w:pPr>
        <w:ind w:left="2090" w:hanging="480"/>
      </w:pPr>
    </w:lvl>
    <w:lvl w:ilvl="3">
      <w:start w:val="1"/>
      <w:numFmt w:val="decimal"/>
      <w:lvlText w:val="%4."/>
      <w:lvlJc w:val="left"/>
      <w:pPr>
        <w:ind w:left="2570" w:hanging="480"/>
      </w:pPr>
    </w:lvl>
    <w:lvl w:ilvl="4">
      <w:start w:val="1"/>
      <w:numFmt w:val="ideographTraditional"/>
      <w:lvlText w:val="%5、"/>
      <w:lvlJc w:val="left"/>
      <w:pPr>
        <w:ind w:left="3050" w:hanging="480"/>
      </w:pPr>
    </w:lvl>
    <w:lvl w:ilvl="5">
      <w:start w:val="1"/>
      <w:numFmt w:val="lowerRoman"/>
      <w:lvlText w:val="%6."/>
      <w:lvlJc w:val="right"/>
      <w:pPr>
        <w:ind w:left="3530" w:hanging="480"/>
      </w:pPr>
    </w:lvl>
    <w:lvl w:ilvl="6">
      <w:start w:val="1"/>
      <w:numFmt w:val="decimal"/>
      <w:lvlText w:val="%7."/>
      <w:lvlJc w:val="left"/>
      <w:pPr>
        <w:ind w:left="4010" w:hanging="480"/>
      </w:pPr>
    </w:lvl>
    <w:lvl w:ilvl="7">
      <w:start w:val="1"/>
      <w:numFmt w:val="ideographTraditional"/>
      <w:lvlText w:val="%8、"/>
      <w:lvlJc w:val="left"/>
      <w:pPr>
        <w:ind w:left="4490" w:hanging="480"/>
      </w:pPr>
    </w:lvl>
    <w:lvl w:ilvl="8">
      <w:start w:val="1"/>
      <w:numFmt w:val="lowerRoman"/>
      <w:lvlText w:val="%9."/>
      <w:lvlJc w:val="right"/>
      <w:pPr>
        <w:ind w:left="4970" w:hanging="480"/>
      </w:pPr>
    </w:lvl>
  </w:abstractNum>
  <w:abstractNum w:abstractNumId="21" w15:restartNumberingAfterBreak="0">
    <w:nsid w:val="336D18BE"/>
    <w:multiLevelType w:val="multilevel"/>
    <w:tmpl w:val="D95E6EFC"/>
    <w:lvl w:ilvl="0">
      <w:start w:val="1"/>
      <w:numFmt w:val="taiwaneseCountingThousand"/>
      <w:lvlText w:val="(%1)"/>
      <w:lvlJc w:val="left"/>
      <w:pPr>
        <w:ind w:left="1610" w:hanging="480"/>
      </w:pPr>
    </w:lvl>
    <w:lvl w:ilvl="1">
      <w:start w:val="1"/>
      <w:numFmt w:val="ideographTraditional"/>
      <w:lvlText w:val="%2、"/>
      <w:lvlJc w:val="left"/>
      <w:pPr>
        <w:ind w:left="1610" w:hanging="480"/>
      </w:pPr>
    </w:lvl>
    <w:lvl w:ilvl="2">
      <w:start w:val="1"/>
      <w:numFmt w:val="lowerRoman"/>
      <w:lvlText w:val="%3."/>
      <w:lvlJc w:val="right"/>
      <w:pPr>
        <w:ind w:left="2090" w:hanging="480"/>
      </w:pPr>
    </w:lvl>
    <w:lvl w:ilvl="3">
      <w:start w:val="1"/>
      <w:numFmt w:val="decimal"/>
      <w:lvlText w:val="%4."/>
      <w:lvlJc w:val="left"/>
      <w:pPr>
        <w:ind w:left="2570" w:hanging="480"/>
      </w:pPr>
    </w:lvl>
    <w:lvl w:ilvl="4">
      <w:start w:val="1"/>
      <w:numFmt w:val="ideographTraditional"/>
      <w:lvlText w:val="%5、"/>
      <w:lvlJc w:val="left"/>
      <w:pPr>
        <w:ind w:left="3050" w:hanging="480"/>
      </w:pPr>
    </w:lvl>
    <w:lvl w:ilvl="5">
      <w:start w:val="1"/>
      <w:numFmt w:val="lowerRoman"/>
      <w:lvlText w:val="%6."/>
      <w:lvlJc w:val="right"/>
      <w:pPr>
        <w:ind w:left="3530" w:hanging="480"/>
      </w:pPr>
    </w:lvl>
    <w:lvl w:ilvl="6">
      <w:start w:val="1"/>
      <w:numFmt w:val="decimal"/>
      <w:lvlText w:val="%7."/>
      <w:lvlJc w:val="left"/>
      <w:pPr>
        <w:ind w:left="4010" w:hanging="480"/>
      </w:pPr>
    </w:lvl>
    <w:lvl w:ilvl="7">
      <w:start w:val="1"/>
      <w:numFmt w:val="ideographTraditional"/>
      <w:lvlText w:val="%8、"/>
      <w:lvlJc w:val="left"/>
      <w:pPr>
        <w:ind w:left="4490" w:hanging="480"/>
      </w:pPr>
    </w:lvl>
    <w:lvl w:ilvl="8">
      <w:start w:val="1"/>
      <w:numFmt w:val="lowerRoman"/>
      <w:lvlText w:val="%9."/>
      <w:lvlJc w:val="right"/>
      <w:pPr>
        <w:ind w:left="4970" w:hanging="480"/>
      </w:pPr>
    </w:lvl>
  </w:abstractNum>
  <w:abstractNum w:abstractNumId="22" w15:restartNumberingAfterBreak="0">
    <w:nsid w:val="413F6292"/>
    <w:multiLevelType w:val="multilevel"/>
    <w:tmpl w:val="704459A4"/>
    <w:lvl w:ilvl="0">
      <w:start w:val="1"/>
      <w:numFmt w:val="taiwaneseCountingThousand"/>
      <w:lvlText w:val="%1、"/>
      <w:lvlJc w:val="left"/>
      <w:pPr>
        <w:ind w:left="1898" w:hanging="480"/>
      </w:pPr>
    </w:lvl>
    <w:lvl w:ilvl="1">
      <w:start w:val="1"/>
      <w:numFmt w:val="ideographTraditional"/>
      <w:lvlText w:val="%2、"/>
      <w:lvlJc w:val="left"/>
      <w:pPr>
        <w:ind w:left="1610" w:hanging="480"/>
      </w:pPr>
    </w:lvl>
    <w:lvl w:ilvl="2">
      <w:start w:val="1"/>
      <w:numFmt w:val="lowerRoman"/>
      <w:lvlText w:val="%3."/>
      <w:lvlJc w:val="right"/>
      <w:pPr>
        <w:ind w:left="2090" w:hanging="480"/>
      </w:pPr>
    </w:lvl>
    <w:lvl w:ilvl="3">
      <w:start w:val="1"/>
      <w:numFmt w:val="decimal"/>
      <w:lvlText w:val="%4."/>
      <w:lvlJc w:val="left"/>
      <w:pPr>
        <w:ind w:left="2570" w:hanging="480"/>
      </w:pPr>
    </w:lvl>
    <w:lvl w:ilvl="4">
      <w:start w:val="1"/>
      <w:numFmt w:val="ideographTraditional"/>
      <w:lvlText w:val="%5、"/>
      <w:lvlJc w:val="left"/>
      <w:pPr>
        <w:ind w:left="3050" w:hanging="480"/>
      </w:pPr>
    </w:lvl>
    <w:lvl w:ilvl="5">
      <w:start w:val="1"/>
      <w:numFmt w:val="lowerRoman"/>
      <w:lvlText w:val="%6."/>
      <w:lvlJc w:val="right"/>
      <w:pPr>
        <w:ind w:left="3530" w:hanging="480"/>
      </w:pPr>
    </w:lvl>
    <w:lvl w:ilvl="6">
      <w:start w:val="1"/>
      <w:numFmt w:val="decimal"/>
      <w:lvlText w:val="%7."/>
      <w:lvlJc w:val="left"/>
      <w:pPr>
        <w:ind w:left="4010" w:hanging="480"/>
      </w:pPr>
    </w:lvl>
    <w:lvl w:ilvl="7">
      <w:start w:val="1"/>
      <w:numFmt w:val="ideographTraditional"/>
      <w:lvlText w:val="%8、"/>
      <w:lvlJc w:val="left"/>
      <w:pPr>
        <w:ind w:left="4490" w:hanging="480"/>
      </w:pPr>
    </w:lvl>
    <w:lvl w:ilvl="8">
      <w:start w:val="1"/>
      <w:numFmt w:val="lowerRoman"/>
      <w:lvlText w:val="%9."/>
      <w:lvlJc w:val="right"/>
      <w:pPr>
        <w:ind w:left="4970" w:hanging="480"/>
      </w:pPr>
    </w:lvl>
  </w:abstractNum>
  <w:abstractNum w:abstractNumId="23" w15:restartNumberingAfterBreak="0">
    <w:nsid w:val="449E25FC"/>
    <w:multiLevelType w:val="multilevel"/>
    <w:tmpl w:val="F2A40842"/>
    <w:lvl w:ilvl="0">
      <w:start w:val="1"/>
      <w:numFmt w:val="taiwaneseCountingThousand"/>
      <w:lvlText w:val="(%1)"/>
      <w:lvlJc w:val="left"/>
      <w:pPr>
        <w:ind w:left="1610" w:hanging="480"/>
      </w:pPr>
    </w:lvl>
    <w:lvl w:ilvl="1">
      <w:start w:val="1"/>
      <w:numFmt w:val="ideographTraditional"/>
      <w:lvlText w:val="%2、"/>
      <w:lvlJc w:val="left"/>
      <w:pPr>
        <w:ind w:left="1610" w:hanging="480"/>
      </w:pPr>
    </w:lvl>
    <w:lvl w:ilvl="2">
      <w:start w:val="1"/>
      <w:numFmt w:val="lowerRoman"/>
      <w:lvlText w:val="%3."/>
      <w:lvlJc w:val="right"/>
      <w:pPr>
        <w:ind w:left="2090" w:hanging="480"/>
      </w:pPr>
    </w:lvl>
    <w:lvl w:ilvl="3">
      <w:start w:val="1"/>
      <w:numFmt w:val="decimal"/>
      <w:lvlText w:val="%4."/>
      <w:lvlJc w:val="left"/>
      <w:pPr>
        <w:ind w:left="2570" w:hanging="480"/>
      </w:pPr>
    </w:lvl>
    <w:lvl w:ilvl="4">
      <w:start w:val="1"/>
      <w:numFmt w:val="ideographTraditional"/>
      <w:lvlText w:val="%5、"/>
      <w:lvlJc w:val="left"/>
      <w:pPr>
        <w:ind w:left="3050" w:hanging="480"/>
      </w:pPr>
    </w:lvl>
    <w:lvl w:ilvl="5">
      <w:start w:val="1"/>
      <w:numFmt w:val="lowerRoman"/>
      <w:lvlText w:val="%6."/>
      <w:lvlJc w:val="right"/>
      <w:pPr>
        <w:ind w:left="3530" w:hanging="480"/>
      </w:pPr>
    </w:lvl>
    <w:lvl w:ilvl="6">
      <w:start w:val="1"/>
      <w:numFmt w:val="decimal"/>
      <w:lvlText w:val="%7."/>
      <w:lvlJc w:val="left"/>
      <w:pPr>
        <w:ind w:left="4010" w:hanging="480"/>
      </w:pPr>
    </w:lvl>
    <w:lvl w:ilvl="7">
      <w:start w:val="1"/>
      <w:numFmt w:val="ideographTraditional"/>
      <w:lvlText w:val="%8、"/>
      <w:lvlJc w:val="left"/>
      <w:pPr>
        <w:ind w:left="4490" w:hanging="480"/>
      </w:pPr>
    </w:lvl>
    <w:lvl w:ilvl="8">
      <w:start w:val="1"/>
      <w:numFmt w:val="lowerRoman"/>
      <w:lvlText w:val="%9."/>
      <w:lvlJc w:val="right"/>
      <w:pPr>
        <w:ind w:left="4970" w:hanging="480"/>
      </w:pPr>
    </w:lvl>
  </w:abstractNum>
  <w:abstractNum w:abstractNumId="24" w15:restartNumberingAfterBreak="0">
    <w:nsid w:val="4EE32510"/>
    <w:multiLevelType w:val="multilevel"/>
    <w:tmpl w:val="CF64ACCC"/>
    <w:lvl w:ilvl="0">
      <w:start w:val="1"/>
      <w:numFmt w:val="taiwaneseCountingThousand"/>
      <w:lvlText w:val="%1、"/>
      <w:lvlJc w:val="left"/>
      <w:pPr>
        <w:ind w:left="1281" w:hanging="855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suff w:val="nothing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25" w15:restartNumberingAfterBreak="0">
    <w:nsid w:val="4F830B63"/>
    <w:multiLevelType w:val="multilevel"/>
    <w:tmpl w:val="E86E5484"/>
    <w:lvl w:ilvl="0">
      <w:start w:val="1"/>
      <w:numFmt w:val="taiwaneseCountingThousand"/>
      <w:lvlText w:val="%1、"/>
      <w:lvlJc w:val="left"/>
      <w:pPr>
        <w:ind w:left="480" w:hanging="480"/>
      </w:pPr>
      <w:rPr>
        <w:sz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24D0D68"/>
    <w:multiLevelType w:val="multilevel"/>
    <w:tmpl w:val="EAE049E8"/>
    <w:lvl w:ilvl="0">
      <w:start w:val="1"/>
      <w:numFmt w:val="taiwaneseCountingThousand"/>
      <w:lvlText w:val="%1、"/>
      <w:lvlJc w:val="left"/>
      <w:pPr>
        <w:ind w:left="1130" w:hanging="480"/>
      </w:pPr>
    </w:lvl>
    <w:lvl w:ilvl="1">
      <w:start w:val="1"/>
      <w:numFmt w:val="ideographTraditional"/>
      <w:lvlText w:val="%2、"/>
      <w:lvlJc w:val="left"/>
      <w:pPr>
        <w:ind w:left="1610" w:hanging="480"/>
      </w:pPr>
    </w:lvl>
    <w:lvl w:ilvl="2">
      <w:start w:val="1"/>
      <w:numFmt w:val="lowerRoman"/>
      <w:lvlText w:val="%3."/>
      <w:lvlJc w:val="right"/>
      <w:pPr>
        <w:ind w:left="2090" w:hanging="480"/>
      </w:pPr>
    </w:lvl>
    <w:lvl w:ilvl="3">
      <w:start w:val="1"/>
      <w:numFmt w:val="decimal"/>
      <w:lvlText w:val="%4."/>
      <w:lvlJc w:val="left"/>
      <w:pPr>
        <w:ind w:left="2570" w:hanging="480"/>
      </w:pPr>
    </w:lvl>
    <w:lvl w:ilvl="4">
      <w:start w:val="1"/>
      <w:numFmt w:val="ideographTraditional"/>
      <w:lvlText w:val="%5、"/>
      <w:lvlJc w:val="left"/>
      <w:pPr>
        <w:ind w:left="3050" w:hanging="480"/>
      </w:pPr>
    </w:lvl>
    <w:lvl w:ilvl="5">
      <w:start w:val="1"/>
      <w:numFmt w:val="lowerRoman"/>
      <w:lvlText w:val="%6."/>
      <w:lvlJc w:val="right"/>
      <w:pPr>
        <w:ind w:left="3530" w:hanging="480"/>
      </w:pPr>
    </w:lvl>
    <w:lvl w:ilvl="6">
      <w:start w:val="1"/>
      <w:numFmt w:val="decimal"/>
      <w:lvlText w:val="%7."/>
      <w:lvlJc w:val="left"/>
      <w:pPr>
        <w:ind w:left="4010" w:hanging="480"/>
      </w:pPr>
    </w:lvl>
    <w:lvl w:ilvl="7">
      <w:start w:val="1"/>
      <w:numFmt w:val="ideographTraditional"/>
      <w:lvlText w:val="%8、"/>
      <w:lvlJc w:val="left"/>
      <w:pPr>
        <w:ind w:left="4490" w:hanging="480"/>
      </w:pPr>
    </w:lvl>
    <w:lvl w:ilvl="8">
      <w:start w:val="1"/>
      <w:numFmt w:val="lowerRoman"/>
      <w:lvlText w:val="%9."/>
      <w:lvlJc w:val="right"/>
      <w:pPr>
        <w:ind w:left="4970" w:hanging="480"/>
      </w:pPr>
    </w:lvl>
  </w:abstractNum>
  <w:abstractNum w:abstractNumId="27" w15:restartNumberingAfterBreak="0">
    <w:nsid w:val="537D1C32"/>
    <w:multiLevelType w:val="multilevel"/>
    <w:tmpl w:val="CF64ACCC"/>
    <w:lvl w:ilvl="0">
      <w:start w:val="1"/>
      <w:numFmt w:val="taiwaneseCountingThousand"/>
      <w:lvlText w:val="%1、"/>
      <w:lvlJc w:val="left"/>
      <w:pPr>
        <w:ind w:left="1281" w:hanging="855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1A29B9"/>
    <w:multiLevelType w:val="hybridMultilevel"/>
    <w:tmpl w:val="42A4FC3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5D8E9A02">
      <w:start w:val="1"/>
      <w:numFmt w:val="decimal"/>
      <w:lvlText w:val="%2、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8D82972"/>
    <w:multiLevelType w:val="hybridMultilevel"/>
    <w:tmpl w:val="F9A6DB52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0" w15:restartNumberingAfterBreak="0">
    <w:nsid w:val="65511A15"/>
    <w:multiLevelType w:val="multilevel"/>
    <w:tmpl w:val="84A65F06"/>
    <w:lvl w:ilvl="0">
      <w:start w:val="1"/>
      <w:numFmt w:val="taiwaneseCountingThousand"/>
      <w:lvlText w:val="(%1)"/>
      <w:lvlJc w:val="left"/>
      <w:pPr>
        <w:ind w:left="1610" w:hanging="480"/>
      </w:pPr>
    </w:lvl>
    <w:lvl w:ilvl="1">
      <w:start w:val="1"/>
      <w:numFmt w:val="ideographTraditional"/>
      <w:lvlText w:val="%2、"/>
      <w:lvlJc w:val="left"/>
      <w:pPr>
        <w:ind w:left="1610" w:hanging="480"/>
      </w:pPr>
    </w:lvl>
    <w:lvl w:ilvl="2">
      <w:start w:val="1"/>
      <w:numFmt w:val="lowerRoman"/>
      <w:lvlText w:val="%3."/>
      <w:lvlJc w:val="right"/>
      <w:pPr>
        <w:ind w:left="2090" w:hanging="480"/>
      </w:pPr>
    </w:lvl>
    <w:lvl w:ilvl="3">
      <w:start w:val="1"/>
      <w:numFmt w:val="decimal"/>
      <w:lvlText w:val="%4."/>
      <w:lvlJc w:val="left"/>
      <w:pPr>
        <w:ind w:left="2570" w:hanging="480"/>
      </w:pPr>
    </w:lvl>
    <w:lvl w:ilvl="4">
      <w:start w:val="1"/>
      <w:numFmt w:val="ideographTraditional"/>
      <w:lvlText w:val="%5、"/>
      <w:lvlJc w:val="left"/>
      <w:pPr>
        <w:ind w:left="3050" w:hanging="480"/>
      </w:pPr>
    </w:lvl>
    <w:lvl w:ilvl="5">
      <w:start w:val="1"/>
      <w:numFmt w:val="lowerRoman"/>
      <w:lvlText w:val="%6."/>
      <w:lvlJc w:val="right"/>
      <w:pPr>
        <w:ind w:left="3530" w:hanging="480"/>
      </w:pPr>
    </w:lvl>
    <w:lvl w:ilvl="6">
      <w:start w:val="1"/>
      <w:numFmt w:val="decimal"/>
      <w:lvlText w:val="%7."/>
      <w:lvlJc w:val="left"/>
      <w:pPr>
        <w:ind w:left="4010" w:hanging="480"/>
      </w:pPr>
    </w:lvl>
    <w:lvl w:ilvl="7">
      <w:start w:val="1"/>
      <w:numFmt w:val="ideographTraditional"/>
      <w:lvlText w:val="%8、"/>
      <w:lvlJc w:val="left"/>
      <w:pPr>
        <w:ind w:left="4490" w:hanging="480"/>
      </w:pPr>
    </w:lvl>
    <w:lvl w:ilvl="8">
      <w:start w:val="1"/>
      <w:numFmt w:val="lowerRoman"/>
      <w:lvlText w:val="%9."/>
      <w:lvlJc w:val="right"/>
      <w:pPr>
        <w:ind w:left="4970" w:hanging="480"/>
      </w:pPr>
    </w:lvl>
  </w:abstractNum>
  <w:abstractNum w:abstractNumId="31" w15:restartNumberingAfterBreak="0">
    <w:nsid w:val="683511AB"/>
    <w:multiLevelType w:val="multilevel"/>
    <w:tmpl w:val="69AAF5B0"/>
    <w:lvl w:ilvl="0">
      <w:start w:val="1"/>
      <w:numFmt w:val="taiwaneseCountingThousand"/>
      <w:lvlText w:val="(%1)"/>
      <w:lvlJc w:val="left"/>
      <w:pPr>
        <w:ind w:left="3453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3453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3933" w:hanging="480"/>
      </w:pPr>
      <w:rPr>
        <w:rFonts w:hint="eastAsia"/>
      </w:rPr>
    </w:lvl>
    <w:lvl w:ilvl="3">
      <w:start w:val="1"/>
      <w:numFmt w:val="decimal"/>
      <w:suff w:val="nothing"/>
      <w:lvlText w:val="%4."/>
      <w:lvlJc w:val="left"/>
      <w:pPr>
        <w:ind w:left="4413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4893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5373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5853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6333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6813" w:hanging="480"/>
      </w:pPr>
      <w:rPr>
        <w:rFonts w:hint="eastAsia"/>
      </w:rPr>
    </w:lvl>
  </w:abstractNum>
  <w:abstractNum w:abstractNumId="32" w15:restartNumberingAfterBreak="0">
    <w:nsid w:val="6C17017B"/>
    <w:multiLevelType w:val="hybridMultilevel"/>
    <w:tmpl w:val="D264ECCE"/>
    <w:lvl w:ilvl="0" w:tplc="0409000F">
      <w:start w:val="1"/>
      <w:numFmt w:val="decimal"/>
      <w:lvlText w:val="%1.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33" w15:restartNumberingAfterBreak="0">
    <w:nsid w:val="6C467965"/>
    <w:multiLevelType w:val="multilevel"/>
    <w:tmpl w:val="EDBAACAC"/>
    <w:lvl w:ilvl="0">
      <w:start w:val="1"/>
      <w:numFmt w:val="taiwaneseCountingThousand"/>
      <w:lvlText w:val="%1、"/>
      <w:lvlJc w:val="left"/>
      <w:pPr>
        <w:ind w:left="1130" w:hanging="480"/>
      </w:pPr>
    </w:lvl>
    <w:lvl w:ilvl="1">
      <w:start w:val="1"/>
      <w:numFmt w:val="ideographTraditional"/>
      <w:lvlText w:val="%2、"/>
      <w:lvlJc w:val="left"/>
      <w:pPr>
        <w:ind w:left="1610" w:hanging="480"/>
      </w:pPr>
    </w:lvl>
    <w:lvl w:ilvl="2">
      <w:start w:val="1"/>
      <w:numFmt w:val="lowerRoman"/>
      <w:lvlText w:val="%3."/>
      <w:lvlJc w:val="right"/>
      <w:pPr>
        <w:ind w:left="2090" w:hanging="480"/>
      </w:pPr>
    </w:lvl>
    <w:lvl w:ilvl="3">
      <w:start w:val="1"/>
      <w:numFmt w:val="decimal"/>
      <w:lvlText w:val="%4."/>
      <w:lvlJc w:val="left"/>
      <w:pPr>
        <w:ind w:left="2570" w:hanging="480"/>
      </w:pPr>
    </w:lvl>
    <w:lvl w:ilvl="4">
      <w:start w:val="1"/>
      <w:numFmt w:val="ideographTraditional"/>
      <w:lvlText w:val="%5、"/>
      <w:lvlJc w:val="left"/>
      <w:pPr>
        <w:ind w:left="3050" w:hanging="480"/>
      </w:pPr>
    </w:lvl>
    <w:lvl w:ilvl="5">
      <w:start w:val="1"/>
      <w:numFmt w:val="lowerRoman"/>
      <w:lvlText w:val="%6."/>
      <w:lvlJc w:val="right"/>
      <w:pPr>
        <w:ind w:left="3530" w:hanging="480"/>
      </w:pPr>
    </w:lvl>
    <w:lvl w:ilvl="6">
      <w:start w:val="1"/>
      <w:numFmt w:val="decimal"/>
      <w:lvlText w:val="%7."/>
      <w:lvlJc w:val="left"/>
      <w:pPr>
        <w:ind w:left="4010" w:hanging="480"/>
      </w:pPr>
    </w:lvl>
    <w:lvl w:ilvl="7">
      <w:start w:val="1"/>
      <w:numFmt w:val="ideographTraditional"/>
      <w:lvlText w:val="%8、"/>
      <w:lvlJc w:val="left"/>
      <w:pPr>
        <w:ind w:left="4490" w:hanging="480"/>
      </w:pPr>
    </w:lvl>
    <w:lvl w:ilvl="8">
      <w:start w:val="1"/>
      <w:numFmt w:val="lowerRoman"/>
      <w:lvlText w:val="%9."/>
      <w:lvlJc w:val="right"/>
      <w:pPr>
        <w:ind w:left="4970" w:hanging="480"/>
      </w:pPr>
    </w:lvl>
  </w:abstractNum>
  <w:abstractNum w:abstractNumId="34" w15:restartNumberingAfterBreak="0">
    <w:nsid w:val="74EE276E"/>
    <w:multiLevelType w:val="hybridMultilevel"/>
    <w:tmpl w:val="CAA80A00"/>
    <w:lvl w:ilvl="0" w:tplc="0409000F">
      <w:start w:val="1"/>
      <w:numFmt w:val="decimal"/>
      <w:lvlText w:val="%1."/>
      <w:lvlJc w:val="left"/>
      <w:pPr>
        <w:ind w:left="217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655" w:hanging="480"/>
      </w:pPr>
    </w:lvl>
    <w:lvl w:ilvl="2" w:tplc="0409001B" w:tentative="1">
      <w:start w:val="1"/>
      <w:numFmt w:val="lowerRoman"/>
      <w:lvlText w:val="%3."/>
      <w:lvlJc w:val="right"/>
      <w:pPr>
        <w:ind w:left="3135" w:hanging="480"/>
      </w:pPr>
    </w:lvl>
    <w:lvl w:ilvl="3" w:tplc="0409000F" w:tentative="1">
      <w:start w:val="1"/>
      <w:numFmt w:val="decimal"/>
      <w:lvlText w:val="%4."/>
      <w:lvlJc w:val="left"/>
      <w:pPr>
        <w:ind w:left="36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5" w:hanging="480"/>
      </w:pPr>
    </w:lvl>
    <w:lvl w:ilvl="5" w:tplc="0409001B" w:tentative="1">
      <w:start w:val="1"/>
      <w:numFmt w:val="lowerRoman"/>
      <w:lvlText w:val="%6."/>
      <w:lvlJc w:val="right"/>
      <w:pPr>
        <w:ind w:left="4575" w:hanging="480"/>
      </w:pPr>
    </w:lvl>
    <w:lvl w:ilvl="6" w:tplc="0409000F" w:tentative="1">
      <w:start w:val="1"/>
      <w:numFmt w:val="decimal"/>
      <w:lvlText w:val="%7."/>
      <w:lvlJc w:val="left"/>
      <w:pPr>
        <w:ind w:left="50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5" w:hanging="480"/>
      </w:pPr>
    </w:lvl>
    <w:lvl w:ilvl="8" w:tplc="0409001B" w:tentative="1">
      <w:start w:val="1"/>
      <w:numFmt w:val="lowerRoman"/>
      <w:lvlText w:val="%9."/>
      <w:lvlJc w:val="right"/>
      <w:pPr>
        <w:ind w:left="6015" w:hanging="480"/>
      </w:pPr>
    </w:lvl>
  </w:abstractNum>
  <w:abstractNum w:abstractNumId="35" w15:restartNumberingAfterBreak="0">
    <w:nsid w:val="750A433C"/>
    <w:multiLevelType w:val="multilevel"/>
    <w:tmpl w:val="3B84CA9E"/>
    <w:lvl w:ilvl="0">
      <w:start w:val="1"/>
      <w:numFmt w:val="taiwaneseCountingThousand"/>
      <w:lvlText w:val="(%1)"/>
      <w:lvlJc w:val="left"/>
      <w:pPr>
        <w:ind w:left="1610" w:hanging="480"/>
      </w:pPr>
    </w:lvl>
    <w:lvl w:ilvl="1">
      <w:start w:val="1"/>
      <w:numFmt w:val="ideographTraditional"/>
      <w:lvlText w:val="%2、"/>
      <w:lvlJc w:val="left"/>
      <w:pPr>
        <w:ind w:left="1610" w:hanging="480"/>
      </w:pPr>
    </w:lvl>
    <w:lvl w:ilvl="2">
      <w:start w:val="1"/>
      <w:numFmt w:val="lowerRoman"/>
      <w:lvlText w:val="%3."/>
      <w:lvlJc w:val="right"/>
      <w:pPr>
        <w:ind w:left="2090" w:hanging="480"/>
      </w:pPr>
    </w:lvl>
    <w:lvl w:ilvl="3">
      <w:start w:val="1"/>
      <w:numFmt w:val="decimal"/>
      <w:lvlText w:val="%4."/>
      <w:lvlJc w:val="left"/>
      <w:pPr>
        <w:ind w:left="2570" w:hanging="480"/>
      </w:pPr>
    </w:lvl>
    <w:lvl w:ilvl="4">
      <w:start w:val="1"/>
      <w:numFmt w:val="ideographTraditional"/>
      <w:lvlText w:val="%5、"/>
      <w:lvlJc w:val="left"/>
      <w:pPr>
        <w:ind w:left="3050" w:hanging="480"/>
      </w:pPr>
    </w:lvl>
    <w:lvl w:ilvl="5">
      <w:start w:val="1"/>
      <w:numFmt w:val="lowerRoman"/>
      <w:lvlText w:val="%6."/>
      <w:lvlJc w:val="right"/>
      <w:pPr>
        <w:ind w:left="3530" w:hanging="480"/>
      </w:pPr>
    </w:lvl>
    <w:lvl w:ilvl="6">
      <w:start w:val="1"/>
      <w:numFmt w:val="decimal"/>
      <w:lvlText w:val="%7."/>
      <w:lvlJc w:val="left"/>
      <w:pPr>
        <w:ind w:left="4010" w:hanging="480"/>
      </w:pPr>
    </w:lvl>
    <w:lvl w:ilvl="7">
      <w:start w:val="1"/>
      <w:numFmt w:val="ideographTraditional"/>
      <w:lvlText w:val="%8、"/>
      <w:lvlJc w:val="left"/>
      <w:pPr>
        <w:ind w:left="4490" w:hanging="480"/>
      </w:pPr>
    </w:lvl>
    <w:lvl w:ilvl="8">
      <w:start w:val="1"/>
      <w:numFmt w:val="lowerRoman"/>
      <w:lvlText w:val="%9."/>
      <w:lvlJc w:val="right"/>
      <w:pPr>
        <w:ind w:left="4970" w:hanging="480"/>
      </w:pPr>
    </w:lvl>
  </w:abstractNum>
  <w:abstractNum w:abstractNumId="36" w15:restartNumberingAfterBreak="0">
    <w:nsid w:val="77A8290A"/>
    <w:multiLevelType w:val="hybridMultilevel"/>
    <w:tmpl w:val="F9A6DB52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7" w15:restartNumberingAfterBreak="0">
    <w:nsid w:val="79C00B57"/>
    <w:multiLevelType w:val="multilevel"/>
    <w:tmpl w:val="59E8987E"/>
    <w:lvl w:ilvl="0">
      <w:start w:val="1"/>
      <w:numFmt w:val="taiwaneseCountingThousand"/>
      <w:lvlText w:val="%1、"/>
      <w:lvlJc w:val="left"/>
      <w:pPr>
        <w:ind w:left="1130" w:hanging="480"/>
      </w:pPr>
    </w:lvl>
    <w:lvl w:ilvl="1">
      <w:start w:val="1"/>
      <w:numFmt w:val="ideographTraditional"/>
      <w:lvlText w:val="%2、"/>
      <w:lvlJc w:val="left"/>
      <w:pPr>
        <w:ind w:left="1610" w:hanging="480"/>
      </w:pPr>
    </w:lvl>
    <w:lvl w:ilvl="2">
      <w:start w:val="1"/>
      <w:numFmt w:val="lowerRoman"/>
      <w:lvlText w:val="%3."/>
      <w:lvlJc w:val="right"/>
      <w:pPr>
        <w:ind w:left="2090" w:hanging="480"/>
      </w:pPr>
    </w:lvl>
    <w:lvl w:ilvl="3">
      <w:start w:val="1"/>
      <w:numFmt w:val="decimal"/>
      <w:lvlText w:val="%4."/>
      <w:lvlJc w:val="left"/>
      <w:pPr>
        <w:ind w:left="2570" w:hanging="480"/>
      </w:pPr>
    </w:lvl>
    <w:lvl w:ilvl="4">
      <w:start w:val="1"/>
      <w:numFmt w:val="ideographTraditional"/>
      <w:lvlText w:val="%5、"/>
      <w:lvlJc w:val="left"/>
      <w:pPr>
        <w:ind w:left="3050" w:hanging="480"/>
      </w:pPr>
    </w:lvl>
    <w:lvl w:ilvl="5">
      <w:start w:val="1"/>
      <w:numFmt w:val="lowerRoman"/>
      <w:lvlText w:val="%6."/>
      <w:lvlJc w:val="right"/>
      <w:pPr>
        <w:ind w:left="3530" w:hanging="480"/>
      </w:pPr>
    </w:lvl>
    <w:lvl w:ilvl="6">
      <w:start w:val="1"/>
      <w:numFmt w:val="decimal"/>
      <w:lvlText w:val="%7."/>
      <w:lvlJc w:val="left"/>
      <w:pPr>
        <w:ind w:left="4010" w:hanging="480"/>
      </w:pPr>
    </w:lvl>
    <w:lvl w:ilvl="7">
      <w:start w:val="1"/>
      <w:numFmt w:val="ideographTraditional"/>
      <w:lvlText w:val="%8、"/>
      <w:lvlJc w:val="left"/>
      <w:pPr>
        <w:ind w:left="4490" w:hanging="480"/>
      </w:pPr>
    </w:lvl>
    <w:lvl w:ilvl="8">
      <w:start w:val="1"/>
      <w:numFmt w:val="lowerRoman"/>
      <w:lvlText w:val="%9."/>
      <w:lvlJc w:val="right"/>
      <w:pPr>
        <w:ind w:left="4970" w:hanging="480"/>
      </w:pPr>
    </w:lvl>
  </w:abstractNum>
  <w:abstractNum w:abstractNumId="38" w15:restartNumberingAfterBreak="0">
    <w:nsid w:val="7AFA0F52"/>
    <w:multiLevelType w:val="multilevel"/>
    <w:tmpl w:val="8748753A"/>
    <w:lvl w:ilvl="0">
      <w:start w:val="1"/>
      <w:numFmt w:val="taiwaneseCountingThousand"/>
      <w:lvlText w:val="%1、"/>
      <w:lvlJc w:val="left"/>
      <w:pPr>
        <w:ind w:left="1281" w:hanging="855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suff w:val="nothing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suff w:val="nothing"/>
      <w:lvlText w:val="%7."/>
      <w:lvlJc w:val="left"/>
      <w:pPr>
        <w:ind w:left="3174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39" w15:restartNumberingAfterBreak="0">
    <w:nsid w:val="7C896872"/>
    <w:multiLevelType w:val="hybridMultilevel"/>
    <w:tmpl w:val="E10C1D6C"/>
    <w:lvl w:ilvl="0" w:tplc="190409F8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D376F5F"/>
    <w:multiLevelType w:val="multilevel"/>
    <w:tmpl w:val="B2F4B3D8"/>
    <w:lvl w:ilvl="0">
      <w:start w:val="1"/>
      <w:numFmt w:val="taiwaneseCountingThousand"/>
      <w:lvlText w:val="(%1)"/>
      <w:lvlJc w:val="left"/>
      <w:pPr>
        <w:ind w:left="1610" w:hanging="480"/>
      </w:pPr>
    </w:lvl>
    <w:lvl w:ilvl="1">
      <w:start w:val="1"/>
      <w:numFmt w:val="ideographTraditional"/>
      <w:lvlText w:val="%2、"/>
      <w:lvlJc w:val="left"/>
      <w:pPr>
        <w:ind w:left="1610" w:hanging="480"/>
      </w:pPr>
    </w:lvl>
    <w:lvl w:ilvl="2">
      <w:start w:val="1"/>
      <w:numFmt w:val="lowerRoman"/>
      <w:lvlText w:val="%3."/>
      <w:lvlJc w:val="right"/>
      <w:pPr>
        <w:ind w:left="2090" w:hanging="480"/>
      </w:pPr>
    </w:lvl>
    <w:lvl w:ilvl="3">
      <w:start w:val="1"/>
      <w:numFmt w:val="decimal"/>
      <w:lvlText w:val="%4."/>
      <w:lvlJc w:val="left"/>
      <w:pPr>
        <w:ind w:left="2570" w:hanging="480"/>
      </w:pPr>
    </w:lvl>
    <w:lvl w:ilvl="4">
      <w:start w:val="1"/>
      <w:numFmt w:val="ideographTraditional"/>
      <w:lvlText w:val="%5、"/>
      <w:lvlJc w:val="left"/>
      <w:pPr>
        <w:ind w:left="3050" w:hanging="480"/>
      </w:pPr>
    </w:lvl>
    <w:lvl w:ilvl="5">
      <w:start w:val="1"/>
      <w:numFmt w:val="lowerRoman"/>
      <w:lvlText w:val="%6."/>
      <w:lvlJc w:val="right"/>
      <w:pPr>
        <w:ind w:left="3530" w:hanging="480"/>
      </w:pPr>
    </w:lvl>
    <w:lvl w:ilvl="6">
      <w:start w:val="1"/>
      <w:numFmt w:val="decimal"/>
      <w:lvlText w:val="%7."/>
      <w:lvlJc w:val="left"/>
      <w:pPr>
        <w:ind w:left="4010" w:hanging="480"/>
      </w:pPr>
    </w:lvl>
    <w:lvl w:ilvl="7">
      <w:start w:val="1"/>
      <w:numFmt w:val="ideographTraditional"/>
      <w:lvlText w:val="%8、"/>
      <w:lvlJc w:val="left"/>
      <w:pPr>
        <w:ind w:left="4490" w:hanging="480"/>
      </w:pPr>
    </w:lvl>
    <w:lvl w:ilvl="8">
      <w:start w:val="1"/>
      <w:numFmt w:val="lowerRoman"/>
      <w:lvlText w:val="%9."/>
      <w:lvlJc w:val="right"/>
      <w:pPr>
        <w:ind w:left="4970" w:hanging="480"/>
      </w:pPr>
    </w:lvl>
  </w:abstractNum>
  <w:abstractNum w:abstractNumId="41" w15:restartNumberingAfterBreak="0">
    <w:nsid w:val="7D3826D5"/>
    <w:multiLevelType w:val="multilevel"/>
    <w:tmpl w:val="F7FAF996"/>
    <w:lvl w:ilvl="0">
      <w:start w:val="1"/>
      <w:numFmt w:val="taiwaneseCountingThousand"/>
      <w:lvlText w:val="(%1)"/>
      <w:lvlJc w:val="left"/>
      <w:pPr>
        <w:ind w:left="2464" w:hanging="480"/>
      </w:pPr>
    </w:lvl>
    <w:lvl w:ilvl="1">
      <w:start w:val="1"/>
      <w:numFmt w:val="ideographTraditional"/>
      <w:lvlText w:val="%2、"/>
      <w:lvlJc w:val="left"/>
      <w:pPr>
        <w:ind w:left="2464" w:hanging="480"/>
      </w:pPr>
    </w:lvl>
    <w:lvl w:ilvl="2">
      <w:start w:val="1"/>
      <w:numFmt w:val="lowerRoman"/>
      <w:lvlText w:val="%3."/>
      <w:lvlJc w:val="right"/>
      <w:pPr>
        <w:ind w:left="2944" w:hanging="480"/>
      </w:pPr>
    </w:lvl>
    <w:lvl w:ilvl="3">
      <w:start w:val="1"/>
      <w:numFmt w:val="decimal"/>
      <w:lvlText w:val="%4."/>
      <w:lvlJc w:val="left"/>
      <w:pPr>
        <w:ind w:left="3424" w:hanging="480"/>
      </w:pPr>
    </w:lvl>
    <w:lvl w:ilvl="4">
      <w:start w:val="1"/>
      <w:numFmt w:val="ideographTraditional"/>
      <w:lvlText w:val="%5、"/>
      <w:lvlJc w:val="left"/>
      <w:pPr>
        <w:ind w:left="3904" w:hanging="480"/>
      </w:pPr>
    </w:lvl>
    <w:lvl w:ilvl="5">
      <w:start w:val="1"/>
      <w:numFmt w:val="lowerRoman"/>
      <w:lvlText w:val="%6."/>
      <w:lvlJc w:val="right"/>
      <w:pPr>
        <w:ind w:left="4384" w:hanging="480"/>
      </w:pPr>
    </w:lvl>
    <w:lvl w:ilvl="6">
      <w:start w:val="1"/>
      <w:numFmt w:val="decimal"/>
      <w:lvlText w:val="%7."/>
      <w:lvlJc w:val="left"/>
      <w:pPr>
        <w:ind w:left="4864" w:hanging="480"/>
      </w:pPr>
    </w:lvl>
    <w:lvl w:ilvl="7">
      <w:start w:val="1"/>
      <w:numFmt w:val="ideographTraditional"/>
      <w:lvlText w:val="%8、"/>
      <w:lvlJc w:val="left"/>
      <w:pPr>
        <w:ind w:left="5344" w:hanging="480"/>
      </w:pPr>
    </w:lvl>
    <w:lvl w:ilvl="8">
      <w:start w:val="1"/>
      <w:numFmt w:val="lowerRoman"/>
      <w:lvlText w:val="%9."/>
      <w:lvlJc w:val="right"/>
      <w:pPr>
        <w:ind w:left="5824" w:hanging="480"/>
      </w:pPr>
    </w:lvl>
  </w:abstractNum>
  <w:abstractNum w:abstractNumId="42" w15:restartNumberingAfterBreak="0">
    <w:nsid w:val="7EC815D4"/>
    <w:multiLevelType w:val="hybridMultilevel"/>
    <w:tmpl w:val="2E468C20"/>
    <w:lvl w:ilvl="0" w:tplc="0409000F">
      <w:start w:val="1"/>
      <w:numFmt w:val="decimal"/>
      <w:lvlText w:val="%1."/>
      <w:lvlJc w:val="left"/>
      <w:pPr>
        <w:ind w:left="147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num w:numId="1">
    <w:abstractNumId w:val="19"/>
  </w:num>
  <w:num w:numId="2">
    <w:abstractNumId w:val="22"/>
  </w:num>
  <w:num w:numId="3">
    <w:abstractNumId w:val="9"/>
  </w:num>
  <w:num w:numId="4">
    <w:abstractNumId w:val="8"/>
  </w:num>
  <w:num w:numId="5">
    <w:abstractNumId w:val="13"/>
  </w:num>
  <w:num w:numId="6">
    <w:abstractNumId w:val="23"/>
  </w:num>
  <w:num w:numId="7">
    <w:abstractNumId w:val="30"/>
  </w:num>
  <w:num w:numId="8">
    <w:abstractNumId w:val="40"/>
  </w:num>
  <w:num w:numId="9">
    <w:abstractNumId w:val="5"/>
  </w:num>
  <w:num w:numId="10">
    <w:abstractNumId w:val="31"/>
  </w:num>
  <w:num w:numId="11">
    <w:abstractNumId w:val="14"/>
  </w:num>
  <w:num w:numId="12">
    <w:abstractNumId w:val="17"/>
  </w:num>
  <w:num w:numId="13">
    <w:abstractNumId w:val="33"/>
  </w:num>
  <w:num w:numId="14">
    <w:abstractNumId w:val="18"/>
  </w:num>
  <w:num w:numId="15">
    <w:abstractNumId w:val="1"/>
  </w:num>
  <w:num w:numId="16">
    <w:abstractNumId w:val="3"/>
  </w:num>
  <w:num w:numId="17">
    <w:abstractNumId w:val="35"/>
  </w:num>
  <w:num w:numId="18">
    <w:abstractNumId w:val="37"/>
  </w:num>
  <w:num w:numId="19">
    <w:abstractNumId w:val="41"/>
  </w:num>
  <w:num w:numId="20">
    <w:abstractNumId w:val="26"/>
  </w:num>
  <w:num w:numId="21">
    <w:abstractNumId w:val="21"/>
  </w:num>
  <w:num w:numId="22">
    <w:abstractNumId w:val="20"/>
  </w:num>
  <w:num w:numId="23">
    <w:abstractNumId w:val="27"/>
  </w:num>
  <w:num w:numId="24">
    <w:abstractNumId w:val="10"/>
  </w:num>
  <w:num w:numId="25">
    <w:abstractNumId w:val="2"/>
  </w:num>
  <w:num w:numId="26">
    <w:abstractNumId w:val="25"/>
  </w:num>
  <w:num w:numId="27">
    <w:abstractNumId w:val="28"/>
  </w:num>
  <w:num w:numId="28">
    <w:abstractNumId w:val="4"/>
  </w:num>
  <w:num w:numId="29">
    <w:abstractNumId w:val="34"/>
  </w:num>
  <w:num w:numId="30">
    <w:abstractNumId w:val="42"/>
  </w:num>
  <w:num w:numId="31">
    <w:abstractNumId w:val="27"/>
    <w:lvlOverride w:ilvl="0">
      <w:lvl w:ilvl="0">
        <w:start w:val="1"/>
        <w:numFmt w:val="taiwaneseCountingThousand"/>
        <w:lvlText w:val="%1、"/>
        <w:lvlJc w:val="left"/>
        <w:pPr>
          <w:ind w:left="1281" w:hanging="855"/>
        </w:pPr>
        <w:rPr>
          <w:rFonts w:hint="eastAsia"/>
        </w:rPr>
      </w:lvl>
    </w:lvlOverride>
    <w:lvlOverride w:ilvl="1">
      <w:lvl w:ilvl="1">
        <w:start w:val="1"/>
        <w:numFmt w:val="ideographTraditional"/>
        <w:lvlText w:val="%2、"/>
        <w:lvlJc w:val="left"/>
        <w:pPr>
          <w:ind w:left="960" w:hanging="480"/>
        </w:pPr>
        <w:rPr>
          <w:rFonts w:hint="eastAsia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1440" w:hanging="480"/>
        </w:pPr>
        <w:rPr>
          <w:rFonts w:hint="eastAsia"/>
        </w:rPr>
      </w:lvl>
    </w:lvlOverride>
    <w:lvlOverride w:ilvl="3">
      <w:lvl w:ilvl="3">
        <w:start w:val="1"/>
        <w:numFmt w:val="decimal"/>
        <w:suff w:val="nothing"/>
        <w:lvlText w:val="%4."/>
        <w:lvlJc w:val="left"/>
        <w:pPr>
          <w:ind w:left="1920" w:hanging="480"/>
        </w:pPr>
        <w:rPr>
          <w:rFonts w:hint="eastAsia"/>
        </w:rPr>
      </w:lvl>
    </w:lvlOverride>
    <w:lvlOverride w:ilvl="4">
      <w:lvl w:ilvl="4">
        <w:start w:val="1"/>
        <w:numFmt w:val="ideographTraditional"/>
        <w:lvlText w:val="%5、"/>
        <w:lvlJc w:val="left"/>
        <w:pPr>
          <w:ind w:left="2400" w:hanging="480"/>
        </w:pPr>
        <w:rPr>
          <w:rFonts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2880" w:hanging="48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360" w:hanging="480"/>
        </w:pPr>
        <w:rPr>
          <w:rFonts w:hint="eastAsia"/>
        </w:rPr>
      </w:lvl>
    </w:lvlOverride>
    <w:lvlOverride w:ilvl="7">
      <w:lvl w:ilvl="7">
        <w:start w:val="1"/>
        <w:numFmt w:val="ideographTraditional"/>
        <w:lvlText w:val="%8、"/>
        <w:lvlJc w:val="left"/>
        <w:pPr>
          <w:ind w:left="3840" w:hanging="480"/>
        </w:pPr>
        <w:rPr>
          <w:rFonts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4320" w:hanging="480"/>
        </w:pPr>
        <w:rPr>
          <w:rFonts w:hint="eastAsia"/>
        </w:rPr>
      </w:lvl>
    </w:lvlOverride>
  </w:num>
  <w:num w:numId="32">
    <w:abstractNumId w:val="24"/>
  </w:num>
  <w:num w:numId="33">
    <w:abstractNumId w:val="38"/>
  </w:num>
  <w:num w:numId="34">
    <w:abstractNumId w:val="0"/>
  </w:num>
  <w:num w:numId="35">
    <w:abstractNumId w:val="16"/>
  </w:num>
  <w:num w:numId="36">
    <w:abstractNumId w:val="39"/>
  </w:num>
  <w:num w:numId="37">
    <w:abstractNumId w:val="6"/>
  </w:num>
  <w:num w:numId="38">
    <w:abstractNumId w:val="11"/>
  </w:num>
  <w:num w:numId="39">
    <w:abstractNumId w:val="15"/>
  </w:num>
  <w:num w:numId="40">
    <w:abstractNumId w:val="36"/>
  </w:num>
  <w:num w:numId="41">
    <w:abstractNumId w:val="12"/>
  </w:num>
  <w:num w:numId="42">
    <w:abstractNumId w:val="29"/>
  </w:num>
  <w:num w:numId="43">
    <w:abstractNumId w:val="7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oNotTrackFormatting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B2"/>
    <w:rsid w:val="00003BF4"/>
    <w:rsid w:val="00004326"/>
    <w:rsid w:val="000068BD"/>
    <w:rsid w:val="00031555"/>
    <w:rsid w:val="0003194F"/>
    <w:rsid w:val="000329F4"/>
    <w:rsid w:val="00041BA9"/>
    <w:rsid w:val="000428E6"/>
    <w:rsid w:val="000726C7"/>
    <w:rsid w:val="00077982"/>
    <w:rsid w:val="0008308F"/>
    <w:rsid w:val="000A1084"/>
    <w:rsid w:val="000A2C09"/>
    <w:rsid w:val="000A3547"/>
    <w:rsid w:val="000B6DCA"/>
    <w:rsid w:val="000D4329"/>
    <w:rsid w:val="000D597B"/>
    <w:rsid w:val="000E2486"/>
    <w:rsid w:val="000F2945"/>
    <w:rsid w:val="00142575"/>
    <w:rsid w:val="0014596C"/>
    <w:rsid w:val="00153F58"/>
    <w:rsid w:val="0016470C"/>
    <w:rsid w:val="00196232"/>
    <w:rsid w:val="001A3341"/>
    <w:rsid w:val="001A7D11"/>
    <w:rsid w:val="001B1B89"/>
    <w:rsid w:val="001F2270"/>
    <w:rsid w:val="001F3619"/>
    <w:rsid w:val="001F3B38"/>
    <w:rsid w:val="001F6AAC"/>
    <w:rsid w:val="00222077"/>
    <w:rsid w:val="00224492"/>
    <w:rsid w:val="002476D2"/>
    <w:rsid w:val="00253AF1"/>
    <w:rsid w:val="0025427C"/>
    <w:rsid w:val="002638E6"/>
    <w:rsid w:val="00265384"/>
    <w:rsid w:val="00272F73"/>
    <w:rsid w:val="002806F6"/>
    <w:rsid w:val="00284C68"/>
    <w:rsid w:val="0028737E"/>
    <w:rsid w:val="002A384D"/>
    <w:rsid w:val="002B2402"/>
    <w:rsid w:val="002B3934"/>
    <w:rsid w:val="002C08A8"/>
    <w:rsid w:val="002C2A71"/>
    <w:rsid w:val="002C5576"/>
    <w:rsid w:val="002F3341"/>
    <w:rsid w:val="002F6F09"/>
    <w:rsid w:val="003023AF"/>
    <w:rsid w:val="003103A9"/>
    <w:rsid w:val="00310F36"/>
    <w:rsid w:val="0032356D"/>
    <w:rsid w:val="0034214D"/>
    <w:rsid w:val="0036326C"/>
    <w:rsid w:val="00376B96"/>
    <w:rsid w:val="00381A20"/>
    <w:rsid w:val="0038580A"/>
    <w:rsid w:val="00391728"/>
    <w:rsid w:val="003A669A"/>
    <w:rsid w:val="003C08E7"/>
    <w:rsid w:val="003C0DDD"/>
    <w:rsid w:val="003C0FD0"/>
    <w:rsid w:val="003C5040"/>
    <w:rsid w:val="003F4595"/>
    <w:rsid w:val="00425295"/>
    <w:rsid w:val="00444E1E"/>
    <w:rsid w:val="00445D64"/>
    <w:rsid w:val="00454BD3"/>
    <w:rsid w:val="004666AC"/>
    <w:rsid w:val="0048049F"/>
    <w:rsid w:val="00487678"/>
    <w:rsid w:val="004A1216"/>
    <w:rsid w:val="004A3919"/>
    <w:rsid w:val="004A4E6F"/>
    <w:rsid w:val="004B2E78"/>
    <w:rsid w:val="004B6D13"/>
    <w:rsid w:val="004C03B2"/>
    <w:rsid w:val="004E4DA9"/>
    <w:rsid w:val="004F7EF5"/>
    <w:rsid w:val="005137E8"/>
    <w:rsid w:val="005329C8"/>
    <w:rsid w:val="00534ADC"/>
    <w:rsid w:val="0054231C"/>
    <w:rsid w:val="00580DF3"/>
    <w:rsid w:val="0059321B"/>
    <w:rsid w:val="00596D57"/>
    <w:rsid w:val="005A719D"/>
    <w:rsid w:val="005B4FE1"/>
    <w:rsid w:val="005C1CA1"/>
    <w:rsid w:val="005C5AA9"/>
    <w:rsid w:val="005D4B8F"/>
    <w:rsid w:val="005E1E57"/>
    <w:rsid w:val="005E7739"/>
    <w:rsid w:val="005F6CF0"/>
    <w:rsid w:val="0060009B"/>
    <w:rsid w:val="00610AFC"/>
    <w:rsid w:val="00635BE1"/>
    <w:rsid w:val="00643E55"/>
    <w:rsid w:val="00645FA2"/>
    <w:rsid w:val="00655BEF"/>
    <w:rsid w:val="00660B60"/>
    <w:rsid w:val="00660DFA"/>
    <w:rsid w:val="006878F7"/>
    <w:rsid w:val="0069198A"/>
    <w:rsid w:val="006962B9"/>
    <w:rsid w:val="006A4329"/>
    <w:rsid w:val="006A6BB9"/>
    <w:rsid w:val="006D037E"/>
    <w:rsid w:val="006D3AAC"/>
    <w:rsid w:val="006E63E1"/>
    <w:rsid w:val="006F1734"/>
    <w:rsid w:val="006F29AD"/>
    <w:rsid w:val="006F3977"/>
    <w:rsid w:val="006F60F7"/>
    <w:rsid w:val="00711A1A"/>
    <w:rsid w:val="007203B5"/>
    <w:rsid w:val="00726CAA"/>
    <w:rsid w:val="00730DEC"/>
    <w:rsid w:val="00732379"/>
    <w:rsid w:val="00732AAE"/>
    <w:rsid w:val="007615D3"/>
    <w:rsid w:val="007848C8"/>
    <w:rsid w:val="007950DC"/>
    <w:rsid w:val="007C5666"/>
    <w:rsid w:val="007C5881"/>
    <w:rsid w:val="007D2B10"/>
    <w:rsid w:val="007D79F2"/>
    <w:rsid w:val="007F33C3"/>
    <w:rsid w:val="00831E6A"/>
    <w:rsid w:val="00850992"/>
    <w:rsid w:val="00851148"/>
    <w:rsid w:val="00863A56"/>
    <w:rsid w:val="008915B0"/>
    <w:rsid w:val="00891B4D"/>
    <w:rsid w:val="008935FE"/>
    <w:rsid w:val="00896915"/>
    <w:rsid w:val="0089741B"/>
    <w:rsid w:val="008E6EF6"/>
    <w:rsid w:val="008E7A2A"/>
    <w:rsid w:val="008F755B"/>
    <w:rsid w:val="00901F93"/>
    <w:rsid w:val="00903CF3"/>
    <w:rsid w:val="009232B4"/>
    <w:rsid w:val="00932C6C"/>
    <w:rsid w:val="00945258"/>
    <w:rsid w:val="00966C12"/>
    <w:rsid w:val="009769F8"/>
    <w:rsid w:val="009921A8"/>
    <w:rsid w:val="009A4CD4"/>
    <w:rsid w:val="009B2A78"/>
    <w:rsid w:val="009B659D"/>
    <w:rsid w:val="009B70F8"/>
    <w:rsid w:val="009C3042"/>
    <w:rsid w:val="009C5902"/>
    <w:rsid w:val="009C76C2"/>
    <w:rsid w:val="00A24376"/>
    <w:rsid w:val="00A2650E"/>
    <w:rsid w:val="00A354B4"/>
    <w:rsid w:val="00A402D9"/>
    <w:rsid w:val="00A54A21"/>
    <w:rsid w:val="00A576A0"/>
    <w:rsid w:val="00A61499"/>
    <w:rsid w:val="00A8554F"/>
    <w:rsid w:val="00A8603E"/>
    <w:rsid w:val="00A906C1"/>
    <w:rsid w:val="00AC5D0A"/>
    <w:rsid w:val="00AC5FA0"/>
    <w:rsid w:val="00AD61D2"/>
    <w:rsid w:val="00AF1B91"/>
    <w:rsid w:val="00B17416"/>
    <w:rsid w:val="00B21A56"/>
    <w:rsid w:val="00B42BA9"/>
    <w:rsid w:val="00B4363D"/>
    <w:rsid w:val="00B56DB7"/>
    <w:rsid w:val="00B62CDA"/>
    <w:rsid w:val="00B649F8"/>
    <w:rsid w:val="00B74593"/>
    <w:rsid w:val="00B752A8"/>
    <w:rsid w:val="00B87F1A"/>
    <w:rsid w:val="00B90658"/>
    <w:rsid w:val="00BA562B"/>
    <w:rsid w:val="00BB2E8A"/>
    <w:rsid w:val="00BC4451"/>
    <w:rsid w:val="00BD10A2"/>
    <w:rsid w:val="00BD2DD1"/>
    <w:rsid w:val="00BD5717"/>
    <w:rsid w:val="00BE7CB1"/>
    <w:rsid w:val="00BF5E16"/>
    <w:rsid w:val="00BF7362"/>
    <w:rsid w:val="00BF75BE"/>
    <w:rsid w:val="00C1717E"/>
    <w:rsid w:val="00C2735B"/>
    <w:rsid w:val="00C31837"/>
    <w:rsid w:val="00C50517"/>
    <w:rsid w:val="00C56E3B"/>
    <w:rsid w:val="00C64466"/>
    <w:rsid w:val="00C804BC"/>
    <w:rsid w:val="00C95828"/>
    <w:rsid w:val="00C961BB"/>
    <w:rsid w:val="00CD12AC"/>
    <w:rsid w:val="00CD390D"/>
    <w:rsid w:val="00CD4CC7"/>
    <w:rsid w:val="00D55BFC"/>
    <w:rsid w:val="00D62653"/>
    <w:rsid w:val="00D65CAE"/>
    <w:rsid w:val="00D818DA"/>
    <w:rsid w:val="00DB30D4"/>
    <w:rsid w:val="00DB33D6"/>
    <w:rsid w:val="00DC0DB0"/>
    <w:rsid w:val="00DC632C"/>
    <w:rsid w:val="00DD135F"/>
    <w:rsid w:val="00DF7690"/>
    <w:rsid w:val="00DF7AF3"/>
    <w:rsid w:val="00E11B59"/>
    <w:rsid w:val="00E22F56"/>
    <w:rsid w:val="00E36588"/>
    <w:rsid w:val="00E36E69"/>
    <w:rsid w:val="00E40D00"/>
    <w:rsid w:val="00E65A90"/>
    <w:rsid w:val="00E67982"/>
    <w:rsid w:val="00E75A0A"/>
    <w:rsid w:val="00EB1BC4"/>
    <w:rsid w:val="00EC06AC"/>
    <w:rsid w:val="00EC59A3"/>
    <w:rsid w:val="00EC5DCF"/>
    <w:rsid w:val="00ED792F"/>
    <w:rsid w:val="00F07D5B"/>
    <w:rsid w:val="00F2317F"/>
    <w:rsid w:val="00F36DB7"/>
    <w:rsid w:val="00F4587B"/>
    <w:rsid w:val="00F45D7C"/>
    <w:rsid w:val="00F50427"/>
    <w:rsid w:val="00F50D6C"/>
    <w:rsid w:val="00F55563"/>
    <w:rsid w:val="00F64A6B"/>
    <w:rsid w:val="00F77BDB"/>
    <w:rsid w:val="00F818C0"/>
    <w:rsid w:val="00F87F82"/>
    <w:rsid w:val="00F90671"/>
    <w:rsid w:val="00FA37F7"/>
    <w:rsid w:val="00FC31A9"/>
    <w:rsid w:val="00FC4E57"/>
    <w:rsid w:val="00FD47A3"/>
    <w:rsid w:val="00FE0056"/>
    <w:rsid w:val="00FF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48610E"/>
  <w15:docId w15:val="{964A8226-60B6-4A94-831D-0590ECEEA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27C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480"/>
    </w:p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rPr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rPr>
      <w:sz w:val="20"/>
      <w:szCs w:val="20"/>
    </w:rPr>
  </w:style>
  <w:style w:type="paragraph" w:styleId="a8">
    <w:name w:val="Subtitle"/>
    <w:basedOn w:val="a"/>
    <w:next w:val="a"/>
    <w:uiPriority w:val="11"/>
    <w:qFormat/>
    <w:pPr>
      <w:spacing w:after="60"/>
      <w:jc w:val="center"/>
      <w:outlineLvl w:val="1"/>
    </w:pPr>
    <w:rPr>
      <w:rFonts w:cs="Arial"/>
      <w:szCs w:val="24"/>
    </w:rPr>
  </w:style>
  <w:style w:type="character" w:customStyle="1" w:styleId="a9">
    <w:name w:val="副標題 字元"/>
    <w:basedOn w:val="a0"/>
    <w:uiPriority w:val="11"/>
    <w:rPr>
      <w:rFonts w:cs="Arial"/>
      <w:szCs w:val="24"/>
    </w:rPr>
  </w:style>
  <w:style w:type="paragraph" w:styleId="aa">
    <w:name w:val="Body Text"/>
    <w:pPr>
      <w:widowControl w:val="0"/>
      <w:suppressAutoHyphens/>
    </w:pPr>
  </w:style>
  <w:style w:type="character" w:customStyle="1" w:styleId="ab">
    <w:name w:val="本文 字元"/>
    <w:basedOn w:val="a0"/>
  </w:style>
  <w:style w:type="table" w:styleId="ac">
    <w:name w:val="Table Grid"/>
    <w:basedOn w:val="a1"/>
    <w:uiPriority w:val="39"/>
    <w:rsid w:val="00F50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25427C"/>
    <w:pPr>
      <w:suppressAutoHyphens w:val="0"/>
      <w:autoSpaceDN/>
      <w:adjustRightInd w:val="0"/>
      <w:spacing w:before="120" w:after="120" w:line="440" w:lineRule="atLeast"/>
      <w:ind w:left="720" w:right="153" w:hanging="601"/>
    </w:pPr>
    <w:rPr>
      <w:rFonts w:ascii="雅真中楷" w:eastAsia="雅真中楷" w:hAnsi="Times New Roman"/>
      <w:kern w:val="0"/>
      <w:sz w:val="32"/>
      <w:szCs w:val="20"/>
    </w:rPr>
  </w:style>
  <w:style w:type="paragraph" w:styleId="Web">
    <w:name w:val="Normal (Web)"/>
    <w:basedOn w:val="a"/>
    <w:uiPriority w:val="99"/>
    <w:unhideWhenUsed/>
    <w:rsid w:val="001F3B3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6000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60009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B9433-1CC9-4466-856D-0B938FC40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1443</Words>
  <Characters>8230</Characters>
  <Application>Microsoft Office Word</Application>
  <DocSecurity>0</DocSecurity>
  <Lines>68</Lines>
  <Paragraphs>19</Paragraphs>
  <ScaleCrop>false</ScaleCrop>
  <Company/>
  <LinksUpToDate>false</LinksUpToDate>
  <CharactersWithSpaces>9654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業務處</dc:creator>
  <cp:lastModifiedBy>goodd</cp:lastModifiedBy>
  <cp:revision>5</cp:revision>
  <cp:lastPrinted>2024-10-15T10:16:00Z</cp:lastPrinted>
  <dcterms:created xsi:type="dcterms:W3CDTF">2024-10-21T03:28:00Z</dcterms:created>
  <dcterms:modified xsi:type="dcterms:W3CDTF">2024-11-05T03:25:00Z</dcterms:modified>
</cp:coreProperties>
</file>