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CA85" w14:textId="77777777" w:rsidR="00727463" w:rsidRPr="00CD02EC" w:rsidRDefault="00064B1E" w:rsidP="00727463">
      <w:pPr>
        <w:jc w:val="center"/>
        <w:rPr>
          <w:rFonts w:ascii="Times New Roman" w:eastAsia="標楷體" w:hAnsi="Times New Roman" w:cs="Times New Roman"/>
          <w:b/>
          <w:sz w:val="36"/>
        </w:rPr>
      </w:pPr>
      <w:r w:rsidRPr="00727463">
        <w:rPr>
          <w:rFonts w:ascii="Times New Roman" w:eastAsia="標楷體" w:hAnsi="Times New Roman" w:cs="Times New Roman"/>
          <w:b/>
          <w:color w:val="000000" w:themeColor="text1"/>
          <w:sz w:val="36"/>
        </w:rPr>
        <w:t>國</w:t>
      </w:r>
      <w:r w:rsidRPr="00CD02EC">
        <w:rPr>
          <w:rFonts w:ascii="Times New Roman" w:eastAsia="標楷體" w:hAnsi="Times New Roman" w:cs="Times New Roman"/>
          <w:b/>
          <w:sz w:val="36"/>
        </w:rPr>
        <w:t>有公用</w:t>
      </w:r>
      <w:r w:rsidR="00B40BBC" w:rsidRPr="00CD02EC">
        <w:rPr>
          <w:rFonts w:ascii="Times New Roman" w:eastAsia="標楷體" w:hAnsi="Times New Roman" w:cs="Times New Roman"/>
          <w:b/>
          <w:sz w:val="36"/>
        </w:rPr>
        <w:t>不動產</w:t>
      </w:r>
      <w:r w:rsidR="00727463" w:rsidRPr="00CD02EC">
        <w:rPr>
          <w:rFonts w:ascii="Times New Roman" w:eastAsia="標楷體" w:hAnsi="Times New Roman" w:cs="Times New Roman" w:hint="eastAsia"/>
          <w:b/>
          <w:sz w:val="36"/>
        </w:rPr>
        <w:t>供</w:t>
      </w:r>
      <w:r w:rsidR="00975942" w:rsidRPr="00CD02EC">
        <w:rPr>
          <w:rFonts w:ascii="Times New Roman" w:eastAsia="標楷體" w:hAnsi="Times New Roman" w:cs="Times New Roman"/>
          <w:b/>
          <w:sz w:val="36"/>
        </w:rPr>
        <w:t>裝置</w:t>
      </w:r>
      <w:r w:rsidRPr="00CD02EC">
        <w:rPr>
          <w:rFonts w:ascii="Times New Roman" w:eastAsia="標楷體" w:hAnsi="Times New Roman" w:cs="Times New Roman"/>
          <w:b/>
          <w:sz w:val="36"/>
        </w:rPr>
        <w:t>太陽光電發電</w:t>
      </w:r>
      <w:r w:rsidR="001E4D14" w:rsidRPr="00CD02EC">
        <w:rPr>
          <w:rFonts w:ascii="Times New Roman" w:eastAsia="標楷體" w:hAnsi="Times New Roman" w:cs="Times New Roman"/>
          <w:b/>
          <w:sz w:val="36"/>
        </w:rPr>
        <w:t>設備</w:t>
      </w:r>
      <w:r w:rsidRPr="00CD02EC">
        <w:rPr>
          <w:rFonts w:ascii="Times New Roman" w:eastAsia="標楷體" w:hAnsi="Times New Roman" w:cs="Times New Roman"/>
          <w:b/>
          <w:sz w:val="36"/>
        </w:rPr>
        <w:t>租</w:t>
      </w:r>
      <w:r w:rsidR="00232DBF" w:rsidRPr="00CD02EC">
        <w:rPr>
          <w:rFonts w:ascii="Times New Roman" w:eastAsia="標楷體" w:hAnsi="Times New Roman" w:cs="Times New Roman"/>
          <w:b/>
          <w:sz w:val="36"/>
        </w:rPr>
        <w:t>賃契約書</w:t>
      </w:r>
    </w:p>
    <w:p w14:paraId="4B37456A" w14:textId="0F3A3DE4" w:rsidR="00EB0706" w:rsidRPr="00CD02EC" w:rsidRDefault="007C13AA" w:rsidP="00727463">
      <w:pPr>
        <w:jc w:val="center"/>
        <w:rPr>
          <w:rFonts w:ascii="Times New Roman" w:eastAsia="標楷體" w:hAnsi="Times New Roman" w:cs="Times New Roman"/>
          <w:b/>
          <w:sz w:val="36"/>
        </w:rPr>
      </w:pPr>
      <w:r w:rsidRPr="00CD02EC">
        <w:rPr>
          <w:rFonts w:ascii="Times New Roman" w:eastAsia="標楷體" w:hAnsi="Times New Roman" w:cs="Times New Roman"/>
          <w:b/>
          <w:sz w:val="36"/>
        </w:rPr>
        <w:t>(</w:t>
      </w:r>
      <w:r w:rsidR="00E57298" w:rsidRPr="00CD02EC">
        <w:rPr>
          <w:rFonts w:ascii="Times New Roman" w:eastAsia="標楷體" w:hAnsi="Times New Roman" w:cs="Times New Roman"/>
          <w:b/>
          <w:sz w:val="36"/>
        </w:rPr>
        <w:t>範本</w:t>
      </w:r>
      <w:r w:rsidRPr="00CD02EC">
        <w:rPr>
          <w:rFonts w:ascii="Times New Roman" w:eastAsia="標楷體" w:hAnsi="Times New Roman" w:cs="Times New Roman"/>
          <w:b/>
          <w:sz w:val="36"/>
        </w:rPr>
        <w:t>)</w:t>
      </w:r>
    </w:p>
    <w:p w14:paraId="30604DA4" w14:textId="796BA959" w:rsidR="007F4E8D" w:rsidRPr="00CD02EC" w:rsidRDefault="0037520E" w:rsidP="00DF576D">
      <w:pPr>
        <w:spacing w:before="40" w:after="40" w:line="460" w:lineRule="exact"/>
        <w:ind w:firstLine="567"/>
        <w:jc w:val="both"/>
        <w:rPr>
          <w:rFonts w:ascii="Times New Roman" w:eastAsia="標楷體" w:hAnsi="Times New Roman" w:cs="Times New Roman"/>
          <w:sz w:val="28"/>
          <w:szCs w:val="20"/>
        </w:rPr>
      </w:pPr>
      <w:r w:rsidRPr="00CD02EC">
        <w:rPr>
          <w:rFonts w:ascii="Times New Roman" w:eastAsia="標楷體" w:hAnsi="Times New Roman" w:cs="Times New Roman"/>
          <w:sz w:val="28"/>
          <w:szCs w:val="20"/>
        </w:rPr>
        <w:t>出租機關</w:t>
      </w:r>
      <w:proofErr w:type="gramStart"/>
      <w:r w:rsidR="00560FD9" w:rsidRPr="00CD02EC">
        <w:rPr>
          <w:rFonts w:ascii="Times New Roman" w:eastAsia="標楷體" w:hAnsi="Times New Roman" w:cs="Times New Roman" w:hint="eastAsia"/>
          <w:sz w:val="28"/>
          <w:szCs w:val="20"/>
          <w:highlight w:val="yellow"/>
        </w:rPr>
        <w:t>ＯＯ</w:t>
      </w:r>
      <w:proofErr w:type="gramEnd"/>
      <w:r w:rsidR="00F035FE" w:rsidRPr="00CD02EC">
        <w:rPr>
          <w:rFonts w:ascii="Times New Roman" w:eastAsia="標楷體" w:hAnsi="Times New Roman" w:cs="Times New Roman" w:hint="eastAsia"/>
          <w:sz w:val="28"/>
          <w:szCs w:val="20"/>
        </w:rPr>
        <w:t>（</w:t>
      </w:r>
      <w:r w:rsidRPr="00CD02EC">
        <w:rPr>
          <w:rFonts w:ascii="Times New Roman" w:eastAsia="標楷體" w:hAnsi="Times New Roman" w:cs="Times New Roman"/>
          <w:sz w:val="28"/>
          <w:szCs w:val="20"/>
          <w:highlight w:val="yellow"/>
        </w:rPr>
        <w:t>部、會、局、處</w:t>
      </w:r>
      <w:r w:rsidR="00F035FE" w:rsidRPr="00CD02EC">
        <w:rPr>
          <w:rFonts w:ascii="Times New Roman" w:eastAsia="標楷體" w:hAnsi="Times New Roman" w:cs="Times New Roman" w:hint="eastAsia"/>
          <w:sz w:val="28"/>
          <w:szCs w:val="20"/>
        </w:rPr>
        <w:t>）</w:t>
      </w:r>
      <w:r w:rsidRPr="00CD02EC">
        <w:rPr>
          <w:rFonts w:ascii="Times New Roman" w:eastAsia="標楷體" w:hAnsi="Times New Roman" w:cs="Times New Roman"/>
          <w:sz w:val="28"/>
          <w:szCs w:val="20"/>
        </w:rPr>
        <w:t>（以下簡稱甲方）及承租</w:t>
      </w:r>
      <w:r w:rsidR="00E15F1B" w:rsidRPr="00CD02EC">
        <w:rPr>
          <w:rFonts w:ascii="Times New Roman" w:eastAsia="標楷體" w:hAnsi="Times New Roman" w:cs="Times New Roman"/>
          <w:sz w:val="28"/>
          <w:szCs w:val="20"/>
        </w:rPr>
        <w:t>廠商</w:t>
      </w:r>
      <w:proofErr w:type="gramStart"/>
      <w:r w:rsidR="00F9620A" w:rsidRPr="00CD02EC">
        <w:rPr>
          <w:rFonts w:ascii="Times New Roman" w:eastAsia="標楷體" w:hAnsi="Times New Roman" w:cs="Times New Roman" w:hint="eastAsia"/>
          <w:sz w:val="28"/>
          <w:szCs w:val="20"/>
          <w:highlight w:val="yellow"/>
        </w:rPr>
        <w:t>ＯＯＯ</w:t>
      </w:r>
      <w:proofErr w:type="gramEnd"/>
      <w:r w:rsidR="00F035FE" w:rsidRPr="00CD02EC">
        <w:rPr>
          <w:rFonts w:ascii="Times New Roman" w:eastAsia="標楷體" w:hAnsi="Times New Roman" w:cs="Times New Roman" w:hint="eastAsia"/>
          <w:sz w:val="28"/>
          <w:szCs w:val="20"/>
        </w:rPr>
        <w:t>（</w:t>
      </w:r>
      <w:r w:rsidRPr="00CD02EC">
        <w:rPr>
          <w:rFonts w:ascii="Times New Roman" w:eastAsia="標楷體" w:hAnsi="Times New Roman" w:cs="Times New Roman"/>
          <w:sz w:val="28"/>
          <w:szCs w:val="20"/>
        </w:rPr>
        <w:t>以下簡稱乙方</w:t>
      </w:r>
      <w:r w:rsidR="00F035FE" w:rsidRPr="00CD02EC">
        <w:rPr>
          <w:rFonts w:ascii="Times New Roman" w:eastAsia="標楷體" w:hAnsi="Times New Roman" w:cs="Times New Roman" w:hint="eastAsia"/>
          <w:sz w:val="28"/>
          <w:szCs w:val="20"/>
        </w:rPr>
        <w:t>）</w:t>
      </w:r>
      <w:r w:rsidRPr="00CD02EC">
        <w:rPr>
          <w:rFonts w:ascii="Times New Roman" w:eastAsia="標楷體" w:hAnsi="Times New Roman" w:cs="Times New Roman"/>
          <w:sz w:val="28"/>
          <w:szCs w:val="20"/>
        </w:rPr>
        <w:t>，執行</w:t>
      </w:r>
      <w:r w:rsidR="00DB1C41" w:rsidRPr="00CD02EC">
        <w:rPr>
          <w:rFonts w:ascii="Times New Roman" w:eastAsia="標楷體" w:hAnsi="Times New Roman" w:cs="Times New Roman"/>
          <w:sz w:val="28"/>
          <w:szCs w:val="20"/>
        </w:rPr>
        <w:t>「國有公用</w:t>
      </w:r>
      <w:r w:rsidR="0018008E" w:rsidRPr="00CD02EC">
        <w:rPr>
          <w:rFonts w:ascii="Times New Roman" w:eastAsia="標楷體" w:hAnsi="Times New Roman" w:cs="Times New Roman"/>
          <w:sz w:val="28"/>
          <w:szCs w:val="20"/>
        </w:rPr>
        <w:t>不動產</w:t>
      </w:r>
      <w:r w:rsidR="00727463" w:rsidRPr="00CD02EC">
        <w:rPr>
          <w:rFonts w:ascii="Times New Roman" w:eastAsia="標楷體" w:hAnsi="Times New Roman" w:cs="Times New Roman" w:hint="eastAsia"/>
          <w:sz w:val="28"/>
          <w:szCs w:val="20"/>
        </w:rPr>
        <w:t>供</w:t>
      </w:r>
      <w:r w:rsidR="00975942" w:rsidRPr="00CD02EC">
        <w:rPr>
          <w:rFonts w:ascii="Times New Roman" w:eastAsia="標楷體" w:hAnsi="Times New Roman" w:cs="Times New Roman"/>
          <w:sz w:val="28"/>
          <w:szCs w:val="20"/>
        </w:rPr>
        <w:t>裝置</w:t>
      </w:r>
      <w:r w:rsidR="00DB1C41" w:rsidRPr="00CD02EC">
        <w:rPr>
          <w:rFonts w:ascii="Times New Roman" w:eastAsia="標楷體" w:hAnsi="Times New Roman" w:cs="Times New Roman"/>
          <w:sz w:val="28"/>
          <w:szCs w:val="20"/>
        </w:rPr>
        <w:t>太陽光電發電</w:t>
      </w:r>
      <w:r w:rsidR="001E4D14" w:rsidRPr="00CD02EC">
        <w:rPr>
          <w:rFonts w:ascii="Times New Roman" w:eastAsia="標楷體" w:hAnsi="Times New Roman" w:cs="Times New Roman"/>
          <w:sz w:val="28"/>
          <w:szCs w:val="20"/>
        </w:rPr>
        <w:t>設備</w:t>
      </w:r>
      <w:r w:rsidR="00DB1C41" w:rsidRPr="00CD02EC">
        <w:rPr>
          <w:rFonts w:ascii="Times New Roman" w:eastAsia="標楷體" w:hAnsi="Times New Roman" w:cs="Times New Roman"/>
          <w:sz w:val="28"/>
          <w:szCs w:val="20"/>
        </w:rPr>
        <w:t>租賃」</w:t>
      </w:r>
      <w:r w:rsidRPr="00CD02EC">
        <w:rPr>
          <w:rFonts w:ascii="Times New Roman" w:eastAsia="標楷體" w:hAnsi="Times New Roman" w:cs="Times New Roman"/>
          <w:sz w:val="28"/>
          <w:szCs w:val="20"/>
        </w:rPr>
        <w:t>，同意訂定本</w:t>
      </w:r>
      <w:r w:rsidR="00872F59" w:rsidRPr="00CD02EC">
        <w:rPr>
          <w:rFonts w:ascii="Times New Roman" w:eastAsia="標楷體" w:hAnsi="Times New Roman" w:cs="Times New Roman" w:hint="eastAsia"/>
          <w:sz w:val="28"/>
          <w:szCs w:val="20"/>
        </w:rPr>
        <w:t>租賃</w:t>
      </w:r>
      <w:r w:rsidR="00DB1C41" w:rsidRPr="00CD02EC">
        <w:rPr>
          <w:rFonts w:ascii="Times New Roman" w:eastAsia="標楷體" w:hAnsi="Times New Roman" w:cs="Times New Roman"/>
          <w:sz w:val="28"/>
          <w:szCs w:val="20"/>
        </w:rPr>
        <w:t>契</w:t>
      </w:r>
      <w:r w:rsidRPr="00CD02EC">
        <w:rPr>
          <w:rFonts w:ascii="Times New Roman" w:eastAsia="標楷體" w:hAnsi="Times New Roman" w:cs="Times New Roman"/>
          <w:sz w:val="28"/>
          <w:szCs w:val="20"/>
        </w:rPr>
        <w:t>約，共同遵守，其條款如下：</w:t>
      </w:r>
    </w:p>
    <w:p w14:paraId="4665A9CD" w14:textId="77777777" w:rsidR="00232DBF" w:rsidRPr="00CD02EC" w:rsidRDefault="00232DBF" w:rsidP="00DF576D">
      <w:pPr>
        <w:pStyle w:val="1"/>
        <w:keepNext w:val="0"/>
        <w:numPr>
          <w:ilvl w:val="0"/>
          <w:numId w:val="1"/>
        </w:numPr>
        <w:tabs>
          <w:tab w:val="clear" w:pos="1140"/>
        </w:tabs>
        <w:overflowPunct w:val="0"/>
        <w:adjustRightInd w:val="0"/>
        <w:snapToGrid w:val="0"/>
        <w:spacing w:before="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本租賃契約用詞定義如下：</w:t>
      </w:r>
    </w:p>
    <w:p w14:paraId="45300087" w14:textId="77777777" w:rsidR="0018008E" w:rsidRPr="00CD02EC" w:rsidRDefault="0018008E" w:rsidP="005170D4">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太陽光電發電設備：指利用太陽電池轉換太陽光能為電能之發電設備。</w:t>
      </w:r>
    </w:p>
    <w:p w14:paraId="5D9119D3" w14:textId="07611554" w:rsidR="0018008E" w:rsidRPr="00CD02EC" w:rsidRDefault="008B4DB7" w:rsidP="005170D4">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甲方：即投標須知所指</w:t>
      </w:r>
      <w:r w:rsidRPr="00CD02EC">
        <w:rPr>
          <w:rFonts w:ascii="Times New Roman" w:eastAsia="標楷體" w:hAnsi="Times New Roman" w:cs="Times New Roman"/>
          <w:kern w:val="0"/>
          <w:sz w:val="28"/>
          <w:szCs w:val="28"/>
        </w:rPr>
        <w:t>出租機關</w:t>
      </w:r>
      <w:r w:rsidRPr="00CD02EC">
        <w:rPr>
          <w:rFonts w:ascii="Times New Roman" w:eastAsia="標楷體" w:hAnsi="Times New Roman" w:cs="Times New Roman" w:hint="eastAsia"/>
          <w:kern w:val="0"/>
          <w:sz w:val="28"/>
          <w:szCs w:val="28"/>
        </w:rPr>
        <w:t>，亦即出租</w:t>
      </w:r>
      <w:r w:rsidRPr="00CD02EC">
        <w:rPr>
          <w:rFonts w:ascii="Times New Roman" w:eastAsia="標楷體" w:hAnsi="Times New Roman" w:cs="Times New Roman"/>
          <w:kern w:val="0"/>
          <w:sz w:val="28"/>
          <w:szCs w:val="28"/>
        </w:rPr>
        <w:t>國有不動產供裝置太陽光電發電設備之簽約主體，如行政機關、機構或學校</w:t>
      </w:r>
      <w:r w:rsidR="0018008E" w:rsidRPr="00CD02EC">
        <w:rPr>
          <w:rFonts w:ascii="Times New Roman" w:eastAsia="標楷體" w:hAnsi="Times New Roman" w:cs="Times New Roman"/>
          <w:kern w:val="0"/>
          <w:sz w:val="28"/>
          <w:szCs w:val="28"/>
        </w:rPr>
        <w:t>。</w:t>
      </w:r>
    </w:p>
    <w:p w14:paraId="2298AB3D" w14:textId="6300CBB0" w:rsidR="0018008E" w:rsidRPr="00CD02EC" w:rsidRDefault="00BC4328" w:rsidP="005170D4">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標租機關</w:t>
      </w:r>
      <w:r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kern w:val="0"/>
          <w:sz w:val="28"/>
          <w:szCs w:val="28"/>
        </w:rPr>
        <w:t>指</w:t>
      </w:r>
      <w:r w:rsidRPr="00CD02EC">
        <w:rPr>
          <w:rFonts w:ascii="Times New Roman" w:eastAsia="標楷體" w:hAnsi="Times New Roman" w:cs="Times New Roman" w:hint="eastAsia"/>
          <w:kern w:val="0"/>
          <w:sz w:val="28"/>
          <w:szCs w:val="28"/>
        </w:rPr>
        <w:t>辦理</w:t>
      </w:r>
      <w:r w:rsidRPr="00CD02EC">
        <w:rPr>
          <w:rFonts w:ascii="Times New Roman" w:eastAsia="標楷體" w:hAnsi="Times New Roman" w:cs="Times New Roman"/>
          <w:kern w:val="0"/>
          <w:sz w:val="28"/>
          <w:szCs w:val="28"/>
        </w:rPr>
        <w:t>標租國有不動產供裝置太陽光電發電設備之業務執行機關</w:t>
      </w:r>
      <w:r w:rsidR="0018008E" w:rsidRPr="00CD02EC">
        <w:rPr>
          <w:rFonts w:ascii="Times New Roman" w:eastAsia="標楷體" w:hAnsi="Times New Roman" w:cs="Times New Roman"/>
          <w:kern w:val="0"/>
          <w:sz w:val="28"/>
          <w:szCs w:val="28"/>
        </w:rPr>
        <w:t>。</w:t>
      </w:r>
    </w:p>
    <w:p w14:paraId="55EE191A" w14:textId="45FC1608" w:rsidR="0018008E" w:rsidRPr="00CD02EC" w:rsidRDefault="002C4CFD" w:rsidP="005170D4">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不動產</w:t>
      </w:r>
      <w:r w:rsidR="0018008E" w:rsidRPr="00CD02EC">
        <w:rPr>
          <w:rFonts w:ascii="Times New Roman" w:eastAsia="標楷體" w:hAnsi="Times New Roman" w:cs="Times New Roman"/>
          <w:kern w:val="0"/>
          <w:sz w:val="28"/>
          <w:szCs w:val="28"/>
        </w:rPr>
        <w:t>管理機關：</w:t>
      </w:r>
      <w:r w:rsidR="007B0D06" w:rsidRPr="00CD02EC">
        <w:rPr>
          <w:rFonts w:ascii="Times New Roman" w:eastAsia="標楷體" w:hAnsi="Times New Roman" w:cs="Times New Roman" w:hint="eastAsia"/>
          <w:kern w:val="0"/>
          <w:sz w:val="28"/>
          <w:szCs w:val="28"/>
        </w:rPr>
        <w:t>指租賃標的國有不動產之管理機關（單位）</w:t>
      </w:r>
      <w:r w:rsidR="0018008E" w:rsidRPr="00CD02EC">
        <w:rPr>
          <w:rFonts w:ascii="Times New Roman" w:eastAsia="標楷體" w:hAnsi="Times New Roman" w:cs="Times New Roman"/>
          <w:kern w:val="0"/>
          <w:sz w:val="28"/>
          <w:szCs w:val="28"/>
        </w:rPr>
        <w:t>。</w:t>
      </w:r>
    </w:p>
    <w:p w14:paraId="2A45E166" w14:textId="578884C6" w:rsidR="0018008E" w:rsidRPr="00CD02EC" w:rsidRDefault="002C4CFD" w:rsidP="005170D4">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峰</w:t>
      </w:r>
      <w:proofErr w:type="gramStart"/>
      <w:r w:rsidR="0018008E" w:rsidRPr="00CD02EC">
        <w:rPr>
          <w:rFonts w:ascii="Times New Roman" w:eastAsia="標楷體" w:hAnsi="Times New Roman" w:cs="Times New Roman"/>
          <w:kern w:val="0"/>
          <w:sz w:val="28"/>
          <w:szCs w:val="28"/>
        </w:rPr>
        <w:t>瓩</w:t>
      </w:r>
      <w:proofErr w:type="gramEnd"/>
      <w:r w:rsidR="0018008E" w:rsidRPr="00CD02EC">
        <w:rPr>
          <w:rFonts w:ascii="Times New Roman" w:eastAsia="標楷體" w:hAnsi="Times New Roman" w:cs="Times New Roman"/>
          <w:kern w:val="0"/>
          <w:sz w:val="28"/>
          <w:szCs w:val="28"/>
        </w:rPr>
        <w:t>（</w:t>
      </w:r>
      <w:proofErr w:type="spellStart"/>
      <w:r w:rsidR="0018008E" w:rsidRPr="00CD02EC">
        <w:rPr>
          <w:rFonts w:ascii="Times New Roman" w:eastAsia="標楷體" w:hAnsi="Times New Roman" w:cs="Times New Roman"/>
          <w:kern w:val="0"/>
          <w:sz w:val="28"/>
          <w:szCs w:val="28"/>
        </w:rPr>
        <w:t>kWp</w:t>
      </w:r>
      <w:proofErr w:type="spellEnd"/>
      <w:r w:rsidR="0018008E" w:rsidRPr="00CD02EC">
        <w:rPr>
          <w:rFonts w:ascii="Times New Roman" w:eastAsia="標楷體" w:hAnsi="Times New Roman" w:cs="Times New Roman"/>
          <w:kern w:val="0"/>
          <w:sz w:val="28"/>
          <w:szCs w:val="28"/>
        </w:rPr>
        <w:t>）：指太陽光電發電設備</w:t>
      </w:r>
      <w:r w:rsidR="00975942" w:rsidRPr="00CD02EC">
        <w:rPr>
          <w:rFonts w:ascii="Times New Roman" w:eastAsia="標楷體" w:hAnsi="Times New Roman" w:cs="Times New Roman"/>
          <w:kern w:val="0"/>
          <w:sz w:val="28"/>
          <w:szCs w:val="28"/>
        </w:rPr>
        <w:t>裝置</w:t>
      </w:r>
      <w:r w:rsidR="0018008E" w:rsidRPr="00CD02EC">
        <w:rPr>
          <w:rFonts w:ascii="Times New Roman" w:eastAsia="標楷體" w:hAnsi="Times New Roman" w:cs="Times New Roman"/>
          <w:kern w:val="0"/>
          <w:sz w:val="28"/>
          <w:szCs w:val="28"/>
        </w:rPr>
        <w:t>容量計算單位，為裝設之太陽光電模組於標準狀況</w:t>
      </w:r>
      <w:proofErr w:type="gramStart"/>
      <w:r w:rsidR="00C40B73" w:rsidRPr="00CD02EC">
        <w:rPr>
          <w:rFonts w:ascii="Times New Roman" w:eastAsia="標楷體" w:hAnsi="Times New Roman" w:cs="Times New Roman" w:hint="eastAsia"/>
          <w:kern w:val="0"/>
          <w:sz w:val="28"/>
          <w:szCs w:val="28"/>
        </w:rPr>
        <w:t>（</w:t>
      </w:r>
      <w:proofErr w:type="gramEnd"/>
      <w:r w:rsidR="0018008E" w:rsidRPr="00CD02EC">
        <w:rPr>
          <w:rFonts w:ascii="Times New Roman" w:eastAsia="標楷體" w:hAnsi="Times New Roman" w:cs="Times New Roman"/>
          <w:kern w:val="0"/>
          <w:sz w:val="28"/>
          <w:szCs w:val="28"/>
        </w:rPr>
        <w:t>模組溫度攝氏</w:t>
      </w:r>
      <w:r w:rsidR="00EB0706" w:rsidRPr="00CD02EC">
        <w:rPr>
          <w:rFonts w:ascii="Times New Roman" w:eastAsia="標楷體" w:hAnsi="Times New Roman" w:cs="Times New Roman" w:hint="eastAsia"/>
          <w:kern w:val="0"/>
          <w:sz w:val="28"/>
          <w:szCs w:val="28"/>
        </w:rPr>
        <w:t>25</w:t>
      </w:r>
      <w:r w:rsidR="0018008E" w:rsidRPr="00CD02EC">
        <w:rPr>
          <w:rFonts w:ascii="Times New Roman" w:eastAsia="標楷體" w:hAnsi="Times New Roman" w:cs="Times New Roman"/>
          <w:kern w:val="0"/>
          <w:sz w:val="28"/>
          <w:szCs w:val="28"/>
        </w:rPr>
        <w:t>度，空氣大氣光程</w:t>
      </w:r>
      <w:r w:rsidR="0018008E" w:rsidRPr="00CD02EC">
        <w:rPr>
          <w:rFonts w:ascii="Times New Roman" w:eastAsia="標楷體" w:hAnsi="Times New Roman" w:cs="Times New Roman"/>
          <w:kern w:val="0"/>
          <w:sz w:val="28"/>
          <w:szCs w:val="28"/>
        </w:rPr>
        <w:t>A.M.</w:t>
      </w:r>
      <w:r w:rsidR="00EB0706" w:rsidRPr="00CD02EC">
        <w:rPr>
          <w:rFonts w:ascii="Times New Roman" w:eastAsia="標楷體" w:hAnsi="Times New Roman" w:cs="Times New Roman" w:hint="eastAsia"/>
          <w:kern w:val="0"/>
          <w:sz w:val="28"/>
          <w:szCs w:val="28"/>
        </w:rPr>
        <w:t>1.5</w:t>
      </w:r>
      <w:r w:rsidR="0018008E" w:rsidRPr="00CD02EC">
        <w:rPr>
          <w:rFonts w:ascii="Times New Roman" w:eastAsia="標楷體" w:hAnsi="Times New Roman" w:cs="Times New Roman"/>
          <w:kern w:val="0"/>
          <w:sz w:val="28"/>
          <w:szCs w:val="28"/>
        </w:rPr>
        <w:t>，太陽日照強度</w:t>
      </w:r>
      <w:r w:rsidR="00EB0706" w:rsidRPr="00CD02EC">
        <w:rPr>
          <w:rFonts w:ascii="Times New Roman" w:eastAsia="標楷體" w:hAnsi="Times New Roman" w:cs="Times New Roman" w:hint="eastAsia"/>
          <w:kern w:val="0"/>
          <w:sz w:val="28"/>
          <w:szCs w:val="28"/>
        </w:rPr>
        <w:t>1000</w:t>
      </w:r>
      <w:r w:rsidR="0018008E" w:rsidRPr="00CD02EC">
        <w:rPr>
          <w:rFonts w:ascii="Times New Roman" w:eastAsia="標楷體" w:hAnsi="Times New Roman" w:cs="Times New Roman"/>
          <w:kern w:val="0"/>
          <w:sz w:val="28"/>
          <w:szCs w:val="28"/>
        </w:rPr>
        <w:t>W/</w:t>
      </w:r>
      <w:proofErr w:type="gramStart"/>
      <w:r w:rsidR="0018008E" w:rsidRPr="00CD02EC">
        <w:rPr>
          <w:rFonts w:ascii="Times New Roman" w:eastAsia="標楷體" w:hAnsi="Times New Roman" w:cs="Times New Roman"/>
          <w:kern w:val="0"/>
          <w:sz w:val="28"/>
          <w:szCs w:val="28"/>
        </w:rPr>
        <w:t>㎡）</w:t>
      </w:r>
      <w:proofErr w:type="gramEnd"/>
      <w:r w:rsidR="0018008E" w:rsidRPr="00CD02EC">
        <w:rPr>
          <w:rFonts w:ascii="Times New Roman" w:eastAsia="標楷體" w:hAnsi="Times New Roman" w:cs="Times New Roman"/>
          <w:kern w:val="0"/>
          <w:sz w:val="28"/>
          <w:szCs w:val="28"/>
        </w:rPr>
        <w:t>下的額定功率輸出。</w:t>
      </w:r>
    </w:p>
    <w:p w14:paraId="69CDABA7" w14:textId="538E99D0" w:rsidR="00446165" w:rsidRPr="00CD02EC" w:rsidRDefault="00F26E7C" w:rsidP="005170D4">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proofErr w:type="gramStart"/>
      <w:r w:rsidRPr="00CD02EC">
        <w:rPr>
          <w:rFonts w:ascii="Times New Roman" w:eastAsia="標楷體" w:hAnsi="Times New Roman" w:cs="Times New Roman" w:hint="eastAsia"/>
          <w:kern w:val="0"/>
          <w:sz w:val="28"/>
          <w:szCs w:val="28"/>
        </w:rPr>
        <w:t>瓩</w:t>
      </w:r>
      <w:proofErr w:type="gramEnd"/>
      <w:r w:rsidR="00594239" w:rsidRPr="00CD02EC">
        <w:rPr>
          <w:rFonts w:ascii="Times New Roman" w:eastAsia="標楷體" w:hAnsi="Times New Roman" w:cs="Times New Roman" w:hint="eastAsia"/>
          <w:kern w:val="0"/>
          <w:sz w:val="28"/>
          <w:szCs w:val="28"/>
        </w:rPr>
        <w:t>（</w:t>
      </w:r>
      <w:r w:rsidR="00594239" w:rsidRPr="00CD02EC">
        <w:rPr>
          <w:rFonts w:ascii="Times New Roman" w:eastAsia="標楷體" w:hAnsi="Times New Roman" w:cs="Times New Roman" w:hint="eastAsia"/>
          <w:kern w:val="0"/>
          <w:sz w:val="28"/>
          <w:szCs w:val="28"/>
        </w:rPr>
        <w:t>kW</w:t>
      </w:r>
      <w:r w:rsidR="00594239" w:rsidRPr="00CD02EC">
        <w:rPr>
          <w:rFonts w:ascii="Times New Roman" w:eastAsia="標楷體" w:hAnsi="Times New Roman" w:cs="Times New Roman" w:hint="eastAsia"/>
          <w:kern w:val="0"/>
          <w:sz w:val="28"/>
          <w:szCs w:val="28"/>
        </w:rPr>
        <w:t>）：</w:t>
      </w:r>
      <w:r w:rsidR="00255199" w:rsidRPr="00CD02EC">
        <w:rPr>
          <w:rFonts w:ascii="Times New Roman" w:eastAsia="標楷體" w:hAnsi="Times New Roman" w:cs="Times New Roman" w:hint="eastAsia"/>
          <w:kern w:val="0"/>
          <w:sz w:val="28"/>
          <w:szCs w:val="28"/>
        </w:rPr>
        <w:t>太陽光電發電設備之裝置容量</w:t>
      </w:r>
      <w:r w:rsidR="003A01ED" w:rsidRPr="00CD02EC">
        <w:rPr>
          <w:rFonts w:ascii="Times New Roman" w:eastAsia="標楷體" w:hAnsi="Times New Roman" w:cs="Times New Roman" w:hint="eastAsia"/>
          <w:kern w:val="0"/>
          <w:sz w:val="28"/>
          <w:szCs w:val="28"/>
        </w:rPr>
        <w:t>。</w:t>
      </w:r>
    </w:p>
    <w:p w14:paraId="55E4CF8F" w14:textId="06B37B3B" w:rsidR="0018008E" w:rsidRPr="00CD02EC" w:rsidRDefault="00AD1776" w:rsidP="005170D4">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乙方：即投標須知所指</w:t>
      </w:r>
      <w:r w:rsidRPr="00CD02EC">
        <w:rPr>
          <w:rFonts w:ascii="Times New Roman" w:eastAsia="標楷體" w:hAnsi="Times New Roman" w:cs="Times New Roman"/>
          <w:kern w:val="0"/>
          <w:sz w:val="28"/>
          <w:szCs w:val="28"/>
        </w:rPr>
        <w:t>承租廠商</w:t>
      </w:r>
      <w:r w:rsidRPr="00CD02EC">
        <w:rPr>
          <w:rFonts w:ascii="Times New Roman" w:eastAsia="標楷體" w:hAnsi="Times New Roman" w:cs="Times New Roman" w:hint="eastAsia"/>
          <w:kern w:val="0"/>
          <w:sz w:val="28"/>
          <w:szCs w:val="28"/>
        </w:rPr>
        <w:t>，亦即</w:t>
      </w:r>
      <w:r w:rsidRPr="00CD02EC">
        <w:rPr>
          <w:rFonts w:ascii="Times New Roman" w:eastAsia="標楷體" w:hAnsi="Times New Roman" w:cs="Times New Roman"/>
          <w:kern w:val="0"/>
          <w:sz w:val="28"/>
          <w:szCs w:val="28"/>
        </w:rPr>
        <w:t>優先取得與出租機關簽約資格之得標人，並締結契約者</w:t>
      </w:r>
      <w:r w:rsidR="0018008E" w:rsidRPr="00CD02EC">
        <w:rPr>
          <w:rFonts w:ascii="Times New Roman" w:eastAsia="標楷體" w:hAnsi="Times New Roman" w:cs="Times New Roman"/>
          <w:kern w:val="0"/>
          <w:sz w:val="28"/>
          <w:szCs w:val="28"/>
        </w:rPr>
        <w:t>。</w:t>
      </w:r>
    </w:p>
    <w:p w14:paraId="45FB820E" w14:textId="77777777" w:rsidR="0018008E" w:rsidRPr="00CD02EC" w:rsidRDefault="0018008E" w:rsidP="0022755B">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回饋金百分比：指投標廠商願支付</w:t>
      </w:r>
      <w:r w:rsidR="00CE07B2" w:rsidRPr="00CD02EC">
        <w:rPr>
          <w:rFonts w:ascii="Times New Roman" w:eastAsia="標楷體" w:hAnsi="Times New Roman" w:cs="Times New Roman"/>
          <w:kern w:val="0"/>
          <w:sz w:val="28"/>
          <w:szCs w:val="28"/>
        </w:rPr>
        <w:t>的</w:t>
      </w:r>
      <w:r w:rsidRPr="00CD02EC">
        <w:rPr>
          <w:rFonts w:ascii="Times New Roman" w:eastAsia="標楷體" w:hAnsi="Times New Roman" w:cs="Times New Roman"/>
          <w:kern w:val="0"/>
          <w:sz w:val="28"/>
          <w:szCs w:val="28"/>
        </w:rPr>
        <w:t>售電收入百分比，</w:t>
      </w:r>
      <w:proofErr w:type="gramStart"/>
      <w:r w:rsidRPr="00CD02EC">
        <w:rPr>
          <w:rFonts w:ascii="Times New Roman" w:eastAsia="標楷體" w:hAnsi="Times New Roman" w:cs="Times New Roman"/>
          <w:kern w:val="0"/>
          <w:sz w:val="28"/>
          <w:szCs w:val="28"/>
        </w:rPr>
        <w:t>採</w:t>
      </w:r>
      <w:proofErr w:type="gramEnd"/>
      <w:r w:rsidRPr="00CD02EC">
        <w:rPr>
          <w:rFonts w:ascii="Times New Roman" w:eastAsia="標楷體" w:hAnsi="Times New Roman" w:cs="Times New Roman"/>
          <w:kern w:val="0"/>
          <w:sz w:val="28"/>
          <w:szCs w:val="28"/>
        </w:rPr>
        <w:t>公開標租方式得出。</w:t>
      </w:r>
    </w:p>
    <w:p w14:paraId="5CB93C82" w14:textId="3DC13102" w:rsidR="0018008E" w:rsidRPr="00CD02EC" w:rsidRDefault="0018008E" w:rsidP="005170D4">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回饋金</w:t>
      </w:r>
      <w:r w:rsidR="0022755B"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kern w:val="0"/>
          <w:sz w:val="28"/>
          <w:szCs w:val="28"/>
        </w:rPr>
        <w:t>指太陽光電發電設備售電收入</w:t>
      </w:r>
      <w:r w:rsidR="00BC28E1" w:rsidRPr="00CD02EC">
        <w:rPr>
          <w:rFonts w:ascii="標楷體" w:eastAsia="標楷體" w:hAnsi="標楷體"/>
          <w:sz w:val="28"/>
          <w:szCs w:val="28"/>
        </w:rPr>
        <w:t>（未稅）</w:t>
      </w:r>
      <w:r w:rsidRPr="00CD02EC">
        <w:rPr>
          <w:rFonts w:ascii="Times New Roman" w:eastAsia="標楷體" w:hAnsi="Times New Roman" w:cs="Times New Roman"/>
          <w:kern w:val="0"/>
          <w:sz w:val="28"/>
          <w:szCs w:val="28"/>
        </w:rPr>
        <w:t>乘以回饋金百分比所得價款。</w:t>
      </w:r>
    </w:p>
    <w:p w14:paraId="6E855BC0" w14:textId="6874FB21" w:rsidR="00B9437A" w:rsidRPr="00CD02EC" w:rsidRDefault="0018008E" w:rsidP="005170D4">
      <w:pPr>
        <w:pStyle w:val="a4"/>
        <w:numPr>
          <w:ilvl w:val="0"/>
          <w:numId w:val="5"/>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補償金：</w:t>
      </w:r>
      <w:proofErr w:type="gramStart"/>
      <w:r w:rsidRPr="00CD02EC">
        <w:rPr>
          <w:rFonts w:ascii="Times New Roman" w:eastAsia="標楷體" w:hAnsi="Times New Roman" w:cs="Times New Roman"/>
          <w:kern w:val="0"/>
          <w:sz w:val="28"/>
          <w:szCs w:val="28"/>
        </w:rPr>
        <w:t>指</w:t>
      </w:r>
      <w:r w:rsidR="00BF5E14" w:rsidRPr="00CD02EC">
        <w:rPr>
          <w:rFonts w:ascii="Times New Roman" w:eastAsia="標楷體" w:hAnsi="Times New Roman" w:cs="Times New Roman"/>
          <w:kern w:val="0"/>
          <w:sz w:val="28"/>
          <w:szCs w:val="28"/>
        </w:rPr>
        <w:t>乙方</w:t>
      </w:r>
      <w:proofErr w:type="gramEnd"/>
      <w:r w:rsidRPr="00CD02EC">
        <w:rPr>
          <w:rFonts w:ascii="Times New Roman" w:eastAsia="標楷體" w:hAnsi="Times New Roman" w:cs="Times New Roman"/>
          <w:kern w:val="0"/>
          <w:sz w:val="28"/>
          <w:szCs w:val="28"/>
        </w:rPr>
        <w:t>未辦理續約仍繼續使用，應繳納前一年度回饋金</w:t>
      </w:r>
      <w:r w:rsidR="00EB0706" w:rsidRPr="00CD02EC">
        <w:rPr>
          <w:rFonts w:ascii="Times New Roman" w:eastAsia="標楷體" w:hAnsi="Times New Roman" w:cs="Times New Roman" w:hint="eastAsia"/>
          <w:kern w:val="0"/>
          <w:sz w:val="28"/>
          <w:szCs w:val="28"/>
        </w:rPr>
        <w:t>1.5</w:t>
      </w:r>
      <w:r w:rsidRPr="00CD02EC">
        <w:rPr>
          <w:rFonts w:ascii="Times New Roman" w:eastAsia="標楷體" w:hAnsi="Times New Roman" w:cs="Times New Roman"/>
          <w:kern w:val="0"/>
          <w:sz w:val="28"/>
          <w:szCs w:val="28"/>
        </w:rPr>
        <w:t>倍之金額。</w:t>
      </w:r>
    </w:p>
    <w:p w14:paraId="142B5C68" w14:textId="6BFB2ECC" w:rsidR="007A508A" w:rsidRPr="00CD02EC" w:rsidRDefault="007A508A" w:rsidP="005E3E31">
      <w:pPr>
        <w:pStyle w:val="a4"/>
        <w:numPr>
          <w:ilvl w:val="0"/>
          <w:numId w:val="5"/>
        </w:numPr>
        <w:snapToGrid w:val="0"/>
        <w:spacing w:line="460" w:lineRule="exact"/>
        <w:ind w:leftChars="0" w:left="1418"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公正第三方：係指土木技師公會、結構技師公會或建築師公會等相關專門技術職業</w:t>
      </w:r>
      <w:r w:rsidR="005E3E31" w:rsidRPr="00CD02EC">
        <w:rPr>
          <w:rFonts w:ascii="Times New Roman" w:eastAsia="標楷體" w:hAnsi="Times New Roman" w:cs="Times New Roman" w:hint="eastAsia"/>
          <w:kern w:val="0"/>
          <w:sz w:val="28"/>
          <w:szCs w:val="28"/>
        </w:rPr>
        <w:t>公</w:t>
      </w:r>
      <w:r w:rsidRPr="00CD02EC">
        <w:rPr>
          <w:rFonts w:ascii="Times New Roman" w:eastAsia="標楷體" w:hAnsi="Times New Roman" w:cs="Times New Roman" w:hint="eastAsia"/>
          <w:kern w:val="0"/>
          <w:sz w:val="28"/>
          <w:szCs w:val="28"/>
        </w:rPr>
        <w:t>會</w:t>
      </w:r>
      <w:r w:rsidR="005E3E31" w:rsidRPr="00CD02EC">
        <w:rPr>
          <w:rFonts w:ascii="Times New Roman" w:eastAsia="標楷體" w:hAnsi="Times New Roman" w:cs="Times New Roman" w:hint="eastAsia"/>
          <w:kern w:val="0"/>
          <w:sz w:val="28"/>
          <w:szCs w:val="28"/>
        </w:rPr>
        <w:t>之從業人員。</w:t>
      </w:r>
    </w:p>
    <w:p w14:paraId="186CD537" w14:textId="77777777" w:rsidR="00C0140A" w:rsidRPr="00CD02EC" w:rsidRDefault="00C0140A"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租賃範圍：</w:t>
      </w:r>
    </w:p>
    <w:p w14:paraId="223C6E68" w14:textId="77777777" w:rsidR="00982D86" w:rsidRPr="00CD02EC" w:rsidRDefault="00C0140A" w:rsidP="005170D4">
      <w:pPr>
        <w:pStyle w:val="a4"/>
        <w:numPr>
          <w:ilvl w:val="0"/>
          <w:numId w:val="13"/>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指於不影響原定用途情形下，可供</w:t>
      </w:r>
      <w:r w:rsidR="00975942" w:rsidRPr="00CD02EC">
        <w:rPr>
          <w:rFonts w:ascii="Times New Roman" w:eastAsia="標楷體" w:hAnsi="Times New Roman" w:cs="Times New Roman"/>
          <w:kern w:val="0"/>
          <w:sz w:val="28"/>
          <w:szCs w:val="28"/>
        </w:rPr>
        <w:t>裝置</w:t>
      </w:r>
      <w:r w:rsidRPr="00CD02EC">
        <w:rPr>
          <w:rFonts w:ascii="Times New Roman" w:eastAsia="標楷體" w:hAnsi="Times New Roman" w:cs="Times New Roman"/>
          <w:kern w:val="0"/>
          <w:sz w:val="28"/>
          <w:szCs w:val="28"/>
        </w:rPr>
        <w:t>太陽光電發電</w:t>
      </w:r>
      <w:r w:rsidR="001E4D14" w:rsidRPr="00CD02EC">
        <w:rPr>
          <w:rFonts w:ascii="Times New Roman" w:eastAsia="標楷體" w:hAnsi="Times New Roman" w:cs="Times New Roman"/>
          <w:kern w:val="0"/>
          <w:sz w:val="28"/>
          <w:szCs w:val="28"/>
        </w:rPr>
        <w:t>設備</w:t>
      </w:r>
      <w:r w:rsidRPr="00CD02EC">
        <w:rPr>
          <w:rFonts w:ascii="Times New Roman" w:eastAsia="標楷體" w:hAnsi="Times New Roman" w:cs="Times New Roman"/>
          <w:kern w:val="0"/>
          <w:sz w:val="28"/>
          <w:szCs w:val="28"/>
        </w:rPr>
        <w:t>之處所，</w:t>
      </w:r>
      <w:r w:rsidRPr="00CD02EC">
        <w:rPr>
          <w:rFonts w:ascii="Times New Roman" w:eastAsia="標楷體" w:hAnsi="Times New Roman" w:cs="Times New Roman"/>
          <w:kern w:val="0"/>
          <w:sz w:val="28"/>
          <w:szCs w:val="28"/>
        </w:rPr>
        <w:lastRenderedPageBreak/>
        <w:t>詳</w:t>
      </w:r>
      <w:r w:rsidR="00712D0E" w:rsidRPr="00CD02EC">
        <w:rPr>
          <w:rFonts w:ascii="Times New Roman" w:eastAsia="標楷體" w:hAnsi="Times New Roman" w:cs="Times New Roman"/>
          <w:kern w:val="0"/>
          <w:sz w:val="28"/>
          <w:szCs w:val="28"/>
        </w:rPr>
        <w:t>租賃標的清冊</w:t>
      </w:r>
      <w:r w:rsidR="004B0581" w:rsidRPr="00CD02EC">
        <w:rPr>
          <w:rFonts w:ascii="Times New Roman" w:eastAsia="標楷體" w:hAnsi="Times New Roman" w:cs="Times New Roman"/>
          <w:kern w:val="0"/>
          <w:sz w:val="28"/>
          <w:szCs w:val="28"/>
        </w:rPr>
        <w:t>，</w:t>
      </w:r>
      <w:r w:rsidR="00172267" w:rsidRPr="00CD02EC">
        <w:rPr>
          <w:rFonts w:ascii="Times New Roman" w:eastAsia="標楷體" w:hAnsi="Times New Roman" w:cs="Times New Roman"/>
          <w:kern w:val="0"/>
          <w:sz w:val="28"/>
          <w:szCs w:val="28"/>
        </w:rPr>
        <w:t>乙</w:t>
      </w:r>
      <w:r w:rsidR="00712D0E" w:rsidRPr="00CD02EC">
        <w:rPr>
          <w:rFonts w:ascii="Times New Roman" w:eastAsia="標楷體" w:hAnsi="Times New Roman" w:cs="Times New Roman"/>
          <w:kern w:val="0"/>
          <w:sz w:val="28"/>
          <w:szCs w:val="28"/>
        </w:rPr>
        <w:t>方應自租賃標的</w:t>
      </w:r>
      <w:r w:rsidR="00350D8E" w:rsidRPr="00CD02EC">
        <w:rPr>
          <w:rFonts w:ascii="Times New Roman" w:eastAsia="標楷體" w:hAnsi="Times New Roman" w:cs="Times New Roman"/>
          <w:kern w:val="0"/>
          <w:sz w:val="28"/>
          <w:szCs w:val="28"/>
        </w:rPr>
        <w:t>清冊內，挑選並評估合適場址</w:t>
      </w:r>
      <w:r w:rsidR="00975942" w:rsidRPr="00CD02EC">
        <w:rPr>
          <w:rFonts w:ascii="Times New Roman" w:eastAsia="標楷體" w:hAnsi="Times New Roman" w:cs="Times New Roman"/>
          <w:kern w:val="0"/>
          <w:sz w:val="28"/>
          <w:szCs w:val="28"/>
        </w:rPr>
        <w:t>裝置</w:t>
      </w:r>
      <w:r w:rsidR="00350D8E" w:rsidRPr="00CD02EC">
        <w:rPr>
          <w:rFonts w:ascii="Times New Roman" w:eastAsia="標楷體" w:hAnsi="Times New Roman" w:cs="Times New Roman"/>
          <w:kern w:val="0"/>
          <w:sz w:val="28"/>
          <w:szCs w:val="28"/>
        </w:rPr>
        <w:t>，據以完成投標</w:t>
      </w:r>
      <w:r w:rsidR="001E4D14" w:rsidRPr="00CD02EC">
        <w:rPr>
          <w:rFonts w:ascii="Times New Roman" w:eastAsia="標楷體" w:hAnsi="Times New Roman" w:cs="Times New Roman"/>
          <w:kern w:val="0"/>
          <w:sz w:val="28"/>
          <w:szCs w:val="28"/>
        </w:rPr>
        <w:t>設備</w:t>
      </w:r>
      <w:r w:rsidR="00975942" w:rsidRPr="00CD02EC">
        <w:rPr>
          <w:rFonts w:ascii="Times New Roman" w:eastAsia="標楷體" w:hAnsi="Times New Roman" w:cs="Times New Roman"/>
          <w:kern w:val="0"/>
          <w:sz w:val="28"/>
          <w:szCs w:val="28"/>
        </w:rPr>
        <w:t>裝置</w:t>
      </w:r>
      <w:r w:rsidRPr="00CD02EC">
        <w:rPr>
          <w:rFonts w:ascii="Times New Roman" w:eastAsia="標楷體" w:hAnsi="Times New Roman" w:cs="Times New Roman"/>
          <w:kern w:val="0"/>
          <w:sz w:val="28"/>
          <w:szCs w:val="28"/>
        </w:rPr>
        <w:t>容量。</w:t>
      </w:r>
    </w:p>
    <w:p w14:paraId="3AF4F4F5" w14:textId="500E1ABD" w:rsidR="00746FFC" w:rsidRPr="00CD02EC" w:rsidRDefault="00C0140A" w:rsidP="00582932">
      <w:pPr>
        <w:pStyle w:val="a4"/>
        <w:numPr>
          <w:ilvl w:val="0"/>
          <w:numId w:val="13"/>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前項</w:t>
      </w:r>
      <w:r w:rsidR="00E904B5" w:rsidRPr="00CD02EC">
        <w:rPr>
          <w:rFonts w:ascii="Times New Roman" w:eastAsia="標楷體" w:hAnsi="Times New Roman" w:cs="Times New Roman"/>
          <w:kern w:val="0"/>
          <w:sz w:val="28"/>
          <w:szCs w:val="28"/>
        </w:rPr>
        <w:t>國有</w:t>
      </w:r>
      <w:r w:rsidR="00C31F90" w:rsidRPr="00CD02EC">
        <w:rPr>
          <w:rFonts w:ascii="Times New Roman" w:eastAsia="標楷體" w:hAnsi="Times New Roman" w:cs="Times New Roman"/>
          <w:kern w:val="0"/>
          <w:sz w:val="28"/>
          <w:szCs w:val="28"/>
        </w:rPr>
        <w:t>不動產</w:t>
      </w:r>
      <w:r w:rsidRPr="00CD02EC">
        <w:rPr>
          <w:rFonts w:ascii="Times New Roman" w:eastAsia="標楷體" w:hAnsi="Times New Roman" w:cs="Times New Roman"/>
          <w:kern w:val="0"/>
          <w:sz w:val="28"/>
          <w:szCs w:val="28"/>
        </w:rPr>
        <w:t>之租用，不得違反</w:t>
      </w:r>
      <w:r w:rsidR="0017313A" w:rsidRPr="00CD02EC">
        <w:rPr>
          <w:rFonts w:ascii="Times New Roman" w:eastAsia="標楷體" w:hAnsi="Times New Roman" w:cs="Times New Roman" w:hint="eastAsia"/>
          <w:kern w:val="0"/>
          <w:sz w:val="28"/>
          <w:szCs w:val="28"/>
        </w:rPr>
        <w:t>「</w:t>
      </w:r>
      <w:r w:rsidR="007D65E0" w:rsidRPr="00CD02EC">
        <w:rPr>
          <w:rFonts w:ascii="Times New Roman" w:eastAsia="標楷體" w:hAnsi="Times New Roman" w:cs="Times New Roman"/>
          <w:kern w:val="0"/>
          <w:sz w:val="28"/>
          <w:szCs w:val="28"/>
        </w:rPr>
        <w:t>國有財產法</w:t>
      </w:r>
      <w:r w:rsidR="0017313A" w:rsidRPr="00CD02EC">
        <w:rPr>
          <w:rFonts w:ascii="Times New Roman" w:eastAsia="標楷體" w:hAnsi="Times New Roman" w:cs="Times New Roman" w:hint="eastAsia"/>
          <w:kern w:val="0"/>
          <w:sz w:val="28"/>
          <w:szCs w:val="28"/>
        </w:rPr>
        <w:t>」</w:t>
      </w:r>
      <w:r w:rsidR="007D65E0" w:rsidRPr="00CD02EC">
        <w:rPr>
          <w:rFonts w:ascii="Times New Roman" w:eastAsia="標楷體" w:hAnsi="Times New Roman" w:cs="Times New Roman"/>
          <w:kern w:val="0"/>
          <w:sz w:val="28"/>
          <w:szCs w:val="28"/>
        </w:rPr>
        <w:t>及其施行細則</w:t>
      </w:r>
      <w:r w:rsidRPr="00CD02EC">
        <w:rPr>
          <w:rFonts w:ascii="Times New Roman" w:eastAsia="標楷體" w:hAnsi="Times New Roman" w:cs="Times New Roman"/>
          <w:kern w:val="0"/>
          <w:sz w:val="28"/>
          <w:szCs w:val="28"/>
        </w:rPr>
        <w:t>、</w:t>
      </w:r>
      <w:r w:rsidR="0017313A" w:rsidRPr="00CD02EC">
        <w:rPr>
          <w:rFonts w:ascii="Times New Roman" w:eastAsia="標楷體" w:hAnsi="Times New Roman" w:cs="Times New Roman" w:hint="eastAsia"/>
          <w:kern w:val="0"/>
          <w:sz w:val="28"/>
          <w:szCs w:val="28"/>
        </w:rPr>
        <w:t>「</w:t>
      </w:r>
      <w:r w:rsidR="007D65E0" w:rsidRPr="00CD02EC">
        <w:rPr>
          <w:rFonts w:ascii="Times New Roman" w:eastAsia="標楷體" w:hAnsi="Times New Roman" w:cs="Times New Roman"/>
          <w:kern w:val="0"/>
          <w:sz w:val="28"/>
          <w:szCs w:val="28"/>
        </w:rPr>
        <w:t>國有公用不動產收益原則</w:t>
      </w:r>
      <w:r w:rsidR="0017313A" w:rsidRPr="00CD02EC">
        <w:rPr>
          <w:rFonts w:ascii="Times New Roman" w:eastAsia="標楷體" w:hAnsi="Times New Roman" w:cs="Times New Roman" w:hint="eastAsia"/>
          <w:kern w:val="0"/>
          <w:sz w:val="28"/>
          <w:szCs w:val="28"/>
        </w:rPr>
        <w:t>」</w:t>
      </w:r>
      <w:r w:rsidR="007D65E0" w:rsidRPr="00CD02EC">
        <w:rPr>
          <w:rFonts w:ascii="Times New Roman" w:eastAsia="標楷體" w:hAnsi="Times New Roman" w:cs="Times New Roman"/>
          <w:kern w:val="0"/>
          <w:sz w:val="28"/>
          <w:szCs w:val="28"/>
        </w:rPr>
        <w:t>、</w:t>
      </w:r>
      <w:r w:rsidR="0017313A"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kern w:val="0"/>
          <w:sz w:val="28"/>
          <w:szCs w:val="28"/>
        </w:rPr>
        <w:t>民法</w:t>
      </w:r>
      <w:r w:rsidR="0017313A"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kern w:val="0"/>
          <w:sz w:val="28"/>
          <w:szCs w:val="28"/>
        </w:rPr>
        <w:t>、建築管理及其他法令之規定。</w:t>
      </w:r>
    </w:p>
    <w:p w14:paraId="62661B84" w14:textId="0034794D" w:rsidR="001D2F57" w:rsidRPr="00CD02EC" w:rsidRDefault="00C0140A" w:rsidP="005170D4">
      <w:pPr>
        <w:pStyle w:val="a4"/>
        <w:numPr>
          <w:ilvl w:val="0"/>
          <w:numId w:val="13"/>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為使</w:t>
      </w:r>
      <w:r w:rsidR="00D60A62" w:rsidRPr="00CD02EC">
        <w:rPr>
          <w:rFonts w:ascii="Times New Roman" w:eastAsia="標楷體" w:hAnsi="Times New Roman" w:cs="Times New Roman"/>
          <w:kern w:val="0"/>
          <w:sz w:val="28"/>
          <w:szCs w:val="28"/>
        </w:rPr>
        <w:t>甲方有效管理太陽光電發電</w:t>
      </w:r>
      <w:r w:rsidR="001E4D14" w:rsidRPr="00CD02EC">
        <w:rPr>
          <w:rFonts w:ascii="Times New Roman" w:eastAsia="標楷體" w:hAnsi="Times New Roman" w:cs="Times New Roman"/>
          <w:kern w:val="0"/>
          <w:sz w:val="28"/>
          <w:szCs w:val="28"/>
        </w:rPr>
        <w:t>設備</w:t>
      </w:r>
      <w:r w:rsidR="00975942" w:rsidRPr="00CD02EC">
        <w:rPr>
          <w:rFonts w:ascii="Times New Roman" w:eastAsia="標楷體" w:hAnsi="Times New Roman" w:cs="Times New Roman"/>
          <w:kern w:val="0"/>
          <w:sz w:val="28"/>
          <w:szCs w:val="28"/>
        </w:rPr>
        <w:t>裝置</w:t>
      </w:r>
      <w:r w:rsidR="00D60A62" w:rsidRPr="00CD02EC">
        <w:rPr>
          <w:rFonts w:ascii="Times New Roman" w:eastAsia="標楷體" w:hAnsi="Times New Roman" w:cs="Times New Roman"/>
          <w:kern w:val="0"/>
          <w:sz w:val="28"/>
          <w:szCs w:val="28"/>
        </w:rPr>
        <w:t>現況，乙</w:t>
      </w:r>
      <w:r w:rsidRPr="00CD02EC">
        <w:rPr>
          <w:rFonts w:ascii="Times New Roman" w:eastAsia="標楷體" w:hAnsi="Times New Roman" w:cs="Times New Roman"/>
          <w:kern w:val="0"/>
          <w:sz w:val="28"/>
          <w:szCs w:val="28"/>
        </w:rPr>
        <w:t>方應於申請再生能源發電設備同意備案前，填妥租賃標的清單</w:t>
      </w:r>
      <w:r w:rsidR="00A9661E" w:rsidRPr="00CD02EC">
        <w:rPr>
          <w:rFonts w:ascii="Times New Roman" w:eastAsia="標楷體" w:hAnsi="Times New Roman" w:cs="Times New Roman"/>
          <w:kern w:val="0"/>
          <w:sz w:val="28"/>
          <w:szCs w:val="28"/>
        </w:rPr>
        <w:t>之</w:t>
      </w:r>
      <w:r w:rsidR="00975942" w:rsidRPr="00CD02EC">
        <w:rPr>
          <w:rFonts w:ascii="Times New Roman" w:eastAsia="標楷體" w:hAnsi="Times New Roman" w:cs="Times New Roman"/>
          <w:kern w:val="0"/>
          <w:sz w:val="28"/>
          <w:szCs w:val="28"/>
        </w:rPr>
        <w:t>裝置</w:t>
      </w:r>
      <w:r w:rsidRPr="00CD02EC">
        <w:rPr>
          <w:rFonts w:ascii="Times New Roman" w:eastAsia="標楷體" w:hAnsi="Times New Roman" w:cs="Times New Roman"/>
          <w:kern w:val="0"/>
          <w:sz w:val="28"/>
          <w:szCs w:val="28"/>
        </w:rPr>
        <w:t>容量及</w:t>
      </w:r>
      <w:r w:rsidR="00975942" w:rsidRPr="00CD02EC">
        <w:rPr>
          <w:rFonts w:ascii="Times New Roman" w:eastAsia="標楷體" w:hAnsi="Times New Roman" w:cs="Times New Roman"/>
          <w:kern w:val="0"/>
          <w:sz w:val="28"/>
          <w:szCs w:val="28"/>
        </w:rPr>
        <w:t>裝置</w:t>
      </w:r>
      <w:r w:rsidRPr="00CD02EC">
        <w:rPr>
          <w:rFonts w:ascii="Times New Roman" w:eastAsia="標楷體" w:hAnsi="Times New Roman" w:cs="Times New Roman"/>
          <w:kern w:val="0"/>
          <w:sz w:val="28"/>
          <w:szCs w:val="28"/>
        </w:rPr>
        <w:t>面積，並經</w:t>
      </w:r>
      <w:r w:rsidR="00FC5AD9" w:rsidRPr="00CD02EC">
        <w:rPr>
          <w:rFonts w:ascii="Times New Roman" w:eastAsia="標楷體" w:hAnsi="Times New Roman" w:cs="Times New Roman" w:hint="eastAsia"/>
          <w:kern w:val="0"/>
          <w:sz w:val="28"/>
          <w:szCs w:val="28"/>
        </w:rPr>
        <w:t>甲方</w:t>
      </w:r>
      <w:r w:rsidRPr="00CD02EC">
        <w:rPr>
          <w:rFonts w:ascii="Times New Roman" w:eastAsia="標楷體" w:hAnsi="Times New Roman" w:cs="Times New Roman"/>
          <w:kern w:val="0"/>
          <w:sz w:val="28"/>
          <w:szCs w:val="28"/>
        </w:rPr>
        <w:t>用印後，</w:t>
      </w:r>
    </w:p>
    <w:p w14:paraId="023A7FDB" w14:textId="508B2E42" w:rsidR="00845393" w:rsidRPr="00CD02EC" w:rsidRDefault="00C0140A" w:rsidP="0022755B">
      <w:pPr>
        <w:pStyle w:val="a4"/>
        <w:numPr>
          <w:ilvl w:val="0"/>
          <w:numId w:val="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將該</w:t>
      </w:r>
      <w:r w:rsidR="009D54EE" w:rsidRPr="00CD02EC">
        <w:rPr>
          <w:rFonts w:ascii="Times New Roman" w:eastAsia="標楷體" w:hAnsi="Times New Roman" w:cs="Times New Roman"/>
          <w:kern w:val="0"/>
          <w:sz w:val="28"/>
          <w:szCs w:val="28"/>
        </w:rPr>
        <w:t>租賃標的</w:t>
      </w:r>
      <w:r w:rsidRPr="00CD02EC">
        <w:rPr>
          <w:rFonts w:ascii="Times New Roman" w:eastAsia="標楷體" w:hAnsi="Times New Roman" w:cs="Times New Roman"/>
          <w:kern w:val="0"/>
          <w:sz w:val="28"/>
          <w:szCs w:val="28"/>
        </w:rPr>
        <w:t>清單</w:t>
      </w:r>
      <w:r w:rsidR="00633E16" w:rsidRPr="00CD02EC">
        <w:rPr>
          <w:rFonts w:ascii="Times New Roman" w:eastAsia="標楷體" w:hAnsi="Times New Roman" w:cs="Times New Roman" w:hint="eastAsia"/>
          <w:bCs/>
          <w:sz w:val="28"/>
          <w:szCs w:val="28"/>
        </w:rPr>
        <w:t>（</w:t>
      </w:r>
      <w:r w:rsidR="001D2F57" w:rsidRPr="00CD02EC">
        <w:rPr>
          <w:rFonts w:ascii="Times New Roman" w:eastAsia="標楷體" w:hAnsi="Times New Roman" w:cs="Times New Roman" w:hint="eastAsia"/>
          <w:kern w:val="0"/>
          <w:sz w:val="28"/>
          <w:szCs w:val="28"/>
        </w:rPr>
        <w:t>挑選之總標的須達</w:t>
      </w:r>
      <w:r w:rsidR="00A9661E" w:rsidRPr="00CD02EC">
        <w:rPr>
          <w:rFonts w:ascii="Times New Roman" w:eastAsia="標楷體" w:hAnsi="Times New Roman" w:cs="Times New Roman" w:hint="eastAsia"/>
          <w:kern w:val="0"/>
          <w:sz w:val="28"/>
          <w:szCs w:val="28"/>
        </w:rPr>
        <w:t>投標設備</w:t>
      </w:r>
      <w:r w:rsidR="00975942" w:rsidRPr="00CD02EC">
        <w:rPr>
          <w:rFonts w:ascii="Times New Roman" w:eastAsia="標楷體" w:hAnsi="Times New Roman" w:cs="Times New Roman" w:hint="eastAsia"/>
          <w:kern w:val="0"/>
          <w:sz w:val="28"/>
          <w:szCs w:val="28"/>
        </w:rPr>
        <w:t>裝置</w:t>
      </w:r>
      <w:r w:rsidR="001D2F57" w:rsidRPr="00CD02EC">
        <w:rPr>
          <w:rFonts w:ascii="Times New Roman" w:eastAsia="標楷體" w:hAnsi="Times New Roman" w:cs="Times New Roman" w:hint="eastAsia"/>
          <w:kern w:val="0"/>
          <w:sz w:val="28"/>
          <w:szCs w:val="28"/>
        </w:rPr>
        <w:t>容量</w:t>
      </w:r>
      <w:r w:rsidR="00633E16" w:rsidRPr="00CD02EC">
        <w:rPr>
          <w:rFonts w:ascii="Times New Roman" w:eastAsia="標楷體" w:hAnsi="Times New Roman" w:cs="Times New Roman" w:hint="eastAsia"/>
          <w:bCs/>
          <w:sz w:val="28"/>
          <w:szCs w:val="28"/>
        </w:rPr>
        <w:t>）</w:t>
      </w:r>
      <w:r w:rsidRPr="00CD02EC">
        <w:rPr>
          <w:rFonts w:ascii="Times New Roman" w:eastAsia="標楷體" w:hAnsi="Times New Roman" w:cs="Times New Roman" w:hint="eastAsia"/>
          <w:kern w:val="0"/>
          <w:sz w:val="28"/>
          <w:szCs w:val="28"/>
        </w:rPr>
        <w:t>一式四份</w:t>
      </w:r>
      <w:r w:rsidR="001D2F57" w:rsidRPr="00CD02EC">
        <w:rPr>
          <w:rFonts w:ascii="Times New Roman" w:eastAsia="標楷體" w:hAnsi="Times New Roman" w:cs="Times New Roman" w:hint="eastAsia"/>
          <w:kern w:val="0"/>
          <w:sz w:val="28"/>
          <w:szCs w:val="28"/>
        </w:rPr>
        <w:t>於</w:t>
      </w:r>
      <w:proofErr w:type="gramStart"/>
      <w:r w:rsidR="00780D74" w:rsidRPr="00CD02EC">
        <w:rPr>
          <w:rFonts w:ascii="Times New Roman" w:eastAsia="標楷體" w:hAnsi="Times New Roman" w:cs="Times New Roman" w:hint="eastAsia"/>
          <w:kern w:val="0"/>
          <w:sz w:val="28"/>
          <w:szCs w:val="28"/>
          <w:highlight w:val="yellow"/>
        </w:rPr>
        <w:t>ＯＯＯ</w:t>
      </w:r>
      <w:proofErr w:type="gramEnd"/>
      <w:r w:rsidR="001D2F57" w:rsidRPr="00CD02EC">
        <w:rPr>
          <w:rFonts w:ascii="Times New Roman" w:eastAsia="標楷體" w:hAnsi="Times New Roman" w:cs="Times New Roman" w:hint="eastAsia"/>
          <w:kern w:val="0"/>
          <w:sz w:val="28"/>
          <w:szCs w:val="28"/>
          <w:highlight w:val="yellow"/>
        </w:rPr>
        <w:t>年</w:t>
      </w:r>
      <w:proofErr w:type="gramStart"/>
      <w:r w:rsidR="00780D74" w:rsidRPr="00CD02EC">
        <w:rPr>
          <w:rFonts w:ascii="Times New Roman" w:eastAsia="標楷體" w:hAnsi="Times New Roman" w:cs="Times New Roman" w:hint="eastAsia"/>
          <w:kern w:val="0"/>
          <w:sz w:val="28"/>
          <w:szCs w:val="28"/>
          <w:highlight w:val="yellow"/>
        </w:rPr>
        <w:t>ＯＯ</w:t>
      </w:r>
      <w:proofErr w:type="gramEnd"/>
      <w:r w:rsidR="001D2F57" w:rsidRPr="00CD02EC">
        <w:rPr>
          <w:rFonts w:ascii="Times New Roman" w:eastAsia="標楷體" w:hAnsi="Times New Roman" w:cs="Times New Roman" w:hint="eastAsia"/>
          <w:kern w:val="0"/>
          <w:sz w:val="28"/>
          <w:szCs w:val="28"/>
          <w:highlight w:val="yellow"/>
        </w:rPr>
        <w:t>月</w:t>
      </w:r>
      <w:proofErr w:type="gramStart"/>
      <w:r w:rsidR="00780D74" w:rsidRPr="00CD02EC">
        <w:rPr>
          <w:rFonts w:ascii="Times New Roman" w:eastAsia="標楷體" w:hAnsi="Times New Roman" w:cs="Times New Roman" w:hint="eastAsia"/>
          <w:kern w:val="0"/>
          <w:sz w:val="28"/>
          <w:szCs w:val="28"/>
          <w:highlight w:val="yellow"/>
        </w:rPr>
        <w:t>ＯＯ</w:t>
      </w:r>
      <w:proofErr w:type="gramEnd"/>
      <w:r w:rsidR="001D2F57" w:rsidRPr="00CD02EC">
        <w:rPr>
          <w:rFonts w:ascii="Times New Roman" w:eastAsia="標楷體" w:hAnsi="Times New Roman" w:cs="Times New Roman" w:hint="eastAsia"/>
          <w:kern w:val="0"/>
          <w:sz w:val="28"/>
          <w:szCs w:val="28"/>
          <w:highlight w:val="yellow"/>
        </w:rPr>
        <w:t>日</w:t>
      </w:r>
      <w:r w:rsidR="001D2F57" w:rsidRPr="00CD02EC">
        <w:rPr>
          <w:rFonts w:ascii="Times New Roman" w:eastAsia="標楷體" w:hAnsi="Times New Roman" w:cs="Times New Roman" w:hint="eastAsia"/>
          <w:kern w:val="0"/>
          <w:sz w:val="28"/>
          <w:szCs w:val="28"/>
        </w:rPr>
        <w:t>前</w:t>
      </w:r>
      <w:proofErr w:type="gramStart"/>
      <w:r w:rsidR="00611801" w:rsidRPr="00CD02EC">
        <w:rPr>
          <w:rFonts w:ascii="Times New Roman" w:eastAsia="標楷體" w:hAnsi="Times New Roman" w:cs="Times New Roman" w:hint="eastAsia"/>
          <w:kern w:val="0"/>
          <w:sz w:val="28"/>
          <w:szCs w:val="28"/>
        </w:rPr>
        <w:t>行文至</w:t>
      </w:r>
      <w:r w:rsidR="00183D50" w:rsidRPr="00CD02EC">
        <w:rPr>
          <w:rFonts w:ascii="Times New Roman" w:eastAsia="標楷體" w:hAnsi="Times New Roman" w:cs="Times New Roman" w:hint="eastAsia"/>
          <w:kern w:val="0"/>
          <w:sz w:val="28"/>
          <w:szCs w:val="28"/>
        </w:rPr>
        <w:t>甲方</w:t>
      </w:r>
      <w:proofErr w:type="gramEnd"/>
      <w:r w:rsidRPr="00CD02EC">
        <w:rPr>
          <w:rFonts w:ascii="Times New Roman" w:eastAsia="標楷體" w:hAnsi="Times New Roman" w:cs="Times New Roman" w:hint="eastAsia"/>
          <w:kern w:val="0"/>
          <w:sz w:val="28"/>
          <w:szCs w:val="28"/>
        </w:rPr>
        <w:t>審核備查。由</w:t>
      </w:r>
      <w:r w:rsidR="008756C0" w:rsidRPr="00CD02EC">
        <w:rPr>
          <w:rFonts w:ascii="Times New Roman" w:eastAsia="標楷體" w:hAnsi="Times New Roman" w:cs="Times New Roman" w:hint="eastAsia"/>
          <w:kern w:val="0"/>
          <w:sz w:val="28"/>
          <w:szCs w:val="28"/>
        </w:rPr>
        <w:t>乙</w:t>
      </w:r>
      <w:r w:rsidRPr="00CD02EC">
        <w:rPr>
          <w:rFonts w:ascii="Times New Roman" w:eastAsia="標楷體" w:hAnsi="Times New Roman" w:cs="Times New Roman" w:hint="eastAsia"/>
          <w:kern w:val="0"/>
          <w:sz w:val="28"/>
          <w:szCs w:val="28"/>
        </w:rPr>
        <w:t>方、</w:t>
      </w:r>
      <w:r w:rsidR="00B33692" w:rsidRPr="00CD02EC">
        <w:rPr>
          <w:rFonts w:ascii="Times New Roman" w:eastAsia="標楷體" w:hAnsi="Times New Roman" w:cs="Times New Roman" w:hint="eastAsia"/>
          <w:kern w:val="0"/>
          <w:sz w:val="28"/>
          <w:szCs w:val="28"/>
        </w:rPr>
        <w:t>不動產</w:t>
      </w:r>
      <w:r w:rsidRPr="00CD02EC">
        <w:rPr>
          <w:rFonts w:ascii="Times New Roman" w:eastAsia="標楷體" w:hAnsi="Times New Roman" w:cs="Times New Roman" w:hint="eastAsia"/>
          <w:kern w:val="0"/>
          <w:sz w:val="28"/>
          <w:szCs w:val="28"/>
        </w:rPr>
        <w:t>管理機關</w:t>
      </w:r>
      <w:r w:rsidR="00611801" w:rsidRPr="00CD02EC">
        <w:rPr>
          <w:rFonts w:ascii="Times New Roman" w:eastAsia="標楷體" w:hAnsi="Times New Roman" w:cs="Times New Roman" w:hint="eastAsia"/>
          <w:kern w:val="0"/>
          <w:sz w:val="28"/>
          <w:szCs w:val="28"/>
        </w:rPr>
        <w:t>、標租機關</w:t>
      </w:r>
      <w:r w:rsidR="009625C2" w:rsidRPr="00CD02EC">
        <w:rPr>
          <w:rFonts w:ascii="Times New Roman" w:eastAsia="標楷體" w:hAnsi="Times New Roman" w:cs="Times New Roman" w:hint="eastAsia"/>
          <w:kern w:val="0"/>
          <w:sz w:val="28"/>
          <w:szCs w:val="28"/>
        </w:rPr>
        <w:t>各執一份，</w:t>
      </w:r>
      <w:r w:rsidRPr="00CD02EC">
        <w:rPr>
          <w:rFonts w:ascii="Times New Roman" w:eastAsia="標楷體" w:hAnsi="Times New Roman" w:cs="Times New Roman" w:hint="eastAsia"/>
          <w:kern w:val="0"/>
          <w:sz w:val="28"/>
          <w:szCs w:val="28"/>
        </w:rPr>
        <w:t>餘由</w:t>
      </w:r>
      <w:r w:rsidR="008756C0" w:rsidRPr="00CD02EC">
        <w:rPr>
          <w:rFonts w:ascii="Times New Roman" w:eastAsia="標楷體" w:hAnsi="Times New Roman" w:cs="Times New Roman" w:hint="eastAsia"/>
          <w:kern w:val="0"/>
          <w:sz w:val="28"/>
          <w:szCs w:val="28"/>
        </w:rPr>
        <w:t>甲</w:t>
      </w:r>
      <w:r w:rsidRPr="00CD02EC">
        <w:rPr>
          <w:rFonts w:ascii="Times New Roman" w:eastAsia="標楷體" w:hAnsi="Times New Roman" w:cs="Times New Roman" w:hint="eastAsia"/>
          <w:kern w:val="0"/>
          <w:sz w:val="28"/>
          <w:szCs w:val="28"/>
        </w:rPr>
        <w:t>方存執。</w:t>
      </w:r>
      <w:r w:rsidR="001D2F57" w:rsidRPr="00CD02EC">
        <w:rPr>
          <w:rFonts w:ascii="Times New Roman" w:eastAsia="標楷體" w:hAnsi="Times New Roman" w:cs="Times New Roman" w:hint="eastAsia"/>
          <w:kern w:val="0"/>
          <w:sz w:val="28"/>
          <w:szCs w:val="28"/>
        </w:rPr>
        <w:t>每逾一日未提供租賃標的清單，按日收取</w:t>
      </w:r>
      <w:proofErr w:type="gramStart"/>
      <w:r w:rsidR="00780D74" w:rsidRPr="00CD02EC">
        <w:rPr>
          <w:rFonts w:ascii="Times New Roman" w:eastAsia="標楷體" w:hAnsi="Times New Roman" w:cs="Times New Roman" w:hint="eastAsia"/>
          <w:kern w:val="0"/>
          <w:sz w:val="28"/>
          <w:szCs w:val="28"/>
          <w:highlight w:val="yellow"/>
        </w:rPr>
        <w:t>ＯＯＯＯ</w:t>
      </w:r>
      <w:proofErr w:type="gramEnd"/>
      <w:r w:rsidR="001D2F57" w:rsidRPr="00CD02EC">
        <w:rPr>
          <w:rFonts w:ascii="Times New Roman" w:eastAsia="標楷體" w:hAnsi="Times New Roman" w:cs="Times New Roman" w:hint="eastAsia"/>
          <w:kern w:val="0"/>
          <w:sz w:val="28"/>
          <w:szCs w:val="28"/>
          <w:highlight w:val="yellow"/>
        </w:rPr>
        <w:t>元</w:t>
      </w:r>
      <w:r w:rsidR="001D2F57" w:rsidRPr="00CD02EC">
        <w:rPr>
          <w:rFonts w:ascii="Times New Roman" w:eastAsia="標楷體" w:hAnsi="Times New Roman" w:cs="Times New Roman" w:hint="eastAsia"/>
          <w:kern w:val="0"/>
          <w:sz w:val="28"/>
          <w:szCs w:val="28"/>
        </w:rPr>
        <w:t>之逾期違約金。</w:t>
      </w:r>
    </w:p>
    <w:p w14:paraId="1947B36D" w14:textId="20510835" w:rsidR="001D2F57" w:rsidRPr="00CD02EC" w:rsidRDefault="001D2F57" w:rsidP="0022755B">
      <w:pPr>
        <w:pStyle w:val="a4"/>
        <w:numPr>
          <w:ilvl w:val="0"/>
          <w:numId w:val="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該清單經審核通過後，如需變更內容，亦需</w:t>
      </w:r>
      <w:proofErr w:type="gramStart"/>
      <w:r w:rsidRPr="00CD02EC">
        <w:rPr>
          <w:rFonts w:ascii="Times New Roman" w:eastAsia="標楷體" w:hAnsi="Times New Roman" w:cs="Times New Roman"/>
          <w:kern w:val="0"/>
          <w:sz w:val="28"/>
          <w:szCs w:val="28"/>
        </w:rPr>
        <w:t>再送</w:t>
      </w:r>
      <w:r w:rsidR="00183D50" w:rsidRPr="00CD02EC">
        <w:rPr>
          <w:rFonts w:ascii="Times New Roman" w:eastAsia="標楷體" w:hAnsi="Times New Roman" w:cs="Times New Roman" w:hint="eastAsia"/>
          <w:kern w:val="0"/>
          <w:sz w:val="28"/>
          <w:szCs w:val="28"/>
        </w:rPr>
        <w:t>甲方</w:t>
      </w:r>
      <w:proofErr w:type="gramEnd"/>
      <w:r w:rsidRPr="00CD02EC">
        <w:rPr>
          <w:rFonts w:ascii="Times New Roman" w:eastAsia="標楷體" w:hAnsi="Times New Roman" w:cs="Times New Roman"/>
          <w:kern w:val="0"/>
          <w:sz w:val="28"/>
          <w:szCs w:val="28"/>
        </w:rPr>
        <w:t>審核後始得變更。</w:t>
      </w:r>
    </w:p>
    <w:p w14:paraId="6EBB1F49" w14:textId="77777777" w:rsidR="00E904B5" w:rsidRPr="00CD02EC" w:rsidRDefault="00E904B5" w:rsidP="005170D4">
      <w:pPr>
        <w:pStyle w:val="a4"/>
        <w:numPr>
          <w:ilvl w:val="0"/>
          <w:numId w:val="13"/>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前項租賃標的清單應包含下列內容：</w:t>
      </w:r>
    </w:p>
    <w:p w14:paraId="1BAC1754" w14:textId="72A1646B" w:rsidR="00845393" w:rsidRPr="00CD02EC" w:rsidRDefault="00E904B5" w:rsidP="0022755B">
      <w:pPr>
        <w:pStyle w:val="a4"/>
        <w:numPr>
          <w:ilvl w:val="0"/>
          <w:numId w:val="26"/>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國有公用不動產管理機關</w:t>
      </w:r>
      <w:r w:rsidR="00FC5AD9" w:rsidRPr="00CD02EC">
        <w:rPr>
          <w:rFonts w:ascii="Times New Roman" w:eastAsia="標楷體" w:hAnsi="Times New Roman" w:cs="Times New Roman" w:hint="eastAsia"/>
          <w:kern w:val="0"/>
          <w:sz w:val="28"/>
          <w:szCs w:val="28"/>
        </w:rPr>
        <w:t>及</w:t>
      </w:r>
      <w:r w:rsidRPr="00CD02EC">
        <w:rPr>
          <w:rFonts w:ascii="Times New Roman" w:eastAsia="標楷體" w:hAnsi="Times New Roman" w:cs="Times New Roman"/>
          <w:kern w:val="0"/>
          <w:sz w:val="28"/>
          <w:szCs w:val="28"/>
        </w:rPr>
        <w:t>聯絡窗口。</w:t>
      </w:r>
    </w:p>
    <w:p w14:paraId="3407A2E5" w14:textId="77777777" w:rsidR="00845393" w:rsidRPr="00CD02EC" w:rsidRDefault="00E904B5" w:rsidP="0022755B">
      <w:pPr>
        <w:pStyle w:val="a4"/>
        <w:numPr>
          <w:ilvl w:val="0"/>
          <w:numId w:val="26"/>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不動產現況。</w:t>
      </w:r>
    </w:p>
    <w:p w14:paraId="2400F992" w14:textId="77777777" w:rsidR="00845393" w:rsidRPr="00CD02EC" w:rsidRDefault="00975942" w:rsidP="0022755B">
      <w:pPr>
        <w:pStyle w:val="a4"/>
        <w:numPr>
          <w:ilvl w:val="0"/>
          <w:numId w:val="26"/>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bCs/>
          <w:sz w:val="28"/>
          <w:szCs w:val="28"/>
        </w:rPr>
        <w:t>裝置</w:t>
      </w:r>
      <w:r w:rsidR="00E904B5" w:rsidRPr="00CD02EC">
        <w:rPr>
          <w:rFonts w:ascii="Times New Roman" w:eastAsia="標楷體" w:hAnsi="Times New Roman" w:cs="Times New Roman"/>
          <w:bCs/>
          <w:sz w:val="28"/>
          <w:szCs w:val="28"/>
        </w:rPr>
        <w:t>地址。</w:t>
      </w:r>
    </w:p>
    <w:p w14:paraId="5473095D" w14:textId="77777777" w:rsidR="00845393" w:rsidRPr="00CD02EC" w:rsidRDefault="00975942" w:rsidP="0022755B">
      <w:pPr>
        <w:pStyle w:val="a4"/>
        <w:numPr>
          <w:ilvl w:val="0"/>
          <w:numId w:val="26"/>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裝置</w:t>
      </w:r>
      <w:r w:rsidR="00E904B5" w:rsidRPr="00CD02EC">
        <w:rPr>
          <w:rFonts w:ascii="Times New Roman" w:eastAsia="標楷體" w:hAnsi="Times New Roman" w:cs="Times New Roman"/>
          <w:bCs/>
          <w:sz w:val="28"/>
          <w:szCs w:val="28"/>
        </w:rPr>
        <w:t>容量。</w:t>
      </w:r>
    </w:p>
    <w:p w14:paraId="5C3B1EE2" w14:textId="77777777" w:rsidR="00845393" w:rsidRPr="00CD02EC" w:rsidRDefault="00975942" w:rsidP="0022755B">
      <w:pPr>
        <w:pStyle w:val="a4"/>
        <w:numPr>
          <w:ilvl w:val="0"/>
          <w:numId w:val="26"/>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bCs/>
          <w:sz w:val="28"/>
          <w:szCs w:val="28"/>
        </w:rPr>
        <w:t>裝置</w:t>
      </w:r>
      <w:r w:rsidR="00E904B5" w:rsidRPr="00CD02EC">
        <w:rPr>
          <w:rFonts w:ascii="Times New Roman" w:eastAsia="標楷體" w:hAnsi="Times New Roman" w:cs="Times New Roman"/>
          <w:bCs/>
          <w:sz w:val="28"/>
          <w:szCs w:val="28"/>
        </w:rPr>
        <w:t>不動產之坐落地號。</w:t>
      </w:r>
    </w:p>
    <w:p w14:paraId="631CA5BB" w14:textId="69A471E5" w:rsidR="00845393" w:rsidRPr="00CD02EC" w:rsidRDefault="00975942" w:rsidP="0022755B">
      <w:pPr>
        <w:pStyle w:val="a4"/>
        <w:numPr>
          <w:ilvl w:val="0"/>
          <w:numId w:val="26"/>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裝置</w:t>
      </w:r>
      <w:r w:rsidR="00E904B5" w:rsidRPr="00CD02EC">
        <w:rPr>
          <w:rFonts w:ascii="Times New Roman" w:eastAsia="標楷體" w:hAnsi="Times New Roman" w:cs="Times New Roman"/>
          <w:bCs/>
          <w:sz w:val="28"/>
          <w:szCs w:val="28"/>
        </w:rPr>
        <w:t>建築物之建號。</w:t>
      </w:r>
      <w:r w:rsidR="009763D2" w:rsidRPr="00CD02EC">
        <w:rPr>
          <w:rFonts w:ascii="Times New Roman" w:eastAsia="標楷體" w:hAnsi="Times New Roman" w:cs="Times New Roman" w:hint="eastAsia"/>
          <w:bCs/>
          <w:sz w:val="28"/>
          <w:szCs w:val="28"/>
        </w:rPr>
        <w:t>（</w:t>
      </w:r>
      <w:r w:rsidRPr="00CD02EC">
        <w:rPr>
          <w:rFonts w:ascii="Times New Roman" w:eastAsia="標楷體" w:hAnsi="Times New Roman" w:cs="Times New Roman"/>
          <w:bCs/>
          <w:sz w:val="28"/>
          <w:szCs w:val="28"/>
        </w:rPr>
        <w:t>裝置</w:t>
      </w:r>
      <w:r w:rsidR="00E904B5" w:rsidRPr="00CD02EC">
        <w:rPr>
          <w:rFonts w:ascii="Times New Roman" w:eastAsia="標楷體" w:hAnsi="Times New Roman" w:cs="Times New Roman"/>
          <w:bCs/>
          <w:sz w:val="28"/>
          <w:szCs w:val="28"/>
        </w:rPr>
        <w:t>之不動產為建築物屋頂者須附</w:t>
      </w:r>
      <w:r w:rsidR="009763D2" w:rsidRPr="00CD02EC">
        <w:rPr>
          <w:rFonts w:ascii="Times New Roman" w:eastAsia="標楷體" w:hAnsi="Times New Roman" w:cs="Times New Roman" w:hint="eastAsia"/>
          <w:bCs/>
          <w:sz w:val="28"/>
          <w:szCs w:val="28"/>
        </w:rPr>
        <w:t>）</w:t>
      </w:r>
    </w:p>
    <w:p w14:paraId="5D0EEAC5" w14:textId="77777777" w:rsidR="00845393" w:rsidRPr="00CD02EC" w:rsidRDefault="00975942" w:rsidP="0022755B">
      <w:pPr>
        <w:pStyle w:val="a4"/>
        <w:numPr>
          <w:ilvl w:val="0"/>
          <w:numId w:val="26"/>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裝置</w:t>
      </w:r>
      <w:r w:rsidR="00E904B5" w:rsidRPr="00CD02EC">
        <w:rPr>
          <w:rFonts w:ascii="Times New Roman" w:eastAsia="標楷體" w:hAnsi="Times New Roman" w:cs="Times New Roman"/>
          <w:bCs/>
          <w:sz w:val="28"/>
          <w:szCs w:val="28"/>
        </w:rPr>
        <w:t>面積。</w:t>
      </w:r>
    </w:p>
    <w:p w14:paraId="62B5CEC4" w14:textId="4EA8EF8E" w:rsidR="009E5FE1" w:rsidRPr="00CD02EC" w:rsidRDefault="00E904B5" w:rsidP="002406FA">
      <w:pPr>
        <w:pStyle w:val="a4"/>
        <w:numPr>
          <w:ilvl w:val="0"/>
          <w:numId w:val="26"/>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其他</w:t>
      </w:r>
      <w:r w:rsidRPr="00CD02EC">
        <w:rPr>
          <w:rFonts w:ascii="Times New Roman" w:eastAsia="標楷體" w:hAnsi="Times New Roman" w:cs="Times New Roman"/>
          <w:bCs/>
          <w:sz w:val="28"/>
          <w:szCs w:val="28"/>
        </w:rPr>
        <w:t>經</w:t>
      </w:r>
      <w:r w:rsidRPr="00CD02EC">
        <w:rPr>
          <w:rFonts w:ascii="Times New Roman" w:eastAsia="標楷體" w:hAnsi="Times New Roman" w:cs="Times New Roman"/>
          <w:kern w:val="0"/>
          <w:sz w:val="28"/>
          <w:szCs w:val="28"/>
        </w:rPr>
        <w:t>甲方認為應載明之事項。</w:t>
      </w:r>
    </w:p>
    <w:p w14:paraId="5E250DD4" w14:textId="12B32D60" w:rsidR="00D855FA" w:rsidRPr="00CD02EC" w:rsidRDefault="00BE2B97" w:rsidP="00D855FA">
      <w:pPr>
        <w:pStyle w:val="a4"/>
        <w:numPr>
          <w:ilvl w:val="0"/>
          <w:numId w:val="13"/>
        </w:numPr>
        <w:snapToGrid w:val="0"/>
        <w:spacing w:line="460" w:lineRule="exact"/>
        <w:ind w:leftChars="0" w:left="1418" w:hanging="709"/>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出租期間各太陽光電發電設備運作產生</w:t>
      </w:r>
      <w:proofErr w:type="gramStart"/>
      <w:r w:rsidRPr="00CD02EC">
        <w:rPr>
          <w:rFonts w:ascii="Times New Roman" w:eastAsia="標楷體" w:hAnsi="Times New Roman" w:cs="Times New Roman" w:hint="eastAsia"/>
          <w:kern w:val="0"/>
          <w:sz w:val="28"/>
          <w:szCs w:val="28"/>
        </w:rPr>
        <w:t>之碳權，</w:t>
      </w:r>
      <w:r w:rsidR="00816A78" w:rsidRPr="00CD02EC">
        <w:rPr>
          <w:rFonts w:ascii="Times New Roman" w:eastAsia="標楷體" w:hAnsi="Times New Roman" w:cs="Times New Roman" w:hint="eastAsia"/>
          <w:kern w:val="0"/>
          <w:sz w:val="28"/>
          <w:szCs w:val="28"/>
        </w:rPr>
        <w:t>碳權</w:t>
      </w:r>
      <w:proofErr w:type="gramEnd"/>
      <w:r w:rsidR="00816A78" w:rsidRPr="00CD02EC">
        <w:rPr>
          <w:rFonts w:ascii="Times New Roman" w:eastAsia="標楷體" w:hAnsi="Times New Roman" w:cs="Times New Roman" w:hint="eastAsia"/>
          <w:kern w:val="0"/>
          <w:sz w:val="28"/>
          <w:szCs w:val="28"/>
        </w:rPr>
        <w:t>之歸屬應於</w:t>
      </w:r>
      <w:r w:rsidR="004A6C9E" w:rsidRPr="00CD02EC">
        <w:rPr>
          <w:rFonts w:ascii="Times New Roman" w:eastAsia="標楷體" w:hAnsi="Times New Roman" w:cs="Times New Roman" w:hint="eastAsia"/>
          <w:kern w:val="0"/>
          <w:sz w:val="28"/>
          <w:szCs w:val="28"/>
        </w:rPr>
        <w:t>雙方簽立</w:t>
      </w:r>
      <w:r w:rsidR="005F6A79" w:rsidRPr="00CD02EC">
        <w:rPr>
          <w:rFonts w:ascii="Times New Roman" w:eastAsia="標楷體" w:hAnsi="Times New Roman" w:cs="Times New Roman" w:hint="eastAsia"/>
          <w:kern w:val="0"/>
          <w:sz w:val="28"/>
          <w:szCs w:val="28"/>
        </w:rPr>
        <w:t>本</w:t>
      </w:r>
      <w:r w:rsidR="004A6C9E" w:rsidRPr="00CD02EC">
        <w:rPr>
          <w:rFonts w:ascii="Times New Roman" w:eastAsia="標楷體" w:hAnsi="Times New Roman" w:cs="Times New Roman" w:hint="eastAsia"/>
          <w:kern w:val="0"/>
          <w:sz w:val="28"/>
          <w:szCs w:val="28"/>
        </w:rPr>
        <w:t>租賃契約書</w:t>
      </w:r>
      <w:r w:rsidR="00816A78" w:rsidRPr="00CD02EC">
        <w:rPr>
          <w:rFonts w:ascii="Times New Roman" w:eastAsia="標楷體" w:hAnsi="Times New Roman" w:cs="Times New Roman" w:hint="eastAsia"/>
          <w:kern w:val="0"/>
          <w:sz w:val="28"/>
          <w:szCs w:val="28"/>
        </w:rPr>
        <w:t>時合意約定之。</w:t>
      </w:r>
      <w:r w:rsidRPr="00CD02EC">
        <w:rPr>
          <w:rFonts w:ascii="Times New Roman" w:eastAsia="標楷體" w:hAnsi="Times New Roman" w:cs="Times New Roman" w:hint="eastAsia"/>
          <w:kern w:val="0"/>
          <w:sz w:val="28"/>
          <w:szCs w:val="28"/>
        </w:rPr>
        <w:t>本</w:t>
      </w:r>
      <w:r w:rsidR="004A6C9E" w:rsidRPr="00CD02EC">
        <w:rPr>
          <w:rFonts w:ascii="Times New Roman" w:eastAsia="標楷體" w:hAnsi="Times New Roman" w:cs="Times New Roman" w:hint="eastAsia"/>
          <w:kern w:val="0"/>
          <w:sz w:val="28"/>
          <w:szCs w:val="28"/>
        </w:rPr>
        <w:t>項</w:t>
      </w:r>
      <w:r w:rsidRPr="00CD02EC">
        <w:rPr>
          <w:rFonts w:ascii="Times New Roman" w:eastAsia="標楷體" w:hAnsi="Times New Roman" w:cs="Times New Roman" w:hint="eastAsia"/>
          <w:kern w:val="0"/>
          <w:sz w:val="28"/>
          <w:szCs w:val="28"/>
        </w:rPr>
        <w:t>所稱</w:t>
      </w:r>
      <w:r w:rsidR="00002DD4" w:rsidRPr="00CD02EC">
        <w:rPr>
          <w:rFonts w:ascii="Times New Roman" w:eastAsia="標楷體" w:hAnsi="Times New Roman" w:cs="Times New Roman" w:hint="eastAsia"/>
          <w:kern w:val="0"/>
          <w:sz w:val="28"/>
          <w:szCs w:val="28"/>
        </w:rPr>
        <w:t>「</w:t>
      </w:r>
      <w:proofErr w:type="gramStart"/>
      <w:r w:rsidRPr="00CD02EC">
        <w:rPr>
          <w:rFonts w:ascii="Times New Roman" w:eastAsia="標楷體" w:hAnsi="Times New Roman" w:cs="Times New Roman" w:hint="eastAsia"/>
          <w:kern w:val="0"/>
          <w:sz w:val="28"/>
          <w:szCs w:val="28"/>
        </w:rPr>
        <w:t>碳權</w:t>
      </w:r>
      <w:proofErr w:type="gramEnd"/>
      <w:r w:rsidR="00002DD4" w:rsidRPr="00CD02EC">
        <w:rPr>
          <w:rFonts w:ascii="Times New Roman" w:eastAsia="標楷體" w:hAnsi="Times New Roman" w:cs="Times New Roman" w:hint="eastAsia"/>
          <w:kern w:val="0"/>
          <w:sz w:val="28"/>
          <w:szCs w:val="28"/>
        </w:rPr>
        <w:t>」</w:t>
      </w:r>
      <w:proofErr w:type="gramStart"/>
      <w:r w:rsidR="00002DD4" w:rsidRPr="00CD02EC">
        <w:rPr>
          <w:rFonts w:ascii="Times New Roman" w:eastAsia="標楷體" w:hAnsi="Times New Roman" w:cs="Times New Roman" w:hint="eastAsia"/>
          <w:kern w:val="0"/>
          <w:sz w:val="28"/>
          <w:szCs w:val="28"/>
        </w:rPr>
        <w:t>係指乙方</w:t>
      </w:r>
      <w:proofErr w:type="gramEnd"/>
      <w:r w:rsidRPr="00CD02EC">
        <w:rPr>
          <w:rFonts w:ascii="Times New Roman" w:eastAsia="標楷體" w:hAnsi="Times New Roman" w:cs="Times New Roman" w:hint="eastAsia"/>
          <w:kern w:val="0"/>
          <w:sz w:val="28"/>
          <w:szCs w:val="28"/>
        </w:rPr>
        <w:t>所</w:t>
      </w:r>
      <w:r w:rsidR="00A916F7" w:rsidRPr="00CD02EC">
        <w:rPr>
          <w:rFonts w:ascii="Times New Roman" w:eastAsia="標楷體" w:hAnsi="Times New Roman" w:cs="Times New Roman" w:hint="eastAsia"/>
          <w:kern w:val="0"/>
          <w:sz w:val="28"/>
          <w:szCs w:val="28"/>
        </w:rPr>
        <w:t>裝</w:t>
      </w:r>
      <w:r w:rsidRPr="00CD02EC">
        <w:rPr>
          <w:rFonts w:ascii="Times New Roman" w:eastAsia="標楷體" w:hAnsi="Times New Roman" w:cs="Times New Roman" w:hint="eastAsia"/>
          <w:kern w:val="0"/>
          <w:sz w:val="28"/>
          <w:szCs w:val="28"/>
        </w:rPr>
        <w:t>置之太陽光電發電設備發出電量減緩排放二氧化碳當量之交易、抵換或其他權利，該權利依據「氣候變遷因應法」相關規定為之</w:t>
      </w:r>
      <w:r w:rsidR="00C65E6F" w:rsidRPr="00CD02EC">
        <w:rPr>
          <w:rFonts w:ascii="Times New Roman" w:eastAsia="標楷體" w:hAnsi="Times New Roman" w:cs="Times New Roman" w:hint="eastAsia"/>
          <w:kern w:val="0"/>
          <w:sz w:val="28"/>
          <w:szCs w:val="28"/>
        </w:rPr>
        <w:t>。</w:t>
      </w:r>
    </w:p>
    <w:p w14:paraId="5A92A97D" w14:textId="77777777" w:rsidR="002E2FA1" w:rsidRPr="00CD02EC" w:rsidRDefault="002E2FA1" w:rsidP="002E2FA1">
      <w:pPr>
        <w:pStyle w:val="a4"/>
        <w:numPr>
          <w:ilvl w:val="0"/>
          <w:numId w:val="13"/>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變更裝置地點與處理原則：</w:t>
      </w:r>
    </w:p>
    <w:p w14:paraId="477D0796" w14:textId="6E20F4E0" w:rsidR="002E2FA1" w:rsidRPr="00CD02EC" w:rsidRDefault="002E2FA1" w:rsidP="002E2FA1">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（一）</w:t>
      </w:r>
      <w:r w:rsidR="00165350" w:rsidRPr="00CD02EC">
        <w:rPr>
          <w:rFonts w:ascii="Times New Roman" w:eastAsia="標楷體" w:hAnsi="Times New Roman" w:cs="Times New Roman" w:hint="eastAsia"/>
          <w:kern w:val="0"/>
          <w:sz w:val="28"/>
          <w:szCs w:val="28"/>
        </w:rPr>
        <w:t>原裝置地點因下列情事之一，</w:t>
      </w:r>
      <w:proofErr w:type="gramStart"/>
      <w:r w:rsidR="00165350" w:rsidRPr="00CD02EC">
        <w:rPr>
          <w:rFonts w:ascii="Times New Roman" w:eastAsia="標楷體" w:hAnsi="Times New Roman" w:cs="Times New Roman" w:hint="eastAsia"/>
          <w:kern w:val="0"/>
          <w:sz w:val="28"/>
          <w:szCs w:val="28"/>
        </w:rPr>
        <w:t>致乙方</w:t>
      </w:r>
      <w:proofErr w:type="gramEnd"/>
      <w:r w:rsidR="00165350" w:rsidRPr="00CD02EC">
        <w:rPr>
          <w:rFonts w:ascii="Times New Roman" w:eastAsia="標楷體" w:hAnsi="Times New Roman" w:cs="Times New Roman" w:hint="eastAsia"/>
          <w:kern w:val="0"/>
          <w:sz w:val="28"/>
          <w:szCs w:val="28"/>
        </w:rPr>
        <w:t>無法施作太陽光電發電設備，或於完工</w:t>
      </w:r>
      <w:proofErr w:type="gramStart"/>
      <w:r w:rsidR="00165350" w:rsidRPr="00CD02EC">
        <w:rPr>
          <w:rFonts w:ascii="Times New Roman" w:eastAsia="標楷體" w:hAnsi="Times New Roman" w:cs="Times New Roman" w:hint="eastAsia"/>
          <w:kern w:val="0"/>
          <w:sz w:val="28"/>
          <w:szCs w:val="28"/>
        </w:rPr>
        <w:t>併</w:t>
      </w:r>
      <w:proofErr w:type="gramEnd"/>
      <w:r w:rsidR="00165350" w:rsidRPr="00CD02EC">
        <w:rPr>
          <w:rFonts w:ascii="Times New Roman" w:eastAsia="標楷體" w:hAnsi="Times New Roman" w:cs="Times New Roman" w:hint="eastAsia"/>
          <w:kern w:val="0"/>
          <w:sz w:val="28"/>
          <w:szCs w:val="28"/>
        </w:rPr>
        <w:t>網前或正式運轉後需搬遷者，雙方得協商調整</w:t>
      </w:r>
      <w:r w:rsidR="00165350" w:rsidRPr="00CD02EC">
        <w:rPr>
          <w:rFonts w:ascii="Times New Roman" w:eastAsia="標楷體" w:hAnsi="Times New Roman" w:cs="Times New Roman" w:hint="eastAsia"/>
          <w:kern w:val="0"/>
          <w:sz w:val="28"/>
          <w:szCs w:val="28"/>
        </w:rPr>
        <w:lastRenderedPageBreak/>
        <w:t>至原裝置地點之其它適當建築位置，或另</w:t>
      </w:r>
      <w:proofErr w:type="gramStart"/>
      <w:r w:rsidR="00165350" w:rsidRPr="00CD02EC">
        <w:rPr>
          <w:rFonts w:ascii="Times New Roman" w:eastAsia="標楷體" w:hAnsi="Times New Roman" w:cs="Times New Roman" w:hint="eastAsia"/>
          <w:kern w:val="0"/>
          <w:sz w:val="28"/>
          <w:szCs w:val="28"/>
        </w:rPr>
        <w:t>尋案場施</w:t>
      </w:r>
      <w:proofErr w:type="gramEnd"/>
      <w:r w:rsidR="00165350" w:rsidRPr="00CD02EC">
        <w:rPr>
          <w:rFonts w:ascii="Times New Roman" w:eastAsia="標楷體" w:hAnsi="Times New Roman" w:cs="Times New Roman" w:hint="eastAsia"/>
          <w:kern w:val="0"/>
          <w:sz w:val="28"/>
          <w:szCs w:val="28"/>
        </w:rPr>
        <w:t>作或搬遷，前開變更裝置地點，以一次為限；如雙方協商不成，得合意終止本租賃契約</w:t>
      </w:r>
      <w:r w:rsidRPr="00CD02EC">
        <w:rPr>
          <w:rFonts w:ascii="Times New Roman" w:eastAsia="標楷體" w:hAnsi="Times New Roman" w:cs="Times New Roman" w:hint="eastAsia"/>
          <w:kern w:val="0"/>
          <w:sz w:val="28"/>
          <w:szCs w:val="28"/>
        </w:rPr>
        <w:t>。</w:t>
      </w:r>
    </w:p>
    <w:p w14:paraId="2298E3E7" w14:textId="77777777" w:rsidR="002E2FA1" w:rsidRPr="00CD02EC" w:rsidRDefault="002E2FA1" w:rsidP="002E2FA1">
      <w:pPr>
        <w:pStyle w:val="a4"/>
        <w:snapToGrid w:val="0"/>
        <w:spacing w:line="460" w:lineRule="exact"/>
        <w:ind w:leftChars="827" w:left="2337" w:hanging="352"/>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 xml:space="preserve">1. </w:t>
      </w:r>
      <w:r w:rsidRPr="00CD02EC">
        <w:rPr>
          <w:rFonts w:ascii="Times New Roman" w:eastAsia="標楷體" w:hAnsi="Times New Roman" w:cs="Times New Roman" w:hint="eastAsia"/>
          <w:kern w:val="0"/>
          <w:sz w:val="28"/>
          <w:szCs w:val="28"/>
        </w:rPr>
        <w:t>於本租賃契約簽訂前已有建物改建或其它用途規劃，並經揭示於</w:t>
      </w:r>
      <w:proofErr w:type="gramStart"/>
      <w:r w:rsidRPr="00CD02EC">
        <w:rPr>
          <w:rFonts w:ascii="Times New Roman" w:eastAsia="標楷體" w:hAnsi="Times New Roman" w:cs="Times New Roman" w:hint="eastAsia"/>
          <w:kern w:val="0"/>
          <w:sz w:val="28"/>
          <w:szCs w:val="28"/>
        </w:rPr>
        <w:t>標租案場</w:t>
      </w:r>
      <w:proofErr w:type="gramEnd"/>
      <w:r w:rsidRPr="00CD02EC">
        <w:rPr>
          <w:rFonts w:ascii="Times New Roman" w:eastAsia="標楷體" w:hAnsi="Times New Roman" w:cs="Times New Roman" w:hint="eastAsia"/>
          <w:kern w:val="0"/>
          <w:sz w:val="28"/>
          <w:szCs w:val="28"/>
        </w:rPr>
        <w:t>清冊或簽約前告知</w:t>
      </w:r>
      <w:proofErr w:type="gramStart"/>
      <w:r w:rsidRPr="00CD02EC">
        <w:rPr>
          <w:rFonts w:ascii="Times New Roman" w:eastAsia="標楷體" w:hAnsi="Times New Roman" w:cs="Times New Roman" w:hint="eastAsia"/>
          <w:kern w:val="0"/>
          <w:sz w:val="28"/>
          <w:szCs w:val="28"/>
        </w:rPr>
        <w:t>乙方者</w:t>
      </w:r>
      <w:proofErr w:type="gramEnd"/>
      <w:r w:rsidRPr="00CD02EC">
        <w:rPr>
          <w:rFonts w:ascii="Times New Roman" w:eastAsia="標楷體" w:hAnsi="Times New Roman" w:cs="Times New Roman" w:hint="eastAsia"/>
          <w:kern w:val="0"/>
          <w:sz w:val="28"/>
          <w:szCs w:val="28"/>
        </w:rPr>
        <w:t>。</w:t>
      </w:r>
    </w:p>
    <w:p w14:paraId="6CEFE2F1" w14:textId="12CD461B" w:rsidR="002E2FA1" w:rsidRPr="00CD02EC" w:rsidRDefault="002E2FA1" w:rsidP="007A2DD7">
      <w:pPr>
        <w:pStyle w:val="a4"/>
        <w:snapToGrid w:val="0"/>
        <w:spacing w:line="460" w:lineRule="exact"/>
        <w:ind w:leftChars="827" w:left="2337" w:hanging="352"/>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 xml:space="preserve">2. </w:t>
      </w:r>
      <w:r w:rsidRPr="00CD02EC">
        <w:rPr>
          <w:rFonts w:ascii="Times New Roman" w:eastAsia="標楷體" w:hAnsi="Times New Roman" w:cs="Times New Roman" w:hint="eastAsia"/>
          <w:kern w:val="0"/>
          <w:sz w:val="28"/>
          <w:szCs w:val="28"/>
        </w:rPr>
        <w:t>於本租賃契約簽訂後，因有法令變更、不可預見或不可避免之災害或其它用途規劃等非可歸責於乙方之事由者。</w:t>
      </w:r>
    </w:p>
    <w:p w14:paraId="49E21CA1" w14:textId="77777777" w:rsidR="002E2FA1" w:rsidRPr="00CD02EC" w:rsidRDefault="002E2FA1" w:rsidP="002E2FA1">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（二）前款情形所生太陽光電發電設備之拆遷費用：</w:t>
      </w:r>
    </w:p>
    <w:p w14:paraId="027127AE" w14:textId="77777777" w:rsidR="002E2FA1" w:rsidRPr="00CD02EC" w:rsidRDefault="002E2FA1" w:rsidP="002E2FA1">
      <w:pPr>
        <w:pStyle w:val="a4"/>
        <w:snapToGrid w:val="0"/>
        <w:spacing w:line="460" w:lineRule="exact"/>
        <w:ind w:leftChars="827" w:left="2337" w:hanging="352"/>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 xml:space="preserve">1. </w:t>
      </w:r>
      <w:r w:rsidRPr="00CD02EC">
        <w:rPr>
          <w:rFonts w:ascii="Times New Roman" w:eastAsia="標楷體" w:hAnsi="Times New Roman" w:cs="Times New Roman" w:hint="eastAsia"/>
          <w:kern w:val="0"/>
          <w:sz w:val="28"/>
          <w:szCs w:val="28"/>
        </w:rPr>
        <w:t>相關拆遷費用之分擔，原則由雙方另行協議定之。</w:t>
      </w:r>
    </w:p>
    <w:p w14:paraId="4A0BF3DC" w14:textId="1C69EEF0" w:rsidR="002E2FA1" w:rsidRPr="00CD02EC" w:rsidRDefault="002E2FA1" w:rsidP="002E2FA1">
      <w:pPr>
        <w:pStyle w:val="a4"/>
        <w:snapToGrid w:val="0"/>
        <w:spacing w:line="460" w:lineRule="exact"/>
        <w:ind w:leftChars="827" w:left="2337" w:hanging="352"/>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 xml:space="preserve">2. </w:t>
      </w:r>
      <w:r w:rsidRPr="00CD02EC">
        <w:rPr>
          <w:rFonts w:ascii="Times New Roman" w:eastAsia="標楷體" w:hAnsi="Times New Roman" w:cs="Times New Roman" w:hint="eastAsia"/>
          <w:kern w:val="0"/>
          <w:sz w:val="28"/>
          <w:szCs w:val="28"/>
        </w:rPr>
        <w:t>前款第二目情形，如搬遷地點位於原裝置地點</w:t>
      </w:r>
      <w:r w:rsidR="00F02BA0" w:rsidRPr="00CD02EC">
        <w:rPr>
          <w:rFonts w:ascii="Times New Roman" w:eastAsia="標楷體" w:hAnsi="Times New Roman" w:cs="Times New Roman" w:hint="eastAsia"/>
          <w:kern w:val="0"/>
          <w:sz w:val="28"/>
          <w:szCs w:val="28"/>
        </w:rPr>
        <w:t>之</w:t>
      </w:r>
      <w:r w:rsidRPr="00CD02EC">
        <w:rPr>
          <w:rFonts w:ascii="Times New Roman" w:eastAsia="標楷體" w:hAnsi="Times New Roman" w:cs="Times New Roman" w:hint="eastAsia"/>
          <w:kern w:val="0"/>
          <w:sz w:val="28"/>
          <w:szCs w:val="28"/>
        </w:rPr>
        <w:t>其它</w:t>
      </w:r>
      <w:r w:rsidR="00F02BA0" w:rsidRPr="00CD02EC">
        <w:rPr>
          <w:rFonts w:ascii="Times New Roman" w:eastAsia="標楷體" w:hAnsi="Times New Roman" w:cs="Times New Roman" w:hint="eastAsia"/>
          <w:kern w:val="0"/>
          <w:sz w:val="28"/>
          <w:szCs w:val="28"/>
        </w:rPr>
        <w:t>位置</w:t>
      </w:r>
      <w:r w:rsidRPr="00CD02EC">
        <w:rPr>
          <w:rFonts w:ascii="Times New Roman" w:eastAsia="標楷體" w:hAnsi="Times New Roman" w:cs="Times New Roman" w:hint="eastAsia"/>
          <w:kern w:val="0"/>
          <w:sz w:val="28"/>
          <w:szCs w:val="28"/>
        </w:rPr>
        <w:t>，得經雙方協議後，乙方得以應繳之</w:t>
      </w:r>
      <w:proofErr w:type="gramStart"/>
      <w:r w:rsidRPr="00CD02EC">
        <w:rPr>
          <w:rFonts w:ascii="Times New Roman" w:eastAsia="標楷體" w:hAnsi="Times New Roman" w:cs="Times New Roman" w:hint="eastAsia"/>
          <w:kern w:val="0"/>
          <w:sz w:val="28"/>
          <w:szCs w:val="28"/>
        </w:rPr>
        <w:t>回饋金折抵</w:t>
      </w:r>
      <w:proofErr w:type="gramEnd"/>
      <w:r w:rsidRPr="00CD02EC">
        <w:rPr>
          <w:rFonts w:ascii="Times New Roman" w:eastAsia="標楷體" w:hAnsi="Times New Roman" w:cs="Times New Roman" w:hint="eastAsia"/>
          <w:kern w:val="0"/>
          <w:sz w:val="28"/>
          <w:szCs w:val="28"/>
        </w:rPr>
        <w:t>拆遷費用。其折抵額度、期間及方式，由雙方另行書面協議定之。</w:t>
      </w:r>
    </w:p>
    <w:p w14:paraId="1FE2BBD9" w14:textId="2198BAF8" w:rsidR="00AC44B3" w:rsidRPr="00CD02EC" w:rsidRDefault="002E2FA1" w:rsidP="002E2FA1">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（三）</w:t>
      </w:r>
      <w:r w:rsidR="0067457A" w:rsidRPr="00CD02EC">
        <w:rPr>
          <w:rFonts w:ascii="Times New Roman" w:eastAsia="標楷體" w:hAnsi="Times New Roman" w:cs="Times New Roman" w:hint="eastAsia"/>
          <w:kern w:val="0"/>
          <w:sz w:val="28"/>
          <w:szCs w:val="28"/>
        </w:rPr>
        <w:t>太陽光電發電設備因前揭搬遷而停止發電</w:t>
      </w:r>
      <w:proofErr w:type="gramStart"/>
      <w:r w:rsidR="0067457A" w:rsidRPr="00CD02EC">
        <w:rPr>
          <w:rFonts w:ascii="Times New Roman" w:eastAsia="標楷體" w:hAnsi="Times New Roman" w:cs="Times New Roman" w:hint="eastAsia"/>
          <w:kern w:val="0"/>
          <w:sz w:val="28"/>
          <w:szCs w:val="28"/>
        </w:rPr>
        <w:t>期間，</w:t>
      </w:r>
      <w:proofErr w:type="gramEnd"/>
      <w:r w:rsidR="0067457A" w:rsidRPr="00CD02EC">
        <w:rPr>
          <w:rFonts w:ascii="Times New Roman" w:eastAsia="標楷體" w:hAnsi="Times New Roman" w:cs="Times New Roman" w:hint="eastAsia"/>
          <w:kern w:val="0"/>
          <w:sz w:val="28"/>
          <w:szCs w:val="28"/>
        </w:rPr>
        <w:t>自停止發電之日起至完成重行裝置並</w:t>
      </w:r>
      <w:proofErr w:type="gramStart"/>
      <w:r w:rsidR="0067457A" w:rsidRPr="00CD02EC">
        <w:rPr>
          <w:rFonts w:ascii="Times New Roman" w:eastAsia="標楷體" w:hAnsi="Times New Roman" w:cs="Times New Roman" w:hint="eastAsia"/>
          <w:kern w:val="0"/>
          <w:sz w:val="28"/>
          <w:szCs w:val="28"/>
        </w:rPr>
        <w:t>併</w:t>
      </w:r>
      <w:proofErr w:type="gramEnd"/>
      <w:r w:rsidR="0067457A" w:rsidRPr="00CD02EC">
        <w:rPr>
          <w:rFonts w:ascii="Times New Roman" w:eastAsia="標楷體" w:hAnsi="Times New Roman" w:cs="Times New Roman" w:hint="eastAsia"/>
          <w:kern w:val="0"/>
          <w:sz w:val="28"/>
          <w:szCs w:val="28"/>
        </w:rPr>
        <w:t>網之日止，雙方得協議暫停回饋金之計收；本租賃契約之租賃期間並得依實際停止發電期間自動順延，以補足乙方因搬遷致無法裝置及營運太陽光電發電設備之期間</w:t>
      </w:r>
      <w:r w:rsidRPr="00CD02EC">
        <w:rPr>
          <w:rFonts w:ascii="Times New Roman" w:eastAsia="標楷體" w:hAnsi="Times New Roman" w:cs="Times New Roman" w:hint="eastAsia"/>
          <w:kern w:val="0"/>
          <w:sz w:val="28"/>
          <w:szCs w:val="28"/>
        </w:rPr>
        <w:t>。</w:t>
      </w:r>
    </w:p>
    <w:p w14:paraId="6009B680" w14:textId="1352ACDF" w:rsidR="00B966F6" w:rsidRPr="00CD02EC" w:rsidRDefault="00B966F6"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hint="eastAsia"/>
          <w:w w:val="101"/>
          <w:kern w:val="0"/>
          <w:sz w:val="28"/>
          <w:szCs w:val="28"/>
        </w:rPr>
        <w:t>租賃</w:t>
      </w:r>
      <w:proofErr w:type="gramStart"/>
      <w:r w:rsidRPr="00CD02EC">
        <w:rPr>
          <w:rFonts w:ascii="Times New Roman" w:eastAsia="標楷體" w:hAnsi="Times New Roman" w:cs="Times New Roman" w:hint="eastAsia"/>
          <w:w w:val="101"/>
          <w:kern w:val="0"/>
          <w:sz w:val="28"/>
          <w:szCs w:val="28"/>
        </w:rPr>
        <w:t>期間</w:t>
      </w:r>
      <w:r w:rsidR="00532973" w:rsidRPr="00CD02EC">
        <w:rPr>
          <w:rFonts w:ascii="Times New Roman" w:eastAsia="標楷體" w:hAnsi="Times New Roman" w:cs="Times New Roman" w:hint="eastAsia"/>
          <w:w w:val="101"/>
          <w:kern w:val="0"/>
          <w:sz w:val="28"/>
          <w:szCs w:val="28"/>
        </w:rPr>
        <w:t>、</w:t>
      </w:r>
      <w:proofErr w:type="gramEnd"/>
      <w:r w:rsidR="00532973" w:rsidRPr="00CD02EC">
        <w:rPr>
          <w:rFonts w:ascii="Times New Roman" w:eastAsia="標楷體" w:hAnsi="Times New Roman" w:cs="Times New Roman" w:hint="eastAsia"/>
          <w:w w:val="101"/>
          <w:kern w:val="0"/>
          <w:sz w:val="28"/>
          <w:szCs w:val="28"/>
        </w:rPr>
        <w:t>續約及汰舊換新</w:t>
      </w:r>
      <w:r w:rsidRPr="00CD02EC">
        <w:rPr>
          <w:rFonts w:ascii="Times New Roman" w:eastAsia="標楷體" w:hAnsi="Times New Roman" w:cs="Times New Roman" w:hint="eastAsia"/>
          <w:w w:val="101"/>
          <w:kern w:val="0"/>
          <w:sz w:val="28"/>
          <w:szCs w:val="28"/>
        </w:rPr>
        <w:t>：</w:t>
      </w:r>
    </w:p>
    <w:p w14:paraId="64E188BA" w14:textId="465A2DB9" w:rsidR="00152A55" w:rsidRPr="00CD02EC" w:rsidRDefault="00152A55" w:rsidP="00905748">
      <w:pPr>
        <w:pStyle w:val="a4"/>
        <w:numPr>
          <w:ilvl w:val="0"/>
          <w:numId w:val="4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自</w:t>
      </w:r>
      <w:r w:rsidR="00905748" w:rsidRPr="00CD02EC">
        <w:rPr>
          <w:rFonts w:ascii="Times New Roman" w:eastAsia="標楷體" w:hAnsi="Times New Roman" w:cs="Times New Roman" w:hint="eastAsia"/>
          <w:kern w:val="0"/>
          <w:sz w:val="28"/>
          <w:szCs w:val="28"/>
        </w:rPr>
        <w:t>本租賃契約</w:t>
      </w:r>
      <w:r w:rsidRPr="00CD02EC">
        <w:rPr>
          <w:rFonts w:ascii="Times New Roman" w:eastAsia="標楷體" w:hAnsi="Times New Roman" w:cs="Times New Roman"/>
          <w:kern w:val="0"/>
          <w:sz w:val="28"/>
          <w:szCs w:val="28"/>
        </w:rPr>
        <w:t>生效日</w:t>
      </w:r>
      <w:r w:rsidRPr="00CD02EC">
        <w:rPr>
          <w:rFonts w:ascii="Times New Roman" w:eastAsia="標楷體" w:hAnsi="Times New Roman" w:cs="Times New Roman"/>
          <w:kern w:val="0"/>
          <w:sz w:val="28"/>
          <w:szCs w:val="28"/>
          <w:highlight w:val="yellow"/>
        </w:rPr>
        <w:t>（民國</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kern w:val="0"/>
          <w:sz w:val="28"/>
          <w:szCs w:val="28"/>
          <w:highlight w:val="yellow"/>
        </w:rPr>
        <w:t>年</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kern w:val="0"/>
          <w:sz w:val="28"/>
          <w:szCs w:val="28"/>
          <w:highlight w:val="yellow"/>
        </w:rPr>
        <w:t>月</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kern w:val="0"/>
          <w:sz w:val="28"/>
          <w:szCs w:val="28"/>
          <w:highlight w:val="yellow"/>
        </w:rPr>
        <w:t>日）</w:t>
      </w:r>
      <w:r w:rsidRPr="00CD02EC">
        <w:rPr>
          <w:rFonts w:ascii="Times New Roman" w:eastAsia="標楷體" w:hAnsi="Times New Roman" w:cs="Times New Roman"/>
          <w:kern w:val="0"/>
          <w:sz w:val="28"/>
          <w:szCs w:val="28"/>
        </w:rPr>
        <w:t>起</w:t>
      </w:r>
      <w:proofErr w:type="gramStart"/>
      <w:r w:rsidRPr="00CD02EC">
        <w:rPr>
          <w:rFonts w:ascii="Times New Roman" w:eastAsia="標楷體" w:hAnsi="Times New Roman" w:cs="Times New Roman"/>
          <w:kern w:val="0"/>
          <w:sz w:val="28"/>
          <w:szCs w:val="28"/>
        </w:rPr>
        <w:t>算至</w:t>
      </w:r>
      <w:r w:rsidRPr="00CD02EC">
        <w:rPr>
          <w:rFonts w:ascii="Times New Roman" w:eastAsia="標楷體" w:hAnsi="Times New Roman" w:cs="Times New Roman"/>
          <w:kern w:val="0"/>
          <w:sz w:val="28"/>
          <w:szCs w:val="28"/>
          <w:highlight w:val="yellow"/>
        </w:rPr>
        <w:t>民國</w:t>
      </w:r>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kern w:val="0"/>
          <w:sz w:val="28"/>
          <w:szCs w:val="28"/>
          <w:highlight w:val="yellow"/>
        </w:rPr>
        <w:t>年</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kern w:val="0"/>
          <w:sz w:val="28"/>
          <w:szCs w:val="28"/>
          <w:highlight w:val="yellow"/>
        </w:rPr>
        <w:t>月</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kern w:val="0"/>
          <w:sz w:val="28"/>
          <w:szCs w:val="28"/>
          <w:highlight w:val="yellow"/>
        </w:rPr>
        <w:t>日止計</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kern w:val="0"/>
          <w:sz w:val="28"/>
          <w:szCs w:val="28"/>
          <w:highlight w:val="yellow"/>
        </w:rPr>
        <w:t>年</w:t>
      </w:r>
      <w:r w:rsidRPr="00CD02EC">
        <w:rPr>
          <w:rFonts w:ascii="Times New Roman" w:eastAsia="標楷體" w:hAnsi="Times New Roman" w:cs="Times New Roman"/>
          <w:kern w:val="0"/>
          <w:sz w:val="28"/>
          <w:szCs w:val="28"/>
        </w:rPr>
        <w:t>，租期屆滿租賃關係即</w:t>
      </w:r>
      <w:r w:rsidRPr="00CD02EC">
        <w:rPr>
          <w:rFonts w:ascii="Times New Roman" w:eastAsia="標楷體" w:hAnsi="Times New Roman" w:cs="Times New Roman" w:hint="eastAsia"/>
          <w:kern w:val="0"/>
          <w:sz w:val="28"/>
          <w:szCs w:val="28"/>
        </w:rPr>
        <w:t>消滅</w:t>
      </w:r>
      <w:r w:rsidRPr="00CD02EC">
        <w:rPr>
          <w:rFonts w:ascii="Times New Roman" w:eastAsia="標楷體" w:hAnsi="Times New Roman" w:cs="Times New Roman"/>
          <w:kern w:val="0"/>
          <w:sz w:val="28"/>
          <w:szCs w:val="28"/>
        </w:rPr>
        <w:t>，甲方</w:t>
      </w:r>
      <w:proofErr w:type="gramStart"/>
      <w:r w:rsidRPr="00CD02EC">
        <w:rPr>
          <w:rFonts w:ascii="Times New Roman" w:eastAsia="標楷體" w:hAnsi="Times New Roman" w:cs="Times New Roman"/>
          <w:kern w:val="0"/>
          <w:sz w:val="28"/>
          <w:szCs w:val="28"/>
        </w:rPr>
        <w:t>不</w:t>
      </w:r>
      <w:proofErr w:type="gramEnd"/>
      <w:r w:rsidRPr="00CD02EC">
        <w:rPr>
          <w:rFonts w:ascii="Times New Roman" w:eastAsia="標楷體" w:hAnsi="Times New Roman" w:cs="Times New Roman"/>
          <w:kern w:val="0"/>
          <w:sz w:val="28"/>
          <w:szCs w:val="28"/>
        </w:rPr>
        <w:t>另</w:t>
      </w:r>
      <w:r w:rsidRPr="00CD02EC">
        <w:rPr>
          <w:rFonts w:ascii="Times New Roman" w:eastAsia="標楷體" w:hAnsi="Times New Roman" w:cs="Times New Roman" w:hint="eastAsia"/>
          <w:kern w:val="0"/>
          <w:sz w:val="28"/>
          <w:szCs w:val="28"/>
        </w:rPr>
        <w:t>行</w:t>
      </w:r>
      <w:r w:rsidRPr="00CD02EC">
        <w:rPr>
          <w:rFonts w:ascii="Times New Roman" w:eastAsia="標楷體" w:hAnsi="Times New Roman" w:cs="Times New Roman"/>
          <w:kern w:val="0"/>
          <w:sz w:val="28"/>
          <w:szCs w:val="28"/>
        </w:rPr>
        <w:t>通知。</w:t>
      </w:r>
      <w:r w:rsidRPr="00CD02EC">
        <w:rPr>
          <w:rFonts w:ascii="Times New Roman" w:eastAsia="標楷體" w:hAnsi="Times New Roman" w:cs="Times New Roman" w:hint="eastAsia"/>
          <w:kern w:val="0"/>
          <w:sz w:val="28"/>
          <w:szCs w:val="28"/>
        </w:rPr>
        <w:t>租賃期間原則為二十年。</w:t>
      </w:r>
    </w:p>
    <w:p w14:paraId="3B47430E" w14:textId="77777777" w:rsidR="00152A55" w:rsidRPr="00CD02EC" w:rsidRDefault="00152A55" w:rsidP="00152A55">
      <w:pPr>
        <w:pStyle w:val="a4"/>
        <w:numPr>
          <w:ilvl w:val="0"/>
          <w:numId w:val="44"/>
        </w:numPr>
        <w:snapToGrid w:val="0"/>
        <w:spacing w:line="460" w:lineRule="exact"/>
        <w:ind w:leftChars="0" w:left="1287"/>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乙方於租賃期間內</w:t>
      </w:r>
      <w:r w:rsidRPr="00CD02EC">
        <w:rPr>
          <w:rFonts w:ascii="Times New Roman" w:eastAsia="標楷體" w:hAnsi="Times New Roman" w:cs="Times New Roman" w:hint="eastAsia"/>
          <w:kern w:val="0"/>
          <w:sz w:val="28"/>
          <w:szCs w:val="28"/>
        </w:rPr>
        <w:t>無</w:t>
      </w:r>
      <w:r w:rsidRPr="00CD02EC">
        <w:rPr>
          <w:rFonts w:ascii="Times New Roman" w:eastAsia="標楷體" w:hAnsi="Times New Roman" w:cs="Times New Roman"/>
          <w:kern w:val="0"/>
          <w:sz w:val="28"/>
          <w:szCs w:val="28"/>
        </w:rPr>
        <w:t>重大違</w:t>
      </w:r>
      <w:r w:rsidRPr="00CD02EC">
        <w:rPr>
          <w:rFonts w:ascii="Times New Roman" w:eastAsia="標楷體" w:hAnsi="Times New Roman" w:cs="Times New Roman" w:hint="eastAsia"/>
          <w:kern w:val="0"/>
          <w:sz w:val="28"/>
          <w:szCs w:val="28"/>
        </w:rPr>
        <w:t>約情事</w:t>
      </w:r>
      <w:r w:rsidRPr="00CD02EC">
        <w:rPr>
          <w:rFonts w:ascii="Times New Roman" w:eastAsia="標楷體" w:hAnsi="Times New Roman" w:cs="Times New Roman"/>
          <w:kern w:val="0"/>
          <w:sz w:val="28"/>
          <w:szCs w:val="28"/>
        </w:rPr>
        <w:t>且有意續租者</w:t>
      </w:r>
      <w:r w:rsidRPr="00CD02EC">
        <w:rPr>
          <w:rFonts w:ascii="Times New Roman" w:eastAsia="標楷體" w:hAnsi="Times New Roman" w:cs="Times New Roman" w:hint="eastAsia"/>
          <w:kern w:val="0"/>
          <w:sz w:val="28"/>
          <w:szCs w:val="28"/>
        </w:rPr>
        <w:t>，至遲應於租期屆滿前三</w:t>
      </w:r>
      <w:proofErr w:type="gramStart"/>
      <w:r w:rsidRPr="00CD02EC">
        <w:rPr>
          <w:rFonts w:ascii="Times New Roman" w:eastAsia="標楷體" w:hAnsi="Times New Roman" w:cs="Times New Roman" w:hint="eastAsia"/>
          <w:kern w:val="0"/>
          <w:sz w:val="28"/>
          <w:szCs w:val="28"/>
        </w:rPr>
        <w:t>個</w:t>
      </w:r>
      <w:proofErr w:type="gramEnd"/>
      <w:r w:rsidRPr="00CD02EC">
        <w:rPr>
          <w:rFonts w:ascii="Times New Roman" w:eastAsia="標楷體" w:hAnsi="Times New Roman" w:cs="Times New Roman" w:hint="eastAsia"/>
          <w:kern w:val="0"/>
          <w:sz w:val="28"/>
          <w:szCs w:val="28"/>
        </w:rPr>
        <w:t>月前，向甲方提出</w:t>
      </w:r>
      <w:proofErr w:type="gramStart"/>
      <w:r w:rsidRPr="00CD02EC">
        <w:rPr>
          <w:rFonts w:ascii="Times New Roman" w:eastAsia="標楷體" w:hAnsi="Times New Roman" w:cs="Times New Roman" w:hint="eastAsia"/>
          <w:kern w:val="0"/>
          <w:sz w:val="28"/>
          <w:szCs w:val="28"/>
        </w:rPr>
        <w:t>換約續租</w:t>
      </w:r>
      <w:proofErr w:type="gramEnd"/>
      <w:r w:rsidRPr="00CD02EC">
        <w:rPr>
          <w:rFonts w:ascii="Times New Roman" w:eastAsia="標楷體" w:hAnsi="Times New Roman" w:cs="Times New Roman" w:hint="eastAsia"/>
          <w:kern w:val="0"/>
          <w:sz w:val="28"/>
          <w:szCs w:val="28"/>
        </w:rPr>
        <w:t>申請</w:t>
      </w:r>
      <w:r w:rsidRPr="00CD02EC">
        <w:rPr>
          <w:rFonts w:ascii="Times New Roman" w:eastAsia="標楷體" w:hAnsi="Times New Roman" w:cs="Times New Roman"/>
          <w:kern w:val="0"/>
          <w:sz w:val="28"/>
          <w:szCs w:val="28"/>
        </w:rPr>
        <w:t>；逾期未申請者，視為無意續租，租期屆滿租賃關係即</w:t>
      </w:r>
      <w:r w:rsidRPr="00CD02EC">
        <w:rPr>
          <w:rFonts w:ascii="Times New Roman" w:eastAsia="標楷體" w:hAnsi="Times New Roman" w:cs="Times New Roman" w:hint="eastAsia"/>
          <w:kern w:val="0"/>
          <w:sz w:val="28"/>
          <w:szCs w:val="28"/>
        </w:rPr>
        <w:t>消滅</w:t>
      </w:r>
      <w:r w:rsidRPr="00CD02EC">
        <w:rPr>
          <w:rFonts w:ascii="Times New Roman" w:eastAsia="標楷體" w:hAnsi="Times New Roman" w:cs="Times New Roman"/>
          <w:kern w:val="0"/>
          <w:sz w:val="28"/>
          <w:szCs w:val="28"/>
        </w:rPr>
        <w:t>。</w:t>
      </w:r>
    </w:p>
    <w:p w14:paraId="37E430C0" w14:textId="0C5AD007" w:rsidR="00152A55" w:rsidRPr="00CD02EC" w:rsidRDefault="00152A55" w:rsidP="00152A55">
      <w:pPr>
        <w:pStyle w:val="a4"/>
        <w:numPr>
          <w:ilvl w:val="0"/>
          <w:numId w:val="44"/>
        </w:numPr>
        <w:snapToGrid w:val="0"/>
        <w:spacing w:line="460" w:lineRule="exact"/>
        <w:ind w:leftChars="0" w:left="1287"/>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乙方未辦理續約仍</w:t>
      </w:r>
      <w:r w:rsidRPr="00CD02EC">
        <w:rPr>
          <w:rFonts w:ascii="Times New Roman" w:eastAsia="標楷體" w:hAnsi="Times New Roman" w:cs="Times New Roman" w:hint="eastAsia"/>
          <w:kern w:val="0"/>
          <w:sz w:val="28"/>
          <w:szCs w:val="28"/>
        </w:rPr>
        <w:t>繼續使用租賃標的</w:t>
      </w:r>
      <w:r w:rsidRPr="00CD02EC">
        <w:rPr>
          <w:rFonts w:ascii="Times New Roman" w:eastAsia="標楷體" w:hAnsi="Times New Roman" w:cs="Times New Roman"/>
          <w:kern w:val="0"/>
          <w:sz w:val="28"/>
          <w:szCs w:val="28"/>
        </w:rPr>
        <w:t>，即為無權占用，應繳納補償金，</w:t>
      </w:r>
      <w:r w:rsidR="00104601" w:rsidRPr="00CD02EC">
        <w:rPr>
          <w:rFonts w:ascii="Times New Roman" w:eastAsia="標楷體" w:hAnsi="Times New Roman" w:cs="Times New Roman" w:hint="eastAsia"/>
          <w:kern w:val="0"/>
          <w:sz w:val="28"/>
          <w:szCs w:val="28"/>
        </w:rPr>
        <w:t>並於接獲甲方通知之期限內完成繳納，</w:t>
      </w:r>
      <w:r w:rsidRPr="00CD02EC">
        <w:rPr>
          <w:rFonts w:ascii="Times New Roman" w:eastAsia="標楷體" w:hAnsi="Times New Roman" w:cs="Times New Roman"/>
          <w:kern w:val="0"/>
          <w:sz w:val="28"/>
          <w:szCs w:val="28"/>
        </w:rPr>
        <w:t>不得主張民法第四百五十一條之適用及其他異議。</w:t>
      </w:r>
    </w:p>
    <w:p w14:paraId="482F0639" w14:textId="77777777" w:rsidR="00152A55" w:rsidRPr="00CD02EC" w:rsidRDefault="00152A55" w:rsidP="00152A55">
      <w:pPr>
        <w:pStyle w:val="a4"/>
        <w:numPr>
          <w:ilvl w:val="0"/>
          <w:numId w:val="4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甲方辦理續租申請時，應注意下列事項：</w:t>
      </w:r>
    </w:p>
    <w:p w14:paraId="4F0E95B1" w14:textId="77777777" w:rsidR="00152A55" w:rsidRPr="00CD02EC" w:rsidRDefault="00152A55" w:rsidP="00152A55">
      <w:pPr>
        <w:pStyle w:val="a4"/>
        <w:numPr>
          <w:ilvl w:val="0"/>
          <w:numId w:val="30"/>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除應檢核乙方於本租賃契約期間內是否確實履行各項契約義務外，續約原則如下：</w:t>
      </w:r>
    </w:p>
    <w:p w14:paraId="7D919119" w14:textId="1DA50540" w:rsidR="00152A55" w:rsidRPr="00CD02EC" w:rsidRDefault="00152A55" w:rsidP="00152A55">
      <w:pPr>
        <w:pStyle w:val="a4"/>
        <w:numPr>
          <w:ilvl w:val="0"/>
          <w:numId w:val="42"/>
        </w:numPr>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lastRenderedPageBreak/>
        <w:t>如本租賃契約屆滿日</w:t>
      </w:r>
      <w:proofErr w:type="gramStart"/>
      <w:r w:rsidRPr="00CD02EC">
        <w:rPr>
          <w:rFonts w:ascii="Times New Roman" w:eastAsia="標楷體" w:hAnsi="Times New Roman" w:cs="Times New Roman" w:hint="eastAsia"/>
          <w:kern w:val="0"/>
          <w:sz w:val="28"/>
          <w:szCs w:val="28"/>
        </w:rPr>
        <w:t>未逾乙方</w:t>
      </w:r>
      <w:proofErr w:type="gramEnd"/>
      <w:r w:rsidRPr="00CD02EC">
        <w:rPr>
          <w:rFonts w:ascii="Times New Roman" w:eastAsia="標楷體" w:hAnsi="Times New Roman" w:cs="Times New Roman" w:hint="eastAsia"/>
          <w:kern w:val="0"/>
          <w:sz w:val="28"/>
          <w:szCs w:val="28"/>
        </w:rPr>
        <w:t>與</w:t>
      </w:r>
      <w:proofErr w:type="gramStart"/>
      <w:r w:rsidRPr="00CD02EC">
        <w:rPr>
          <w:rFonts w:ascii="Times New Roman" w:eastAsia="標楷體" w:hAnsi="Times New Roman" w:cs="Times New Roman" w:hint="eastAsia"/>
          <w:kern w:val="0"/>
          <w:sz w:val="28"/>
          <w:szCs w:val="28"/>
        </w:rPr>
        <w:t>台灣電力股份有限公司間所</w:t>
      </w:r>
      <w:r w:rsidR="00040081" w:rsidRPr="00CD02EC">
        <w:rPr>
          <w:rFonts w:ascii="Times New Roman" w:eastAsia="標楷體" w:hAnsi="Times New Roman" w:cs="Times New Roman" w:hint="eastAsia"/>
          <w:kern w:val="0"/>
          <w:sz w:val="28"/>
          <w:szCs w:val="28"/>
        </w:rPr>
        <w:t>訂</w:t>
      </w:r>
      <w:proofErr w:type="gramEnd"/>
      <w:r w:rsidRPr="00CD02EC">
        <w:rPr>
          <w:rFonts w:ascii="Times New Roman" w:eastAsia="標楷體" w:hAnsi="Times New Roman" w:cs="Times New Roman" w:hint="eastAsia"/>
          <w:kern w:val="0"/>
          <w:sz w:val="28"/>
          <w:szCs w:val="28"/>
        </w:rPr>
        <w:t>電能</w:t>
      </w:r>
      <w:proofErr w:type="gramStart"/>
      <w:r w:rsidRPr="00CD02EC">
        <w:rPr>
          <w:rFonts w:ascii="Times New Roman" w:eastAsia="標楷體" w:hAnsi="Times New Roman" w:cs="Times New Roman" w:hint="eastAsia"/>
          <w:kern w:val="0"/>
          <w:sz w:val="28"/>
          <w:szCs w:val="28"/>
        </w:rPr>
        <w:t>或餘電購</w:t>
      </w:r>
      <w:proofErr w:type="gramEnd"/>
      <w:r w:rsidRPr="00CD02EC">
        <w:rPr>
          <w:rFonts w:ascii="Times New Roman" w:eastAsia="標楷體" w:hAnsi="Times New Roman" w:cs="Times New Roman" w:hint="eastAsia"/>
          <w:kern w:val="0"/>
          <w:sz w:val="28"/>
          <w:szCs w:val="28"/>
        </w:rPr>
        <w:t>售契約</w:t>
      </w:r>
      <w:proofErr w:type="gramStart"/>
      <w:r w:rsidRPr="00CD02EC">
        <w:rPr>
          <w:rFonts w:ascii="Times New Roman" w:eastAsia="標楷體" w:hAnsi="Times New Roman" w:cs="Times New Roman" w:hint="eastAsia"/>
          <w:kern w:val="0"/>
          <w:sz w:val="28"/>
          <w:szCs w:val="28"/>
        </w:rPr>
        <w:t>期間，且乙</w:t>
      </w:r>
      <w:proofErr w:type="gramEnd"/>
      <w:r w:rsidRPr="00CD02EC">
        <w:rPr>
          <w:rFonts w:ascii="Times New Roman" w:eastAsia="標楷體" w:hAnsi="Times New Roman" w:cs="Times New Roman" w:hint="eastAsia"/>
          <w:kern w:val="0"/>
          <w:sz w:val="28"/>
          <w:szCs w:val="28"/>
        </w:rPr>
        <w:t>方於履約</w:t>
      </w:r>
      <w:proofErr w:type="gramStart"/>
      <w:r w:rsidRPr="00CD02EC">
        <w:rPr>
          <w:rFonts w:ascii="Times New Roman" w:eastAsia="標楷體" w:hAnsi="Times New Roman" w:cs="Times New Roman" w:hint="eastAsia"/>
          <w:kern w:val="0"/>
          <w:sz w:val="28"/>
          <w:szCs w:val="28"/>
        </w:rPr>
        <w:t>期間均依本</w:t>
      </w:r>
      <w:proofErr w:type="gramEnd"/>
      <w:r w:rsidRPr="00CD02EC">
        <w:rPr>
          <w:rFonts w:ascii="Times New Roman" w:eastAsia="標楷體" w:hAnsi="Times New Roman" w:cs="Times New Roman" w:hint="eastAsia"/>
          <w:kern w:val="0"/>
          <w:sz w:val="28"/>
          <w:szCs w:val="28"/>
        </w:rPr>
        <w:t>租賃契約履行義務，或雖有未履行義務情形但已全數完成改善者，甲方得同意辦理續約。</w:t>
      </w:r>
    </w:p>
    <w:p w14:paraId="54785834" w14:textId="71F3A7BD" w:rsidR="00152A55" w:rsidRPr="00CD02EC" w:rsidRDefault="00152A55" w:rsidP="00152A55">
      <w:pPr>
        <w:pStyle w:val="a4"/>
        <w:numPr>
          <w:ilvl w:val="0"/>
          <w:numId w:val="42"/>
        </w:numPr>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如本租賃契約屆滿日</w:t>
      </w:r>
      <w:proofErr w:type="gramStart"/>
      <w:r w:rsidRPr="00CD02EC">
        <w:rPr>
          <w:rFonts w:ascii="Times New Roman" w:eastAsia="標楷體" w:hAnsi="Times New Roman" w:cs="Times New Roman" w:hint="eastAsia"/>
          <w:kern w:val="0"/>
          <w:sz w:val="28"/>
          <w:szCs w:val="28"/>
        </w:rPr>
        <w:t>已逾乙方</w:t>
      </w:r>
      <w:proofErr w:type="gramEnd"/>
      <w:r w:rsidRPr="00CD02EC">
        <w:rPr>
          <w:rFonts w:ascii="Times New Roman" w:eastAsia="標楷體" w:hAnsi="Times New Roman" w:cs="Times New Roman" w:hint="eastAsia"/>
          <w:kern w:val="0"/>
          <w:sz w:val="28"/>
          <w:szCs w:val="28"/>
        </w:rPr>
        <w:t>與</w:t>
      </w:r>
      <w:proofErr w:type="gramStart"/>
      <w:r w:rsidRPr="00CD02EC">
        <w:rPr>
          <w:rFonts w:ascii="Times New Roman" w:eastAsia="標楷體" w:hAnsi="Times New Roman" w:cs="Times New Roman" w:hint="eastAsia"/>
          <w:kern w:val="0"/>
          <w:sz w:val="28"/>
          <w:szCs w:val="28"/>
        </w:rPr>
        <w:t>台灣電力股份有限公司間所</w:t>
      </w:r>
      <w:r w:rsidR="00040081" w:rsidRPr="00CD02EC">
        <w:rPr>
          <w:rFonts w:ascii="Times New Roman" w:eastAsia="標楷體" w:hAnsi="Times New Roman" w:cs="Times New Roman" w:hint="eastAsia"/>
          <w:kern w:val="0"/>
          <w:sz w:val="28"/>
          <w:szCs w:val="28"/>
        </w:rPr>
        <w:t>訂</w:t>
      </w:r>
      <w:proofErr w:type="gramEnd"/>
      <w:r w:rsidRPr="00CD02EC">
        <w:rPr>
          <w:rFonts w:ascii="Times New Roman" w:eastAsia="標楷體" w:hAnsi="Times New Roman" w:cs="Times New Roman" w:hint="eastAsia"/>
          <w:kern w:val="0"/>
          <w:sz w:val="28"/>
          <w:szCs w:val="28"/>
        </w:rPr>
        <w:t>電能</w:t>
      </w:r>
      <w:proofErr w:type="gramStart"/>
      <w:r w:rsidRPr="00CD02EC">
        <w:rPr>
          <w:rFonts w:ascii="Times New Roman" w:eastAsia="標楷體" w:hAnsi="Times New Roman" w:cs="Times New Roman" w:hint="eastAsia"/>
          <w:kern w:val="0"/>
          <w:sz w:val="28"/>
          <w:szCs w:val="28"/>
        </w:rPr>
        <w:t>或餘電購</w:t>
      </w:r>
      <w:proofErr w:type="gramEnd"/>
      <w:r w:rsidRPr="00CD02EC">
        <w:rPr>
          <w:rFonts w:ascii="Times New Roman" w:eastAsia="標楷體" w:hAnsi="Times New Roman" w:cs="Times New Roman" w:hint="eastAsia"/>
          <w:kern w:val="0"/>
          <w:sz w:val="28"/>
          <w:szCs w:val="28"/>
        </w:rPr>
        <w:t>售契約</w:t>
      </w:r>
      <w:proofErr w:type="gramStart"/>
      <w:r w:rsidRPr="00CD02EC">
        <w:rPr>
          <w:rFonts w:ascii="Times New Roman" w:eastAsia="標楷體" w:hAnsi="Times New Roman" w:cs="Times New Roman" w:hint="eastAsia"/>
          <w:kern w:val="0"/>
          <w:sz w:val="28"/>
          <w:szCs w:val="28"/>
        </w:rPr>
        <w:t>期間，</w:t>
      </w:r>
      <w:proofErr w:type="gramEnd"/>
      <w:r w:rsidRPr="00CD02EC">
        <w:rPr>
          <w:rFonts w:ascii="Times New Roman" w:eastAsia="標楷體" w:hAnsi="Times New Roman" w:cs="Times New Roman" w:hint="eastAsia"/>
          <w:kern w:val="0"/>
          <w:sz w:val="28"/>
          <w:szCs w:val="28"/>
        </w:rPr>
        <w:t>乙方具優先承租權，並經甲方同意後辦理續約。</w:t>
      </w:r>
    </w:p>
    <w:p w14:paraId="27DCA0ED" w14:textId="77777777" w:rsidR="00152A55" w:rsidRPr="00CD02EC" w:rsidRDefault="00152A55" w:rsidP="00152A55">
      <w:pPr>
        <w:pStyle w:val="a4"/>
        <w:numPr>
          <w:ilvl w:val="0"/>
          <w:numId w:val="42"/>
        </w:numPr>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如乙方於履約期間有未履行本租賃契約義務情事，且於本租賃契約屆滿前仍未全數完成改善者，甲方得綜合考量其履約情形及相關因素，評估是否同意其續約申請。</w:t>
      </w:r>
    </w:p>
    <w:p w14:paraId="56167C5D" w14:textId="0C24F420" w:rsidR="00152A55" w:rsidRPr="00CD02EC" w:rsidRDefault="00040081" w:rsidP="00152A55">
      <w:pPr>
        <w:pStyle w:val="a4"/>
        <w:numPr>
          <w:ilvl w:val="0"/>
          <w:numId w:val="30"/>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雙方</w:t>
      </w:r>
      <w:r w:rsidR="00152A55" w:rsidRPr="00CD02EC">
        <w:rPr>
          <w:rFonts w:ascii="Times New Roman" w:eastAsia="標楷體" w:hAnsi="Times New Roman" w:cs="Times New Roman" w:hint="eastAsia"/>
          <w:kern w:val="0"/>
          <w:sz w:val="28"/>
          <w:szCs w:val="28"/>
        </w:rPr>
        <w:t>應</w:t>
      </w:r>
      <w:r w:rsidR="00152A55" w:rsidRPr="00CD02EC">
        <w:rPr>
          <w:rFonts w:ascii="Times New Roman" w:eastAsia="標楷體" w:hAnsi="Times New Roman" w:cs="Times New Roman"/>
          <w:kern w:val="0"/>
          <w:sz w:val="28"/>
          <w:szCs w:val="28"/>
        </w:rPr>
        <w:t>重新簽訂租賃契約書。</w:t>
      </w:r>
    </w:p>
    <w:p w14:paraId="37ADD493" w14:textId="4A2074F0" w:rsidR="00152A55" w:rsidRPr="00CD02EC" w:rsidRDefault="00152A55" w:rsidP="00152A55">
      <w:pPr>
        <w:pStyle w:val="a4"/>
        <w:numPr>
          <w:ilvl w:val="0"/>
          <w:numId w:val="30"/>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續租年限：</w:t>
      </w:r>
      <w:r w:rsidRPr="00CD02EC">
        <w:rPr>
          <w:rFonts w:ascii="Times New Roman" w:eastAsia="標楷體" w:hAnsi="Times New Roman" w:cs="Times New Roman" w:hint="eastAsia"/>
          <w:kern w:val="0"/>
          <w:sz w:val="28"/>
          <w:szCs w:val="28"/>
        </w:rPr>
        <w:t>自本租賃契約租賃期間屆滿次日起算</w:t>
      </w:r>
      <w:proofErr w:type="gramStart"/>
      <w:r w:rsidRPr="00CD02EC">
        <w:rPr>
          <w:rFonts w:ascii="Times New Roman" w:eastAsia="標楷體" w:hAnsi="Times New Roman" w:cs="Times New Roman" w:hint="eastAsia"/>
          <w:kern w:val="0"/>
          <w:sz w:val="28"/>
          <w:szCs w:val="28"/>
          <w:highlight w:val="yellow"/>
        </w:rPr>
        <w:t>Ｏ</w:t>
      </w:r>
      <w:proofErr w:type="gramEnd"/>
      <w:r w:rsidRPr="00CD02EC">
        <w:rPr>
          <w:rFonts w:ascii="Times New Roman" w:eastAsia="標楷體" w:hAnsi="Times New Roman" w:cs="Times New Roman" w:hint="eastAsia"/>
          <w:kern w:val="0"/>
          <w:sz w:val="28"/>
          <w:szCs w:val="28"/>
          <w:highlight w:val="yellow"/>
        </w:rPr>
        <w:t>年</w:t>
      </w:r>
      <w:proofErr w:type="gramStart"/>
      <w:r w:rsidRPr="00CD02EC">
        <w:rPr>
          <w:rFonts w:ascii="Times New Roman" w:eastAsia="標楷體" w:hAnsi="Times New Roman" w:cs="Times New Roman" w:hint="eastAsia"/>
          <w:kern w:val="0"/>
          <w:sz w:val="28"/>
          <w:szCs w:val="28"/>
          <w:highlight w:val="yellow"/>
        </w:rPr>
        <w:t>Ｏ個</w:t>
      </w:r>
      <w:proofErr w:type="gramEnd"/>
      <w:r w:rsidRPr="00CD02EC">
        <w:rPr>
          <w:rFonts w:ascii="Times New Roman" w:eastAsia="標楷體" w:hAnsi="Times New Roman" w:cs="Times New Roman" w:hint="eastAsia"/>
          <w:kern w:val="0"/>
          <w:sz w:val="28"/>
          <w:szCs w:val="28"/>
          <w:highlight w:val="yellow"/>
        </w:rPr>
        <w:t>月</w:t>
      </w:r>
      <w:r w:rsidRPr="00CD02EC">
        <w:rPr>
          <w:rFonts w:ascii="Times New Roman" w:eastAsia="標楷體" w:hAnsi="Times New Roman" w:cs="Times New Roman" w:hint="eastAsia"/>
          <w:kern w:val="0"/>
          <w:sz w:val="28"/>
          <w:szCs w:val="28"/>
        </w:rPr>
        <w:t>內，</w:t>
      </w:r>
      <w:r w:rsidRPr="00CD02EC">
        <w:rPr>
          <w:rFonts w:ascii="Times New Roman" w:eastAsia="標楷體" w:hAnsi="Times New Roman" w:cs="Times New Roman"/>
          <w:kern w:val="0"/>
          <w:sz w:val="28"/>
          <w:szCs w:val="28"/>
        </w:rPr>
        <w:t>在不影響公用用途情況下，</w:t>
      </w:r>
      <w:r w:rsidR="00EE06E0" w:rsidRPr="00CD02EC">
        <w:rPr>
          <w:rFonts w:ascii="Times New Roman" w:eastAsia="標楷體" w:hAnsi="Times New Roman" w:cs="Times New Roman" w:hint="eastAsia"/>
          <w:kern w:val="0"/>
          <w:sz w:val="28"/>
          <w:szCs w:val="28"/>
        </w:rPr>
        <w:t>由甲方</w:t>
      </w:r>
      <w:r w:rsidRPr="00CD02EC">
        <w:rPr>
          <w:rFonts w:ascii="Times New Roman" w:eastAsia="標楷體" w:hAnsi="Times New Roman" w:cs="Times New Roman"/>
          <w:kern w:val="0"/>
          <w:sz w:val="28"/>
          <w:szCs w:val="28"/>
        </w:rPr>
        <w:t>依提供設施之特性、使用方式定之。</w:t>
      </w:r>
    </w:p>
    <w:p w14:paraId="22C0EE9C" w14:textId="77777777" w:rsidR="00152A55" w:rsidRPr="00CD02EC" w:rsidRDefault="00152A55" w:rsidP="00152A55">
      <w:pPr>
        <w:pStyle w:val="a4"/>
        <w:numPr>
          <w:ilvl w:val="0"/>
          <w:numId w:val="30"/>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甲方受理續約申請後，經甲方依第（一）款審查符合續約原則後，依下列方式辦理：</w:t>
      </w:r>
    </w:p>
    <w:p w14:paraId="5E8E9D07" w14:textId="77777777" w:rsidR="00152A55" w:rsidRPr="00CD02EC" w:rsidRDefault="00152A55" w:rsidP="00152A55">
      <w:pPr>
        <w:pStyle w:val="a4"/>
        <w:numPr>
          <w:ilvl w:val="0"/>
          <w:numId w:val="38"/>
        </w:numPr>
        <w:spacing w:line="460" w:lineRule="exact"/>
        <w:ind w:leftChars="0" w:left="2552" w:hanging="425"/>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w:t>
      </w:r>
      <w:proofErr w:type="gramStart"/>
      <w:r w:rsidRPr="00CD02EC">
        <w:rPr>
          <w:rFonts w:ascii="Times New Roman" w:eastAsia="標楷體" w:hAnsi="Times New Roman" w:cs="Times New Roman" w:hint="eastAsia"/>
          <w:kern w:val="0"/>
          <w:sz w:val="28"/>
          <w:szCs w:val="28"/>
        </w:rPr>
        <w:t>以躉購費率</w:t>
      </w:r>
      <w:proofErr w:type="gramEnd"/>
      <w:r w:rsidRPr="00CD02EC">
        <w:rPr>
          <w:rFonts w:ascii="Times New Roman" w:eastAsia="標楷體" w:hAnsi="Times New Roman" w:cs="Times New Roman" w:hint="eastAsia"/>
          <w:kern w:val="0"/>
          <w:sz w:val="28"/>
          <w:szCs w:val="28"/>
        </w:rPr>
        <w:t>價格售予台灣電力股份有限公司（以下簡稱躉購契約）：</w:t>
      </w:r>
    </w:p>
    <w:p w14:paraId="202B04E4" w14:textId="6D955EC1" w:rsidR="00152A55" w:rsidRPr="00CD02EC" w:rsidRDefault="00152A55" w:rsidP="00152A55">
      <w:pPr>
        <w:pStyle w:val="a4"/>
        <w:spacing w:line="460" w:lineRule="exact"/>
        <w:ind w:leftChars="1066" w:left="3034" w:hangingChars="170" w:hanging="476"/>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 xml:space="preserve">(1) </w:t>
      </w:r>
      <w:r w:rsidRPr="00CD02EC">
        <w:rPr>
          <w:rFonts w:ascii="Times New Roman" w:eastAsia="標楷體" w:hAnsi="Times New Roman" w:cs="Times New Roman" w:hint="eastAsia"/>
          <w:kern w:val="0"/>
          <w:sz w:val="28"/>
          <w:szCs w:val="28"/>
        </w:rPr>
        <w:t>原租賃契約期間之末日未</w:t>
      </w:r>
      <w:proofErr w:type="gramStart"/>
      <w:r w:rsidRPr="00CD02EC">
        <w:rPr>
          <w:rFonts w:ascii="Times New Roman" w:eastAsia="標楷體" w:hAnsi="Times New Roman" w:cs="Times New Roman" w:hint="eastAsia"/>
          <w:kern w:val="0"/>
          <w:sz w:val="28"/>
          <w:szCs w:val="28"/>
        </w:rPr>
        <w:t>逾躉購契約</w:t>
      </w:r>
      <w:proofErr w:type="gramEnd"/>
      <w:r w:rsidRPr="00CD02EC">
        <w:rPr>
          <w:rFonts w:ascii="Times New Roman" w:eastAsia="標楷體" w:hAnsi="Times New Roman" w:cs="Times New Roman" w:hint="eastAsia"/>
          <w:kern w:val="0"/>
          <w:sz w:val="28"/>
          <w:szCs w:val="28"/>
        </w:rPr>
        <w:t>期間者，甲方以同意乙方續約申請為原則。其回饋金之計算，</w:t>
      </w:r>
      <w:proofErr w:type="gramStart"/>
      <w:r w:rsidRPr="00CD02EC">
        <w:rPr>
          <w:rFonts w:ascii="Times New Roman" w:eastAsia="標楷體" w:hAnsi="Times New Roman" w:cs="Times New Roman" w:hint="eastAsia"/>
          <w:kern w:val="0"/>
          <w:sz w:val="28"/>
          <w:szCs w:val="28"/>
        </w:rPr>
        <w:t>於躉購契約</w:t>
      </w:r>
      <w:proofErr w:type="gramEnd"/>
      <w:r w:rsidRPr="00CD02EC">
        <w:rPr>
          <w:rFonts w:ascii="Times New Roman" w:eastAsia="標楷體" w:hAnsi="Times New Roman" w:cs="Times New Roman" w:hint="eastAsia"/>
          <w:kern w:val="0"/>
          <w:sz w:val="28"/>
          <w:szCs w:val="28"/>
        </w:rPr>
        <w:t>期間屆滿前之續租期間，除甲、乙雙方</w:t>
      </w:r>
      <w:r w:rsidR="00E042A3" w:rsidRPr="00CD02EC">
        <w:rPr>
          <w:rFonts w:ascii="Times New Roman" w:eastAsia="標楷體" w:hAnsi="Times New Roman" w:cs="Times New Roman" w:hint="eastAsia"/>
          <w:kern w:val="0"/>
          <w:sz w:val="28"/>
          <w:szCs w:val="28"/>
        </w:rPr>
        <w:t>均</w:t>
      </w:r>
      <w:r w:rsidRPr="00CD02EC">
        <w:rPr>
          <w:rFonts w:ascii="Times New Roman" w:eastAsia="標楷體" w:hAnsi="Times New Roman" w:cs="Times New Roman" w:hint="eastAsia"/>
          <w:kern w:val="0"/>
          <w:sz w:val="28"/>
          <w:szCs w:val="28"/>
        </w:rPr>
        <w:t>同意重新議定者外，應維持原租賃契約所定之百分比；</w:t>
      </w:r>
      <w:proofErr w:type="gramStart"/>
      <w:r w:rsidRPr="00CD02EC">
        <w:rPr>
          <w:rFonts w:ascii="Times New Roman" w:eastAsia="標楷體" w:hAnsi="Times New Roman" w:cs="Times New Roman" w:hint="eastAsia"/>
          <w:kern w:val="0"/>
          <w:sz w:val="28"/>
          <w:szCs w:val="28"/>
        </w:rPr>
        <w:t>於躉購契約</w:t>
      </w:r>
      <w:proofErr w:type="gramEnd"/>
      <w:r w:rsidRPr="00CD02EC">
        <w:rPr>
          <w:rFonts w:ascii="Times New Roman" w:eastAsia="標楷體" w:hAnsi="Times New Roman" w:cs="Times New Roman" w:hint="eastAsia"/>
          <w:kern w:val="0"/>
          <w:sz w:val="28"/>
          <w:szCs w:val="28"/>
        </w:rPr>
        <w:t>期間屆滿後之續租期間，甲、乙雙方</w:t>
      </w:r>
      <w:r w:rsidR="00692045" w:rsidRPr="00CD02EC">
        <w:rPr>
          <w:rFonts w:ascii="Times New Roman" w:eastAsia="標楷體" w:hAnsi="Times New Roman" w:cs="Times New Roman" w:hint="eastAsia"/>
          <w:kern w:val="0"/>
          <w:sz w:val="28"/>
          <w:szCs w:val="28"/>
        </w:rPr>
        <w:t>均</w:t>
      </w:r>
      <w:r w:rsidRPr="00CD02EC">
        <w:rPr>
          <w:rFonts w:ascii="Times New Roman" w:eastAsia="標楷體" w:hAnsi="Times New Roman" w:cs="Times New Roman" w:hint="eastAsia"/>
          <w:kern w:val="0"/>
          <w:sz w:val="28"/>
          <w:szCs w:val="28"/>
        </w:rPr>
        <w:t>可重新議定回饋金</w:t>
      </w:r>
      <w:proofErr w:type="gramStart"/>
      <w:r w:rsidRPr="00CD02EC">
        <w:rPr>
          <w:rFonts w:ascii="Times New Roman" w:eastAsia="標楷體" w:hAnsi="Times New Roman" w:cs="Times New Roman" w:hint="eastAsia"/>
          <w:kern w:val="0"/>
          <w:sz w:val="28"/>
          <w:szCs w:val="28"/>
        </w:rPr>
        <w:t>提撥</w:t>
      </w:r>
      <w:proofErr w:type="gramEnd"/>
      <w:r w:rsidRPr="00CD02EC">
        <w:rPr>
          <w:rFonts w:ascii="Times New Roman" w:eastAsia="標楷體" w:hAnsi="Times New Roman" w:cs="Times New Roman" w:hint="eastAsia"/>
          <w:kern w:val="0"/>
          <w:sz w:val="28"/>
          <w:szCs w:val="28"/>
        </w:rPr>
        <w:t>比例。</w:t>
      </w:r>
    </w:p>
    <w:p w14:paraId="2D674F29" w14:textId="77777777" w:rsidR="00152A55" w:rsidRPr="00CD02EC" w:rsidRDefault="00152A55" w:rsidP="00152A55">
      <w:pPr>
        <w:pStyle w:val="a4"/>
        <w:spacing w:line="460" w:lineRule="exact"/>
        <w:ind w:leftChars="1066" w:left="3034" w:hangingChars="170" w:hanging="476"/>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 xml:space="preserve">(2) </w:t>
      </w:r>
      <w:r w:rsidRPr="00CD02EC">
        <w:rPr>
          <w:rFonts w:ascii="Times New Roman" w:eastAsia="標楷體" w:hAnsi="Times New Roman" w:cs="Times New Roman" w:hint="eastAsia"/>
          <w:kern w:val="0"/>
          <w:sz w:val="28"/>
          <w:szCs w:val="28"/>
        </w:rPr>
        <w:t>原租賃契約期間之末日已</w:t>
      </w:r>
      <w:proofErr w:type="gramStart"/>
      <w:r w:rsidRPr="00CD02EC">
        <w:rPr>
          <w:rFonts w:ascii="Times New Roman" w:eastAsia="標楷體" w:hAnsi="Times New Roman" w:cs="Times New Roman" w:hint="eastAsia"/>
          <w:kern w:val="0"/>
          <w:sz w:val="28"/>
          <w:szCs w:val="28"/>
        </w:rPr>
        <w:t>逾躉購契約</w:t>
      </w:r>
      <w:proofErr w:type="gramEnd"/>
      <w:r w:rsidRPr="00CD02EC">
        <w:rPr>
          <w:rFonts w:ascii="Times New Roman" w:eastAsia="標楷體" w:hAnsi="Times New Roman" w:cs="Times New Roman" w:hint="eastAsia"/>
          <w:kern w:val="0"/>
          <w:sz w:val="28"/>
          <w:szCs w:val="28"/>
        </w:rPr>
        <w:t>期間者，應經甲方同意後始得辦理續約事宜，其回饋金</w:t>
      </w:r>
      <w:proofErr w:type="gramStart"/>
      <w:r w:rsidRPr="00CD02EC">
        <w:rPr>
          <w:rFonts w:ascii="Times New Roman" w:eastAsia="標楷體" w:hAnsi="Times New Roman" w:cs="Times New Roman" w:hint="eastAsia"/>
          <w:kern w:val="0"/>
          <w:sz w:val="28"/>
          <w:szCs w:val="28"/>
        </w:rPr>
        <w:t>提撥</w:t>
      </w:r>
      <w:proofErr w:type="gramEnd"/>
      <w:r w:rsidRPr="00CD02EC">
        <w:rPr>
          <w:rFonts w:ascii="Times New Roman" w:eastAsia="標楷體" w:hAnsi="Times New Roman" w:cs="Times New Roman" w:hint="eastAsia"/>
          <w:kern w:val="0"/>
          <w:sz w:val="28"/>
          <w:szCs w:val="28"/>
        </w:rPr>
        <w:t>比例由甲、乙雙方重新議定。</w:t>
      </w:r>
    </w:p>
    <w:p w14:paraId="6F549170" w14:textId="77777777" w:rsidR="00152A55" w:rsidRPr="00CD02EC" w:rsidRDefault="00152A55" w:rsidP="00152A55">
      <w:pPr>
        <w:pStyle w:val="a4"/>
        <w:numPr>
          <w:ilvl w:val="0"/>
          <w:numId w:val="38"/>
        </w:numPr>
        <w:spacing w:line="460" w:lineRule="exact"/>
        <w:ind w:leftChars="0" w:left="2552" w:hanging="425"/>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乙方以電能轉供費率價格售予其他業者：</w:t>
      </w:r>
    </w:p>
    <w:p w14:paraId="1A5C62B6" w14:textId="3522B760" w:rsidR="00152A55" w:rsidRPr="00CD02EC" w:rsidRDefault="00152A55" w:rsidP="00152A55">
      <w:pPr>
        <w:pStyle w:val="a4"/>
        <w:spacing w:line="460" w:lineRule="exact"/>
        <w:ind w:leftChars="1066" w:left="3034" w:hangingChars="170" w:hanging="476"/>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 xml:space="preserve">(1) </w:t>
      </w:r>
      <w:r w:rsidRPr="00CD02EC">
        <w:rPr>
          <w:rFonts w:ascii="Times New Roman" w:eastAsia="標楷體" w:hAnsi="Times New Roman" w:cs="Times New Roman" w:hint="eastAsia"/>
          <w:kern w:val="0"/>
          <w:sz w:val="28"/>
          <w:szCs w:val="28"/>
        </w:rPr>
        <w:t>原租賃契約期間之末日，</w:t>
      </w:r>
      <w:proofErr w:type="gramStart"/>
      <w:r w:rsidRPr="00CD02EC">
        <w:rPr>
          <w:rFonts w:ascii="Times New Roman" w:eastAsia="標楷體" w:hAnsi="Times New Roman" w:cs="Times New Roman" w:hint="eastAsia"/>
          <w:kern w:val="0"/>
          <w:sz w:val="28"/>
          <w:szCs w:val="28"/>
        </w:rPr>
        <w:t>未逾本案</w:t>
      </w:r>
      <w:proofErr w:type="gramEnd"/>
      <w:r w:rsidRPr="00CD02EC">
        <w:rPr>
          <w:rFonts w:ascii="Times New Roman" w:eastAsia="標楷體" w:hAnsi="Times New Roman" w:cs="Times New Roman" w:hint="eastAsia"/>
          <w:kern w:val="0"/>
          <w:sz w:val="28"/>
          <w:szCs w:val="28"/>
        </w:rPr>
        <w:t>太陽光電發電設備自完工提供電能之日起算</w:t>
      </w:r>
      <w:r w:rsidRPr="00CD02EC">
        <w:rPr>
          <w:rFonts w:ascii="Times New Roman" w:eastAsia="標楷體" w:hAnsi="Times New Roman" w:cs="Times New Roman" w:hint="eastAsia"/>
          <w:kern w:val="0"/>
          <w:sz w:val="28"/>
          <w:szCs w:val="28"/>
        </w:rPr>
        <w:t>20</w:t>
      </w:r>
      <w:r w:rsidRPr="00CD02EC">
        <w:rPr>
          <w:rFonts w:ascii="Times New Roman" w:eastAsia="標楷體" w:hAnsi="Times New Roman" w:cs="Times New Roman" w:hint="eastAsia"/>
          <w:kern w:val="0"/>
          <w:sz w:val="28"/>
          <w:szCs w:val="28"/>
        </w:rPr>
        <w:t>年者，甲方以同意乙方續約申請為原則。其回饋金之計算，於本案太陽光電發電設</w:t>
      </w:r>
      <w:r w:rsidRPr="00CD02EC">
        <w:rPr>
          <w:rFonts w:ascii="Times New Roman" w:eastAsia="標楷體" w:hAnsi="Times New Roman" w:cs="Times New Roman" w:hint="eastAsia"/>
          <w:kern w:val="0"/>
          <w:sz w:val="28"/>
          <w:szCs w:val="28"/>
        </w:rPr>
        <w:lastRenderedPageBreak/>
        <w:t>備完工提供電能未逾</w:t>
      </w:r>
      <w:r w:rsidRPr="00CD02EC">
        <w:rPr>
          <w:rFonts w:ascii="Times New Roman" w:eastAsia="標楷體" w:hAnsi="Times New Roman" w:cs="Times New Roman" w:hint="eastAsia"/>
          <w:kern w:val="0"/>
          <w:sz w:val="28"/>
          <w:szCs w:val="28"/>
        </w:rPr>
        <w:t>20</w:t>
      </w:r>
      <w:r w:rsidRPr="00CD02EC">
        <w:rPr>
          <w:rFonts w:ascii="Times New Roman" w:eastAsia="標楷體" w:hAnsi="Times New Roman" w:cs="Times New Roman" w:hint="eastAsia"/>
          <w:kern w:val="0"/>
          <w:sz w:val="28"/>
          <w:szCs w:val="28"/>
        </w:rPr>
        <w:t>年之續租期間，除甲、乙雙方</w:t>
      </w:r>
      <w:r w:rsidR="00692045" w:rsidRPr="00CD02EC">
        <w:rPr>
          <w:rFonts w:ascii="Times New Roman" w:eastAsia="標楷體" w:hAnsi="Times New Roman" w:cs="Times New Roman" w:hint="eastAsia"/>
          <w:kern w:val="0"/>
          <w:sz w:val="28"/>
          <w:szCs w:val="28"/>
        </w:rPr>
        <w:t>均</w:t>
      </w:r>
      <w:r w:rsidRPr="00CD02EC">
        <w:rPr>
          <w:rFonts w:ascii="Times New Roman" w:eastAsia="標楷體" w:hAnsi="Times New Roman" w:cs="Times New Roman" w:hint="eastAsia"/>
          <w:kern w:val="0"/>
          <w:sz w:val="28"/>
          <w:szCs w:val="28"/>
        </w:rPr>
        <w:t>同意重新議定者外，應維持原租賃契約所定之百分比；於本案太陽光電發電設備完工提供電能逾</w:t>
      </w:r>
      <w:r w:rsidRPr="00CD02EC">
        <w:rPr>
          <w:rFonts w:ascii="Times New Roman" w:eastAsia="標楷體" w:hAnsi="Times New Roman" w:cs="Times New Roman" w:hint="eastAsia"/>
          <w:kern w:val="0"/>
          <w:sz w:val="28"/>
          <w:szCs w:val="28"/>
        </w:rPr>
        <w:t>20</w:t>
      </w:r>
      <w:r w:rsidRPr="00CD02EC">
        <w:rPr>
          <w:rFonts w:ascii="Times New Roman" w:eastAsia="標楷體" w:hAnsi="Times New Roman" w:cs="Times New Roman" w:hint="eastAsia"/>
          <w:kern w:val="0"/>
          <w:sz w:val="28"/>
          <w:szCs w:val="28"/>
        </w:rPr>
        <w:t>年之續租期間，甲、乙雙方可重新議定回饋金</w:t>
      </w:r>
      <w:proofErr w:type="gramStart"/>
      <w:r w:rsidRPr="00CD02EC">
        <w:rPr>
          <w:rFonts w:ascii="Times New Roman" w:eastAsia="標楷體" w:hAnsi="Times New Roman" w:cs="Times New Roman" w:hint="eastAsia"/>
          <w:kern w:val="0"/>
          <w:sz w:val="28"/>
          <w:szCs w:val="28"/>
        </w:rPr>
        <w:t>提撥</w:t>
      </w:r>
      <w:proofErr w:type="gramEnd"/>
      <w:r w:rsidRPr="00CD02EC">
        <w:rPr>
          <w:rFonts w:ascii="Times New Roman" w:eastAsia="標楷體" w:hAnsi="Times New Roman" w:cs="Times New Roman" w:hint="eastAsia"/>
          <w:kern w:val="0"/>
          <w:sz w:val="28"/>
          <w:szCs w:val="28"/>
        </w:rPr>
        <w:t>比例。</w:t>
      </w:r>
    </w:p>
    <w:p w14:paraId="60D18953" w14:textId="50E2BFC2" w:rsidR="00B80093" w:rsidRPr="00CD02EC" w:rsidRDefault="00152A55" w:rsidP="00B80093">
      <w:pPr>
        <w:pStyle w:val="a4"/>
        <w:spacing w:line="460" w:lineRule="exact"/>
        <w:ind w:leftChars="1066" w:left="3034" w:hangingChars="170" w:hanging="476"/>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 xml:space="preserve">(2) </w:t>
      </w:r>
      <w:r w:rsidRPr="00CD02EC">
        <w:rPr>
          <w:rFonts w:ascii="Times New Roman" w:eastAsia="標楷體" w:hAnsi="Times New Roman" w:cs="Times New Roman" w:hint="eastAsia"/>
          <w:kern w:val="0"/>
          <w:sz w:val="28"/>
          <w:szCs w:val="28"/>
        </w:rPr>
        <w:t>原租賃契約期間之末日，</w:t>
      </w:r>
      <w:proofErr w:type="gramStart"/>
      <w:r w:rsidRPr="00CD02EC">
        <w:rPr>
          <w:rFonts w:ascii="Times New Roman" w:eastAsia="標楷體" w:hAnsi="Times New Roman" w:cs="Times New Roman" w:hint="eastAsia"/>
          <w:kern w:val="0"/>
          <w:sz w:val="28"/>
          <w:szCs w:val="28"/>
        </w:rPr>
        <w:t>已逾本案</w:t>
      </w:r>
      <w:proofErr w:type="gramEnd"/>
      <w:r w:rsidRPr="00CD02EC">
        <w:rPr>
          <w:rFonts w:ascii="Times New Roman" w:eastAsia="標楷體" w:hAnsi="Times New Roman" w:cs="Times New Roman" w:hint="eastAsia"/>
          <w:kern w:val="0"/>
          <w:sz w:val="28"/>
          <w:szCs w:val="28"/>
        </w:rPr>
        <w:t>太陽光電發電設備自完工提供電能之日起算</w:t>
      </w:r>
      <w:r w:rsidRPr="00CD02EC">
        <w:rPr>
          <w:rFonts w:ascii="Times New Roman" w:eastAsia="標楷體" w:hAnsi="Times New Roman" w:cs="Times New Roman" w:hint="eastAsia"/>
          <w:kern w:val="0"/>
          <w:sz w:val="28"/>
          <w:szCs w:val="28"/>
        </w:rPr>
        <w:t>20</w:t>
      </w:r>
      <w:r w:rsidRPr="00CD02EC">
        <w:rPr>
          <w:rFonts w:ascii="Times New Roman" w:eastAsia="標楷體" w:hAnsi="Times New Roman" w:cs="Times New Roman" w:hint="eastAsia"/>
          <w:kern w:val="0"/>
          <w:sz w:val="28"/>
          <w:szCs w:val="28"/>
        </w:rPr>
        <w:t>年者，應經甲方同意後始得辦理續約事宜，其回饋金</w:t>
      </w:r>
      <w:proofErr w:type="gramStart"/>
      <w:r w:rsidRPr="00CD02EC">
        <w:rPr>
          <w:rFonts w:ascii="Times New Roman" w:eastAsia="標楷體" w:hAnsi="Times New Roman" w:cs="Times New Roman" w:hint="eastAsia"/>
          <w:kern w:val="0"/>
          <w:sz w:val="28"/>
          <w:szCs w:val="28"/>
        </w:rPr>
        <w:t>提撥</w:t>
      </w:r>
      <w:proofErr w:type="gramEnd"/>
      <w:r w:rsidRPr="00CD02EC">
        <w:rPr>
          <w:rFonts w:ascii="Times New Roman" w:eastAsia="標楷體" w:hAnsi="Times New Roman" w:cs="Times New Roman" w:hint="eastAsia"/>
          <w:kern w:val="0"/>
          <w:sz w:val="28"/>
          <w:szCs w:val="28"/>
        </w:rPr>
        <w:t>比例由甲、乙雙方重新議定。</w:t>
      </w:r>
    </w:p>
    <w:p w14:paraId="12F7DF0A" w14:textId="33E99A5E" w:rsidR="00152A55" w:rsidRPr="00CD02EC" w:rsidRDefault="00152A55" w:rsidP="00152A55">
      <w:pPr>
        <w:pStyle w:val="a4"/>
        <w:numPr>
          <w:ilvl w:val="0"/>
          <w:numId w:val="4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乙方於租賃期間內無重大違約情事</w:t>
      </w:r>
      <w:r w:rsidR="00570DB4" w:rsidRPr="00CD02EC">
        <w:rPr>
          <w:rFonts w:ascii="Times New Roman" w:eastAsia="標楷體" w:hAnsi="Times New Roman" w:cs="Times New Roman" w:hint="eastAsia"/>
          <w:kern w:val="0"/>
          <w:sz w:val="28"/>
          <w:szCs w:val="28"/>
        </w:rPr>
        <w:t>，因</w:t>
      </w:r>
      <w:r w:rsidRPr="00CD02EC">
        <w:rPr>
          <w:rFonts w:ascii="Times New Roman" w:eastAsia="標楷體" w:hAnsi="Times New Roman" w:cs="Times New Roman" w:hint="eastAsia"/>
          <w:kern w:val="0"/>
          <w:sz w:val="28"/>
          <w:szCs w:val="28"/>
        </w:rPr>
        <w:t>太陽光電發電設備</w:t>
      </w:r>
      <w:r w:rsidR="006638D5" w:rsidRPr="00CD02EC">
        <w:rPr>
          <w:rFonts w:ascii="Times New Roman" w:eastAsia="標楷體" w:hAnsi="Times New Roman" w:cs="Times New Roman" w:hint="eastAsia"/>
          <w:kern w:val="0"/>
          <w:sz w:val="28"/>
          <w:szCs w:val="28"/>
        </w:rPr>
        <w:t>老舊、效率提升或結構補強需求</w:t>
      </w:r>
      <w:r w:rsidRPr="00CD02EC">
        <w:rPr>
          <w:rFonts w:ascii="Times New Roman" w:eastAsia="標楷體" w:hAnsi="Times New Roman" w:cs="Times New Roman" w:hint="eastAsia"/>
          <w:kern w:val="0"/>
          <w:sz w:val="28"/>
          <w:szCs w:val="28"/>
        </w:rPr>
        <w:t>者，應以書面向甲方申請汰舊換新，並應</w:t>
      </w:r>
      <w:r w:rsidR="00442DD5" w:rsidRPr="00CD02EC">
        <w:rPr>
          <w:rFonts w:ascii="Times New Roman" w:eastAsia="標楷體" w:hAnsi="Times New Roman" w:cs="Times New Roman" w:hint="eastAsia"/>
          <w:kern w:val="0"/>
          <w:sz w:val="28"/>
          <w:szCs w:val="28"/>
        </w:rPr>
        <w:t>檢具</w:t>
      </w:r>
      <w:r w:rsidRPr="00CD02EC">
        <w:rPr>
          <w:rFonts w:ascii="Times New Roman" w:eastAsia="標楷體" w:hAnsi="Times New Roman" w:cs="Times New Roman" w:hint="eastAsia"/>
          <w:kern w:val="0"/>
          <w:sz w:val="28"/>
          <w:szCs w:val="28"/>
        </w:rPr>
        <w:t>相關評估文件（如</w:t>
      </w:r>
      <w:r w:rsidR="007F1F7A" w:rsidRPr="00CD02EC">
        <w:rPr>
          <w:rFonts w:ascii="Times New Roman" w:eastAsia="標楷體" w:hAnsi="Times New Roman" w:cs="Times New Roman" w:hint="eastAsia"/>
          <w:kern w:val="0"/>
          <w:sz w:val="28"/>
          <w:szCs w:val="28"/>
        </w:rPr>
        <w:t>全數</w:t>
      </w:r>
      <w:r w:rsidRPr="00CD02EC">
        <w:rPr>
          <w:rFonts w:ascii="Times New Roman" w:eastAsia="標楷體" w:hAnsi="Times New Roman" w:cs="Times New Roman" w:hint="eastAsia"/>
          <w:kern w:val="0"/>
          <w:sz w:val="28"/>
          <w:szCs w:val="28"/>
        </w:rPr>
        <w:t>汰舊換新後太陽光電發電設備之建置容量）</w:t>
      </w:r>
      <w:r w:rsidR="001E70E5" w:rsidRPr="00CD02EC">
        <w:rPr>
          <w:rFonts w:ascii="Times New Roman" w:eastAsia="標楷體" w:hAnsi="Times New Roman" w:cs="Times New Roman" w:hint="eastAsia"/>
          <w:kern w:val="0"/>
          <w:sz w:val="28"/>
          <w:szCs w:val="28"/>
        </w:rPr>
        <w:t>，甲方得評估是否同意其汰舊換新</w:t>
      </w:r>
      <w:r w:rsidRPr="00CD02EC">
        <w:rPr>
          <w:rFonts w:ascii="Times New Roman" w:eastAsia="標楷體" w:hAnsi="Times New Roman" w:cs="Times New Roman" w:hint="eastAsia"/>
          <w:kern w:val="0"/>
          <w:sz w:val="28"/>
          <w:szCs w:val="28"/>
        </w:rPr>
        <w:t>。</w:t>
      </w:r>
    </w:p>
    <w:p w14:paraId="4A343BA7" w14:textId="77777777" w:rsidR="00152A55" w:rsidRPr="00CD02EC" w:rsidRDefault="00152A55" w:rsidP="00152A55">
      <w:pPr>
        <w:pStyle w:val="a4"/>
        <w:numPr>
          <w:ilvl w:val="0"/>
          <w:numId w:val="4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甲方辦理汰舊換新申請時，應注意下列事項：</w:t>
      </w:r>
    </w:p>
    <w:p w14:paraId="50E15846" w14:textId="77777777" w:rsidR="00152A55" w:rsidRPr="00CD02EC" w:rsidRDefault="00152A55" w:rsidP="00152A55">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（一）應注意第四項所列注意事項。</w:t>
      </w:r>
    </w:p>
    <w:p w14:paraId="700450C4" w14:textId="0B801513" w:rsidR="00152A55" w:rsidRPr="00CD02EC" w:rsidRDefault="00152A55" w:rsidP="00152A55">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（二）甲方應完成評估租賃標的耐震能力</w:t>
      </w:r>
      <w:proofErr w:type="gramStart"/>
      <w:r w:rsidRPr="00CD02EC">
        <w:rPr>
          <w:rFonts w:ascii="Times New Roman" w:eastAsia="標楷體" w:hAnsi="Times New Roman" w:cs="Times New Roman" w:hint="eastAsia"/>
          <w:kern w:val="0"/>
          <w:sz w:val="28"/>
          <w:szCs w:val="28"/>
        </w:rPr>
        <w:t>及弱層補</w:t>
      </w:r>
      <w:proofErr w:type="gramEnd"/>
      <w:r w:rsidRPr="00CD02EC">
        <w:rPr>
          <w:rFonts w:ascii="Times New Roman" w:eastAsia="標楷體" w:hAnsi="Times New Roman" w:cs="Times New Roman" w:hint="eastAsia"/>
          <w:kern w:val="0"/>
          <w:sz w:val="28"/>
          <w:szCs w:val="28"/>
        </w:rPr>
        <w:t>強，確認租賃標的結構及使用狀況</w:t>
      </w:r>
      <w:r w:rsidR="00692045" w:rsidRPr="00CD02EC">
        <w:rPr>
          <w:rFonts w:ascii="Times New Roman" w:eastAsia="標楷體" w:hAnsi="Times New Roman" w:cs="Times New Roman" w:hint="eastAsia"/>
          <w:kern w:val="0"/>
          <w:sz w:val="28"/>
          <w:szCs w:val="28"/>
        </w:rPr>
        <w:t>適合</w:t>
      </w:r>
      <w:r w:rsidRPr="00CD02EC">
        <w:rPr>
          <w:rFonts w:ascii="Times New Roman" w:eastAsia="標楷體" w:hAnsi="Times New Roman" w:cs="Times New Roman" w:hint="eastAsia"/>
          <w:kern w:val="0"/>
          <w:sz w:val="28"/>
          <w:szCs w:val="28"/>
        </w:rPr>
        <w:t>裝置汰舊換新之太陽光電發電設備。</w:t>
      </w:r>
    </w:p>
    <w:p w14:paraId="015F5A02" w14:textId="619743F4" w:rsidR="009846DD" w:rsidRPr="00CD02EC" w:rsidRDefault="00152A55" w:rsidP="00152A55">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（三）</w:t>
      </w:r>
      <w:r w:rsidR="00751F0D" w:rsidRPr="00CD02EC">
        <w:rPr>
          <w:rFonts w:ascii="Times New Roman" w:eastAsia="標楷體" w:hAnsi="Times New Roman" w:cs="Times New Roman" w:hint="eastAsia"/>
          <w:kern w:val="0"/>
          <w:sz w:val="28"/>
          <w:szCs w:val="28"/>
        </w:rPr>
        <w:t>乙方因辦理汰舊換新，於原裝置場址範圍內重新裝置太陽光電發電設備，其裝置容量應因模組效率提升、系統重設或結構補強而較原租賃契約高。</w:t>
      </w:r>
    </w:p>
    <w:p w14:paraId="709B5926" w14:textId="43B851AF" w:rsidR="00152A55" w:rsidRPr="00CD02EC" w:rsidRDefault="009846DD" w:rsidP="00152A55">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（四）</w:t>
      </w:r>
      <w:r w:rsidR="00152A55" w:rsidRPr="00CD02EC">
        <w:rPr>
          <w:rFonts w:ascii="Times New Roman" w:eastAsia="標楷體" w:hAnsi="Times New Roman" w:cs="Times New Roman" w:hint="eastAsia"/>
          <w:kern w:val="0"/>
          <w:sz w:val="28"/>
          <w:szCs w:val="28"/>
        </w:rPr>
        <w:t>應重新簽訂租賃契約書</w:t>
      </w:r>
      <w:r w:rsidR="009A138C" w:rsidRPr="00CD02EC">
        <w:rPr>
          <w:rFonts w:ascii="Times New Roman" w:eastAsia="標楷體" w:hAnsi="Times New Roman" w:cs="Times New Roman" w:hint="eastAsia"/>
          <w:kern w:val="0"/>
          <w:sz w:val="28"/>
          <w:szCs w:val="28"/>
        </w:rPr>
        <w:t>，本租賃契約</w:t>
      </w:r>
      <w:r w:rsidR="00E867CE" w:rsidRPr="00CD02EC">
        <w:rPr>
          <w:rFonts w:ascii="Times New Roman" w:eastAsia="標楷體" w:hAnsi="Times New Roman" w:cs="Times New Roman" w:hint="eastAsia"/>
          <w:kern w:val="0"/>
          <w:sz w:val="28"/>
          <w:szCs w:val="28"/>
        </w:rPr>
        <w:t>關係於汰舊換新租賃契約生效日</w:t>
      </w:r>
      <w:r w:rsidR="00B359E4" w:rsidRPr="00CD02EC">
        <w:rPr>
          <w:rFonts w:ascii="Times New Roman" w:eastAsia="標楷體" w:hAnsi="Times New Roman" w:cs="Times New Roman" w:hint="eastAsia"/>
          <w:kern w:val="0"/>
          <w:sz w:val="28"/>
          <w:szCs w:val="28"/>
        </w:rPr>
        <w:t>消滅</w:t>
      </w:r>
      <w:r w:rsidR="00152A55" w:rsidRPr="00CD02EC">
        <w:rPr>
          <w:rFonts w:ascii="Times New Roman" w:eastAsia="標楷體" w:hAnsi="Times New Roman" w:cs="Times New Roman" w:hint="eastAsia"/>
          <w:kern w:val="0"/>
          <w:sz w:val="28"/>
          <w:szCs w:val="28"/>
        </w:rPr>
        <w:t>。</w:t>
      </w:r>
    </w:p>
    <w:p w14:paraId="7B8A2982" w14:textId="4D23C33D" w:rsidR="00152A55" w:rsidRPr="00CD02EC" w:rsidRDefault="00152A55" w:rsidP="00152A55">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w:t>
      </w:r>
      <w:r w:rsidR="009846DD" w:rsidRPr="00CD02EC">
        <w:rPr>
          <w:rFonts w:ascii="Times New Roman" w:eastAsia="標楷體" w:hAnsi="Times New Roman" w:cs="Times New Roman" w:hint="eastAsia"/>
          <w:kern w:val="0"/>
          <w:sz w:val="28"/>
          <w:szCs w:val="28"/>
        </w:rPr>
        <w:t>五</w:t>
      </w:r>
      <w:r w:rsidRPr="00CD02EC">
        <w:rPr>
          <w:rFonts w:ascii="Times New Roman" w:eastAsia="標楷體" w:hAnsi="Times New Roman" w:cs="Times New Roman" w:hint="eastAsia"/>
          <w:kern w:val="0"/>
          <w:sz w:val="28"/>
          <w:szCs w:val="28"/>
        </w:rPr>
        <w:t>）汰舊換新</w:t>
      </w:r>
      <w:proofErr w:type="gramStart"/>
      <w:r w:rsidRPr="00CD02EC">
        <w:rPr>
          <w:rFonts w:ascii="Times New Roman" w:eastAsia="標楷體" w:hAnsi="Times New Roman" w:cs="Times New Roman" w:hint="eastAsia"/>
          <w:kern w:val="0"/>
          <w:sz w:val="28"/>
          <w:szCs w:val="28"/>
        </w:rPr>
        <w:t>續租換約</w:t>
      </w:r>
      <w:proofErr w:type="gramEnd"/>
      <w:r w:rsidRPr="00CD02EC">
        <w:rPr>
          <w:rFonts w:ascii="Times New Roman" w:eastAsia="標楷體" w:hAnsi="Times New Roman" w:cs="Times New Roman" w:hint="eastAsia"/>
          <w:kern w:val="0"/>
          <w:sz w:val="28"/>
          <w:szCs w:val="28"/>
        </w:rPr>
        <w:t>年限：在不影響公用用途情況下，依提供設施之特性、使用方式定之。</w:t>
      </w:r>
    </w:p>
    <w:p w14:paraId="27E8EAF9" w14:textId="4DA7B32F" w:rsidR="00B966F6" w:rsidRPr="00CD02EC" w:rsidRDefault="00152A55" w:rsidP="00152A55">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w:t>
      </w:r>
      <w:r w:rsidR="009846DD" w:rsidRPr="00CD02EC">
        <w:rPr>
          <w:rFonts w:ascii="Times New Roman" w:eastAsia="標楷體" w:hAnsi="Times New Roman" w:cs="Times New Roman" w:hint="eastAsia"/>
          <w:kern w:val="0"/>
          <w:sz w:val="28"/>
          <w:szCs w:val="28"/>
        </w:rPr>
        <w:t>六</w:t>
      </w:r>
      <w:r w:rsidRPr="00CD02EC">
        <w:rPr>
          <w:rFonts w:ascii="Times New Roman" w:eastAsia="標楷體" w:hAnsi="Times New Roman" w:cs="Times New Roman" w:hint="eastAsia"/>
          <w:kern w:val="0"/>
          <w:sz w:val="28"/>
          <w:szCs w:val="28"/>
        </w:rPr>
        <w:t>）汰舊換新所重新簽訂租賃契約書，</w:t>
      </w:r>
      <w:proofErr w:type="gramStart"/>
      <w:r w:rsidRPr="00CD02EC">
        <w:rPr>
          <w:rFonts w:ascii="Times New Roman" w:eastAsia="標楷體" w:hAnsi="Times New Roman" w:cs="Times New Roman" w:hint="eastAsia"/>
          <w:kern w:val="0"/>
          <w:sz w:val="28"/>
          <w:szCs w:val="28"/>
        </w:rPr>
        <w:t>其甲</w:t>
      </w:r>
      <w:proofErr w:type="gramEnd"/>
      <w:r w:rsidRPr="00CD02EC">
        <w:rPr>
          <w:rFonts w:ascii="Times New Roman" w:eastAsia="標楷體" w:hAnsi="Times New Roman" w:cs="Times New Roman" w:hint="eastAsia"/>
          <w:kern w:val="0"/>
          <w:sz w:val="28"/>
          <w:szCs w:val="28"/>
        </w:rPr>
        <w:t>、乙雙方</w:t>
      </w:r>
      <w:r w:rsidR="006A5B44" w:rsidRPr="00CD02EC">
        <w:rPr>
          <w:rFonts w:ascii="Times New Roman" w:eastAsia="標楷體" w:hAnsi="Times New Roman" w:cs="Times New Roman" w:hint="eastAsia"/>
          <w:kern w:val="0"/>
          <w:sz w:val="28"/>
          <w:szCs w:val="28"/>
        </w:rPr>
        <w:t>權利</w:t>
      </w:r>
      <w:r w:rsidRPr="00CD02EC">
        <w:rPr>
          <w:rFonts w:ascii="Times New Roman" w:eastAsia="標楷體" w:hAnsi="Times New Roman" w:cs="Times New Roman" w:hint="eastAsia"/>
          <w:kern w:val="0"/>
          <w:sz w:val="28"/>
          <w:szCs w:val="28"/>
        </w:rPr>
        <w:t>義務原則應</w:t>
      </w:r>
      <w:r w:rsidR="0062401E" w:rsidRPr="00CD02EC">
        <w:rPr>
          <w:rFonts w:ascii="Times New Roman" w:eastAsia="標楷體" w:hAnsi="Times New Roman" w:cs="Times New Roman" w:hint="eastAsia"/>
          <w:kern w:val="0"/>
          <w:sz w:val="28"/>
          <w:szCs w:val="28"/>
        </w:rPr>
        <w:t>比照</w:t>
      </w:r>
      <w:r w:rsidRPr="00CD02EC">
        <w:rPr>
          <w:rFonts w:ascii="Times New Roman" w:eastAsia="標楷體" w:hAnsi="Times New Roman" w:cs="Times New Roman" w:hint="eastAsia"/>
          <w:kern w:val="0"/>
          <w:sz w:val="28"/>
          <w:szCs w:val="28"/>
        </w:rPr>
        <w:t>本租賃契約內容。但經甲、乙雙方協商同意者，不在此限</w:t>
      </w:r>
      <w:r w:rsidR="00532973" w:rsidRPr="00CD02EC">
        <w:rPr>
          <w:rFonts w:ascii="Times New Roman" w:eastAsia="標楷體" w:hAnsi="Times New Roman" w:cs="Times New Roman" w:hint="eastAsia"/>
          <w:kern w:val="0"/>
          <w:sz w:val="28"/>
          <w:szCs w:val="28"/>
        </w:rPr>
        <w:t>。</w:t>
      </w:r>
    </w:p>
    <w:p w14:paraId="17305777" w14:textId="4AEF7935" w:rsidR="00A77219" w:rsidRPr="00CD02EC" w:rsidRDefault="00A77219"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太陽光電</w:t>
      </w:r>
      <w:r w:rsidR="00C67E83" w:rsidRPr="00CD02EC">
        <w:rPr>
          <w:rFonts w:ascii="Times New Roman" w:eastAsia="標楷體" w:hAnsi="Times New Roman" w:cs="Times New Roman"/>
          <w:w w:val="101"/>
          <w:kern w:val="0"/>
          <w:sz w:val="28"/>
          <w:szCs w:val="28"/>
        </w:rPr>
        <w:t>發電設備</w:t>
      </w:r>
      <w:r w:rsidR="00D51353" w:rsidRPr="00CD02EC">
        <w:rPr>
          <w:rFonts w:ascii="Times New Roman" w:eastAsia="標楷體" w:hAnsi="Times New Roman" w:cs="Times New Roman" w:hint="eastAsia"/>
          <w:w w:val="101"/>
          <w:kern w:val="0"/>
          <w:sz w:val="28"/>
          <w:szCs w:val="28"/>
        </w:rPr>
        <w:t>裝置及技術規範</w:t>
      </w:r>
      <w:r w:rsidRPr="00CD02EC">
        <w:rPr>
          <w:rFonts w:ascii="Times New Roman" w:eastAsia="標楷體" w:hAnsi="Times New Roman" w:cs="Times New Roman"/>
          <w:w w:val="101"/>
          <w:kern w:val="0"/>
          <w:sz w:val="28"/>
          <w:szCs w:val="28"/>
        </w:rPr>
        <w:t>：</w:t>
      </w:r>
    </w:p>
    <w:p w14:paraId="349834B7" w14:textId="2E15B668" w:rsidR="00C67E83" w:rsidRPr="00CD02EC" w:rsidRDefault="00C67E83" w:rsidP="00DF576D">
      <w:pPr>
        <w:pStyle w:val="a4"/>
        <w:numPr>
          <w:ilvl w:val="0"/>
          <w:numId w:val="1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太陽光電模組</w:t>
      </w:r>
      <w:r w:rsidR="00342C6D" w:rsidRPr="00CD02EC">
        <w:rPr>
          <w:rFonts w:ascii="Times New Roman" w:eastAsia="標楷體" w:hAnsi="Times New Roman" w:cs="Times New Roman" w:hint="eastAsia"/>
          <w:kern w:val="0"/>
          <w:sz w:val="28"/>
          <w:szCs w:val="28"/>
        </w:rPr>
        <w:t>及相關元件</w:t>
      </w:r>
      <w:r w:rsidRPr="00CD02EC">
        <w:rPr>
          <w:rFonts w:ascii="Times New Roman" w:eastAsia="標楷體" w:hAnsi="Times New Roman" w:cs="Times New Roman"/>
          <w:kern w:val="0"/>
          <w:sz w:val="28"/>
          <w:szCs w:val="28"/>
        </w:rPr>
        <w:t>：</w:t>
      </w:r>
    </w:p>
    <w:p w14:paraId="5B5E504E" w14:textId="000B4695" w:rsidR="00775B2E" w:rsidRPr="00CD02EC" w:rsidRDefault="00C32F7B" w:rsidP="005F1721">
      <w:pPr>
        <w:pStyle w:val="a4"/>
        <w:widowControl/>
        <w:numPr>
          <w:ilvl w:val="0"/>
          <w:numId w:val="37"/>
        </w:numPr>
        <w:snapToGrid w:val="0"/>
        <w:spacing w:line="460" w:lineRule="exact"/>
        <w:ind w:leftChars="0" w:left="2127" w:hanging="851"/>
        <w:contextualSpacing/>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乙方</w:t>
      </w:r>
      <w:r w:rsidR="00C67E83" w:rsidRPr="00CD02EC">
        <w:rPr>
          <w:rFonts w:ascii="Times New Roman" w:eastAsia="標楷體" w:hAnsi="Times New Roman" w:cs="Times New Roman" w:hint="eastAsia"/>
          <w:sz w:val="28"/>
          <w:szCs w:val="28"/>
        </w:rPr>
        <w:t>使用</w:t>
      </w:r>
      <w:r w:rsidRPr="00CD02EC">
        <w:rPr>
          <w:rFonts w:ascii="Times New Roman" w:eastAsia="標楷體" w:hAnsi="Times New Roman" w:cs="Times New Roman" w:hint="eastAsia"/>
          <w:sz w:val="28"/>
          <w:szCs w:val="28"/>
        </w:rPr>
        <w:t>之</w:t>
      </w:r>
      <w:r w:rsidR="00177C91" w:rsidRPr="00CD02EC">
        <w:rPr>
          <w:rFonts w:ascii="Times New Roman" w:eastAsia="標楷體" w:hAnsi="Times New Roman" w:cs="Times New Roman" w:hint="eastAsia"/>
          <w:sz w:val="28"/>
          <w:szCs w:val="28"/>
        </w:rPr>
        <w:t>太陽光電模組、變流器及相關監視單元應符合經濟部標準檢驗局所公告之</w:t>
      </w:r>
      <w:r w:rsidR="00A916F7" w:rsidRPr="00CD02EC">
        <w:rPr>
          <w:rFonts w:ascii="Times New Roman" w:eastAsia="標楷體" w:hAnsi="Times New Roman" w:cs="Times New Roman" w:hint="eastAsia"/>
          <w:sz w:val="28"/>
          <w:szCs w:val="28"/>
        </w:rPr>
        <w:t>裝</w:t>
      </w:r>
      <w:r w:rsidR="00177C91" w:rsidRPr="00CD02EC">
        <w:rPr>
          <w:rFonts w:ascii="Times New Roman" w:eastAsia="標楷體" w:hAnsi="Times New Roman" w:cs="Times New Roman" w:hint="eastAsia"/>
          <w:sz w:val="28"/>
          <w:szCs w:val="28"/>
        </w:rPr>
        <w:t>置當年度之「自願性產品驗證實施辦法」</w:t>
      </w:r>
      <w:r w:rsidR="001D5EDD" w:rsidRPr="00CD02EC">
        <w:rPr>
          <w:rFonts w:ascii="Times New Roman" w:eastAsia="標楷體" w:hAnsi="Times New Roman" w:cs="Times New Roman" w:hint="eastAsia"/>
          <w:sz w:val="28"/>
          <w:szCs w:val="28"/>
        </w:rPr>
        <w:t>，</w:t>
      </w:r>
      <w:r w:rsidR="00D35D4D" w:rsidRPr="00CD02EC">
        <w:rPr>
          <w:rFonts w:ascii="Times New Roman" w:eastAsia="標楷體" w:hAnsi="Times New Roman" w:cs="Times New Roman" w:hint="eastAsia"/>
          <w:sz w:val="28"/>
          <w:szCs w:val="28"/>
        </w:rPr>
        <w:t>並通過經濟部標準檢驗局驗證</w:t>
      </w:r>
      <w:r w:rsidR="004A1908" w:rsidRPr="00CD02EC">
        <w:rPr>
          <w:rFonts w:ascii="Times New Roman" w:eastAsia="標楷體" w:hAnsi="Times New Roman" w:cs="Times New Roman" w:hint="eastAsia"/>
          <w:sz w:val="28"/>
          <w:szCs w:val="28"/>
        </w:rPr>
        <w:t>；</w:t>
      </w:r>
      <w:r w:rsidR="006B224D" w:rsidRPr="00CD02EC">
        <w:rPr>
          <w:rFonts w:ascii="Times New Roman" w:eastAsia="標楷體" w:hAnsi="Times New Roman" w:cs="Times New Roman" w:hint="eastAsia"/>
          <w:sz w:val="28"/>
          <w:szCs w:val="28"/>
        </w:rPr>
        <w:t>或太陽光電模組採用以</w:t>
      </w:r>
      <w:r w:rsidR="006B224D" w:rsidRPr="00CD02EC">
        <w:rPr>
          <w:rFonts w:ascii="Times New Roman" w:eastAsia="標楷體" w:hAnsi="Times New Roman" w:cs="Times New Roman" w:hint="eastAsia"/>
          <w:sz w:val="28"/>
          <w:szCs w:val="28"/>
        </w:rPr>
        <w:lastRenderedPageBreak/>
        <w:t>裝置時點為</w:t>
      </w:r>
      <w:proofErr w:type="gramStart"/>
      <w:r w:rsidR="006B224D" w:rsidRPr="00CD02EC">
        <w:rPr>
          <w:rFonts w:ascii="Times New Roman" w:eastAsia="標楷體" w:hAnsi="Times New Roman" w:cs="Times New Roman" w:hint="eastAsia"/>
          <w:sz w:val="28"/>
          <w:szCs w:val="28"/>
        </w:rPr>
        <w:t>準</w:t>
      </w:r>
      <w:proofErr w:type="gramEnd"/>
      <w:r w:rsidR="006B224D" w:rsidRPr="00CD02EC">
        <w:rPr>
          <w:rFonts w:ascii="Times New Roman" w:eastAsia="標楷體" w:hAnsi="Times New Roman" w:cs="Times New Roman" w:hint="eastAsia"/>
          <w:sz w:val="28"/>
          <w:szCs w:val="28"/>
        </w:rPr>
        <w:t>之最近一次評選年度，經經濟部能源署「優質太陽光電產品評選活動」（金能獎）評選合格廠商之產品</w:t>
      </w:r>
      <w:r w:rsidR="005F1721" w:rsidRPr="00CD02EC">
        <w:rPr>
          <w:rFonts w:ascii="Times New Roman" w:eastAsia="標楷體" w:hAnsi="Times New Roman" w:cs="Times New Roman" w:hint="eastAsia"/>
          <w:sz w:val="28"/>
          <w:szCs w:val="28"/>
        </w:rPr>
        <w:t>。</w:t>
      </w:r>
    </w:p>
    <w:p w14:paraId="0D2BD816" w14:textId="614B0281" w:rsidR="003B4986" w:rsidRPr="00CD02EC" w:rsidRDefault="003A3391" w:rsidP="004165EF">
      <w:pPr>
        <w:pStyle w:val="a4"/>
        <w:widowControl/>
        <w:numPr>
          <w:ilvl w:val="0"/>
          <w:numId w:val="37"/>
        </w:numPr>
        <w:snapToGrid w:val="0"/>
        <w:spacing w:line="460" w:lineRule="exact"/>
        <w:ind w:leftChars="0" w:left="2127" w:hanging="851"/>
        <w:contextualSpacing/>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乙方</w:t>
      </w:r>
      <w:r w:rsidR="00CD4E00" w:rsidRPr="00CD02EC">
        <w:rPr>
          <w:rFonts w:ascii="Times New Roman" w:eastAsia="標楷體" w:hAnsi="Times New Roman" w:cs="Times New Roman" w:hint="eastAsia"/>
          <w:sz w:val="28"/>
          <w:szCs w:val="28"/>
        </w:rPr>
        <w:t>於申請、</w:t>
      </w:r>
      <w:r w:rsidR="00A916F7" w:rsidRPr="00CD02EC">
        <w:rPr>
          <w:rFonts w:ascii="Times New Roman" w:eastAsia="標楷體" w:hAnsi="Times New Roman" w:cs="Times New Roman" w:hint="eastAsia"/>
          <w:sz w:val="28"/>
          <w:szCs w:val="28"/>
        </w:rPr>
        <w:t>裝</w:t>
      </w:r>
      <w:r w:rsidR="00E05BAF" w:rsidRPr="00CD02EC">
        <w:rPr>
          <w:rFonts w:ascii="Times New Roman" w:eastAsia="標楷體" w:hAnsi="Times New Roman" w:cs="Times New Roman" w:hint="eastAsia"/>
          <w:sz w:val="28"/>
          <w:szCs w:val="28"/>
        </w:rPr>
        <w:t>置之太陽光電發電設備</w:t>
      </w:r>
      <w:r w:rsidR="00CD4E00" w:rsidRPr="00CD02EC">
        <w:rPr>
          <w:rFonts w:ascii="Times New Roman" w:eastAsia="標楷體" w:hAnsi="Times New Roman" w:cs="Times New Roman" w:hint="eastAsia"/>
          <w:sz w:val="28"/>
          <w:szCs w:val="28"/>
        </w:rPr>
        <w:t>時</w:t>
      </w:r>
      <w:r w:rsidR="001513D9" w:rsidRPr="00CD02EC">
        <w:rPr>
          <w:rFonts w:ascii="Times New Roman" w:eastAsia="標楷體" w:hAnsi="Times New Roman" w:cs="Times New Roman" w:hint="eastAsia"/>
          <w:sz w:val="28"/>
          <w:szCs w:val="28"/>
        </w:rPr>
        <w:t>（含鎖固方式）</w:t>
      </w:r>
      <w:r w:rsidR="00E05BAF" w:rsidRPr="00CD02EC">
        <w:rPr>
          <w:rFonts w:ascii="Times New Roman" w:eastAsia="標楷體" w:hAnsi="Times New Roman" w:cs="Times New Roman" w:hint="eastAsia"/>
          <w:sz w:val="28"/>
          <w:szCs w:val="28"/>
        </w:rPr>
        <w:t>，應符合</w:t>
      </w:r>
      <w:r w:rsidR="00C570BA" w:rsidRPr="00CD02EC">
        <w:rPr>
          <w:rFonts w:ascii="Times New Roman" w:eastAsia="標楷體" w:hAnsi="Times New Roman" w:cs="Times New Roman" w:hint="eastAsia"/>
          <w:sz w:val="28"/>
          <w:szCs w:val="28"/>
        </w:rPr>
        <w:t>「再生能源發展條例」、「再生能源發電設備設置管理辦法」、「電業登記規則」、</w:t>
      </w:r>
      <w:r w:rsidR="00E05BAF" w:rsidRPr="00CD02EC">
        <w:rPr>
          <w:rFonts w:ascii="Times New Roman" w:eastAsia="標楷體" w:hAnsi="Times New Roman" w:cs="Times New Roman" w:hint="eastAsia"/>
          <w:sz w:val="28"/>
          <w:szCs w:val="28"/>
        </w:rPr>
        <w:t>「設置再生能源</w:t>
      </w:r>
      <w:proofErr w:type="gramStart"/>
      <w:r w:rsidR="00E05BAF" w:rsidRPr="00CD02EC">
        <w:rPr>
          <w:rFonts w:ascii="Times New Roman" w:eastAsia="標楷體" w:hAnsi="Times New Roman" w:cs="Times New Roman" w:hint="eastAsia"/>
          <w:sz w:val="28"/>
          <w:szCs w:val="28"/>
        </w:rPr>
        <w:t>設施免請領</w:t>
      </w:r>
      <w:proofErr w:type="gramEnd"/>
      <w:r w:rsidR="00E05BAF" w:rsidRPr="00CD02EC">
        <w:rPr>
          <w:rFonts w:ascii="Times New Roman" w:eastAsia="標楷體" w:hAnsi="Times New Roman" w:cs="Times New Roman" w:hint="eastAsia"/>
          <w:sz w:val="28"/>
          <w:szCs w:val="28"/>
        </w:rPr>
        <w:t>雜項執照標準」</w:t>
      </w:r>
      <w:r w:rsidR="00C61573" w:rsidRPr="00CD02EC">
        <w:rPr>
          <w:rFonts w:ascii="Times New Roman" w:eastAsia="標楷體" w:hAnsi="Times New Roman" w:cs="Times New Roman" w:hint="eastAsia"/>
          <w:sz w:val="28"/>
          <w:szCs w:val="28"/>
        </w:rPr>
        <w:t>、「建築物設置太陽光電發電設備標準」</w:t>
      </w:r>
      <w:r w:rsidR="00F46E39" w:rsidRPr="00CD02EC">
        <w:rPr>
          <w:rFonts w:ascii="Times New Roman" w:eastAsia="標楷體" w:hAnsi="Times New Roman" w:cs="Times New Roman" w:hint="eastAsia"/>
          <w:sz w:val="28"/>
          <w:szCs w:val="28"/>
        </w:rPr>
        <w:t>、職業安全衛生、消防、建築管理等</w:t>
      </w:r>
      <w:r w:rsidR="00E05BAF" w:rsidRPr="00CD02EC">
        <w:rPr>
          <w:rFonts w:ascii="Times New Roman" w:eastAsia="標楷體" w:hAnsi="Times New Roman" w:cs="Times New Roman" w:hint="eastAsia"/>
          <w:sz w:val="28"/>
          <w:szCs w:val="28"/>
        </w:rPr>
        <w:t>相關法令規定。</w:t>
      </w:r>
    </w:p>
    <w:p w14:paraId="69201C2A" w14:textId="3DAD4515" w:rsidR="00C67E83" w:rsidRPr="00CD02EC" w:rsidRDefault="00C67E83" w:rsidP="00DF576D">
      <w:pPr>
        <w:pStyle w:val="a4"/>
        <w:numPr>
          <w:ilvl w:val="0"/>
          <w:numId w:val="1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支撐架與連結組件設計：</w:t>
      </w:r>
    </w:p>
    <w:p w14:paraId="0FE5742B" w14:textId="7E296A1F" w:rsidR="00C67E83" w:rsidRPr="00CD02EC" w:rsidRDefault="00C67E83" w:rsidP="0022755B">
      <w:pPr>
        <w:pStyle w:val="a4"/>
        <w:numPr>
          <w:ilvl w:val="0"/>
          <w:numId w:val="28"/>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支撐架結構設計應符合</w:t>
      </w:r>
      <w:r w:rsidR="0071186A" w:rsidRPr="00CD02EC">
        <w:rPr>
          <w:rFonts w:ascii="Times New Roman" w:eastAsia="標楷體" w:hAnsi="Times New Roman" w:cs="Times New Roman"/>
          <w:kern w:val="0"/>
          <w:sz w:val="28"/>
          <w:szCs w:val="28"/>
        </w:rPr>
        <w:t>「</w:t>
      </w:r>
      <w:proofErr w:type="gramStart"/>
      <w:r w:rsidR="0071186A" w:rsidRPr="00CD02EC">
        <w:rPr>
          <w:rFonts w:ascii="Times New Roman" w:eastAsia="標楷體" w:hAnsi="Times New Roman" w:cs="Times New Roman"/>
          <w:kern w:val="0"/>
          <w:sz w:val="28"/>
          <w:szCs w:val="28"/>
        </w:rPr>
        <w:t>建築物耐風設計</w:t>
      </w:r>
      <w:proofErr w:type="gramEnd"/>
      <w:r w:rsidR="0071186A" w:rsidRPr="00CD02EC">
        <w:rPr>
          <w:rFonts w:ascii="Times New Roman" w:eastAsia="標楷體" w:hAnsi="Times New Roman" w:cs="Times New Roman"/>
          <w:kern w:val="0"/>
          <w:sz w:val="28"/>
          <w:szCs w:val="28"/>
        </w:rPr>
        <w:t>規範及解說」</w:t>
      </w:r>
      <w:r w:rsidRPr="00CD02EC">
        <w:rPr>
          <w:rFonts w:ascii="Times New Roman" w:eastAsia="標楷體" w:hAnsi="Times New Roman" w:cs="Times New Roman"/>
          <w:kern w:val="0"/>
          <w:sz w:val="28"/>
          <w:szCs w:val="28"/>
        </w:rPr>
        <w:t>之規定，惟基本設計風速在</w:t>
      </w:r>
      <w:r w:rsidR="00975B1F" w:rsidRPr="00CD02EC">
        <w:rPr>
          <w:rFonts w:ascii="Times New Roman" w:eastAsia="標楷體" w:hAnsi="Times New Roman" w:cs="Times New Roman" w:hint="eastAsia"/>
          <w:kern w:val="0"/>
          <w:sz w:val="28"/>
          <w:szCs w:val="28"/>
        </w:rPr>
        <w:t>32.5</w:t>
      </w:r>
      <w:r w:rsidRPr="00CD02EC">
        <w:rPr>
          <w:rFonts w:ascii="Times New Roman" w:eastAsia="標楷體" w:hAnsi="Times New Roman" w:cs="Times New Roman"/>
          <w:kern w:val="0"/>
          <w:sz w:val="28"/>
          <w:szCs w:val="28"/>
        </w:rPr>
        <w:t>公尺</w:t>
      </w:r>
      <w:r w:rsidRPr="00CD02EC">
        <w:rPr>
          <w:rFonts w:ascii="Times New Roman" w:eastAsia="標楷體" w:hAnsi="Times New Roman" w:cs="Times New Roman"/>
          <w:kern w:val="0"/>
          <w:sz w:val="28"/>
          <w:szCs w:val="28"/>
        </w:rPr>
        <w:t>/</w:t>
      </w:r>
      <w:r w:rsidRPr="00CD02EC">
        <w:rPr>
          <w:rFonts w:ascii="Times New Roman" w:eastAsia="標楷體" w:hAnsi="Times New Roman" w:cs="Times New Roman"/>
          <w:kern w:val="0"/>
          <w:sz w:val="28"/>
          <w:szCs w:val="28"/>
        </w:rPr>
        <w:t>秒以下地區者，須採用</w:t>
      </w:r>
      <w:r w:rsidR="00975B1F" w:rsidRPr="00CD02EC">
        <w:rPr>
          <w:rFonts w:ascii="Times New Roman" w:eastAsia="標楷體" w:hAnsi="Times New Roman" w:cs="Times New Roman" w:hint="eastAsia"/>
          <w:kern w:val="0"/>
          <w:sz w:val="28"/>
          <w:szCs w:val="28"/>
        </w:rPr>
        <w:t>32.5</w:t>
      </w:r>
      <w:r w:rsidRPr="00CD02EC">
        <w:rPr>
          <w:rFonts w:ascii="Times New Roman" w:eastAsia="標楷體" w:hAnsi="Times New Roman" w:cs="Times New Roman"/>
          <w:kern w:val="0"/>
          <w:sz w:val="28"/>
          <w:szCs w:val="28"/>
        </w:rPr>
        <w:t>公尺</w:t>
      </w:r>
      <w:r w:rsidRPr="00CD02EC">
        <w:rPr>
          <w:rFonts w:ascii="Times New Roman" w:eastAsia="標楷體" w:hAnsi="Times New Roman" w:cs="Times New Roman"/>
          <w:kern w:val="0"/>
          <w:sz w:val="28"/>
          <w:szCs w:val="28"/>
        </w:rPr>
        <w:t>/</w:t>
      </w:r>
      <w:r w:rsidRPr="00CD02EC">
        <w:rPr>
          <w:rFonts w:ascii="Times New Roman" w:eastAsia="標楷體" w:hAnsi="Times New Roman" w:cs="Times New Roman"/>
          <w:kern w:val="0"/>
          <w:sz w:val="28"/>
          <w:szCs w:val="28"/>
        </w:rPr>
        <w:t>秒之平均風速作為基本設計風速，並考量陣風反應因子</w:t>
      </w:r>
      <w:r w:rsidR="00F62E7A" w:rsidRPr="00CD02EC">
        <w:rPr>
          <w:rFonts w:ascii="Times New Roman" w:eastAsia="標楷體" w:hAnsi="Times New Roman" w:cs="Times New Roman" w:hint="eastAsia"/>
          <w:kern w:val="0"/>
          <w:sz w:val="28"/>
          <w:szCs w:val="28"/>
        </w:rPr>
        <w:t>（</w:t>
      </w:r>
      <w:r w:rsidR="00F62E7A" w:rsidRPr="00CD02EC">
        <w:rPr>
          <w:rFonts w:ascii="Times New Roman" w:eastAsia="標楷體" w:hAnsi="Times New Roman" w:cs="Times New Roman" w:hint="eastAsia"/>
          <w:kern w:val="0"/>
          <w:sz w:val="28"/>
          <w:szCs w:val="28"/>
        </w:rPr>
        <w:t>G</w:t>
      </w:r>
      <w:r w:rsidR="00F62E7A" w:rsidRPr="00CD02EC">
        <w:rPr>
          <w:rFonts w:ascii="Times New Roman" w:eastAsia="標楷體" w:hAnsi="Times New Roman" w:cs="Times New Roman" w:hint="eastAsia"/>
          <w:kern w:val="0"/>
          <w:sz w:val="28"/>
          <w:szCs w:val="28"/>
        </w:rPr>
        <w:t>），且由專業技師分別提供結構計算書與各式連結（</w:t>
      </w:r>
      <w:r w:rsidR="00F62E7A" w:rsidRPr="00CD02EC">
        <w:rPr>
          <w:rFonts w:ascii="Times New Roman" w:eastAsia="標楷體" w:hAnsi="Times New Roman" w:cs="Times New Roman" w:hint="eastAsia"/>
          <w:kern w:val="0"/>
          <w:sz w:val="28"/>
          <w:szCs w:val="28"/>
        </w:rPr>
        <w:t>Connection</w:t>
      </w:r>
      <w:r w:rsidR="00F62E7A"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kern w:val="0"/>
          <w:sz w:val="28"/>
          <w:szCs w:val="28"/>
        </w:rPr>
        <w:t>安全檢核文件。</w:t>
      </w:r>
    </w:p>
    <w:p w14:paraId="70A6413A" w14:textId="0758E5E7" w:rsidR="00C67E83" w:rsidRPr="00CD02EC" w:rsidRDefault="00C67E83" w:rsidP="0022755B">
      <w:pPr>
        <w:pStyle w:val="a4"/>
        <w:numPr>
          <w:ilvl w:val="0"/>
          <w:numId w:val="28"/>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支撐架結構設計應依</w:t>
      </w:r>
      <w:proofErr w:type="gramStart"/>
      <w:r w:rsidRPr="00CD02EC">
        <w:rPr>
          <w:rFonts w:ascii="Times New Roman" w:eastAsia="標楷體" w:hAnsi="Times New Roman" w:cs="Times New Roman"/>
          <w:kern w:val="0"/>
          <w:sz w:val="28"/>
          <w:szCs w:val="28"/>
        </w:rPr>
        <w:t>建築物耐風設計</w:t>
      </w:r>
      <w:proofErr w:type="gramEnd"/>
      <w:r w:rsidRPr="00CD02EC">
        <w:rPr>
          <w:rFonts w:ascii="Times New Roman" w:eastAsia="標楷體" w:hAnsi="Times New Roman" w:cs="Times New Roman"/>
          <w:kern w:val="0"/>
          <w:sz w:val="28"/>
          <w:szCs w:val="28"/>
        </w:rPr>
        <w:t>規範進行設計，其中用途係數</w:t>
      </w:r>
      <w:r w:rsidR="00423E2C" w:rsidRPr="00CD02EC">
        <w:rPr>
          <w:rFonts w:ascii="Times New Roman" w:eastAsia="標楷體" w:hAnsi="Times New Roman" w:cs="Times New Roman"/>
          <w:sz w:val="28"/>
          <w:szCs w:val="28"/>
        </w:rPr>
        <w:t>（</w:t>
      </w:r>
      <w:r w:rsidR="00423E2C" w:rsidRPr="00CD02EC">
        <w:rPr>
          <w:rFonts w:ascii="Times New Roman" w:eastAsia="標楷體" w:hAnsi="Times New Roman" w:cs="Times New Roman"/>
          <w:sz w:val="28"/>
          <w:szCs w:val="28"/>
        </w:rPr>
        <w:t>I</w:t>
      </w:r>
      <w:r w:rsidR="00423E2C" w:rsidRPr="00CD02EC">
        <w:rPr>
          <w:rFonts w:ascii="Times New Roman" w:eastAsia="標楷體" w:hAnsi="Times New Roman" w:cs="Times New Roman"/>
          <w:sz w:val="28"/>
          <w:szCs w:val="28"/>
        </w:rPr>
        <w:t>），</w:t>
      </w:r>
      <w:proofErr w:type="gramStart"/>
      <w:r w:rsidR="00423E2C" w:rsidRPr="00CD02EC">
        <w:rPr>
          <w:rFonts w:ascii="Times New Roman" w:eastAsia="標楷體" w:hAnsi="Times New Roman" w:cs="Times New Roman"/>
          <w:sz w:val="28"/>
          <w:szCs w:val="28"/>
        </w:rPr>
        <w:t>採</w:t>
      </w:r>
      <w:proofErr w:type="gramEnd"/>
      <w:r w:rsidR="00423E2C" w:rsidRPr="00CD02EC">
        <w:rPr>
          <w:rFonts w:ascii="Times New Roman" w:eastAsia="標楷體" w:hAnsi="Times New Roman" w:cs="Times New Roman"/>
          <w:sz w:val="28"/>
          <w:szCs w:val="28"/>
        </w:rPr>
        <w:t>I =1.1</w:t>
      </w:r>
      <w:r w:rsidR="00423E2C" w:rsidRPr="00CD02EC">
        <w:rPr>
          <w:rFonts w:ascii="Times New Roman" w:eastAsia="標楷體" w:hAnsi="Times New Roman" w:cs="Times New Roman"/>
          <w:sz w:val="28"/>
          <w:szCs w:val="28"/>
        </w:rPr>
        <w:t>（含）以上、陣風反應因子（</w:t>
      </w:r>
      <w:r w:rsidR="00423E2C" w:rsidRPr="00CD02EC">
        <w:rPr>
          <w:rFonts w:ascii="Times New Roman" w:eastAsia="標楷體" w:hAnsi="Times New Roman" w:cs="Times New Roman"/>
          <w:sz w:val="28"/>
          <w:szCs w:val="28"/>
        </w:rPr>
        <w:t>G</w:t>
      </w:r>
      <w:r w:rsidR="00423E2C" w:rsidRPr="00CD02EC">
        <w:rPr>
          <w:rFonts w:ascii="Times New Roman" w:eastAsia="標楷體" w:hAnsi="Times New Roman" w:cs="Times New Roman"/>
          <w:sz w:val="28"/>
          <w:szCs w:val="28"/>
        </w:rPr>
        <w:t>），</w:t>
      </w:r>
      <w:proofErr w:type="gramStart"/>
      <w:r w:rsidR="00423E2C" w:rsidRPr="00CD02EC">
        <w:rPr>
          <w:rFonts w:ascii="Times New Roman" w:eastAsia="標楷體" w:hAnsi="Times New Roman" w:cs="Times New Roman"/>
          <w:sz w:val="28"/>
          <w:szCs w:val="28"/>
        </w:rPr>
        <w:t>採</w:t>
      </w:r>
      <w:proofErr w:type="gramEnd"/>
      <w:r w:rsidR="00423E2C" w:rsidRPr="00CD02EC">
        <w:rPr>
          <w:rFonts w:ascii="Times New Roman" w:eastAsia="標楷體" w:hAnsi="Times New Roman" w:cs="Times New Roman"/>
          <w:sz w:val="28"/>
          <w:szCs w:val="28"/>
        </w:rPr>
        <w:t>G=1.88</w:t>
      </w:r>
      <w:r w:rsidR="00423E2C" w:rsidRPr="00CD02EC">
        <w:rPr>
          <w:rFonts w:ascii="Times New Roman" w:eastAsia="標楷體" w:hAnsi="Times New Roman" w:cs="Times New Roman"/>
          <w:sz w:val="28"/>
          <w:szCs w:val="28"/>
        </w:rPr>
        <w:t>（含）</w:t>
      </w:r>
      <w:r w:rsidRPr="00CD02EC">
        <w:rPr>
          <w:rFonts w:ascii="Times New Roman" w:eastAsia="標楷體" w:hAnsi="Times New Roman" w:cs="Times New Roman"/>
          <w:kern w:val="0"/>
          <w:sz w:val="28"/>
          <w:szCs w:val="28"/>
        </w:rPr>
        <w:t>以上，作為設計與計算基礎。</w:t>
      </w:r>
    </w:p>
    <w:p w14:paraId="35214356" w14:textId="2A7F1153" w:rsidR="00C67E83" w:rsidRPr="00CD02EC" w:rsidRDefault="00590FF2" w:rsidP="0022755B">
      <w:pPr>
        <w:pStyle w:val="a4"/>
        <w:numPr>
          <w:ilvl w:val="0"/>
          <w:numId w:val="28"/>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所有螺絲組</w:t>
      </w:r>
      <w:r w:rsidR="00C37EC0"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hint="eastAsia"/>
          <w:kern w:val="0"/>
          <w:sz w:val="28"/>
          <w:szCs w:val="28"/>
        </w:rPr>
        <w:t>包含螺絲、螺帽、彈簧華司、平板華司等</w:t>
      </w:r>
      <w:r w:rsidR="00C37EC0" w:rsidRPr="00CD02EC">
        <w:rPr>
          <w:rFonts w:ascii="Times New Roman" w:eastAsia="標楷體" w:hAnsi="Times New Roman" w:cs="Times New Roman" w:hint="eastAsia"/>
          <w:kern w:val="0"/>
          <w:sz w:val="28"/>
          <w:szCs w:val="28"/>
        </w:rPr>
        <w:t>）</w:t>
      </w:r>
      <w:proofErr w:type="gramStart"/>
      <w:r w:rsidRPr="00CD02EC">
        <w:rPr>
          <w:rFonts w:ascii="Times New Roman" w:eastAsia="標楷體" w:hAnsi="Times New Roman" w:cs="Times New Roman" w:hint="eastAsia"/>
          <w:kern w:val="0"/>
          <w:sz w:val="28"/>
          <w:szCs w:val="28"/>
        </w:rPr>
        <w:t>及扣件材質</w:t>
      </w:r>
      <w:proofErr w:type="gramEnd"/>
      <w:r w:rsidRPr="00CD02EC">
        <w:rPr>
          <w:rFonts w:ascii="Times New Roman" w:eastAsia="標楷體" w:hAnsi="Times New Roman" w:cs="Times New Roman" w:hint="eastAsia"/>
          <w:kern w:val="0"/>
          <w:sz w:val="28"/>
          <w:szCs w:val="28"/>
        </w:rPr>
        <w:t>必須具抗腐蝕能力，螺絲組</w:t>
      </w:r>
      <w:r w:rsidR="00C37EC0"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hint="eastAsia"/>
          <w:kern w:val="0"/>
          <w:sz w:val="28"/>
          <w:szCs w:val="28"/>
        </w:rPr>
        <w:t>包含螺絲、螺帽、平板華司與彈簧華司等</w:t>
      </w:r>
      <w:r w:rsidR="00C37EC0"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hint="eastAsia"/>
          <w:kern w:val="0"/>
          <w:sz w:val="28"/>
          <w:szCs w:val="28"/>
        </w:rPr>
        <w:t>應為同一材質，可為熱浸鍍鋅或電鍍鋅材質或不</w:t>
      </w:r>
      <w:proofErr w:type="gramStart"/>
      <w:r w:rsidRPr="00CD02EC">
        <w:rPr>
          <w:rFonts w:ascii="Times New Roman" w:eastAsia="標楷體" w:hAnsi="Times New Roman" w:cs="Times New Roman" w:hint="eastAsia"/>
          <w:kern w:val="0"/>
          <w:sz w:val="28"/>
          <w:szCs w:val="28"/>
        </w:rPr>
        <w:t>銹</w:t>
      </w:r>
      <w:proofErr w:type="gramEnd"/>
      <w:r w:rsidRPr="00CD02EC">
        <w:rPr>
          <w:rFonts w:ascii="Times New Roman" w:eastAsia="標楷體" w:hAnsi="Times New Roman" w:cs="Times New Roman" w:hint="eastAsia"/>
          <w:kern w:val="0"/>
          <w:sz w:val="28"/>
          <w:szCs w:val="28"/>
        </w:rPr>
        <w:t>鋼材</w:t>
      </w:r>
      <w:proofErr w:type="gramStart"/>
      <w:r w:rsidRPr="00CD02EC">
        <w:rPr>
          <w:rFonts w:ascii="Times New Roman" w:eastAsia="標楷體" w:hAnsi="Times New Roman" w:cs="Times New Roman" w:hint="eastAsia"/>
          <w:kern w:val="0"/>
          <w:sz w:val="28"/>
          <w:szCs w:val="28"/>
        </w:rPr>
        <w:t>質等抗腐蝕</w:t>
      </w:r>
      <w:proofErr w:type="gramEnd"/>
      <w:r w:rsidRPr="00CD02EC">
        <w:rPr>
          <w:rFonts w:ascii="Times New Roman" w:eastAsia="標楷體" w:hAnsi="Times New Roman" w:cs="Times New Roman" w:hint="eastAsia"/>
          <w:kern w:val="0"/>
          <w:sz w:val="28"/>
          <w:szCs w:val="28"/>
        </w:rPr>
        <w:t>材質，並取得抗腐蝕品質測試報告</w:t>
      </w:r>
      <w:r w:rsidR="00C67E83" w:rsidRPr="00CD02EC">
        <w:rPr>
          <w:rFonts w:ascii="Times New Roman" w:eastAsia="標楷體" w:hAnsi="Times New Roman" w:cs="Times New Roman"/>
          <w:kern w:val="0"/>
          <w:sz w:val="28"/>
          <w:szCs w:val="28"/>
        </w:rPr>
        <w:t>。</w:t>
      </w:r>
    </w:p>
    <w:p w14:paraId="03D92BAC" w14:textId="1872709F" w:rsidR="00C67E83" w:rsidRPr="00CD02EC" w:rsidRDefault="00C37EC0" w:rsidP="00C37EC0">
      <w:pPr>
        <w:pStyle w:val="a4"/>
        <w:numPr>
          <w:ilvl w:val="0"/>
          <w:numId w:val="28"/>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每一構件連結螺絲組：包含抗腐蝕螺絲、至少</w:t>
      </w:r>
      <w:r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hint="eastAsia"/>
          <w:kern w:val="0"/>
          <w:sz w:val="28"/>
          <w:szCs w:val="28"/>
        </w:rPr>
        <w:t>片</w:t>
      </w:r>
      <w:proofErr w:type="gramStart"/>
      <w:r w:rsidRPr="00CD02EC">
        <w:rPr>
          <w:rFonts w:ascii="Times New Roman" w:eastAsia="標楷體" w:hAnsi="Times New Roman" w:cs="Times New Roman" w:hint="eastAsia"/>
          <w:kern w:val="0"/>
          <w:sz w:val="28"/>
          <w:szCs w:val="28"/>
        </w:rPr>
        <w:t>彈簧華司</w:t>
      </w:r>
      <w:proofErr w:type="gramEnd"/>
      <w:r w:rsidRPr="00CD02EC">
        <w:rPr>
          <w:rFonts w:ascii="Times New Roman" w:eastAsia="標楷體" w:hAnsi="Times New Roman" w:cs="Times New Roman" w:hint="eastAsia"/>
          <w:kern w:val="0"/>
          <w:sz w:val="28"/>
          <w:szCs w:val="28"/>
        </w:rPr>
        <w:t>、至少</w:t>
      </w:r>
      <w:r w:rsidRPr="00CD02EC">
        <w:rPr>
          <w:rFonts w:ascii="Times New Roman" w:eastAsia="標楷體" w:hAnsi="Times New Roman" w:cs="Times New Roman" w:hint="eastAsia"/>
          <w:kern w:val="0"/>
          <w:sz w:val="28"/>
          <w:szCs w:val="28"/>
        </w:rPr>
        <w:t>2</w:t>
      </w:r>
      <w:r w:rsidRPr="00CD02EC">
        <w:rPr>
          <w:rFonts w:ascii="Times New Roman" w:eastAsia="標楷體" w:hAnsi="Times New Roman" w:cs="Times New Roman" w:hint="eastAsia"/>
          <w:kern w:val="0"/>
          <w:sz w:val="28"/>
          <w:szCs w:val="28"/>
        </w:rPr>
        <w:t>片</w:t>
      </w:r>
      <w:proofErr w:type="gramStart"/>
      <w:r w:rsidRPr="00CD02EC">
        <w:rPr>
          <w:rFonts w:ascii="Times New Roman" w:eastAsia="標楷體" w:hAnsi="Times New Roman" w:cs="Times New Roman" w:hint="eastAsia"/>
          <w:kern w:val="0"/>
          <w:sz w:val="28"/>
          <w:szCs w:val="28"/>
        </w:rPr>
        <w:t>平板華司</w:t>
      </w:r>
      <w:proofErr w:type="gramEnd"/>
      <w:r w:rsidRPr="00CD02EC">
        <w:rPr>
          <w:rFonts w:ascii="Times New Roman" w:eastAsia="標楷體" w:hAnsi="Times New Roman" w:cs="Times New Roman" w:hint="eastAsia"/>
          <w:kern w:val="0"/>
          <w:sz w:val="28"/>
          <w:szCs w:val="28"/>
        </w:rPr>
        <w:t>、至少</w:t>
      </w:r>
      <w:r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hint="eastAsia"/>
          <w:kern w:val="0"/>
          <w:sz w:val="28"/>
          <w:szCs w:val="28"/>
        </w:rPr>
        <w:t>個抗腐蝕六角螺帽以及於六角螺帽上再套上</w:t>
      </w:r>
      <w:r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hint="eastAsia"/>
          <w:kern w:val="0"/>
          <w:sz w:val="28"/>
          <w:szCs w:val="28"/>
        </w:rPr>
        <w:t>個抗腐蝕</w:t>
      </w:r>
      <w:proofErr w:type="gramStart"/>
      <w:r w:rsidRPr="00CD02EC">
        <w:rPr>
          <w:rFonts w:ascii="Times New Roman" w:eastAsia="標楷體" w:hAnsi="Times New Roman" w:cs="Times New Roman" w:hint="eastAsia"/>
          <w:kern w:val="0"/>
          <w:sz w:val="28"/>
          <w:szCs w:val="28"/>
        </w:rPr>
        <w:t>六角蓋型螺帽</w:t>
      </w:r>
      <w:proofErr w:type="gramEnd"/>
      <w:r w:rsidR="00C67E83" w:rsidRPr="00CD02EC">
        <w:rPr>
          <w:rFonts w:ascii="Times New Roman" w:eastAsia="標楷體" w:hAnsi="Times New Roman" w:cs="Times New Roman"/>
          <w:kern w:val="0"/>
          <w:sz w:val="28"/>
          <w:szCs w:val="28"/>
        </w:rPr>
        <w:t>。</w:t>
      </w:r>
    </w:p>
    <w:p w14:paraId="3D6D1F41" w14:textId="2D4B3560" w:rsidR="00C67E83" w:rsidRPr="00CD02EC" w:rsidRDefault="00C67E83" w:rsidP="00DF576D">
      <w:pPr>
        <w:pStyle w:val="a4"/>
        <w:numPr>
          <w:ilvl w:val="0"/>
          <w:numId w:val="1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支撐架金屬</w:t>
      </w:r>
      <w:proofErr w:type="gramStart"/>
      <w:r w:rsidRPr="00CD02EC">
        <w:rPr>
          <w:rFonts w:ascii="Times New Roman" w:eastAsia="標楷體" w:hAnsi="Times New Roman" w:cs="Times New Roman"/>
          <w:kern w:val="0"/>
          <w:sz w:val="28"/>
          <w:szCs w:val="28"/>
        </w:rPr>
        <w:t>基材耐腐蝕</w:t>
      </w:r>
      <w:proofErr w:type="gramEnd"/>
      <w:r w:rsidRPr="00CD02EC">
        <w:rPr>
          <w:rFonts w:ascii="Times New Roman" w:eastAsia="標楷體" w:hAnsi="Times New Roman" w:cs="Times New Roman"/>
          <w:kern w:val="0"/>
          <w:sz w:val="28"/>
          <w:szCs w:val="28"/>
        </w:rPr>
        <w:t>性能</w:t>
      </w:r>
      <w:r w:rsidR="00911B41" w:rsidRPr="00CD02EC">
        <w:rPr>
          <w:rFonts w:ascii="Times New Roman" w:eastAsia="標楷體" w:hAnsi="Times New Roman" w:cs="Times New Roman" w:hint="eastAsia"/>
          <w:kern w:val="0"/>
          <w:sz w:val="28"/>
          <w:szCs w:val="28"/>
        </w:rPr>
        <w:t>：</w:t>
      </w:r>
    </w:p>
    <w:p w14:paraId="1E54DC2E" w14:textId="263F2FAC" w:rsidR="00C67E83" w:rsidRPr="00CD02EC" w:rsidRDefault="006A08A0" w:rsidP="0022755B">
      <w:pPr>
        <w:pStyle w:val="a4"/>
        <w:numPr>
          <w:ilvl w:val="0"/>
          <w:numId w:val="29"/>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腐蝕環境分類須依照</w:t>
      </w:r>
      <w:r w:rsidRPr="00CD02EC">
        <w:rPr>
          <w:rFonts w:ascii="Times New Roman" w:eastAsia="標楷體" w:hAnsi="Times New Roman" w:cs="Times New Roman" w:hint="eastAsia"/>
          <w:kern w:val="0"/>
          <w:sz w:val="28"/>
          <w:szCs w:val="28"/>
        </w:rPr>
        <w:t xml:space="preserve">ISO 9223 </w:t>
      </w:r>
      <w:r w:rsidRPr="00CD02EC">
        <w:rPr>
          <w:rFonts w:ascii="Times New Roman" w:eastAsia="標楷體" w:hAnsi="Times New Roman" w:cs="Times New Roman" w:hint="eastAsia"/>
          <w:kern w:val="0"/>
          <w:sz w:val="28"/>
          <w:szCs w:val="28"/>
        </w:rPr>
        <w:t>之腐蝕環境分類，並依</w:t>
      </w:r>
      <w:r w:rsidRPr="00CD02EC">
        <w:rPr>
          <w:rFonts w:ascii="Times New Roman" w:eastAsia="標楷體" w:hAnsi="Times New Roman" w:cs="Times New Roman" w:hint="eastAsia"/>
          <w:kern w:val="0"/>
          <w:sz w:val="28"/>
          <w:szCs w:val="28"/>
        </w:rPr>
        <w:t>ISO 9224</w:t>
      </w:r>
      <w:r w:rsidRPr="00CD02EC">
        <w:rPr>
          <w:rFonts w:ascii="Times New Roman" w:eastAsia="標楷體" w:hAnsi="Times New Roman" w:cs="Times New Roman" w:hint="eastAsia"/>
          <w:kern w:val="0"/>
          <w:sz w:val="28"/>
          <w:szCs w:val="28"/>
        </w:rPr>
        <w:t>金屬材質的腐蝕速率進行防蝕設計，惟至少應以中度腐蝕（</w:t>
      </w:r>
      <w:r w:rsidRPr="00CD02EC">
        <w:rPr>
          <w:rFonts w:ascii="Times New Roman" w:eastAsia="標楷體" w:hAnsi="Times New Roman" w:cs="Times New Roman" w:hint="eastAsia"/>
          <w:kern w:val="0"/>
          <w:sz w:val="28"/>
          <w:szCs w:val="28"/>
        </w:rPr>
        <w:t>ISO 9223-C3</w:t>
      </w:r>
      <w:r w:rsidRPr="00CD02EC">
        <w:rPr>
          <w:rFonts w:ascii="Times New Roman" w:eastAsia="標楷體" w:hAnsi="Times New Roman" w:cs="Times New Roman" w:hint="eastAsia"/>
          <w:kern w:val="0"/>
          <w:sz w:val="28"/>
          <w:szCs w:val="28"/>
        </w:rPr>
        <w:t>）等級以上的腐蝕環境來設計</w:t>
      </w:r>
      <w:r w:rsidR="00C67E83" w:rsidRPr="00CD02EC">
        <w:rPr>
          <w:rFonts w:ascii="Times New Roman" w:eastAsia="標楷體" w:hAnsi="Times New Roman" w:cs="Times New Roman"/>
          <w:kern w:val="0"/>
          <w:sz w:val="28"/>
          <w:szCs w:val="28"/>
        </w:rPr>
        <w:t>。</w:t>
      </w:r>
    </w:p>
    <w:p w14:paraId="388F82D7" w14:textId="100C8098" w:rsidR="00C67E83" w:rsidRPr="00CD02EC" w:rsidRDefault="00C67E83" w:rsidP="0022755B">
      <w:pPr>
        <w:pStyle w:val="a4"/>
        <w:numPr>
          <w:ilvl w:val="0"/>
          <w:numId w:val="29"/>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若採用</w:t>
      </w:r>
      <w:proofErr w:type="gramStart"/>
      <w:r w:rsidRPr="00CD02EC">
        <w:rPr>
          <w:rFonts w:ascii="Times New Roman" w:eastAsia="標楷體" w:hAnsi="Times New Roman" w:cs="Times New Roman"/>
          <w:kern w:val="0"/>
          <w:sz w:val="28"/>
          <w:szCs w:val="28"/>
        </w:rPr>
        <w:t>鋼構基材</w:t>
      </w:r>
      <w:proofErr w:type="gramEnd"/>
      <w:r w:rsidRPr="00CD02EC">
        <w:rPr>
          <w:rFonts w:ascii="Times New Roman" w:eastAsia="標楷體" w:hAnsi="Times New Roman" w:cs="Times New Roman"/>
          <w:kern w:val="0"/>
          <w:sz w:val="28"/>
          <w:szCs w:val="28"/>
        </w:rPr>
        <w:t>，應為一般結構用鋼材</w:t>
      </w:r>
      <w:proofErr w:type="gramStart"/>
      <w:r w:rsidR="00311120" w:rsidRPr="00CD02EC">
        <w:rPr>
          <w:rFonts w:ascii="Times New Roman" w:eastAsia="標楷體" w:hAnsi="Times New Roman" w:cs="Times New Roman"/>
          <w:sz w:val="28"/>
          <w:szCs w:val="28"/>
        </w:rPr>
        <w:t>鋼材</w:t>
      </w:r>
      <w:proofErr w:type="gramEnd"/>
      <w:r w:rsidR="00311120" w:rsidRPr="00CD02EC">
        <w:rPr>
          <w:rFonts w:ascii="Times New Roman" w:eastAsia="標楷體" w:hAnsi="Times New Roman" w:cs="Times New Roman"/>
          <w:sz w:val="28"/>
          <w:szCs w:val="28"/>
        </w:rPr>
        <w:t>（如</w:t>
      </w:r>
      <w:r w:rsidR="00311120" w:rsidRPr="00CD02EC">
        <w:rPr>
          <w:rFonts w:ascii="Times New Roman" w:eastAsia="標楷體" w:hAnsi="Times New Roman" w:cs="Times New Roman"/>
          <w:sz w:val="28"/>
          <w:szCs w:val="28"/>
        </w:rPr>
        <w:t>ASTM A709</w:t>
      </w:r>
      <w:r w:rsidR="00311120" w:rsidRPr="00CD02EC">
        <w:rPr>
          <w:rFonts w:ascii="Times New Roman" w:eastAsia="標楷體" w:hAnsi="Times New Roman" w:cs="Times New Roman"/>
          <w:sz w:val="28"/>
          <w:szCs w:val="28"/>
        </w:rPr>
        <w:t>、</w:t>
      </w:r>
      <w:r w:rsidR="00311120" w:rsidRPr="00CD02EC">
        <w:rPr>
          <w:rFonts w:ascii="Times New Roman" w:eastAsia="標楷體" w:hAnsi="Times New Roman" w:cs="Times New Roman"/>
          <w:sz w:val="28"/>
          <w:szCs w:val="28"/>
        </w:rPr>
        <w:t>ASTM A36</w:t>
      </w:r>
      <w:r w:rsidR="00311120" w:rsidRPr="00CD02EC">
        <w:rPr>
          <w:rFonts w:ascii="Times New Roman" w:eastAsia="標楷體" w:hAnsi="Times New Roman" w:cs="Times New Roman"/>
          <w:sz w:val="28"/>
          <w:szCs w:val="28"/>
        </w:rPr>
        <w:t>、</w:t>
      </w:r>
      <w:r w:rsidR="00311120" w:rsidRPr="00CD02EC">
        <w:rPr>
          <w:rFonts w:ascii="Times New Roman" w:eastAsia="標楷體" w:hAnsi="Times New Roman" w:cs="Times New Roman"/>
          <w:sz w:val="28"/>
          <w:szCs w:val="28"/>
        </w:rPr>
        <w:t>A572</w:t>
      </w:r>
      <w:r w:rsidR="00311120" w:rsidRPr="00CD02EC">
        <w:rPr>
          <w:rFonts w:ascii="Times New Roman" w:eastAsia="標楷體" w:hAnsi="Times New Roman" w:cs="Times New Roman"/>
          <w:sz w:val="28"/>
          <w:szCs w:val="28"/>
        </w:rPr>
        <w:t>等）</w:t>
      </w:r>
      <w:r w:rsidRPr="00CD02EC">
        <w:rPr>
          <w:rFonts w:ascii="Times New Roman" w:eastAsia="標楷體" w:hAnsi="Times New Roman" w:cs="Times New Roman"/>
          <w:kern w:val="0"/>
          <w:sz w:val="28"/>
          <w:szCs w:val="28"/>
        </w:rPr>
        <w:t>或冷</w:t>
      </w:r>
      <w:proofErr w:type="gramStart"/>
      <w:r w:rsidRPr="00CD02EC">
        <w:rPr>
          <w:rFonts w:ascii="Times New Roman" w:eastAsia="標楷體" w:hAnsi="Times New Roman" w:cs="Times New Roman"/>
          <w:kern w:val="0"/>
          <w:sz w:val="28"/>
          <w:szCs w:val="28"/>
        </w:rPr>
        <w:t>軋鋼構材外加</w:t>
      </w:r>
      <w:proofErr w:type="gramEnd"/>
      <w:r w:rsidRPr="00CD02EC">
        <w:rPr>
          <w:rFonts w:ascii="Times New Roman" w:eastAsia="標楷體" w:hAnsi="Times New Roman" w:cs="Times New Roman"/>
          <w:kern w:val="0"/>
          <w:sz w:val="28"/>
          <w:szCs w:val="28"/>
        </w:rPr>
        <w:t>表面防蝕處理，或耐候鋼材</w:t>
      </w:r>
      <w:r w:rsidR="00B14DF0" w:rsidRPr="00CD02EC">
        <w:rPr>
          <w:rFonts w:ascii="Times New Roman" w:eastAsia="標楷體" w:hAnsi="Times New Roman" w:cs="Times New Roman"/>
          <w:sz w:val="28"/>
          <w:szCs w:val="28"/>
        </w:rPr>
        <w:t>（如</w:t>
      </w:r>
      <w:r w:rsidR="00B14DF0" w:rsidRPr="00CD02EC">
        <w:rPr>
          <w:rFonts w:ascii="Times New Roman" w:eastAsia="標楷體" w:hAnsi="Times New Roman" w:cs="Times New Roman"/>
          <w:sz w:val="28"/>
          <w:szCs w:val="28"/>
        </w:rPr>
        <w:t>ASTM A588</w:t>
      </w:r>
      <w:r w:rsidR="00B14DF0" w:rsidRPr="00CD02EC">
        <w:rPr>
          <w:rFonts w:ascii="Times New Roman" w:eastAsia="標楷體" w:hAnsi="Times New Roman" w:cs="Times New Roman"/>
          <w:sz w:val="28"/>
          <w:szCs w:val="28"/>
        </w:rPr>
        <w:t>，</w:t>
      </w:r>
      <w:r w:rsidR="00B14DF0" w:rsidRPr="00CD02EC">
        <w:rPr>
          <w:rFonts w:ascii="Times New Roman" w:eastAsia="標楷體" w:hAnsi="Times New Roman" w:cs="Times New Roman"/>
          <w:sz w:val="28"/>
          <w:szCs w:val="28"/>
        </w:rPr>
        <w:t>CNS 4620</w:t>
      </w:r>
      <w:r w:rsidR="00B14DF0" w:rsidRPr="00CD02EC">
        <w:rPr>
          <w:rFonts w:ascii="Times New Roman" w:eastAsia="標楷體" w:hAnsi="Times New Roman" w:cs="Times New Roman"/>
          <w:sz w:val="28"/>
          <w:szCs w:val="28"/>
        </w:rPr>
        <w:t>，</w:t>
      </w:r>
      <w:r w:rsidR="00B14DF0" w:rsidRPr="00CD02EC">
        <w:rPr>
          <w:rFonts w:ascii="Times New Roman" w:eastAsia="標楷體" w:hAnsi="Times New Roman" w:cs="Times New Roman"/>
          <w:sz w:val="28"/>
          <w:szCs w:val="28"/>
        </w:rPr>
        <w:t>JIS G3114</w:t>
      </w:r>
      <w:r w:rsidR="00B14DF0" w:rsidRPr="00CD02EC">
        <w:rPr>
          <w:rFonts w:ascii="Times New Roman" w:eastAsia="標楷體" w:hAnsi="Times New Roman" w:cs="Times New Roman"/>
          <w:sz w:val="28"/>
          <w:szCs w:val="28"/>
        </w:rPr>
        <w:t>等）。</w:t>
      </w:r>
      <w:proofErr w:type="gramStart"/>
      <w:r w:rsidR="00B14DF0" w:rsidRPr="00CD02EC">
        <w:rPr>
          <w:rFonts w:ascii="Times New Roman" w:eastAsia="標楷體" w:hAnsi="Times New Roman" w:cs="Times New Roman"/>
          <w:sz w:val="28"/>
          <w:szCs w:val="28"/>
        </w:rPr>
        <w:t>鋼構基材</w:t>
      </w:r>
      <w:proofErr w:type="gramEnd"/>
      <w:r w:rsidR="00B14DF0" w:rsidRPr="00CD02EC">
        <w:rPr>
          <w:rFonts w:ascii="Times New Roman" w:eastAsia="標楷體" w:hAnsi="Times New Roman" w:cs="Times New Roman"/>
          <w:sz w:val="28"/>
          <w:szCs w:val="28"/>
        </w:rPr>
        <w:t>表面處理，須以</w:t>
      </w:r>
      <w:r w:rsidR="00A916F7" w:rsidRPr="00CD02EC">
        <w:rPr>
          <w:rFonts w:ascii="Times New Roman" w:eastAsia="標楷體" w:hAnsi="Times New Roman" w:cs="Times New Roman" w:hint="eastAsia"/>
          <w:sz w:val="28"/>
          <w:szCs w:val="28"/>
        </w:rPr>
        <w:t>裝</w:t>
      </w:r>
      <w:r w:rsidR="00B14DF0" w:rsidRPr="00CD02EC">
        <w:rPr>
          <w:rFonts w:ascii="Times New Roman" w:eastAsia="標楷體" w:hAnsi="Times New Roman" w:cs="Times New Roman"/>
          <w:sz w:val="28"/>
          <w:szCs w:val="28"/>
        </w:rPr>
        <w:t>置地點符合</w:t>
      </w:r>
      <w:r w:rsidR="00B14DF0" w:rsidRPr="00CD02EC">
        <w:rPr>
          <w:rFonts w:ascii="Times New Roman" w:eastAsia="標楷體" w:hAnsi="Times New Roman" w:cs="Times New Roman"/>
          <w:sz w:val="28"/>
          <w:szCs w:val="28"/>
        </w:rPr>
        <w:t>ISO 9223</w:t>
      </w:r>
      <w:r w:rsidR="00B14DF0" w:rsidRPr="00CD02EC">
        <w:rPr>
          <w:rFonts w:ascii="Times New Roman" w:eastAsia="標楷體" w:hAnsi="Times New Roman" w:cs="Times New Roman"/>
          <w:sz w:val="28"/>
          <w:szCs w:val="28"/>
        </w:rPr>
        <w:t>之腐蝕環境分類等</w:t>
      </w:r>
      <w:r w:rsidR="00B14DF0" w:rsidRPr="00CD02EC">
        <w:rPr>
          <w:rFonts w:ascii="Times New Roman" w:eastAsia="標楷體" w:hAnsi="Times New Roman" w:cs="Times New Roman"/>
          <w:sz w:val="28"/>
          <w:szCs w:val="28"/>
        </w:rPr>
        <w:lastRenderedPageBreak/>
        <w:t>級，且至少以中度腐蝕（</w:t>
      </w:r>
      <w:r w:rsidR="00B14DF0" w:rsidRPr="00CD02EC">
        <w:rPr>
          <w:rFonts w:ascii="Times New Roman" w:eastAsia="標楷體" w:hAnsi="Times New Roman" w:cs="Times New Roman"/>
          <w:sz w:val="28"/>
          <w:szCs w:val="28"/>
        </w:rPr>
        <w:t>ISO 9223-C3</w:t>
      </w:r>
      <w:r w:rsidR="00B14DF0" w:rsidRPr="00CD02EC">
        <w:rPr>
          <w:rFonts w:ascii="Times New Roman" w:eastAsia="標楷體" w:hAnsi="Times New Roman" w:cs="Times New Roman"/>
          <w:sz w:val="28"/>
          <w:szCs w:val="28"/>
        </w:rPr>
        <w:t>）等級以上為處理基準，並以</w:t>
      </w:r>
      <w:r w:rsidR="00D65507" w:rsidRPr="00CD02EC">
        <w:rPr>
          <w:rFonts w:ascii="Times New Roman" w:eastAsia="標楷體" w:hAnsi="Times New Roman" w:cs="Times New Roman" w:hint="eastAsia"/>
          <w:sz w:val="28"/>
          <w:szCs w:val="28"/>
        </w:rPr>
        <w:t>二十</w:t>
      </w:r>
      <w:r w:rsidR="00B14DF0" w:rsidRPr="00CD02EC">
        <w:rPr>
          <w:rFonts w:ascii="Times New Roman" w:eastAsia="標楷體" w:hAnsi="Times New Roman" w:cs="Times New Roman"/>
          <w:sz w:val="28"/>
          <w:szCs w:val="28"/>
        </w:rPr>
        <w:t>年（含）</w:t>
      </w:r>
      <w:proofErr w:type="gramStart"/>
      <w:r w:rsidRPr="00CD02EC">
        <w:rPr>
          <w:rFonts w:ascii="Times New Roman" w:eastAsia="標楷體" w:hAnsi="Times New Roman" w:cs="Times New Roman"/>
          <w:kern w:val="0"/>
          <w:sz w:val="28"/>
          <w:szCs w:val="28"/>
        </w:rPr>
        <w:t>以上抗</w:t>
      </w:r>
      <w:proofErr w:type="gramEnd"/>
      <w:r w:rsidRPr="00CD02EC">
        <w:rPr>
          <w:rFonts w:ascii="Times New Roman" w:eastAsia="標楷體" w:hAnsi="Times New Roman" w:cs="Times New Roman"/>
          <w:kern w:val="0"/>
          <w:sz w:val="28"/>
          <w:szCs w:val="28"/>
        </w:rPr>
        <w:t>腐蝕性能進行表面處理，並由專業機構提出施作說明與品質保證證明。</w:t>
      </w:r>
    </w:p>
    <w:p w14:paraId="749B396F" w14:textId="783EAC13" w:rsidR="00C67E83" w:rsidRPr="00CD02EC" w:rsidRDefault="00C67E83" w:rsidP="0022755B">
      <w:pPr>
        <w:pStyle w:val="a4"/>
        <w:numPr>
          <w:ilvl w:val="0"/>
          <w:numId w:val="29"/>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若採用鋁合金鋁擠型基材，其鋁合金材質應為</w:t>
      </w:r>
      <w:r w:rsidR="00CF58E4" w:rsidRPr="00CD02EC">
        <w:rPr>
          <w:rFonts w:ascii="Times New Roman" w:eastAsia="標楷體" w:hAnsi="Times New Roman" w:cs="Times New Roman" w:hint="eastAsia"/>
          <w:kern w:val="0"/>
          <w:sz w:val="28"/>
          <w:szCs w:val="28"/>
        </w:rPr>
        <w:t xml:space="preserve">6005-T5 </w:t>
      </w:r>
      <w:r w:rsidR="00CF58E4" w:rsidRPr="00CD02EC">
        <w:rPr>
          <w:rFonts w:ascii="Times New Roman" w:eastAsia="標楷體" w:hAnsi="Times New Roman" w:cs="Times New Roman" w:hint="eastAsia"/>
          <w:kern w:val="0"/>
          <w:sz w:val="28"/>
          <w:szCs w:val="28"/>
        </w:rPr>
        <w:t>或</w:t>
      </w:r>
      <w:r w:rsidR="00CF58E4" w:rsidRPr="00CD02EC">
        <w:rPr>
          <w:rFonts w:ascii="Times New Roman" w:eastAsia="標楷體" w:hAnsi="Times New Roman" w:cs="Times New Roman" w:hint="eastAsia"/>
          <w:kern w:val="0"/>
          <w:sz w:val="28"/>
          <w:szCs w:val="28"/>
        </w:rPr>
        <w:t xml:space="preserve"> 6061-T6</w:t>
      </w:r>
      <w:r w:rsidR="00CF58E4" w:rsidRPr="00CD02EC">
        <w:rPr>
          <w:rFonts w:ascii="Times New Roman" w:eastAsia="標楷體" w:hAnsi="Times New Roman" w:cs="Times New Roman" w:hint="eastAsia"/>
          <w:kern w:val="0"/>
          <w:sz w:val="28"/>
          <w:szCs w:val="28"/>
        </w:rPr>
        <w:t>（含）</w:t>
      </w:r>
      <w:r w:rsidRPr="00CD02EC">
        <w:rPr>
          <w:rFonts w:ascii="Times New Roman" w:eastAsia="標楷體" w:hAnsi="Times New Roman" w:cs="Times New Roman"/>
          <w:kern w:val="0"/>
          <w:sz w:val="28"/>
          <w:szCs w:val="28"/>
        </w:rPr>
        <w:t>以上等級，並須符合結構安全要求。其表面處理方式</w:t>
      </w:r>
      <w:proofErr w:type="gramStart"/>
      <w:r w:rsidRPr="00CD02EC">
        <w:rPr>
          <w:rFonts w:ascii="Times New Roman" w:eastAsia="標楷體" w:hAnsi="Times New Roman" w:cs="Times New Roman"/>
          <w:kern w:val="0"/>
          <w:sz w:val="28"/>
          <w:szCs w:val="28"/>
        </w:rPr>
        <w:t>採</w:t>
      </w:r>
      <w:proofErr w:type="gramEnd"/>
      <w:r w:rsidRPr="00CD02EC">
        <w:rPr>
          <w:rFonts w:ascii="Times New Roman" w:eastAsia="標楷體" w:hAnsi="Times New Roman" w:cs="Times New Roman"/>
          <w:kern w:val="0"/>
          <w:sz w:val="28"/>
          <w:szCs w:val="28"/>
        </w:rPr>
        <w:t>陽極處理厚度</w:t>
      </w:r>
      <w:r w:rsidRPr="00CD02EC">
        <w:rPr>
          <w:rFonts w:ascii="Times New Roman" w:eastAsia="標楷體" w:hAnsi="Times New Roman" w:cs="Times New Roman"/>
          <w:kern w:val="0"/>
          <w:sz w:val="28"/>
          <w:szCs w:val="28"/>
        </w:rPr>
        <w:t>14µm</w:t>
      </w:r>
      <w:r w:rsidRPr="00CD02EC">
        <w:rPr>
          <w:rFonts w:ascii="Times New Roman" w:eastAsia="標楷體" w:hAnsi="Times New Roman" w:cs="Times New Roman"/>
          <w:kern w:val="0"/>
          <w:sz w:val="28"/>
          <w:szCs w:val="28"/>
        </w:rPr>
        <w:t>以上及外加</w:t>
      </w:r>
      <w:proofErr w:type="gramStart"/>
      <w:r w:rsidRPr="00CD02EC">
        <w:rPr>
          <w:rFonts w:ascii="Times New Roman" w:eastAsia="標楷體" w:hAnsi="Times New Roman" w:cs="Times New Roman"/>
          <w:kern w:val="0"/>
          <w:sz w:val="28"/>
          <w:szCs w:val="28"/>
        </w:rPr>
        <w:t>一層膜厚</w:t>
      </w:r>
      <w:proofErr w:type="gramEnd"/>
      <w:r w:rsidRPr="00CD02EC">
        <w:rPr>
          <w:rFonts w:ascii="Times New Roman" w:eastAsia="標楷體" w:hAnsi="Times New Roman" w:cs="Times New Roman"/>
          <w:kern w:val="0"/>
          <w:sz w:val="28"/>
          <w:szCs w:val="28"/>
        </w:rPr>
        <w:t>7µm</w:t>
      </w:r>
      <w:r w:rsidRPr="00CD02EC">
        <w:rPr>
          <w:rFonts w:ascii="Times New Roman" w:eastAsia="標楷體" w:hAnsi="Times New Roman" w:cs="Times New Roman"/>
          <w:kern w:val="0"/>
          <w:sz w:val="28"/>
          <w:szCs w:val="28"/>
        </w:rPr>
        <w:t>以上之壓克力透明漆之表面防蝕處理，除</w:t>
      </w:r>
      <w:r w:rsidR="008922F4" w:rsidRPr="00CD02EC">
        <w:rPr>
          <w:rFonts w:ascii="Times New Roman" w:eastAsia="標楷體" w:hAnsi="Times New Roman" w:cs="Times New Roman"/>
          <w:kern w:val="0"/>
          <w:sz w:val="28"/>
          <w:szCs w:val="28"/>
        </w:rPr>
        <w:t>鋁合金鋁擠型</w:t>
      </w:r>
      <w:proofErr w:type="gramStart"/>
      <w:r w:rsidR="008922F4" w:rsidRPr="00CD02EC">
        <w:rPr>
          <w:rFonts w:ascii="Times New Roman" w:eastAsia="標楷體" w:hAnsi="Times New Roman" w:cs="Times New Roman"/>
          <w:kern w:val="0"/>
          <w:sz w:val="28"/>
          <w:szCs w:val="28"/>
        </w:rPr>
        <w:t>基材</w:t>
      </w:r>
      <w:r w:rsidRPr="00CD02EC">
        <w:rPr>
          <w:rFonts w:ascii="Times New Roman" w:eastAsia="標楷體" w:hAnsi="Times New Roman" w:cs="Times New Roman"/>
          <w:kern w:val="0"/>
          <w:sz w:val="28"/>
          <w:szCs w:val="28"/>
        </w:rPr>
        <w:t>外的</w:t>
      </w:r>
      <w:proofErr w:type="gramEnd"/>
      <w:r w:rsidRPr="00CD02EC">
        <w:rPr>
          <w:rFonts w:ascii="Times New Roman" w:eastAsia="標楷體" w:hAnsi="Times New Roman" w:cs="Times New Roman"/>
          <w:kern w:val="0"/>
          <w:sz w:val="28"/>
          <w:szCs w:val="28"/>
        </w:rPr>
        <w:t>鋁合金板、小配件等之表面處理方式可為陽極處理厚度</w:t>
      </w:r>
      <w:r w:rsidRPr="00CD02EC">
        <w:rPr>
          <w:rFonts w:ascii="Times New Roman" w:eastAsia="標楷體" w:hAnsi="Times New Roman" w:cs="Times New Roman"/>
          <w:kern w:val="0"/>
          <w:sz w:val="28"/>
          <w:szCs w:val="28"/>
        </w:rPr>
        <w:t>7µm</w:t>
      </w:r>
      <w:r w:rsidRPr="00CD02EC">
        <w:rPr>
          <w:rFonts w:ascii="Times New Roman" w:eastAsia="標楷體" w:hAnsi="Times New Roman" w:cs="Times New Roman"/>
          <w:kern w:val="0"/>
          <w:sz w:val="28"/>
          <w:szCs w:val="28"/>
        </w:rPr>
        <w:t>以上及外加</w:t>
      </w:r>
      <w:proofErr w:type="gramStart"/>
      <w:r w:rsidRPr="00CD02EC">
        <w:rPr>
          <w:rFonts w:ascii="Times New Roman" w:eastAsia="標楷體" w:hAnsi="Times New Roman" w:cs="Times New Roman"/>
          <w:kern w:val="0"/>
          <w:sz w:val="28"/>
          <w:szCs w:val="28"/>
        </w:rPr>
        <w:t>一層膜厚</w:t>
      </w:r>
      <w:proofErr w:type="gramEnd"/>
      <w:r w:rsidRPr="00CD02EC">
        <w:rPr>
          <w:rFonts w:ascii="Times New Roman" w:eastAsia="標楷體" w:hAnsi="Times New Roman" w:cs="Times New Roman"/>
          <w:kern w:val="0"/>
          <w:sz w:val="28"/>
          <w:szCs w:val="28"/>
        </w:rPr>
        <w:t>7µm</w:t>
      </w:r>
      <w:r w:rsidRPr="00CD02EC">
        <w:rPr>
          <w:rFonts w:ascii="Times New Roman" w:eastAsia="標楷體" w:hAnsi="Times New Roman" w:cs="Times New Roman"/>
          <w:kern w:val="0"/>
          <w:sz w:val="28"/>
          <w:szCs w:val="28"/>
        </w:rPr>
        <w:t>以上之壓克力透明漆</w:t>
      </w:r>
      <w:r w:rsidR="006E6310" w:rsidRPr="00CD02EC">
        <w:rPr>
          <w:rFonts w:ascii="Times New Roman" w:eastAsia="標楷體" w:hAnsi="Times New Roman" w:cs="Times New Roman" w:hint="eastAsia"/>
          <w:kern w:val="0"/>
          <w:sz w:val="28"/>
          <w:szCs w:val="28"/>
        </w:rPr>
        <w:t>，且皆需取得具有</w:t>
      </w:r>
      <w:r w:rsidR="006E6310" w:rsidRPr="00CD02EC">
        <w:rPr>
          <w:rFonts w:ascii="Times New Roman" w:eastAsia="標楷體" w:hAnsi="Times New Roman" w:cs="Times New Roman" w:hint="eastAsia"/>
          <w:kern w:val="0"/>
          <w:sz w:val="28"/>
          <w:szCs w:val="28"/>
        </w:rPr>
        <w:t>TAF</w:t>
      </w:r>
      <w:r w:rsidR="006E6310" w:rsidRPr="00CD02EC">
        <w:rPr>
          <w:rFonts w:ascii="Times New Roman" w:eastAsia="標楷體" w:hAnsi="Times New Roman" w:cs="Times New Roman" w:hint="eastAsia"/>
          <w:kern w:val="0"/>
          <w:sz w:val="28"/>
          <w:szCs w:val="28"/>
        </w:rPr>
        <w:t>認可之測試實驗室測試合格報告</w:t>
      </w:r>
      <w:r w:rsidRPr="00CD02EC">
        <w:rPr>
          <w:rFonts w:ascii="Times New Roman" w:eastAsia="標楷體" w:hAnsi="Times New Roman" w:cs="Times New Roman"/>
          <w:kern w:val="0"/>
          <w:sz w:val="28"/>
          <w:szCs w:val="28"/>
        </w:rPr>
        <w:t>。</w:t>
      </w:r>
    </w:p>
    <w:p w14:paraId="01F75489" w14:textId="3AFBE14A" w:rsidR="00C67E83" w:rsidRPr="00CD02EC" w:rsidRDefault="00E20E2A" w:rsidP="0022755B">
      <w:pPr>
        <w:pStyle w:val="a4"/>
        <w:numPr>
          <w:ilvl w:val="0"/>
          <w:numId w:val="29"/>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太陽光電</w:t>
      </w:r>
      <w:proofErr w:type="gramStart"/>
      <w:r w:rsidRPr="00CD02EC">
        <w:rPr>
          <w:rFonts w:ascii="Times New Roman" w:eastAsia="標楷體" w:hAnsi="Times New Roman" w:cs="Times New Roman" w:hint="eastAsia"/>
          <w:kern w:val="0"/>
          <w:sz w:val="28"/>
          <w:szCs w:val="28"/>
        </w:rPr>
        <w:t>模組鋁框與鋼構基材</w:t>
      </w:r>
      <w:proofErr w:type="gramEnd"/>
      <w:r w:rsidRPr="00CD02EC">
        <w:rPr>
          <w:rFonts w:ascii="Times New Roman" w:eastAsia="標楷體" w:hAnsi="Times New Roman" w:cs="Times New Roman" w:hint="eastAsia"/>
          <w:kern w:val="0"/>
          <w:sz w:val="28"/>
          <w:szCs w:val="28"/>
        </w:rPr>
        <w:t>接觸位置應加裝鐵氟龍絕緣墊片以隔開二者，避免產生電位差腐蝕；螺絲組與太陽光電</w:t>
      </w:r>
      <w:proofErr w:type="gramStart"/>
      <w:r w:rsidRPr="00CD02EC">
        <w:rPr>
          <w:rFonts w:ascii="Times New Roman" w:eastAsia="標楷體" w:hAnsi="Times New Roman" w:cs="Times New Roman" w:hint="eastAsia"/>
          <w:kern w:val="0"/>
          <w:sz w:val="28"/>
          <w:szCs w:val="28"/>
        </w:rPr>
        <w:t>模組鋁框接觸</w:t>
      </w:r>
      <w:proofErr w:type="gramEnd"/>
      <w:r w:rsidRPr="00CD02EC">
        <w:rPr>
          <w:rFonts w:ascii="Times New Roman" w:eastAsia="標楷體" w:hAnsi="Times New Roman" w:cs="Times New Roman" w:hint="eastAsia"/>
          <w:kern w:val="0"/>
          <w:sz w:val="28"/>
          <w:szCs w:val="28"/>
        </w:rPr>
        <w:t>處之</w:t>
      </w:r>
      <w:proofErr w:type="gramStart"/>
      <w:r w:rsidRPr="00CD02EC">
        <w:rPr>
          <w:rFonts w:ascii="Times New Roman" w:eastAsia="標楷體" w:hAnsi="Times New Roman" w:cs="Times New Roman" w:hint="eastAsia"/>
          <w:kern w:val="0"/>
          <w:sz w:val="28"/>
          <w:szCs w:val="28"/>
        </w:rPr>
        <w:t>平板華司下方</w:t>
      </w:r>
      <w:proofErr w:type="gramEnd"/>
      <w:r w:rsidRPr="00CD02EC">
        <w:rPr>
          <w:rFonts w:ascii="Times New Roman" w:eastAsia="標楷體" w:hAnsi="Times New Roman" w:cs="Times New Roman" w:hint="eastAsia"/>
          <w:kern w:val="0"/>
          <w:sz w:val="28"/>
          <w:szCs w:val="28"/>
        </w:rPr>
        <w:t>應再加裝鐵氟龍絕緣墊片以隔開螺絲組及</w:t>
      </w:r>
      <w:proofErr w:type="gramStart"/>
      <w:r w:rsidRPr="00CD02EC">
        <w:rPr>
          <w:rFonts w:ascii="Times New Roman" w:eastAsia="標楷體" w:hAnsi="Times New Roman" w:cs="Times New Roman" w:hint="eastAsia"/>
          <w:kern w:val="0"/>
          <w:sz w:val="28"/>
          <w:szCs w:val="28"/>
        </w:rPr>
        <w:t>模組鋁框</w:t>
      </w:r>
      <w:proofErr w:type="gramEnd"/>
      <w:r w:rsidR="00C67E83" w:rsidRPr="00CD02EC">
        <w:rPr>
          <w:rFonts w:ascii="Times New Roman" w:eastAsia="標楷體" w:hAnsi="Times New Roman" w:cs="Times New Roman"/>
          <w:kern w:val="0"/>
          <w:sz w:val="28"/>
          <w:szCs w:val="28"/>
        </w:rPr>
        <w:t>。</w:t>
      </w:r>
    </w:p>
    <w:p w14:paraId="0872ACF7" w14:textId="1FEEE97C" w:rsidR="00C67E83" w:rsidRPr="00CD02EC" w:rsidRDefault="00C67E83" w:rsidP="00DF576D">
      <w:pPr>
        <w:pStyle w:val="a4"/>
        <w:numPr>
          <w:ilvl w:val="0"/>
          <w:numId w:val="1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 xml:space="preserve"> </w:t>
      </w:r>
      <w:r w:rsidRPr="00CD02EC">
        <w:rPr>
          <w:rFonts w:ascii="Times New Roman" w:eastAsia="標楷體" w:hAnsi="Times New Roman" w:cs="Times New Roman"/>
          <w:kern w:val="0"/>
          <w:sz w:val="28"/>
          <w:szCs w:val="28"/>
        </w:rPr>
        <w:t>檢驗文件</w:t>
      </w:r>
      <w:r w:rsidR="00911B41" w:rsidRPr="00CD02EC">
        <w:rPr>
          <w:rFonts w:ascii="Times New Roman" w:eastAsia="標楷體" w:hAnsi="Times New Roman" w:cs="Times New Roman" w:hint="eastAsia"/>
          <w:kern w:val="0"/>
          <w:sz w:val="28"/>
          <w:szCs w:val="28"/>
        </w:rPr>
        <w:t>：</w:t>
      </w:r>
    </w:p>
    <w:p w14:paraId="6E98C8AC" w14:textId="315349BF" w:rsidR="008725C0" w:rsidRPr="00CD02EC" w:rsidRDefault="00C67E83" w:rsidP="00DF576D">
      <w:pPr>
        <w:pStyle w:val="a4"/>
        <w:snapToGrid w:val="0"/>
        <w:spacing w:line="460" w:lineRule="exact"/>
        <w:ind w:leftChars="0" w:left="1285"/>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上述太陽光電發電設備之結構規格要求，需由依法登記開業或執業之建築師、土木技師或結構技師依照太陽光電發電設備檢驗表</w:t>
      </w:r>
      <w:r w:rsidR="002305A6"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kern w:val="0"/>
          <w:sz w:val="28"/>
          <w:szCs w:val="28"/>
        </w:rPr>
        <w:t>附件</w:t>
      </w:r>
      <w:r w:rsidRPr="00CD02EC">
        <w:rPr>
          <w:rFonts w:ascii="Times New Roman" w:eastAsia="標楷體" w:hAnsi="Times New Roman" w:cs="Times New Roman"/>
          <w:kern w:val="0"/>
          <w:sz w:val="28"/>
          <w:szCs w:val="28"/>
        </w:rPr>
        <w:t>2</w:t>
      </w:r>
      <w:r w:rsidR="002305A6"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kern w:val="0"/>
          <w:sz w:val="28"/>
          <w:szCs w:val="28"/>
        </w:rPr>
        <w:t>進行現場查驗，以確認符合項目要求。</w:t>
      </w:r>
    </w:p>
    <w:p w14:paraId="437A7F86" w14:textId="43026FAA" w:rsidR="00975B1F" w:rsidRPr="00CD02EC" w:rsidRDefault="008725C0" w:rsidP="00785BFF">
      <w:pPr>
        <w:pStyle w:val="a4"/>
        <w:numPr>
          <w:ilvl w:val="0"/>
          <w:numId w:val="1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太陽光電發電設備檢驗表正本</w:t>
      </w:r>
      <w:r w:rsidR="00785BFF" w:rsidRPr="00CD02EC">
        <w:rPr>
          <w:rFonts w:ascii="Times New Roman" w:eastAsia="標楷體" w:hAnsi="Times New Roman" w:cs="Times New Roman" w:hint="eastAsia"/>
          <w:kern w:val="0"/>
          <w:sz w:val="28"/>
          <w:szCs w:val="28"/>
        </w:rPr>
        <w:t>應由</w:t>
      </w:r>
      <w:r w:rsidR="005B6E88" w:rsidRPr="00CD02EC">
        <w:rPr>
          <w:rFonts w:ascii="Times New Roman" w:eastAsia="標楷體" w:hAnsi="Times New Roman" w:cs="Times New Roman" w:hint="eastAsia"/>
          <w:kern w:val="0"/>
          <w:sz w:val="28"/>
          <w:szCs w:val="28"/>
        </w:rPr>
        <w:t>甲方</w:t>
      </w:r>
      <w:r w:rsidRPr="00CD02EC">
        <w:rPr>
          <w:rFonts w:ascii="Times New Roman" w:eastAsia="標楷體" w:hAnsi="Times New Roman" w:cs="Times New Roman" w:hint="eastAsia"/>
          <w:kern w:val="0"/>
          <w:sz w:val="28"/>
          <w:szCs w:val="28"/>
        </w:rPr>
        <w:t>留存，</w:t>
      </w:r>
      <w:r w:rsidR="00384459" w:rsidRPr="00CD02EC">
        <w:rPr>
          <w:rFonts w:ascii="Times New Roman" w:eastAsia="標楷體" w:hAnsi="Times New Roman" w:cs="Times New Roman" w:hint="eastAsia"/>
          <w:kern w:val="0"/>
          <w:sz w:val="28"/>
          <w:szCs w:val="28"/>
        </w:rPr>
        <w:t>乙方</w:t>
      </w:r>
      <w:r w:rsidRPr="00CD02EC">
        <w:rPr>
          <w:rFonts w:ascii="Times New Roman" w:eastAsia="標楷體" w:hAnsi="Times New Roman" w:cs="Times New Roman" w:hint="eastAsia"/>
          <w:kern w:val="0"/>
          <w:sz w:val="28"/>
          <w:szCs w:val="28"/>
        </w:rPr>
        <w:t>得備存影本。</w:t>
      </w:r>
    </w:p>
    <w:p w14:paraId="4C89225F" w14:textId="1639692C" w:rsidR="0082677C" w:rsidRPr="00CD02EC" w:rsidRDefault="0082677C" w:rsidP="0082677C">
      <w:pPr>
        <w:pStyle w:val="a4"/>
        <w:numPr>
          <w:ilvl w:val="0"/>
          <w:numId w:val="14"/>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通訊設備</w:t>
      </w:r>
      <w:r w:rsidR="00A916F7" w:rsidRPr="00CD02EC">
        <w:rPr>
          <w:rFonts w:ascii="Times New Roman" w:eastAsia="標楷體" w:hAnsi="Times New Roman" w:cs="Times New Roman" w:hint="eastAsia"/>
          <w:kern w:val="0"/>
          <w:sz w:val="28"/>
          <w:szCs w:val="28"/>
        </w:rPr>
        <w:t>裝</w:t>
      </w:r>
      <w:r w:rsidRPr="00CD02EC">
        <w:rPr>
          <w:rFonts w:ascii="Times New Roman" w:eastAsia="標楷體" w:hAnsi="Times New Roman" w:cs="Times New Roman" w:hint="eastAsia"/>
          <w:kern w:val="0"/>
          <w:sz w:val="28"/>
          <w:szCs w:val="28"/>
        </w:rPr>
        <w:t>置及管理：</w:t>
      </w:r>
    </w:p>
    <w:p w14:paraId="43F86F3A" w14:textId="6F71A7C5" w:rsidR="0082677C" w:rsidRPr="00CD02EC" w:rsidRDefault="0082677C" w:rsidP="004165EF">
      <w:pPr>
        <w:pStyle w:val="a4"/>
        <w:numPr>
          <w:ilvl w:val="0"/>
          <w:numId w:val="41"/>
        </w:numPr>
        <w:snapToGrid w:val="0"/>
        <w:spacing w:line="460" w:lineRule="exact"/>
        <w:ind w:leftChars="0" w:left="1843" w:hanging="567"/>
        <w:jc w:val="both"/>
        <w:rPr>
          <w:rFonts w:ascii="標楷體" w:eastAsia="標楷體" w:hAnsi="標楷體" w:cs="Times New Roman"/>
          <w:kern w:val="0"/>
          <w:sz w:val="28"/>
          <w:szCs w:val="28"/>
        </w:rPr>
      </w:pPr>
      <w:r w:rsidRPr="00CD02EC">
        <w:rPr>
          <w:rFonts w:ascii="標楷體" w:eastAsia="標楷體" w:hAnsi="標楷體" w:cs="Times New Roman" w:hint="eastAsia"/>
          <w:kern w:val="0"/>
          <w:sz w:val="28"/>
          <w:szCs w:val="28"/>
        </w:rPr>
        <w:t>乙方應自行</w:t>
      </w:r>
      <w:r w:rsidR="00A916F7" w:rsidRPr="00CD02EC">
        <w:rPr>
          <w:rFonts w:ascii="標楷體" w:eastAsia="標楷體" w:hAnsi="標楷體" w:cs="Times New Roman" w:hint="eastAsia"/>
          <w:kern w:val="0"/>
          <w:sz w:val="28"/>
          <w:szCs w:val="28"/>
        </w:rPr>
        <w:t>裝</w:t>
      </w:r>
      <w:r w:rsidRPr="00CD02EC">
        <w:rPr>
          <w:rFonts w:ascii="標楷體" w:eastAsia="標楷體" w:hAnsi="標楷體" w:cs="Times New Roman" w:hint="eastAsia"/>
          <w:kern w:val="0"/>
          <w:sz w:val="28"/>
          <w:szCs w:val="28"/>
        </w:rPr>
        <w:t>置通訊裝置，以傳輸太陽光電發電設備相關數據，不得使用或</w:t>
      </w:r>
      <w:r w:rsidR="005B6E88" w:rsidRPr="00CD02EC">
        <w:rPr>
          <w:rFonts w:ascii="標楷體" w:eastAsia="標楷體" w:hAnsi="標楷體" w:cs="Times New Roman" w:hint="eastAsia"/>
          <w:kern w:val="0"/>
          <w:sz w:val="28"/>
          <w:szCs w:val="28"/>
        </w:rPr>
        <w:t>占</w:t>
      </w:r>
      <w:r w:rsidRPr="00CD02EC">
        <w:rPr>
          <w:rFonts w:ascii="標楷體" w:eastAsia="標楷體" w:hAnsi="標楷體" w:cs="Times New Roman" w:hint="eastAsia"/>
          <w:kern w:val="0"/>
          <w:sz w:val="28"/>
          <w:szCs w:val="28"/>
        </w:rPr>
        <w:t>用</w:t>
      </w:r>
      <w:proofErr w:type="gramStart"/>
      <w:r w:rsidRPr="00CD02EC">
        <w:rPr>
          <w:rFonts w:ascii="標楷體" w:eastAsia="標楷體" w:hAnsi="標楷體" w:cs="Times New Roman" w:hint="eastAsia"/>
          <w:kern w:val="0"/>
          <w:sz w:val="28"/>
          <w:szCs w:val="28"/>
        </w:rPr>
        <w:t>甲方既設</w:t>
      </w:r>
      <w:proofErr w:type="gramEnd"/>
      <w:r w:rsidRPr="00CD02EC">
        <w:rPr>
          <w:rFonts w:ascii="標楷體" w:eastAsia="標楷體" w:hAnsi="標楷體" w:cs="Times New Roman" w:hint="eastAsia"/>
          <w:kern w:val="0"/>
          <w:sz w:val="28"/>
          <w:szCs w:val="28"/>
        </w:rPr>
        <w:t>網路設備或網路頻寬等。</w:t>
      </w:r>
    </w:p>
    <w:p w14:paraId="1EA1D56A" w14:textId="77777777" w:rsidR="0082677C" w:rsidRPr="00CD02EC" w:rsidRDefault="0082677C" w:rsidP="004165EF">
      <w:pPr>
        <w:pStyle w:val="a4"/>
        <w:numPr>
          <w:ilvl w:val="0"/>
          <w:numId w:val="41"/>
        </w:numPr>
        <w:snapToGrid w:val="0"/>
        <w:spacing w:line="460" w:lineRule="exact"/>
        <w:ind w:leftChars="0" w:left="1843" w:hanging="567"/>
        <w:jc w:val="both"/>
        <w:rPr>
          <w:rFonts w:ascii="標楷體" w:eastAsia="標楷體" w:hAnsi="標楷體" w:cs="Times New Roman"/>
          <w:kern w:val="0"/>
          <w:sz w:val="28"/>
          <w:szCs w:val="28"/>
        </w:rPr>
      </w:pPr>
      <w:r w:rsidRPr="00CD02EC">
        <w:rPr>
          <w:rFonts w:ascii="標楷體" w:eastAsia="標楷體" w:hAnsi="標楷體" w:cs="Times New Roman" w:hint="eastAsia"/>
          <w:kern w:val="0"/>
          <w:sz w:val="28"/>
          <w:szCs w:val="28"/>
        </w:rPr>
        <w:t>若太陽光電發電設備附設網路通訊功能，該設備須使用國內生產之通訊裝置，並不得接入或影響甲方內部網路。</w:t>
      </w:r>
    </w:p>
    <w:p w14:paraId="28D91D25" w14:textId="51875790" w:rsidR="00F416C2" w:rsidRPr="00CD02EC" w:rsidRDefault="0082677C" w:rsidP="00E54883">
      <w:pPr>
        <w:pStyle w:val="a4"/>
        <w:numPr>
          <w:ilvl w:val="0"/>
          <w:numId w:val="41"/>
        </w:numPr>
        <w:snapToGrid w:val="0"/>
        <w:spacing w:line="460" w:lineRule="exact"/>
        <w:ind w:leftChars="0" w:left="1843" w:hanging="567"/>
        <w:jc w:val="both"/>
        <w:rPr>
          <w:rFonts w:ascii="標楷體" w:eastAsia="標楷體" w:hAnsi="標楷體" w:cs="Times New Roman"/>
          <w:kern w:val="0"/>
          <w:sz w:val="28"/>
          <w:szCs w:val="28"/>
        </w:rPr>
      </w:pPr>
      <w:proofErr w:type="gramStart"/>
      <w:r w:rsidRPr="00CD02EC">
        <w:rPr>
          <w:rFonts w:ascii="標楷體" w:eastAsia="標楷體" w:hAnsi="標楷體" w:cs="Times New Roman" w:hint="eastAsia"/>
          <w:kern w:val="0"/>
          <w:sz w:val="28"/>
          <w:szCs w:val="28"/>
        </w:rPr>
        <w:t>若乙方</w:t>
      </w:r>
      <w:proofErr w:type="gramEnd"/>
      <w:r w:rsidRPr="00CD02EC">
        <w:rPr>
          <w:rFonts w:ascii="標楷體" w:eastAsia="標楷體" w:hAnsi="標楷體" w:cs="Times New Roman" w:hint="eastAsia"/>
          <w:kern w:val="0"/>
          <w:sz w:val="28"/>
          <w:szCs w:val="28"/>
        </w:rPr>
        <w:t>違反前述規定，甲方得要求立即改善，或視違規情節，要求拆除或停用違規通訊設備</w:t>
      </w:r>
      <w:r w:rsidR="005B0A77" w:rsidRPr="00CD02EC">
        <w:rPr>
          <w:rFonts w:ascii="標楷體" w:eastAsia="標楷體" w:hAnsi="標楷體" w:cs="Times New Roman" w:hint="eastAsia"/>
          <w:kern w:val="0"/>
          <w:sz w:val="28"/>
          <w:szCs w:val="28"/>
        </w:rPr>
        <w:t>。</w:t>
      </w:r>
    </w:p>
    <w:p w14:paraId="38E4CCE0" w14:textId="03B1DA32" w:rsidR="001E6460" w:rsidRPr="00CD02EC" w:rsidRDefault="00E4467A" w:rsidP="001E6460">
      <w:pPr>
        <w:pStyle w:val="a4"/>
        <w:numPr>
          <w:ilvl w:val="0"/>
          <w:numId w:val="14"/>
        </w:numPr>
        <w:snapToGrid w:val="0"/>
        <w:spacing w:line="460" w:lineRule="exact"/>
        <w:ind w:leftChars="0"/>
        <w:jc w:val="both"/>
        <w:textDirection w:val="lrTbV"/>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乙方對租賃</w:t>
      </w:r>
      <w:r w:rsidR="00896851" w:rsidRPr="00CD02EC">
        <w:rPr>
          <w:rFonts w:ascii="Times New Roman" w:eastAsia="標楷體" w:hAnsi="Times New Roman" w:cs="Times New Roman" w:hint="eastAsia"/>
          <w:kern w:val="0"/>
          <w:sz w:val="28"/>
          <w:szCs w:val="28"/>
        </w:rPr>
        <w:t>標的</w:t>
      </w:r>
      <w:r w:rsidRPr="00CD02EC">
        <w:rPr>
          <w:rFonts w:ascii="Times New Roman" w:eastAsia="標楷體" w:hAnsi="Times New Roman" w:cs="Times New Roman" w:hint="eastAsia"/>
          <w:kern w:val="0"/>
          <w:sz w:val="28"/>
          <w:szCs w:val="28"/>
        </w:rPr>
        <w:t>應盡善良管理人之保管責任</w:t>
      </w:r>
      <w:r w:rsidR="000358C1" w:rsidRPr="00CD02EC">
        <w:rPr>
          <w:rFonts w:ascii="Times New Roman" w:eastAsia="標楷體" w:hAnsi="Times New Roman" w:cs="Times New Roman" w:hint="eastAsia"/>
          <w:kern w:val="0"/>
          <w:sz w:val="28"/>
          <w:szCs w:val="28"/>
        </w:rPr>
        <w:t>，並與甲方建立良好溝通</w:t>
      </w:r>
      <w:r w:rsidRPr="00CD02EC">
        <w:rPr>
          <w:rFonts w:ascii="Times New Roman" w:eastAsia="標楷體" w:hAnsi="Times New Roman" w:cs="Times New Roman" w:hint="eastAsia"/>
          <w:kern w:val="0"/>
          <w:sz w:val="28"/>
          <w:szCs w:val="28"/>
        </w:rPr>
        <w:t>。施工及維護時應依「施工及維護期間注意及配合事項」（如附件</w:t>
      </w:r>
      <w:r w:rsidR="00692045"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hint="eastAsia"/>
          <w:kern w:val="0"/>
          <w:sz w:val="28"/>
          <w:szCs w:val="28"/>
        </w:rPr>
        <w:t>）辦理，且不得阻擋頂樓逃生口、逃生動線或阻礙現有管道</w:t>
      </w:r>
      <w:r w:rsidR="001E6460" w:rsidRPr="00CD02EC">
        <w:rPr>
          <w:rFonts w:ascii="Times New Roman" w:eastAsia="標楷體" w:hAnsi="Times New Roman" w:cs="Times New Roman" w:hint="eastAsia"/>
          <w:kern w:val="0"/>
          <w:sz w:val="28"/>
          <w:szCs w:val="28"/>
        </w:rPr>
        <w:t>。</w:t>
      </w:r>
    </w:p>
    <w:p w14:paraId="59155065" w14:textId="1C4117CE" w:rsidR="002A78F8" w:rsidRPr="00CD02EC" w:rsidRDefault="001E6460" w:rsidP="008C7EAB">
      <w:pPr>
        <w:pStyle w:val="a4"/>
        <w:numPr>
          <w:ilvl w:val="0"/>
          <w:numId w:val="14"/>
        </w:numPr>
        <w:snapToGrid w:val="0"/>
        <w:spacing w:line="460" w:lineRule="exact"/>
        <w:ind w:leftChars="0"/>
        <w:jc w:val="both"/>
        <w:rPr>
          <w:rFonts w:ascii="標楷體" w:eastAsia="標楷體" w:hAnsi="標楷體" w:cs="Times New Roman"/>
          <w:kern w:val="0"/>
          <w:sz w:val="28"/>
          <w:szCs w:val="28"/>
        </w:rPr>
      </w:pPr>
      <w:r w:rsidRPr="00CD02EC">
        <w:rPr>
          <w:rFonts w:ascii="Times New Roman" w:eastAsia="標楷體" w:hAnsi="Times New Roman" w:cs="Times New Roman" w:hint="eastAsia"/>
          <w:kern w:val="0"/>
          <w:sz w:val="28"/>
          <w:szCs w:val="28"/>
        </w:rPr>
        <w:t>乙方依</w:t>
      </w:r>
      <w:r w:rsidR="00B92712" w:rsidRPr="00CD02EC">
        <w:rPr>
          <w:rFonts w:ascii="Times New Roman" w:eastAsia="標楷體" w:hAnsi="Times New Roman" w:cs="Times New Roman" w:hint="eastAsia"/>
          <w:kern w:val="0"/>
          <w:sz w:val="28"/>
          <w:szCs w:val="28"/>
        </w:rPr>
        <w:t>本租賃契約執行太陽光電發電設備裝置相關作業時，</w:t>
      </w:r>
      <w:proofErr w:type="gramStart"/>
      <w:r w:rsidR="00B92712" w:rsidRPr="00CD02EC">
        <w:rPr>
          <w:rFonts w:ascii="Times New Roman" w:eastAsia="標楷體" w:hAnsi="Times New Roman" w:cs="Times New Roman" w:hint="eastAsia"/>
          <w:kern w:val="0"/>
          <w:sz w:val="28"/>
          <w:szCs w:val="28"/>
        </w:rPr>
        <w:t>須甲</w:t>
      </w:r>
      <w:proofErr w:type="gramEnd"/>
      <w:r w:rsidR="00B92712" w:rsidRPr="00CD02EC">
        <w:rPr>
          <w:rFonts w:ascii="Times New Roman" w:eastAsia="標楷體" w:hAnsi="Times New Roman" w:cs="Times New Roman" w:hint="eastAsia"/>
          <w:kern w:val="0"/>
          <w:sz w:val="28"/>
          <w:szCs w:val="28"/>
        </w:rPr>
        <w:t>、乙雙方協議妥適日期施作，乙方不可擅自執行作</w:t>
      </w:r>
      <w:r w:rsidRPr="00CD02EC">
        <w:rPr>
          <w:rFonts w:ascii="Times New Roman" w:eastAsia="標楷體" w:hAnsi="Times New Roman" w:cs="Times New Roman" w:hint="eastAsia"/>
          <w:kern w:val="0"/>
          <w:sz w:val="28"/>
          <w:szCs w:val="28"/>
        </w:rPr>
        <w:t>業。</w:t>
      </w:r>
    </w:p>
    <w:p w14:paraId="4D8D2F23" w14:textId="1998095A" w:rsidR="00E54883" w:rsidRPr="00CD02EC" w:rsidRDefault="00E54883"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hint="eastAsia"/>
          <w:w w:val="101"/>
          <w:kern w:val="0"/>
          <w:sz w:val="28"/>
          <w:szCs w:val="28"/>
        </w:rPr>
        <w:lastRenderedPageBreak/>
        <w:t>甲方協力義務：</w:t>
      </w:r>
    </w:p>
    <w:p w14:paraId="65EE7CD1" w14:textId="3AA4A5A0" w:rsidR="00E54883" w:rsidRPr="00CD02EC" w:rsidRDefault="00E54883" w:rsidP="00E54883">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甲方應配合乙方要求，提供申請設置太陽光電發電設備所需之相關文件。</w:t>
      </w:r>
    </w:p>
    <w:p w14:paraId="221AD37E" w14:textId="599253D5" w:rsidR="00E54883" w:rsidRPr="00CD02EC" w:rsidRDefault="00E54883" w:rsidP="00E54883">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甲方應於合理範圍內配合乙方要求，提供建築圖說等相關資料；另同意乙方進行必要之勘查，</w:t>
      </w:r>
      <w:proofErr w:type="gramStart"/>
      <w:r w:rsidRPr="00CD02EC">
        <w:rPr>
          <w:rFonts w:ascii="Times New Roman" w:eastAsia="標楷體" w:hAnsi="Times New Roman" w:cs="Times New Roman" w:hint="eastAsia"/>
          <w:kern w:val="0"/>
          <w:sz w:val="28"/>
          <w:szCs w:val="28"/>
        </w:rPr>
        <w:t>供乙方</w:t>
      </w:r>
      <w:proofErr w:type="gramEnd"/>
      <w:r w:rsidRPr="00CD02EC">
        <w:rPr>
          <w:rFonts w:ascii="Times New Roman" w:eastAsia="標楷體" w:hAnsi="Times New Roman" w:cs="Times New Roman" w:hint="eastAsia"/>
          <w:kern w:val="0"/>
          <w:sz w:val="28"/>
          <w:szCs w:val="28"/>
        </w:rPr>
        <w:t>妥善計算建物結構及</w:t>
      </w:r>
      <w:proofErr w:type="gramStart"/>
      <w:r w:rsidRPr="00CD02EC">
        <w:rPr>
          <w:rFonts w:ascii="Times New Roman" w:eastAsia="標楷體" w:hAnsi="Times New Roman" w:cs="Times New Roman" w:hint="eastAsia"/>
          <w:kern w:val="0"/>
          <w:sz w:val="28"/>
          <w:szCs w:val="28"/>
        </w:rPr>
        <w:t>乘載力</w:t>
      </w:r>
      <w:proofErr w:type="gramEnd"/>
      <w:r w:rsidRPr="00CD02EC">
        <w:rPr>
          <w:rFonts w:ascii="Times New Roman" w:eastAsia="標楷體" w:hAnsi="Times New Roman" w:cs="Times New Roman" w:hint="eastAsia"/>
          <w:kern w:val="0"/>
          <w:sz w:val="28"/>
          <w:szCs w:val="28"/>
        </w:rPr>
        <w:t>，避免影響建物之結構安全或造成屋頂毀損滲漏。</w:t>
      </w:r>
    </w:p>
    <w:p w14:paraId="698CDD52" w14:textId="186EA5DF" w:rsidR="00E54883" w:rsidRPr="00CD02EC" w:rsidRDefault="00E54883" w:rsidP="00E54883">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甲方同意乙方於設置太陽光電發電設備時，使用輸配電業及</w:t>
      </w:r>
      <w:proofErr w:type="gramStart"/>
      <w:r w:rsidRPr="00CD02EC">
        <w:rPr>
          <w:rFonts w:ascii="Times New Roman" w:eastAsia="標楷體" w:hAnsi="Times New Roman" w:cs="Times New Roman" w:hint="eastAsia"/>
          <w:kern w:val="0"/>
          <w:sz w:val="28"/>
          <w:szCs w:val="28"/>
        </w:rPr>
        <w:t>安裝瓦時計</w:t>
      </w:r>
      <w:proofErr w:type="gramEnd"/>
      <w:r w:rsidRPr="00CD02EC">
        <w:rPr>
          <w:rFonts w:ascii="Times New Roman" w:eastAsia="標楷體" w:hAnsi="Times New Roman" w:cs="Times New Roman" w:hint="eastAsia"/>
          <w:kern w:val="0"/>
          <w:sz w:val="28"/>
          <w:szCs w:val="28"/>
        </w:rPr>
        <w:t>（計量電表）等設備，並配合出具必要文件。</w:t>
      </w:r>
    </w:p>
    <w:p w14:paraId="4D699B8E" w14:textId="1A3D782E" w:rsidR="00E54883" w:rsidRPr="00CD02EC" w:rsidRDefault="00E54883" w:rsidP="00E54883">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甲方同意提供適當空間及</w:t>
      </w:r>
      <w:proofErr w:type="gramStart"/>
      <w:r w:rsidRPr="00CD02EC">
        <w:rPr>
          <w:rFonts w:ascii="Times New Roman" w:eastAsia="標楷體" w:hAnsi="Times New Roman" w:cs="Times New Roman" w:hint="eastAsia"/>
          <w:kern w:val="0"/>
          <w:sz w:val="28"/>
          <w:szCs w:val="28"/>
        </w:rPr>
        <w:t>電源供乙方</w:t>
      </w:r>
      <w:proofErr w:type="gramEnd"/>
      <w:r w:rsidRPr="00CD02EC">
        <w:rPr>
          <w:rFonts w:ascii="Times New Roman" w:eastAsia="標楷體" w:hAnsi="Times New Roman" w:cs="Times New Roman" w:hint="eastAsia"/>
          <w:kern w:val="0"/>
          <w:sz w:val="28"/>
          <w:szCs w:val="28"/>
        </w:rPr>
        <w:t>放置網路設備及小型電腦，</w:t>
      </w:r>
      <w:proofErr w:type="gramStart"/>
      <w:r w:rsidRPr="00CD02EC">
        <w:rPr>
          <w:rFonts w:ascii="Times New Roman" w:eastAsia="標楷體" w:hAnsi="Times New Roman" w:cs="Times New Roman" w:hint="eastAsia"/>
          <w:kern w:val="0"/>
          <w:sz w:val="28"/>
          <w:szCs w:val="28"/>
        </w:rPr>
        <w:t>俾</w:t>
      </w:r>
      <w:proofErr w:type="gramEnd"/>
      <w:r w:rsidRPr="00CD02EC">
        <w:rPr>
          <w:rFonts w:ascii="Times New Roman" w:eastAsia="標楷體" w:hAnsi="Times New Roman" w:cs="Times New Roman" w:hint="eastAsia"/>
          <w:kern w:val="0"/>
          <w:sz w:val="28"/>
          <w:szCs w:val="28"/>
        </w:rPr>
        <w:t>利架設網路監控系統以監測太陽光電發電設備。</w:t>
      </w:r>
    </w:p>
    <w:p w14:paraId="5E07CE53" w14:textId="10F4C022" w:rsidR="00E54883" w:rsidRPr="00CD02EC" w:rsidRDefault="00E54883" w:rsidP="00E54883">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乙方以書面通知執行維護作業時，甲方無正當理由不得拒絕。如租賃標的另有實際使用人，甲方應協助乙方取得實際使用人之同意及配合。</w:t>
      </w:r>
    </w:p>
    <w:p w14:paraId="57EC5E77" w14:textId="5B0420F9" w:rsidR="00E54883" w:rsidRPr="00CD02EC" w:rsidRDefault="00E54883" w:rsidP="00E54883">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甲方應於本租賃契約簽訂完畢後善盡監督之職責，發現太陽光電發電設備遭竊盜、破壞等異常情事，亦或</w:t>
      </w:r>
      <w:proofErr w:type="gramStart"/>
      <w:r w:rsidRPr="00CD02EC">
        <w:rPr>
          <w:rFonts w:ascii="Times New Roman" w:eastAsia="標楷體" w:hAnsi="Times New Roman" w:cs="Times New Roman" w:hint="eastAsia"/>
          <w:kern w:val="0"/>
          <w:sz w:val="28"/>
          <w:szCs w:val="28"/>
        </w:rPr>
        <w:t>有違本租賃</w:t>
      </w:r>
      <w:proofErr w:type="gramEnd"/>
      <w:r w:rsidRPr="00CD02EC">
        <w:rPr>
          <w:rFonts w:ascii="Times New Roman" w:eastAsia="標楷體" w:hAnsi="Times New Roman" w:cs="Times New Roman" w:hint="eastAsia"/>
          <w:kern w:val="0"/>
          <w:sz w:val="28"/>
          <w:szCs w:val="28"/>
        </w:rPr>
        <w:t>契約相關規定情事，甲方應立即通報乙方處理。</w:t>
      </w:r>
    </w:p>
    <w:p w14:paraId="537E33D8" w14:textId="6CAF763F" w:rsidR="00E54883" w:rsidRPr="00CD02EC" w:rsidRDefault="00F3309F" w:rsidP="00E54883">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甲方於租賃期間應維持租賃標的範圍可供太陽光電發電設備正常運作，如因非可歸責於乙方之事由致租賃標的範圍有修繕必要且有危及太陽光電發電設備運轉之虞時，</w:t>
      </w:r>
      <w:r w:rsidR="00F0222C" w:rsidRPr="00CD02EC">
        <w:rPr>
          <w:rFonts w:ascii="Times New Roman" w:eastAsia="標楷體" w:hAnsi="Times New Roman" w:cs="Times New Roman" w:hint="eastAsia"/>
          <w:kern w:val="0"/>
          <w:sz w:val="28"/>
          <w:szCs w:val="28"/>
        </w:rPr>
        <w:t>甲方應通知</w:t>
      </w:r>
      <w:proofErr w:type="gramStart"/>
      <w:r w:rsidR="00F0222C" w:rsidRPr="00CD02EC">
        <w:rPr>
          <w:rFonts w:ascii="Times New Roman" w:eastAsia="標楷體" w:hAnsi="Times New Roman" w:cs="Times New Roman" w:hint="eastAsia"/>
          <w:kern w:val="0"/>
          <w:sz w:val="28"/>
          <w:szCs w:val="28"/>
        </w:rPr>
        <w:t>乙方其欲</w:t>
      </w:r>
      <w:proofErr w:type="gramEnd"/>
      <w:r w:rsidR="00F0222C" w:rsidRPr="00CD02EC">
        <w:rPr>
          <w:rFonts w:ascii="Times New Roman" w:eastAsia="標楷體" w:hAnsi="Times New Roman" w:cs="Times New Roman" w:hint="eastAsia"/>
          <w:kern w:val="0"/>
          <w:sz w:val="28"/>
          <w:szCs w:val="28"/>
        </w:rPr>
        <w:t>修繕之範圍，並與乙方協商配合事項，乙方有權向甲方提出相關修繕補強專業意見供參，修繕費用由甲方負擔。</w:t>
      </w:r>
      <w:proofErr w:type="gramStart"/>
      <w:r w:rsidR="00F0222C" w:rsidRPr="00CD02EC">
        <w:rPr>
          <w:rFonts w:ascii="Times New Roman" w:eastAsia="標楷體" w:hAnsi="Times New Roman" w:cs="Times New Roman" w:hint="eastAsia"/>
          <w:kern w:val="0"/>
          <w:sz w:val="28"/>
          <w:szCs w:val="28"/>
        </w:rPr>
        <w:t>若甲方</w:t>
      </w:r>
      <w:proofErr w:type="gramEnd"/>
      <w:r w:rsidR="00F0222C" w:rsidRPr="00CD02EC">
        <w:rPr>
          <w:rFonts w:ascii="Times New Roman" w:eastAsia="標楷體" w:hAnsi="Times New Roman" w:cs="Times New Roman" w:hint="eastAsia"/>
          <w:kern w:val="0"/>
          <w:sz w:val="28"/>
          <w:szCs w:val="28"/>
        </w:rPr>
        <w:t>怠惰於處理或情況緊急時，乙方得先行修繕，修繕費用由甲方負擔。</w:t>
      </w:r>
    </w:p>
    <w:p w14:paraId="2C080EC5" w14:textId="646928DB" w:rsidR="00F0222C" w:rsidRPr="00CD02EC" w:rsidRDefault="00F0222C" w:rsidP="00E54883">
      <w:pPr>
        <w:pStyle w:val="a4"/>
        <w:numPr>
          <w:ilvl w:val="0"/>
          <w:numId w:val="16"/>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甲方因租賃標的實施防水、隔熱、防火、構造補強或拆除等必要作業，致有臨時性搬遷太陽光電發電設備需求，甲、乙雙方</w:t>
      </w:r>
      <w:r w:rsidR="006743EB" w:rsidRPr="00CD02EC">
        <w:rPr>
          <w:rFonts w:ascii="Times New Roman" w:eastAsia="標楷體" w:hAnsi="Times New Roman" w:cs="Times New Roman" w:hint="eastAsia"/>
          <w:kern w:val="0"/>
          <w:sz w:val="28"/>
          <w:szCs w:val="28"/>
        </w:rPr>
        <w:t>得協商將太陽光電發電設備搬遷至其他處所，並合意辦理暫停發電等必要手續，其搬遷作業費用及必要手續費由甲、乙雙方協議定之。</w:t>
      </w:r>
    </w:p>
    <w:p w14:paraId="43FEE006" w14:textId="53786A27" w:rsidR="003150DC" w:rsidRPr="00CD02EC" w:rsidRDefault="007955B5"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hint="eastAsia"/>
          <w:w w:val="101"/>
          <w:kern w:val="0"/>
          <w:sz w:val="28"/>
          <w:szCs w:val="28"/>
        </w:rPr>
        <w:t>乙方履約義務</w:t>
      </w:r>
      <w:r w:rsidR="003150DC" w:rsidRPr="00CD02EC">
        <w:rPr>
          <w:rFonts w:ascii="Times New Roman" w:eastAsia="標楷體" w:hAnsi="Times New Roman" w:cs="Times New Roman"/>
          <w:w w:val="101"/>
          <w:kern w:val="0"/>
          <w:sz w:val="28"/>
          <w:szCs w:val="28"/>
        </w:rPr>
        <w:t>：</w:t>
      </w:r>
    </w:p>
    <w:p w14:paraId="23E52C75" w14:textId="0A7FA6EB" w:rsidR="008D4B5C" w:rsidRPr="00CD02EC" w:rsidRDefault="00703C1E" w:rsidP="00E54883">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於</w:t>
      </w:r>
      <w:r w:rsidR="00CD4991" w:rsidRPr="00CD02EC">
        <w:rPr>
          <w:rFonts w:ascii="Times New Roman" w:eastAsia="標楷體" w:hAnsi="Times New Roman" w:cs="Times New Roman" w:hint="eastAsia"/>
          <w:kern w:val="0"/>
          <w:sz w:val="28"/>
          <w:szCs w:val="28"/>
          <w:highlight w:val="yellow"/>
        </w:rPr>
        <w:t>決標日之次日起算至</w:t>
      </w:r>
      <w:proofErr w:type="gramStart"/>
      <w:r w:rsidR="00CD4991" w:rsidRPr="00CD02EC">
        <w:rPr>
          <w:rFonts w:ascii="Times New Roman" w:eastAsia="標楷體" w:hAnsi="Times New Roman" w:cs="Times New Roman" w:hint="eastAsia"/>
          <w:kern w:val="0"/>
          <w:sz w:val="28"/>
          <w:szCs w:val="28"/>
          <w:highlight w:val="yellow"/>
        </w:rPr>
        <w:t>ＯＯ</w:t>
      </w:r>
      <w:r w:rsidR="000C7DD0" w:rsidRPr="00CD02EC">
        <w:rPr>
          <w:rFonts w:ascii="Times New Roman" w:eastAsia="標楷體" w:hAnsi="Times New Roman" w:cs="Times New Roman" w:hint="eastAsia"/>
          <w:kern w:val="0"/>
          <w:sz w:val="28"/>
          <w:szCs w:val="28"/>
          <w:highlight w:val="yellow"/>
        </w:rPr>
        <w:t>個</w:t>
      </w:r>
      <w:proofErr w:type="gramEnd"/>
      <w:r w:rsidR="000C7DD0" w:rsidRPr="00CD02EC">
        <w:rPr>
          <w:rFonts w:ascii="Times New Roman" w:eastAsia="標楷體" w:hAnsi="Times New Roman" w:cs="Times New Roman" w:hint="eastAsia"/>
          <w:kern w:val="0"/>
          <w:sz w:val="28"/>
          <w:szCs w:val="28"/>
          <w:highlight w:val="yellow"/>
        </w:rPr>
        <w:t>月</w:t>
      </w:r>
      <w:r w:rsidR="00CD4991" w:rsidRPr="00CD02EC">
        <w:rPr>
          <w:rFonts w:ascii="Times New Roman" w:eastAsia="標楷體" w:hAnsi="Times New Roman" w:cs="Times New Roman" w:hint="eastAsia"/>
          <w:kern w:val="0"/>
          <w:sz w:val="28"/>
          <w:szCs w:val="28"/>
        </w:rPr>
        <w:t>內</w:t>
      </w:r>
      <w:r w:rsidR="00AD4150" w:rsidRPr="00CD02EC">
        <w:rPr>
          <w:rFonts w:ascii="Times New Roman" w:eastAsia="標楷體" w:hAnsi="Times New Roman" w:cs="Times New Roman" w:hint="eastAsia"/>
          <w:kern w:val="0"/>
          <w:sz w:val="28"/>
          <w:szCs w:val="28"/>
        </w:rPr>
        <w:t>（標租單位可依實際情況調整）</w:t>
      </w:r>
      <w:r w:rsidRPr="00CD02EC">
        <w:rPr>
          <w:rFonts w:ascii="Times New Roman" w:eastAsia="標楷體" w:hAnsi="Times New Roman" w:cs="Times New Roman"/>
          <w:kern w:val="0"/>
          <w:sz w:val="28"/>
          <w:szCs w:val="28"/>
        </w:rPr>
        <w:t>，</w:t>
      </w:r>
      <w:r w:rsidR="00E80014" w:rsidRPr="00CD02EC">
        <w:rPr>
          <w:rFonts w:ascii="Times New Roman" w:eastAsia="標楷體" w:hAnsi="Times New Roman" w:cs="Times New Roman" w:hint="eastAsia"/>
          <w:kern w:val="0"/>
          <w:sz w:val="28"/>
          <w:szCs w:val="28"/>
        </w:rPr>
        <w:t>乙方應完成投標設備裝置容量</w:t>
      </w:r>
      <w:r w:rsidR="00D00533" w:rsidRPr="00CD02EC">
        <w:rPr>
          <w:rFonts w:ascii="Times New Roman" w:eastAsia="標楷體" w:hAnsi="Times New Roman" w:cs="Times New Roman" w:hint="eastAsia"/>
          <w:kern w:val="0"/>
          <w:sz w:val="28"/>
          <w:szCs w:val="28"/>
        </w:rPr>
        <w:t>。所謂「</w:t>
      </w:r>
      <w:r w:rsidR="00E80014" w:rsidRPr="00CD02EC">
        <w:rPr>
          <w:rFonts w:ascii="Times New Roman" w:eastAsia="標楷體" w:hAnsi="Times New Roman" w:cs="Times New Roman" w:hint="eastAsia"/>
          <w:kern w:val="0"/>
          <w:sz w:val="28"/>
          <w:szCs w:val="28"/>
        </w:rPr>
        <w:t>完成</w:t>
      </w:r>
      <w:r w:rsidR="00D00533" w:rsidRPr="00CD02EC">
        <w:rPr>
          <w:rFonts w:ascii="Times New Roman" w:eastAsia="標楷體" w:hAnsi="Times New Roman" w:cs="Times New Roman" w:hint="eastAsia"/>
          <w:kern w:val="0"/>
          <w:sz w:val="28"/>
          <w:szCs w:val="28"/>
        </w:rPr>
        <w:t>」</w:t>
      </w:r>
      <w:r w:rsidR="00E80014" w:rsidRPr="00CD02EC">
        <w:rPr>
          <w:rFonts w:ascii="Times New Roman" w:eastAsia="標楷體" w:hAnsi="Times New Roman" w:cs="Times New Roman" w:hint="eastAsia"/>
          <w:kern w:val="0"/>
          <w:sz w:val="28"/>
          <w:szCs w:val="28"/>
        </w:rPr>
        <w:t>投標設備裝置容量</w:t>
      </w:r>
      <w:r w:rsidR="004F3D71" w:rsidRPr="00CD02EC">
        <w:rPr>
          <w:rFonts w:ascii="Times New Roman" w:eastAsia="標楷體" w:hAnsi="Times New Roman" w:cs="Times New Roman" w:hint="eastAsia"/>
          <w:kern w:val="0"/>
          <w:sz w:val="28"/>
          <w:szCs w:val="28"/>
        </w:rPr>
        <w:t>，係指該太陽光電發電設備</w:t>
      </w:r>
      <w:r w:rsidR="00E80014" w:rsidRPr="00CD02EC">
        <w:rPr>
          <w:rFonts w:ascii="Times New Roman" w:eastAsia="標楷體" w:hAnsi="Times New Roman" w:cs="Times New Roman" w:hint="eastAsia"/>
          <w:kern w:val="0"/>
          <w:sz w:val="28"/>
          <w:szCs w:val="28"/>
        </w:rPr>
        <w:t>至少</w:t>
      </w:r>
      <w:r w:rsidR="004F3D71" w:rsidRPr="00CD02EC">
        <w:rPr>
          <w:rFonts w:ascii="Times New Roman" w:eastAsia="標楷體" w:hAnsi="Times New Roman" w:cs="Times New Roman" w:hint="eastAsia"/>
          <w:kern w:val="0"/>
          <w:sz w:val="28"/>
          <w:szCs w:val="28"/>
        </w:rPr>
        <w:t>達</w:t>
      </w:r>
      <w:proofErr w:type="gramStart"/>
      <w:r w:rsidR="00E80014" w:rsidRPr="00CD02EC">
        <w:rPr>
          <w:rFonts w:ascii="Times New Roman" w:eastAsia="標楷體" w:hAnsi="Times New Roman" w:cs="Times New Roman" w:hint="eastAsia"/>
          <w:kern w:val="0"/>
          <w:sz w:val="28"/>
          <w:szCs w:val="28"/>
        </w:rPr>
        <w:t>併聯試</w:t>
      </w:r>
      <w:proofErr w:type="gramEnd"/>
      <w:r w:rsidR="00E80014" w:rsidRPr="00CD02EC">
        <w:rPr>
          <w:rFonts w:ascii="Times New Roman" w:eastAsia="標楷體" w:hAnsi="Times New Roman" w:cs="Times New Roman" w:hint="eastAsia"/>
          <w:kern w:val="0"/>
          <w:sz w:val="28"/>
          <w:szCs w:val="28"/>
        </w:rPr>
        <w:t>運轉</w:t>
      </w:r>
      <w:r w:rsidR="004F3D71" w:rsidRPr="00CD02EC">
        <w:rPr>
          <w:rFonts w:ascii="Times New Roman" w:eastAsia="標楷體" w:hAnsi="Times New Roman" w:cs="Times New Roman" w:hint="eastAsia"/>
          <w:kern w:val="0"/>
          <w:sz w:val="28"/>
          <w:szCs w:val="28"/>
        </w:rPr>
        <w:t>階段</w:t>
      </w:r>
      <w:r w:rsidR="00E80014" w:rsidRPr="00CD02EC">
        <w:rPr>
          <w:rFonts w:ascii="Times New Roman" w:eastAsia="標楷體" w:hAnsi="Times New Roman" w:cs="Times New Roman" w:hint="eastAsia"/>
          <w:kern w:val="0"/>
          <w:sz w:val="28"/>
          <w:szCs w:val="28"/>
        </w:rPr>
        <w:t>。</w:t>
      </w:r>
      <w:proofErr w:type="gramStart"/>
      <w:r w:rsidR="00E80014" w:rsidRPr="00CD02EC">
        <w:rPr>
          <w:rFonts w:ascii="Times New Roman" w:eastAsia="標楷體" w:hAnsi="Times New Roman" w:cs="Times New Roman" w:hint="eastAsia"/>
          <w:kern w:val="0"/>
          <w:sz w:val="28"/>
          <w:szCs w:val="28"/>
        </w:rPr>
        <w:t>惟乙方</w:t>
      </w:r>
      <w:proofErr w:type="gramEnd"/>
      <w:r w:rsidR="00E80014" w:rsidRPr="00CD02EC">
        <w:rPr>
          <w:rFonts w:ascii="Times New Roman" w:eastAsia="標楷體" w:hAnsi="Times New Roman" w:cs="Times New Roman" w:hint="eastAsia"/>
          <w:kern w:val="0"/>
          <w:sz w:val="28"/>
          <w:szCs w:val="28"/>
        </w:rPr>
        <w:t>若於</w:t>
      </w:r>
      <w:proofErr w:type="gramStart"/>
      <w:r w:rsidR="00E80014" w:rsidRPr="00CD02EC">
        <w:rPr>
          <w:rFonts w:ascii="Times New Roman" w:eastAsia="標楷體" w:hAnsi="Times New Roman" w:cs="Times New Roman" w:hint="eastAsia"/>
          <w:kern w:val="0"/>
          <w:sz w:val="28"/>
          <w:szCs w:val="28"/>
          <w:highlight w:val="yellow"/>
        </w:rPr>
        <w:t>ＯＯＯ</w:t>
      </w:r>
      <w:proofErr w:type="gramEnd"/>
      <w:r w:rsidR="00E80014" w:rsidRPr="00CD02EC">
        <w:rPr>
          <w:rFonts w:ascii="Times New Roman" w:eastAsia="標楷體" w:hAnsi="Times New Roman" w:cs="Times New Roman" w:hint="eastAsia"/>
          <w:kern w:val="0"/>
          <w:sz w:val="28"/>
          <w:szCs w:val="28"/>
          <w:highlight w:val="yellow"/>
        </w:rPr>
        <w:t>日曆天</w:t>
      </w:r>
      <w:r w:rsidR="00E80014" w:rsidRPr="00CD02EC">
        <w:rPr>
          <w:rFonts w:ascii="Times New Roman" w:eastAsia="標楷體" w:hAnsi="Times New Roman" w:cs="Times New Roman" w:hint="eastAsia"/>
          <w:kern w:val="0"/>
          <w:sz w:val="28"/>
          <w:szCs w:val="28"/>
        </w:rPr>
        <w:t>內完成</w:t>
      </w:r>
      <w:proofErr w:type="gramStart"/>
      <w:r w:rsidR="00E80014" w:rsidRPr="00CD02EC">
        <w:rPr>
          <w:rFonts w:ascii="Times New Roman" w:eastAsia="標楷體" w:hAnsi="Times New Roman" w:cs="Times New Roman" w:hint="eastAsia"/>
          <w:kern w:val="0"/>
          <w:sz w:val="28"/>
          <w:szCs w:val="28"/>
          <w:highlight w:val="yellow"/>
        </w:rPr>
        <w:t>Ｏ</w:t>
      </w:r>
      <w:proofErr w:type="gramEnd"/>
      <w:r w:rsidR="00E80014" w:rsidRPr="00CD02EC">
        <w:rPr>
          <w:rFonts w:ascii="Times New Roman" w:eastAsia="標楷體" w:hAnsi="Times New Roman" w:cs="Times New Roman" w:hint="eastAsia"/>
          <w:kern w:val="0"/>
          <w:sz w:val="28"/>
          <w:szCs w:val="28"/>
          <w:highlight w:val="yellow"/>
        </w:rPr>
        <w:t>,</w:t>
      </w:r>
      <w:proofErr w:type="gramStart"/>
      <w:r w:rsidR="00E80014" w:rsidRPr="00CD02EC">
        <w:rPr>
          <w:rFonts w:ascii="Times New Roman" w:eastAsia="標楷體" w:hAnsi="Times New Roman" w:cs="Times New Roman" w:hint="eastAsia"/>
          <w:kern w:val="0"/>
          <w:sz w:val="28"/>
          <w:szCs w:val="28"/>
          <w:highlight w:val="yellow"/>
        </w:rPr>
        <w:t>ＯＯＯ</w:t>
      </w:r>
      <w:proofErr w:type="gramEnd"/>
      <w:r w:rsidR="00E80014" w:rsidRPr="00CD02EC">
        <w:rPr>
          <w:rFonts w:ascii="Times New Roman" w:eastAsia="標楷體" w:hAnsi="Times New Roman" w:cs="Times New Roman" w:hint="eastAsia"/>
          <w:kern w:val="0"/>
          <w:sz w:val="28"/>
          <w:szCs w:val="28"/>
          <w:highlight w:val="yellow"/>
        </w:rPr>
        <w:t>kW</w:t>
      </w:r>
      <w:r w:rsidR="00E80014" w:rsidRPr="00CD02EC">
        <w:rPr>
          <w:rFonts w:ascii="Times New Roman" w:eastAsia="標楷體" w:hAnsi="Times New Roman" w:cs="Times New Roman" w:hint="eastAsia"/>
          <w:kern w:val="0"/>
          <w:sz w:val="28"/>
          <w:szCs w:val="28"/>
        </w:rPr>
        <w:t>以上之投標設備裝置容量，剩餘投標設備裝</w:t>
      </w:r>
      <w:r w:rsidR="00E80014" w:rsidRPr="00CD02EC">
        <w:rPr>
          <w:rFonts w:ascii="Times New Roman" w:eastAsia="標楷體" w:hAnsi="Times New Roman" w:cs="Times New Roman" w:hint="eastAsia"/>
          <w:kern w:val="0"/>
          <w:sz w:val="28"/>
          <w:szCs w:val="28"/>
        </w:rPr>
        <w:lastRenderedPageBreak/>
        <w:t>置容量得</w:t>
      </w:r>
      <w:proofErr w:type="gramStart"/>
      <w:r w:rsidR="00E80014" w:rsidRPr="00CD02EC">
        <w:rPr>
          <w:rFonts w:ascii="Times New Roman" w:eastAsia="標楷體" w:hAnsi="Times New Roman" w:cs="Times New Roman" w:hint="eastAsia"/>
          <w:kern w:val="0"/>
          <w:sz w:val="28"/>
          <w:szCs w:val="28"/>
        </w:rPr>
        <w:t>延長至決標</w:t>
      </w:r>
      <w:proofErr w:type="gramEnd"/>
      <w:r w:rsidR="00E80014" w:rsidRPr="00CD02EC">
        <w:rPr>
          <w:rFonts w:ascii="Times New Roman" w:eastAsia="標楷體" w:hAnsi="Times New Roman" w:cs="Times New Roman" w:hint="eastAsia"/>
          <w:kern w:val="0"/>
          <w:sz w:val="28"/>
          <w:szCs w:val="28"/>
        </w:rPr>
        <w:t>日之次日起算</w:t>
      </w:r>
      <w:proofErr w:type="gramStart"/>
      <w:r w:rsidR="00FF3ACE" w:rsidRPr="00CD02EC">
        <w:rPr>
          <w:rFonts w:ascii="Times New Roman" w:eastAsia="標楷體" w:hAnsi="Times New Roman" w:cs="Times New Roman" w:hint="eastAsia"/>
          <w:kern w:val="0"/>
          <w:sz w:val="28"/>
          <w:szCs w:val="28"/>
          <w:highlight w:val="yellow"/>
        </w:rPr>
        <w:t>ＯＯ</w:t>
      </w:r>
      <w:r w:rsidR="00444F86" w:rsidRPr="00CD02EC">
        <w:rPr>
          <w:rFonts w:ascii="Times New Roman" w:eastAsia="標楷體" w:hAnsi="Times New Roman" w:cs="Times New Roman" w:hint="eastAsia"/>
          <w:kern w:val="0"/>
          <w:sz w:val="28"/>
          <w:szCs w:val="28"/>
          <w:highlight w:val="yellow"/>
        </w:rPr>
        <w:t>個</w:t>
      </w:r>
      <w:proofErr w:type="gramEnd"/>
      <w:r w:rsidR="00444F86" w:rsidRPr="00CD02EC">
        <w:rPr>
          <w:rFonts w:ascii="Times New Roman" w:eastAsia="標楷體" w:hAnsi="Times New Roman" w:cs="Times New Roman" w:hint="eastAsia"/>
          <w:kern w:val="0"/>
          <w:sz w:val="28"/>
          <w:szCs w:val="28"/>
          <w:highlight w:val="yellow"/>
        </w:rPr>
        <w:t>月</w:t>
      </w:r>
      <w:r w:rsidR="00E80014" w:rsidRPr="00CD02EC">
        <w:rPr>
          <w:rFonts w:ascii="Times New Roman" w:eastAsia="標楷體" w:hAnsi="Times New Roman" w:cs="Times New Roman" w:hint="eastAsia"/>
          <w:kern w:val="0"/>
          <w:sz w:val="28"/>
          <w:szCs w:val="28"/>
        </w:rPr>
        <w:t>完成</w:t>
      </w:r>
      <w:r w:rsidR="00AD4150" w:rsidRPr="00CD02EC">
        <w:rPr>
          <w:rFonts w:eastAsia="標楷體" w:hint="eastAsia"/>
          <w:sz w:val="28"/>
          <w:szCs w:val="28"/>
        </w:rPr>
        <w:t>。</w:t>
      </w:r>
    </w:p>
    <w:p w14:paraId="4C806AE4" w14:textId="6AFEAC76" w:rsidR="00C07E4E" w:rsidRPr="00CD02EC" w:rsidRDefault="00CA5BB9" w:rsidP="00E54883">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乙方未依前項期限完成裝置者，如未經甲方事前書面同意，乙方不得續行施工。未完成裝置部分，乙方應自接獲甲方通知之次日起</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hint="eastAsia"/>
          <w:kern w:val="0"/>
          <w:sz w:val="28"/>
          <w:szCs w:val="28"/>
          <w:highlight w:val="yellow"/>
        </w:rPr>
        <w:t>日</w:t>
      </w:r>
      <w:r w:rsidRPr="00CD02EC">
        <w:rPr>
          <w:rFonts w:ascii="Times New Roman" w:eastAsia="標楷體" w:hAnsi="Times New Roman" w:cs="Times New Roman" w:hint="eastAsia"/>
          <w:kern w:val="0"/>
          <w:sz w:val="28"/>
          <w:szCs w:val="28"/>
        </w:rPr>
        <w:t>曆天內，將未完成裝置部分之租賃標的使用權應歸還甲方或不動產管理機關，不得另為他用，包括但不限於續行施工</w:t>
      </w:r>
      <w:r w:rsidR="00C07E4E" w:rsidRPr="00CD02EC">
        <w:rPr>
          <w:rFonts w:ascii="Times New Roman" w:eastAsia="標楷體" w:hAnsi="Times New Roman" w:cs="Times New Roman" w:hint="eastAsia"/>
          <w:kern w:val="0"/>
          <w:sz w:val="28"/>
          <w:szCs w:val="28"/>
        </w:rPr>
        <w:t>。</w:t>
      </w:r>
    </w:p>
    <w:p w14:paraId="380DDDB4" w14:textId="70B81421" w:rsidR="00C07E4E" w:rsidRPr="00CD02EC" w:rsidRDefault="00C07E4E" w:rsidP="00E54883">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乙方未依第一項期限完成</w:t>
      </w:r>
      <w:r w:rsidR="00A916F7" w:rsidRPr="00CD02EC">
        <w:rPr>
          <w:rFonts w:ascii="Times New Roman" w:eastAsia="標楷體" w:hAnsi="Times New Roman" w:cs="Times New Roman" w:hint="eastAsia"/>
          <w:kern w:val="0"/>
          <w:sz w:val="28"/>
          <w:szCs w:val="28"/>
        </w:rPr>
        <w:t>裝</w:t>
      </w:r>
      <w:r w:rsidR="000D698B" w:rsidRPr="00CD02EC">
        <w:rPr>
          <w:rFonts w:ascii="Times New Roman" w:eastAsia="標楷體" w:hAnsi="Times New Roman" w:cs="Times New Roman" w:hint="eastAsia"/>
          <w:kern w:val="0"/>
          <w:sz w:val="28"/>
          <w:szCs w:val="28"/>
        </w:rPr>
        <w:t>置者</w:t>
      </w:r>
      <w:r w:rsidRPr="00CD02EC">
        <w:rPr>
          <w:rFonts w:ascii="Times New Roman" w:eastAsia="標楷體" w:hAnsi="Times New Roman" w:cs="Times New Roman" w:hint="eastAsia"/>
          <w:kern w:val="0"/>
          <w:sz w:val="28"/>
          <w:szCs w:val="28"/>
        </w:rPr>
        <w:t>，就未完成容量部分，每逾一日，</w:t>
      </w:r>
      <w:r w:rsidR="000708E3" w:rsidRPr="00CD02EC">
        <w:rPr>
          <w:rFonts w:ascii="Times New Roman" w:eastAsia="標楷體" w:hAnsi="Times New Roman" w:cs="Times New Roman" w:hint="eastAsia"/>
          <w:kern w:val="0"/>
          <w:sz w:val="28"/>
          <w:szCs w:val="28"/>
        </w:rPr>
        <w:t>依第</w:t>
      </w:r>
      <w:r w:rsidR="000708E3" w:rsidRPr="00CD02EC">
        <w:rPr>
          <w:rFonts w:ascii="Times New Roman" w:eastAsia="標楷體" w:hAnsi="Times New Roman" w:cs="Times New Roman" w:hint="eastAsia"/>
          <w:kern w:val="0"/>
          <w:sz w:val="28"/>
          <w:szCs w:val="28"/>
        </w:rPr>
        <w:t>11</w:t>
      </w:r>
      <w:r w:rsidR="000708E3" w:rsidRPr="00CD02EC">
        <w:rPr>
          <w:rFonts w:ascii="Times New Roman" w:eastAsia="標楷體" w:hAnsi="Times New Roman" w:cs="Times New Roman" w:hint="eastAsia"/>
          <w:kern w:val="0"/>
          <w:sz w:val="28"/>
          <w:szCs w:val="28"/>
        </w:rPr>
        <w:t>條第</w:t>
      </w:r>
      <w:r w:rsidR="000708E3" w:rsidRPr="00CD02EC">
        <w:rPr>
          <w:rFonts w:ascii="Times New Roman" w:eastAsia="標楷體" w:hAnsi="Times New Roman" w:cs="Times New Roman" w:hint="eastAsia"/>
          <w:kern w:val="0"/>
          <w:sz w:val="28"/>
          <w:szCs w:val="28"/>
        </w:rPr>
        <w:t>3</w:t>
      </w:r>
      <w:r w:rsidR="000708E3" w:rsidRPr="00CD02EC">
        <w:rPr>
          <w:rFonts w:ascii="Times New Roman" w:eastAsia="標楷體" w:hAnsi="Times New Roman" w:cs="Times New Roman" w:hint="eastAsia"/>
          <w:kern w:val="0"/>
          <w:sz w:val="28"/>
          <w:szCs w:val="28"/>
        </w:rPr>
        <w:t>項之約定</w:t>
      </w:r>
      <w:r w:rsidRPr="00CD02EC">
        <w:rPr>
          <w:rFonts w:ascii="Times New Roman" w:eastAsia="標楷體" w:hAnsi="Times New Roman" w:cs="Times New Roman" w:hint="eastAsia"/>
          <w:kern w:val="0"/>
          <w:sz w:val="28"/>
          <w:szCs w:val="28"/>
        </w:rPr>
        <w:t>按日收取懲罰性違約金</w:t>
      </w:r>
      <w:r w:rsidRPr="00CD02EC">
        <w:rPr>
          <w:rFonts w:ascii="Times New Roman" w:eastAsia="標楷體" w:hAnsi="Times New Roman" w:cs="Times New Roman" w:hint="eastAsia"/>
          <w:kern w:val="0"/>
          <w:sz w:val="28"/>
          <w:szCs w:val="28"/>
        </w:rPr>
        <w:t xml:space="preserve">x </w:t>
      </w:r>
      <w:r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hint="eastAsia"/>
          <w:kern w:val="0"/>
          <w:sz w:val="28"/>
          <w:szCs w:val="28"/>
        </w:rPr>
        <w:t>1/365</w:t>
      </w:r>
      <w:r w:rsidRPr="00CD02EC">
        <w:rPr>
          <w:rFonts w:ascii="Times New Roman" w:eastAsia="標楷體" w:hAnsi="Times New Roman" w:cs="Times New Roman" w:hint="eastAsia"/>
          <w:kern w:val="0"/>
          <w:sz w:val="28"/>
          <w:szCs w:val="28"/>
        </w:rPr>
        <w:t>）。</w:t>
      </w:r>
    </w:p>
    <w:p w14:paraId="10C2CCC7" w14:textId="0D551B11" w:rsidR="0031356E" w:rsidRPr="00CD02EC" w:rsidRDefault="006026AD" w:rsidP="00E54883">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乙方於取得同意備案、</w:t>
      </w:r>
      <w:proofErr w:type="gramStart"/>
      <w:r w:rsidRPr="00CD02EC">
        <w:rPr>
          <w:rFonts w:ascii="Times New Roman" w:eastAsia="標楷體" w:hAnsi="Times New Roman" w:cs="Times New Roman" w:hint="eastAsia"/>
          <w:kern w:val="0"/>
          <w:sz w:val="28"/>
          <w:szCs w:val="28"/>
        </w:rPr>
        <w:t>併聯試</w:t>
      </w:r>
      <w:proofErr w:type="gramEnd"/>
      <w:r w:rsidRPr="00CD02EC">
        <w:rPr>
          <w:rFonts w:ascii="Times New Roman" w:eastAsia="標楷體" w:hAnsi="Times New Roman" w:cs="Times New Roman" w:hint="eastAsia"/>
          <w:kern w:val="0"/>
          <w:sz w:val="28"/>
          <w:szCs w:val="28"/>
        </w:rPr>
        <w:t>運轉函及設備登記後，應檢</w:t>
      </w:r>
      <w:proofErr w:type="gramStart"/>
      <w:r w:rsidRPr="00CD02EC">
        <w:rPr>
          <w:rFonts w:ascii="Times New Roman" w:eastAsia="標楷體" w:hAnsi="Times New Roman" w:cs="Times New Roman" w:hint="eastAsia"/>
          <w:kern w:val="0"/>
          <w:sz w:val="28"/>
          <w:szCs w:val="28"/>
        </w:rPr>
        <w:t>送影本送甲</w:t>
      </w:r>
      <w:proofErr w:type="gramEnd"/>
      <w:r w:rsidRPr="00CD02EC">
        <w:rPr>
          <w:rFonts w:ascii="Times New Roman" w:eastAsia="標楷體" w:hAnsi="Times New Roman" w:cs="Times New Roman" w:hint="eastAsia"/>
          <w:kern w:val="0"/>
          <w:sz w:val="28"/>
          <w:szCs w:val="28"/>
        </w:rPr>
        <w:t>方備查，</w:t>
      </w:r>
      <w:proofErr w:type="gramStart"/>
      <w:r w:rsidRPr="00CD02EC">
        <w:rPr>
          <w:rFonts w:ascii="Times New Roman" w:eastAsia="標楷體" w:hAnsi="Times New Roman" w:cs="Times New Roman" w:hint="eastAsia"/>
          <w:kern w:val="0"/>
          <w:sz w:val="28"/>
          <w:szCs w:val="28"/>
        </w:rPr>
        <w:t>俾利甲</w:t>
      </w:r>
      <w:proofErr w:type="gramEnd"/>
      <w:r w:rsidRPr="00CD02EC">
        <w:rPr>
          <w:rFonts w:ascii="Times New Roman" w:eastAsia="標楷體" w:hAnsi="Times New Roman" w:cs="Times New Roman" w:hint="eastAsia"/>
          <w:kern w:val="0"/>
          <w:sz w:val="28"/>
          <w:szCs w:val="28"/>
        </w:rPr>
        <w:t>方管理太陽光電發電設備設置現況</w:t>
      </w:r>
      <w:r w:rsidR="0031356E" w:rsidRPr="00CD02EC">
        <w:rPr>
          <w:rFonts w:ascii="Times New Roman" w:eastAsia="標楷體" w:hAnsi="Times New Roman" w:cs="Times New Roman" w:hint="eastAsia"/>
          <w:kern w:val="0"/>
          <w:sz w:val="28"/>
          <w:szCs w:val="28"/>
        </w:rPr>
        <w:t>。</w:t>
      </w:r>
    </w:p>
    <w:p w14:paraId="08F08BB0" w14:textId="14FC0404" w:rsidR="00E902EF" w:rsidRPr="00CD02EC" w:rsidRDefault="008D4B5C" w:rsidP="00E54883">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乙方得</w:t>
      </w:r>
      <w:r w:rsidR="005502E7" w:rsidRPr="00CD02EC">
        <w:rPr>
          <w:rFonts w:ascii="Times New Roman" w:eastAsia="標楷體" w:hAnsi="Times New Roman" w:cs="Times New Roman"/>
          <w:kern w:val="0"/>
          <w:sz w:val="28"/>
          <w:szCs w:val="28"/>
        </w:rPr>
        <w:t>於租賃標</w:t>
      </w:r>
      <w:r w:rsidR="005B6E88" w:rsidRPr="00CD02EC">
        <w:rPr>
          <w:rFonts w:ascii="Times New Roman" w:eastAsia="標楷體" w:hAnsi="Times New Roman" w:cs="Times New Roman" w:hint="eastAsia"/>
          <w:kern w:val="0"/>
          <w:sz w:val="28"/>
          <w:szCs w:val="28"/>
        </w:rPr>
        <w:t>的</w:t>
      </w:r>
      <w:r w:rsidR="005502E7" w:rsidRPr="00CD02EC">
        <w:rPr>
          <w:rFonts w:ascii="Times New Roman" w:eastAsia="標楷體" w:hAnsi="Times New Roman" w:cs="Times New Roman"/>
          <w:kern w:val="0"/>
          <w:sz w:val="28"/>
          <w:szCs w:val="28"/>
        </w:rPr>
        <w:t>清冊範圍內</w:t>
      </w:r>
      <w:r w:rsidR="00351C3F" w:rsidRPr="00CD02EC">
        <w:rPr>
          <w:rFonts w:ascii="Times New Roman" w:eastAsia="標楷體" w:hAnsi="Times New Roman" w:cs="Times New Roman" w:hint="eastAsia"/>
          <w:kern w:val="0"/>
          <w:sz w:val="28"/>
          <w:szCs w:val="28"/>
        </w:rPr>
        <w:t>，完成超過投標設備裝置容量之</w:t>
      </w:r>
      <w:proofErr w:type="gramStart"/>
      <w:r w:rsidR="00351C3F" w:rsidRPr="00CD02EC">
        <w:rPr>
          <w:rFonts w:ascii="Times New Roman" w:eastAsia="標楷體" w:hAnsi="Times New Roman" w:cs="Times New Roman" w:hint="eastAsia"/>
          <w:kern w:val="0"/>
          <w:sz w:val="28"/>
          <w:szCs w:val="28"/>
        </w:rPr>
        <w:t>併聯試</w:t>
      </w:r>
      <w:proofErr w:type="gramEnd"/>
      <w:r w:rsidR="00351C3F" w:rsidRPr="00CD02EC">
        <w:rPr>
          <w:rFonts w:ascii="Times New Roman" w:eastAsia="標楷體" w:hAnsi="Times New Roman" w:cs="Times New Roman" w:hint="eastAsia"/>
          <w:kern w:val="0"/>
          <w:sz w:val="28"/>
          <w:szCs w:val="28"/>
        </w:rPr>
        <w:t>運轉。</w:t>
      </w:r>
      <w:proofErr w:type="gramStart"/>
      <w:r w:rsidR="00DA433A" w:rsidRPr="00CD02EC">
        <w:rPr>
          <w:rFonts w:ascii="Times New Roman" w:eastAsia="標楷體" w:hAnsi="Times New Roman" w:cs="Times New Roman"/>
          <w:kern w:val="0"/>
          <w:sz w:val="28"/>
          <w:szCs w:val="28"/>
        </w:rPr>
        <w:t>（</w:t>
      </w:r>
      <w:proofErr w:type="gramEnd"/>
      <w:r w:rsidR="00DA433A" w:rsidRPr="00CD02EC">
        <w:rPr>
          <w:rFonts w:ascii="Times New Roman" w:eastAsia="標楷體" w:hAnsi="Times New Roman" w:cs="Times New Roman"/>
          <w:kern w:val="0"/>
          <w:sz w:val="28"/>
          <w:szCs w:val="28"/>
        </w:rPr>
        <w:t>為鼓勵</w:t>
      </w:r>
      <w:r w:rsidR="00C47FAA" w:rsidRPr="00CD02EC">
        <w:rPr>
          <w:rFonts w:ascii="Times New Roman" w:eastAsia="標楷體" w:hAnsi="Times New Roman" w:cs="Times New Roman"/>
          <w:kern w:val="0"/>
          <w:sz w:val="28"/>
          <w:szCs w:val="28"/>
        </w:rPr>
        <w:t>乙</w:t>
      </w:r>
      <w:r w:rsidR="00DA433A" w:rsidRPr="00CD02EC">
        <w:rPr>
          <w:rFonts w:ascii="Times New Roman" w:eastAsia="標楷體" w:hAnsi="Times New Roman" w:cs="Times New Roman"/>
          <w:kern w:val="0"/>
          <w:sz w:val="28"/>
          <w:szCs w:val="28"/>
        </w:rPr>
        <w:t>方得於履約期限內，就租賃範圍內</w:t>
      </w:r>
      <w:r w:rsidR="005E5B91" w:rsidRPr="00CD02EC">
        <w:rPr>
          <w:rFonts w:ascii="Times New Roman" w:eastAsia="標楷體" w:hAnsi="Times New Roman" w:cs="Times New Roman"/>
          <w:kern w:val="0"/>
          <w:sz w:val="28"/>
          <w:szCs w:val="28"/>
        </w:rPr>
        <w:t>國有</w:t>
      </w:r>
      <w:r w:rsidR="00DA433A" w:rsidRPr="00CD02EC">
        <w:rPr>
          <w:rFonts w:ascii="Times New Roman" w:eastAsia="標楷體" w:hAnsi="Times New Roman" w:cs="Times New Roman"/>
          <w:kern w:val="0"/>
          <w:sz w:val="28"/>
          <w:szCs w:val="28"/>
        </w:rPr>
        <w:t>公</w:t>
      </w:r>
      <w:r w:rsidR="005E5B91" w:rsidRPr="00CD02EC">
        <w:rPr>
          <w:rFonts w:ascii="Times New Roman" w:eastAsia="標楷體" w:hAnsi="Times New Roman" w:cs="Times New Roman"/>
          <w:kern w:val="0"/>
          <w:sz w:val="28"/>
          <w:szCs w:val="28"/>
        </w:rPr>
        <w:t>用</w:t>
      </w:r>
      <w:r w:rsidR="00C770F3" w:rsidRPr="00CD02EC">
        <w:rPr>
          <w:rFonts w:ascii="Times New Roman" w:eastAsia="標楷體" w:hAnsi="Times New Roman" w:cs="Times New Roman"/>
          <w:kern w:val="0"/>
          <w:sz w:val="28"/>
          <w:szCs w:val="28"/>
        </w:rPr>
        <w:t>不動產</w:t>
      </w:r>
      <w:r w:rsidR="00A916F7" w:rsidRPr="00CD02EC">
        <w:rPr>
          <w:rFonts w:ascii="Times New Roman" w:eastAsia="標楷體" w:hAnsi="Times New Roman" w:cs="Times New Roman" w:hint="eastAsia"/>
          <w:kern w:val="0"/>
          <w:sz w:val="28"/>
          <w:szCs w:val="28"/>
        </w:rPr>
        <w:t>裝</w:t>
      </w:r>
      <w:r w:rsidR="00975942" w:rsidRPr="00CD02EC">
        <w:rPr>
          <w:rFonts w:ascii="Times New Roman" w:eastAsia="標楷體" w:hAnsi="Times New Roman" w:cs="Times New Roman"/>
          <w:kern w:val="0"/>
          <w:sz w:val="28"/>
          <w:szCs w:val="28"/>
        </w:rPr>
        <w:t>置</w:t>
      </w:r>
      <w:r w:rsidR="00DA433A" w:rsidRPr="00CD02EC">
        <w:rPr>
          <w:rFonts w:ascii="Times New Roman" w:eastAsia="標楷體" w:hAnsi="Times New Roman" w:cs="Times New Roman"/>
          <w:kern w:val="0"/>
          <w:sz w:val="28"/>
          <w:szCs w:val="28"/>
        </w:rPr>
        <w:t>太陽光電</w:t>
      </w:r>
      <w:r w:rsidR="001B113E" w:rsidRPr="00CD02EC">
        <w:rPr>
          <w:rFonts w:ascii="Times New Roman" w:eastAsia="標楷體" w:hAnsi="Times New Roman" w:cs="Times New Roman" w:hint="eastAsia"/>
          <w:kern w:val="0"/>
          <w:sz w:val="28"/>
          <w:szCs w:val="28"/>
        </w:rPr>
        <w:t>發電設備</w:t>
      </w:r>
      <w:r w:rsidR="00DA433A" w:rsidRPr="00CD02EC">
        <w:rPr>
          <w:rFonts w:ascii="Times New Roman" w:eastAsia="標楷體" w:hAnsi="Times New Roman" w:cs="Times New Roman"/>
          <w:kern w:val="0"/>
          <w:sz w:val="28"/>
          <w:szCs w:val="28"/>
        </w:rPr>
        <w:t>進行最佳、最大化運用，本租賃契約最終結案量上限並無限制，僅須大於或等於</w:t>
      </w:r>
      <w:r w:rsidR="00A9661E" w:rsidRPr="00CD02EC">
        <w:rPr>
          <w:rFonts w:ascii="Times New Roman" w:eastAsia="標楷體" w:hAnsi="Times New Roman" w:cs="Times New Roman"/>
          <w:kern w:val="0"/>
          <w:sz w:val="28"/>
          <w:szCs w:val="28"/>
        </w:rPr>
        <w:t>投標</w:t>
      </w:r>
      <w:r w:rsidR="001B113E" w:rsidRPr="00CD02EC">
        <w:rPr>
          <w:rFonts w:ascii="Times New Roman" w:eastAsia="標楷體" w:hAnsi="Times New Roman" w:cs="Times New Roman" w:hint="eastAsia"/>
          <w:kern w:val="0"/>
          <w:sz w:val="28"/>
          <w:szCs w:val="28"/>
        </w:rPr>
        <w:t>時承諾甲方施作之投標</w:t>
      </w:r>
      <w:r w:rsidR="00A916F7" w:rsidRPr="00CD02EC">
        <w:rPr>
          <w:rFonts w:ascii="Times New Roman" w:eastAsia="標楷體" w:hAnsi="Times New Roman" w:cs="Times New Roman" w:hint="eastAsia"/>
          <w:kern w:val="0"/>
          <w:sz w:val="28"/>
          <w:szCs w:val="28"/>
        </w:rPr>
        <w:t>裝</w:t>
      </w:r>
      <w:r w:rsidR="001B113E" w:rsidRPr="00CD02EC">
        <w:rPr>
          <w:rFonts w:ascii="Times New Roman" w:eastAsia="標楷體" w:hAnsi="Times New Roman" w:cs="Times New Roman" w:hint="eastAsia"/>
          <w:kern w:val="0"/>
          <w:sz w:val="28"/>
          <w:szCs w:val="28"/>
        </w:rPr>
        <w:t>置</w:t>
      </w:r>
      <w:r w:rsidR="00A9661E" w:rsidRPr="00CD02EC">
        <w:rPr>
          <w:rFonts w:ascii="Times New Roman" w:eastAsia="標楷體" w:hAnsi="Times New Roman" w:cs="Times New Roman"/>
          <w:kern w:val="0"/>
          <w:sz w:val="28"/>
          <w:szCs w:val="28"/>
        </w:rPr>
        <w:t>容量</w:t>
      </w:r>
      <w:r w:rsidR="00DA433A" w:rsidRPr="00CD02EC">
        <w:rPr>
          <w:rFonts w:ascii="Times New Roman" w:eastAsia="標楷體" w:hAnsi="Times New Roman" w:cs="Times New Roman"/>
          <w:kern w:val="0"/>
          <w:sz w:val="28"/>
          <w:szCs w:val="28"/>
        </w:rPr>
        <w:t>。）</w:t>
      </w:r>
    </w:p>
    <w:p w14:paraId="3642C159" w14:textId="3789FFB5" w:rsidR="00E53A60" w:rsidRPr="00CD02EC" w:rsidRDefault="008D4A66" w:rsidP="00E54883">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該投標設備裝置容量若經檢視租賃標的清冊後，無足夠裝置之區域，則以其實際上系統裝置容量為最終結案量，</w:t>
      </w:r>
      <w:proofErr w:type="gramStart"/>
      <w:r w:rsidRPr="00CD02EC">
        <w:rPr>
          <w:rFonts w:ascii="Times New Roman" w:eastAsia="標楷體" w:hAnsi="Times New Roman" w:cs="Times New Roman" w:hint="eastAsia"/>
          <w:kern w:val="0"/>
          <w:sz w:val="28"/>
          <w:szCs w:val="28"/>
        </w:rPr>
        <w:t>惟乙方</w:t>
      </w:r>
      <w:proofErr w:type="gramEnd"/>
      <w:r w:rsidRPr="00CD02EC">
        <w:rPr>
          <w:rFonts w:ascii="Times New Roman" w:eastAsia="標楷體" w:hAnsi="Times New Roman" w:cs="Times New Roman" w:hint="eastAsia"/>
          <w:kern w:val="0"/>
          <w:sz w:val="28"/>
          <w:szCs w:val="28"/>
        </w:rPr>
        <w:t>應依</w:t>
      </w:r>
      <w:r w:rsidR="001960DD" w:rsidRPr="00CD02EC">
        <w:rPr>
          <w:rFonts w:ascii="Times New Roman" w:eastAsia="標楷體" w:hAnsi="Times New Roman" w:cs="Times New Roman" w:hint="eastAsia"/>
          <w:kern w:val="0"/>
          <w:sz w:val="28"/>
          <w:szCs w:val="28"/>
        </w:rPr>
        <w:t>第</w:t>
      </w:r>
      <w:r w:rsidR="001960DD" w:rsidRPr="00CD02EC">
        <w:rPr>
          <w:rFonts w:ascii="Times New Roman" w:eastAsia="標楷體" w:hAnsi="Times New Roman" w:cs="Times New Roman" w:hint="eastAsia"/>
          <w:kern w:val="0"/>
          <w:sz w:val="28"/>
          <w:szCs w:val="28"/>
        </w:rPr>
        <w:t>11</w:t>
      </w:r>
      <w:r w:rsidR="001960DD" w:rsidRPr="00CD02EC">
        <w:rPr>
          <w:rFonts w:ascii="Times New Roman" w:eastAsia="標楷體" w:hAnsi="Times New Roman" w:cs="Times New Roman" w:hint="eastAsia"/>
          <w:kern w:val="0"/>
          <w:sz w:val="28"/>
          <w:szCs w:val="28"/>
        </w:rPr>
        <w:t>條第</w:t>
      </w:r>
      <w:r w:rsidR="001960DD" w:rsidRPr="00CD02EC">
        <w:rPr>
          <w:rFonts w:ascii="Times New Roman" w:eastAsia="標楷體" w:hAnsi="Times New Roman" w:cs="Times New Roman" w:hint="eastAsia"/>
          <w:kern w:val="0"/>
          <w:sz w:val="28"/>
          <w:szCs w:val="28"/>
        </w:rPr>
        <w:t>3</w:t>
      </w:r>
      <w:r w:rsidR="001960DD" w:rsidRPr="00CD02EC">
        <w:rPr>
          <w:rFonts w:ascii="Times New Roman" w:eastAsia="標楷體" w:hAnsi="Times New Roman" w:cs="Times New Roman" w:hint="eastAsia"/>
          <w:kern w:val="0"/>
          <w:sz w:val="28"/>
          <w:szCs w:val="28"/>
        </w:rPr>
        <w:t>項</w:t>
      </w:r>
      <w:r w:rsidRPr="00CD02EC">
        <w:rPr>
          <w:rFonts w:ascii="Times New Roman" w:eastAsia="標楷體" w:hAnsi="Times New Roman" w:cs="Times New Roman" w:hint="eastAsia"/>
          <w:kern w:val="0"/>
          <w:sz w:val="28"/>
          <w:szCs w:val="28"/>
        </w:rPr>
        <w:t>繳納懲罰性違約金。</w:t>
      </w:r>
    </w:p>
    <w:p w14:paraId="2664C020" w14:textId="092F5F6D" w:rsidR="0026229F" w:rsidRPr="00CD02EC" w:rsidRDefault="003E0C05" w:rsidP="006F22C9">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乙方如因</w:t>
      </w:r>
      <w:r w:rsidRPr="00CD02EC">
        <w:rPr>
          <w:rFonts w:ascii="標楷體" w:eastAsia="標楷體" w:hAnsi="標楷體" w:cs="Times New Roman" w:hint="eastAsia"/>
          <w:kern w:val="0"/>
          <w:sz w:val="28"/>
          <w:szCs w:val="28"/>
        </w:rPr>
        <w:t>裝</w:t>
      </w:r>
      <w:r w:rsidRPr="00CD02EC">
        <w:rPr>
          <w:rFonts w:ascii="標楷體" w:eastAsia="標楷體" w:hAnsi="標楷體" w:cs="Times New Roman"/>
          <w:kern w:val="0"/>
          <w:sz w:val="28"/>
          <w:szCs w:val="28"/>
        </w:rPr>
        <w:t>置地點具改建計畫或原定有其他用途或不可預見、不可避免之災害或法令變更等不可歸責之事由（須經雙方協商認定之）</w:t>
      </w:r>
      <w:r w:rsidRPr="00CD02EC">
        <w:rPr>
          <w:rFonts w:ascii="標楷體" w:eastAsia="標楷體" w:hAnsi="標楷體" w:cs="Times New Roman" w:hint="eastAsia"/>
          <w:kern w:val="0"/>
          <w:sz w:val="28"/>
          <w:szCs w:val="28"/>
        </w:rPr>
        <w:t>，致無法達成投標設備裝置容量者</w:t>
      </w:r>
      <w:r w:rsidRPr="00CD02EC">
        <w:rPr>
          <w:rFonts w:ascii="標楷體" w:eastAsia="標楷體" w:hAnsi="標楷體" w:cs="Times New Roman"/>
          <w:kern w:val="0"/>
          <w:sz w:val="28"/>
          <w:szCs w:val="28"/>
        </w:rPr>
        <w:t>，其規劃</w:t>
      </w:r>
      <w:r w:rsidRPr="00CD02EC">
        <w:rPr>
          <w:rFonts w:ascii="標楷體" w:eastAsia="標楷體" w:hAnsi="標楷體" w:cs="Times New Roman" w:hint="eastAsia"/>
          <w:kern w:val="0"/>
          <w:sz w:val="28"/>
          <w:szCs w:val="28"/>
        </w:rPr>
        <w:t>裝</w:t>
      </w:r>
      <w:r w:rsidRPr="00CD02EC">
        <w:rPr>
          <w:rFonts w:ascii="標楷體" w:eastAsia="標楷體" w:hAnsi="標楷體" w:cs="Times New Roman"/>
          <w:kern w:val="0"/>
          <w:sz w:val="28"/>
          <w:szCs w:val="28"/>
        </w:rPr>
        <w:t>置容量得予以扣除</w:t>
      </w:r>
      <w:r w:rsidR="001B113E" w:rsidRPr="00CD02EC">
        <w:rPr>
          <w:rFonts w:ascii="標楷體" w:eastAsia="標楷體" w:hAnsi="標楷體" w:cs="Times New Roman"/>
          <w:kern w:val="0"/>
          <w:sz w:val="28"/>
          <w:szCs w:val="28"/>
        </w:rPr>
        <w:t>。</w:t>
      </w:r>
    </w:p>
    <w:p w14:paraId="2F611957" w14:textId="6A56E996" w:rsidR="00F711DE" w:rsidRPr="00CD02EC" w:rsidRDefault="00D6679E" w:rsidP="008C0B0B">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CD02EC">
        <w:rPr>
          <w:rFonts w:ascii="標楷體" w:eastAsia="標楷體" w:hAnsi="標楷體" w:hint="eastAsia"/>
          <w:sz w:val="28"/>
          <w:szCs w:val="28"/>
        </w:rPr>
        <w:t>乙方</w:t>
      </w:r>
      <w:r w:rsidR="00FF73EA" w:rsidRPr="00CD02EC">
        <w:rPr>
          <w:rFonts w:ascii="標楷體" w:eastAsia="標楷體" w:hAnsi="標楷體" w:hint="eastAsia"/>
          <w:sz w:val="28"/>
          <w:szCs w:val="28"/>
        </w:rPr>
        <w:t>應於租賃期間內對太陽光電發電設備負維護之責。乙方執行太陽光電發電設備維護作業</w:t>
      </w:r>
      <w:r w:rsidR="00256DE6" w:rsidRPr="00CD02EC">
        <w:rPr>
          <w:rFonts w:ascii="Times New Roman" w:eastAsia="標楷體" w:hAnsi="Times New Roman" w:cs="Times New Roman" w:hint="eastAsia"/>
          <w:kern w:val="0"/>
          <w:sz w:val="28"/>
          <w:szCs w:val="28"/>
        </w:rPr>
        <w:t>（含施工、檢查、維修、清洗及其他必要行為）前，應以書面通知甲方及租賃標的實際使用人維護事由及人員身分，並應於甲方及租賃標的實際使用人同意之時段進出租賃標的及必要作業區域，且不得有損害原有案場之功能、結構或減損原有案場利用價值之情事。</w:t>
      </w:r>
    </w:p>
    <w:p w14:paraId="6C8F04A7" w14:textId="2F857C01" w:rsidR="0074319D" w:rsidRPr="00CD02EC" w:rsidRDefault="0074319D" w:rsidP="008C0B0B">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乙方就下列</w:t>
      </w:r>
      <w:r w:rsidR="00897ACC" w:rsidRPr="00CD02EC">
        <w:rPr>
          <w:rFonts w:ascii="Times New Roman" w:eastAsia="標楷體" w:hAnsi="Times New Roman" w:cs="Times New Roman" w:hint="eastAsia"/>
          <w:kern w:val="0"/>
          <w:sz w:val="28"/>
          <w:szCs w:val="28"/>
        </w:rPr>
        <w:t>情形</w:t>
      </w:r>
      <w:r w:rsidRPr="00CD02EC">
        <w:rPr>
          <w:rFonts w:ascii="Times New Roman" w:eastAsia="標楷體" w:hAnsi="Times New Roman" w:cs="Times New Roman" w:hint="eastAsia"/>
          <w:kern w:val="0"/>
          <w:sz w:val="28"/>
          <w:szCs w:val="28"/>
        </w:rPr>
        <w:t>應負通知甲方義務：</w:t>
      </w:r>
    </w:p>
    <w:p w14:paraId="5C1FF9A2" w14:textId="7C0387CA" w:rsidR="0074319D" w:rsidRPr="00CD02EC" w:rsidRDefault="00A14640" w:rsidP="00A14640">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（一）</w:t>
      </w:r>
      <w:r w:rsidR="0074319D" w:rsidRPr="00CD02EC">
        <w:rPr>
          <w:rFonts w:ascii="Times New Roman" w:eastAsia="標楷體" w:hAnsi="Times New Roman" w:cs="Times New Roman" w:hint="eastAsia"/>
          <w:kern w:val="0"/>
          <w:sz w:val="28"/>
          <w:szCs w:val="28"/>
        </w:rPr>
        <w:t>乙方如因經營、財務或其他因素，致無法繼續營運太陽光電發電設備，或有可能影響本租賃契約履行之情形時，應於知悉之日起五日內以書面通知甲方。</w:t>
      </w:r>
    </w:p>
    <w:p w14:paraId="3B477172" w14:textId="57B65EA4" w:rsidR="0074319D" w:rsidRPr="00CD02EC" w:rsidRDefault="00A14640" w:rsidP="00A14640">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（二）</w:t>
      </w:r>
      <w:r w:rsidR="0074319D" w:rsidRPr="00CD02EC">
        <w:rPr>
          <w:rFonts w:ascii="Times New Roman" w:eastAsia="標楷體" w:hAnsi="Times New Roman" w:cs="Times New Roman" w:hint="eastAsia"/>
          <w:kern w:val="0"/>
          <w:sz w:val="28"/>
          <w:szCs w:val="28"/>
        </w:rPr>
        <w:t>乙方之太陽光電發電設備如遭法院假扣押、假處分、查封、拍賣</w:t>
      </w:r>
      <w:r w:rsidR="0074319D" w:rsidRPr="00CD02EC">
        <w:rPr>
          <w:rFonts w:ascii="Times New Roman" w:eastAsia="標楷體" w:hAnsi="Times New Roman" w:cs="Times New Roman" w:hint="eastAsia"/>
          <w:kern w:val="0"/>
          <w:sz w:val="28"/>
          <w:szCs w:val="28"/>
        </w:rPr>
        <w:lastRenderedPageBreak/>
        <w:t>或其他強制執行程序，或金融機構、其他債權人行使抵押權、質權等，致可能影響設備營運或所有權之情形時，乙方應於知悉後立即通知甲方。</w:t>
      </w:r>
    </w:p>
    <w:p w14:paraId="65B11D08" w14:textId="6CF44F9F" w:rsidR="00191966" w:rsidRPr="00CD02EC" w:rsidRDefault="00C770F3"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不動產</w:t>
      </w:r>
      <w:r w:rsidR="00191966" w:rsidRPr="00CD02EC">
        <w:rPr>
          <w:rFonts w:ascii="Times New Roman" w:eastAsia="標楷體" w:hAnsi="Times New Roman" w:cs="Times New Roman"/>
          <w:w w:val="101"/>
          <w:kern w:val="0"/>
          <w:sz w:val="28"/>
          <w:szCs w:val="28"/>
        </w:rPr>
        <w:t>使用限制</w:t>
      </w:r>
      <w:r w:rsidR="00782814" w:rsidRPr="00CD02EC">
        <w:rPr>
          <w:rFonts w:ascii="Times New Roman" w:eastAsia="標楷體" w:hAnsi="Times New Roman" w:cs="Times New Roman" w:hint="eastAsia"/>
          <w:w w:val="101"/>
          <w:kern w:val="0"/>
          <w:sz w:val="28"/>
          <w:szCs w:val="28"/>
        </w:rPr>
        <w:t>及風險責任</w:t>
      </w:r>
      <w:r w:rsidR="00191966" w:rsidRPr="00CD02EC">
        <w:rPr>
          <w:rFonts w:ascii="Times New Roman" w:eastAsia="標楷體" w:hAnsi="Times New Roman" w:cs="Times New Roman"/>
          <w:w w:val="101"/>
          <w:kern w:val="0"/>
          <w:sz w:val="28"/>
          <w:szCs w:val="28"/>
        </w:rPr>
        <w:t>：</w:t>
      </w:r>
    </w:p>
    <w:p w14:paraId="5CB0E92C" w14:textId="41731B50" w:rsidR="006F22C9" w:rsidRPr="00CD02EC" w:rsidRDefault="00191966" w:rsidP="00AD46CC">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本租賃契約出租之</w:t>
      </w:r>
      <w:r w:rsidR="00C770F3" w:rsidRPr="00CD02EC">
        <w:rPr>
          <w:rFonts w:ascii="Times New Roman" w:eastAsia="標楷體" w:hAnsi="Times New Roman" w:cs="Times New Roman"/>
          <w:kern w:val="0"/>
          <w:sz w:val="28"/>
          <w:szCs w:val="28"/>
        </w:rPr>
        <w:t>不動產</w:t>
      </w:r>
      <w:r w:rsidRPr="00CD02EC">
        <w:rPr>
          <w:rFonts w:ascii="Times New Roman" w:eastAsia="標楷體" w:hAnsi="Times New Roman" w:cs="Times New Roman"/>
          <w:kern w:val="0"/>
          <w:sz w:val="28"/>
          <w:szCs w:val="28"/>
        </w:rPr>
        <w:t>僅限作為</w:t>
      </w:r>
      <w:r w:rsidR="00975942" w:rsidRPr="00CD02EC">
        <w:rPr>
          <w:rFonts w:ascii="Times New Roman" w:eastAsia="標楷體" w:hAnsi="Times New Roman" w:cs="Times New Roman"/>
          <w:kern w:val="0"/>
          <w:sz w:val="28"/>
          <w:szCs w:val="28"/>
        </w:rPr>
        <w:t>裝置</w:t>
      </w:r>
      <w:r w:rsidRPr="00CD02EC">
        <w:rPr>
          <w:rFonts w:ascii="Times New Roman" w:eastAsia="標楷體" w:hAnsi="Times New Roman" w:cs="Times New Roman"/>
          <w:kern w:val="0"/>
          <w:sz w:val="28"/>
          <w:szCs w:val="28"/>
        </w:rPr>
        <w:t>太陽光電發電</w:t>
      </w:r>
      <w:r w:rsidR="001E4D14" w:rsidRPr="00CD02EC">
        <w:rPr>
          <w:rFonts w:ascii="Times New Roman" w:eastAsia="標楷體" w:hAnsi="Times New Roman" w:cs="Times New Roman"/>
          <w:kern w:val="0"/>
          <w:sz w:val="28"/>
          <w:szCs w:val="28"/>
        </w:rPr>
        <w:t>設備</w:t>
      </w:r>
      <w:r w:rsidRPr="00CD02EC">
        <w:rPr>
          <w:rFonts w:ascii="Times New Roman" w:eastAsia="標楷體" w:hAnsi="Times New Roman" w:cs="Times New Roman"/>
          <w:kern w:val="0"/>
          <w:sz w:val="28"/>
          <w:szCs w:val="28"/>
        </w:rPr>
        <w:t>使用，不得供任何其他用途</w:t>
      </w:r>
      <w:r w:rsidR="00255D0B" w:rsidRPr="00CD02EC">
        <w:rPr>
          <w:rFonts w:ascii="Times New Roman" w:eastAsia="標楷體" w:hAnsi="Times New Roman" w:cs="Times New Roman" w:hint="eastAsia"/>
          <w:kern w:val="0"/>
          <w:sz w:val="28"/>
          <w:szCs w:val="28"/>
        </w:rPr>
        <w:t>。</w:t>
      </w:r>
      <w:r w:rsidR="008A7FD0" w:rsidRPr="00CD02EC">
        <w:rPr>
          <w:rFonts w:ascii="Times New Roman" w:eastAsia="標楷體" w:hAnsi="Times New Roman" w:cs="Times New Roman" w:hint="eastAsia"/>
          <w:kern w:val="0"/>
          <w:sz w:val="28"/>
          <w:szCs w:val="28"/>
        </w:rPr>
        <w:t>非經甲方同意，</w:t>
      </w:r>
      <w:r w:rsidR="00255D0B" w:rsidRPr="00CD02EC">
        <w:rPr>
          <w:rFonts w:ascii="Times New Roman" w:eastAsia="標楷體" w:hAnsi="Times New Roman" w:cs="Times New Roman" w:hint="eastAsia"/>
          <w:kern w:val="0"/>
          <w:sz w:val="28"/>
          <w:szCs w:val="28"/>
        </w:rPr>
        <w:t>乙方</w:t>
      </w:r>
      <w:r w:rsidR="008A7FD0" w:rsidRPr="00CD02EC">
        <w:rPr>
          <w:rFonts w:ascii="Times New Roman" w:eastAsia="標楷體" w:hAnsi="Times New Roman" w:cs="Times New Roman" w:hint="eastAsia"/>
          <w:kern w:val="0"/>
          <w:sz w:val="28"/>
          <w:szCs w:val="28"/>
        </w:rPr>
        <w:t>不得擅自拆除、增建、更換或將租賃</w:t>
      </w:r>
      <w:r w:rsidR="005A3EF3" w:rsidRPr="00CD02EC">
        <w:rPr>
          <w:rFonts w:ascii="Times New Roman" w:eastAsia="標楷體" w:hAnsi="Times New Roman" w:cs="Times New Roman" w:hint="eastAsia"/>
          <w:kern w:val="0"/>
          <w:sz w:val="28"/>
          <w:szCs w:val="28"/>
        </w:rPr>
        <w:t>標的</w:t>
      </w:r>
      <w:r w:rsidR="008A7FD0" w:rsidRPr="00CD02EC">
        <w:rPr>
          <w:rFonts w:ascii="Times New Roman" w:eastAsia="標楷體" w:hAnsi="Times New Roman" w:cs="Times New Roman" w:hint="eastAsia"/>
          <w:kern w:val="0"/>
          <w:sz w:val="28"/>
          <w:szCs w:val="28"/>
        </w:rPr>
        <w:t>轉讓</w:t>
      </w:r>
      <w:r w:rsidR="00814D1B" w:rsidRPr="00CD02EC">
        <w:rPr>
          <w:rFonts w:ascii="Times New Roman" w:eastAsia="標楷體" w:hAnsi="Times New Roman" w:cs="Times New Roman" w:hint="eastAsia"/>
          <w:kern w:val="0"/>
          <w:sz w:val="28"/>
          <w:szCs w:val="28"/>
        </w:rPr>
        <w:t>、</w:t>
      </w:r>
      <w:r w:rsidR="008A7FD0" w:rsidRPr="00CD02EC">
        <w:rPr>
          <w:rFonts w:ascii="Times New Roman" w:eastAsia="標楷體" w:hAnsi="Times New Roman" w:cs="Times New Roman" w:hint="eastAsia"/>
          <w:kern w:val="0"/>
          <w:sz w:val="28"/>
          <w:szCs w:val="28"/>
        </w:rPr>
        <w:t>轉租、轉借或以其他名義供第三人使用</w:t>
      </w:r>
      <w:r w:rsidR="00814D1B" w:rsidRPr="00CD02EC">
        <w:rPr>
          <w:rFonts w:ascii="Times New Roman" w:eastAsia="標楷體" w:hAnsi="Times New Roman" w:cs="Times New Roman" w:hint="eastAsia"/>
          <w:kern w:val="0"/>
          <w:sz w:val="28"/>
          <w:szCs w:val="28"/>
        </w:rPr>
        <w:t>。</w:t>
      </w:r>
      <w:proofErr w:type="gramStart"/>
      <w:r w:rsidR="00931098" w:rsidRPr="00CD02EC">
        <w:rPr>
          <w:rFonts w:ascii="Times New Roman" w:eastAsia="標楷體" w:hAnsi="Times New Roman" w:cs="Times New Roman" w:hint="eastAsia"/>
          <w:kern w:val="0"/>
          <w:sz w:val="28"/>
          <w:szCs w:val="28"/>
        </w:rPr>
        <w:t>若乙方</w:t>
      </w:r>
      <w:proofErr w:type="gramEnd"/>
      <w:r w:rsidR="00931098" w:rsidRPr="00CD02EC">
        <w:rPr>
          <w:rFonts w:ascii="Times New Roman" w:eastAsia="標楷體" w:hAnsi="Times New Roman" w:cs="Times New Roman" w:hint="eastAsia"/>
          <w:kern w:val="0"/>
          <w:sz w:val="28"/>
          <w:szCs w:val="28"/>
        </w:rPr>
        <w:t>違反本使用用途規定，經甲方訂定相當期限，催告乙方改善，逾期未改善時，甲方得終止租賃契約</w:t>
      </w:r>
      <w:r w:rsidRPr="00CD02EC">
        <w:rPr>
          <w:rFonts w:ascii="Times New Roman" w:eastAsia="標楷體" w:hAnsi="Times New Roman" w:cs="Times New Roman"/>
          <w:kern w:val="0"/>
          <w:sz w:val="28"/>
          <w:szCs w:val="28"/>
        </w:rPr>
        <w:t>。</w:t>
      </w:r>
    </w:p>
    <w:p w14:paraId="3BDB2CC3" w14:textId="65D097C7" w:rsidR="0074319D" w:rsidRPr="00CD02EC" w:rsidRDefault="0074319D" w:rsidP="00AD46CC">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依前項經甲方同意由第三人使用租賃空間裝置太陽光電發電設備時，甲方得視實際情形與該第三人協商，</w:t>
      </w:r>
      <w:proofErr w:type="gramStart"/>
      <w:r w:rsidRPr="00CD02EC">
        <w:rPr>
          <w:rFonts w:ascii="Times New Roman" w:eastAsia="標楷體" w:hAnsi="Times New Roman" w:cs="Times New Roman" w:hint="eastAsia"/>
          <w:kern w:val="0"/>
          <w:sz w:val="28"/>
          <w:szCs w:val="28"/>
        </w:rPr>
        <w:t>俾</w:t>
      </w:r>
      <w:proofErr w:type="gramEnd"/>
      <w:r w:rsidRPr="00CD02EC">
        <w:rPr>
          <w:rFonts w:ascii="Times New Roman" w:eastAsia="標楷體" w:hAnsi="Times New Roman" w:cs="Times New Roman" w:hint="eastAsia"/>
          <w:kern w:val="0"/>
          <w:sz w:val="28"/>
          <w:szCs w:val="28"/>
        </w:rPr>
        <w:t>使本租賃契約得以延續履行，或依本租賃契約規定另行議定變更租賃契約內容。</w:t>
      </w:r>
    </w:p>
    <w:p w14:paraId="3EB790D3" w14:textId="274D9844" w:rsidR="004E7641" w:rsidRPr="00CD02EC" w:rsidRDefault="004E7641" w:rsidP="001520FB">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營運管理義務與第三方</w:t>
      </w:r>
      <w:r w:rsidR="00057FEA" w:rsidRPr="00CD02EC">
        <w:rPr>
          <w:rFonts w:ascii="Times New Roman" w:eastAsia="標楷體" w:hAnsi="Times New Roman" w:cs="Times New Roman" w:hint="eastAsia"/>
          <w:kern w:val="0"/>
          <w:sz w:val="28"/>
          <w:szCs w:val="28"/>
        </w:rPr>
        <w:t>賠償責任：</w:t>
      </w:r>
    </w:p>
    <w:p w14:paraId="29DB00BB" w14:textId="2AAF3FCD" w:rsidR="00057FEA" w:rsidRPr="00CD02EC" w:rsidRDefault="00057FEA" w:rsidP="009F3AB2">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（一）</w:t>
      </w:r>
      <w:r w:rsidR="00AA206D" w:rsidRPr="00CD02EC">
        <w:rPr>
          <w:rFonts w:ascii="Times New Roman" w:eastAsia="標楷體" w:hAnsi="Times New Roman" w:cs="Times New Roman" w:hint="eastAsia"/>
          <w:kern w:val="0"/>
          <w:sz w:val="28"/>
          <w:szCs w:val="28"/>
        </w:rPr>
        <w:t>乙方應自行負擔出資興建、規劃設計、採購、施工安裝、工業安全衛生管理、運轉維護、安全管理、稅捐、損壞修復及其他與太陽光電發電設備相關之一切事項</w:t>
      </w:r>
      <w:r w:rsidR="00DB0345" w:rsidRPr="00CD02EC">
        <w:rPr>
          <w:rFonts w:ascii="Times New Roman" w:eastAsia="標楷體" w:hAnsi="Times New Roman" w:cs="Times New Roman" w:hint="eastAsia"/>
          <w:kern w:val="0"/>
          <w:sz w:val="28"/>
          <w:szCs w:val="28"/>
        </w:rPr>
        <w:t>，並應依相關法令規定辦理；因太陽光電發電設備之裝置、施工、</w:t>
      </w:r>
      <w:proofErr w:type="gramStart"/>
      <w:r w:rsidR="00DB0345" w:rsidRPr="00CD02EC">
        <w:rPr>
          <w:rFonts w:ascii="Times New Roman" w:eastAsia="標楷體" w:hAnsi="Times New Roman" w:cs="Times New Roman" w:hint="eastAsia"/>
          <w:kern w:val="0"/>
          <w:sz w:val="28"/>
          <w:szCs w:val="28"/>
        </w:rPr>
        <w:t>運轉或維運</w:t>
      </w:r>
      <w:proofErr w:type="gramEnd"/>
      <w:r w:rsidR="00DB0345" w:rsidRPr="00CD02EC">
        <w:rPr>
          <w:rFonts w:ascii="Times New Roman" w:eastAsia="標楷體" w:hAnsi="Times New Roman" w:cs="Times New Roman" w:hint="eastAsia"/>
          <w:kern w:val="0"/>
          <w:sz w:val="28"/>
          <w:szCs w:val="28"/>
        </w:rPr>
        <w:t>所生之人員傷亡、財務毀損、</w:t>
      </w:r>
      <w:r w:rsidR="009F3AB2" w:rsidRPr="00CD02EC">
        <w:rPr>
          <w:rFonts w:ascii="Times New Roman" w:eastAsia="標楷體" w:hAnsi="Times New Roman" w:cs="Times New Roman" w:hint="eastAsia"/>
          <w:kern w:val="0"/>
          <w:sz w:val="28"/>
          <w:szCs w:val="28"/>
        </w:rPr>
        <w:t>不動產或設備受損等情事，除乙方提出經公</w:t>
      </w:r>
      <w:r w:rsidR="00BE0FF4" w:rsidRPr="00CD02EC">
        <w:rPr>
          <w:rFonts w:ascii="Times New Roman" w:eastAsia="標楷體" w:hAnsi="Times New Roman" w:cs="Times New Roman" w:hint="eastAsia"/>
          <w:kern w:val="0"/>
          <w:sz w:val="28"/>
          <w:szCs w:val="28"/>
        </w:rPr>
        <w:t>正</w:t>
      </w:r>
      <w:r w:rsidR="009F3AB2" w:rsidRPr="00CD02EC">
        <w:rPr>
          <w:rFonts w:ascii="Times New Roman" w:eastAsia="標楷體" w:hAnsi="Times New Roman" w:cs="Times New Roman" w:hint="eastAsia"/>
          <w:kern w:val="0"/>
          <w:sz w:val="28"/>
          <w:szCs w:val="28"/>
        </w:rPr>
        <w:t>第三方</w:t>
      </w:r>
      <w:r w:rsidR="00EB4B5F" w:rsidRPr="00CD02EC">
        <w:rPr>
          <w:rFonts w:ascii="Times New Roman" w:eastAsia="標楷體" w:hAnsi="Times New Roman" w:cs="Times New Roman" w:hint="eastAsia"/>
          <w:kern w:val="0"/>
          <w:sz w:val="28"/>
          <w:szCs w:val="28"/>
        </w:rPr>
        <w:t>證明</w:t>
      </w:r>
      <w:r w:rsidR="009F3AB2" w:rsidRPr="00CD02EC">
        <w:rPr>
          <w:rFonts w:ascii="Times New Roman" w:eastAsia="標楷體" w:hAnsi="Times New Roman" w:cs="Times New Roman" w:hint="eastAsia"/>
          <w:kern w:val="0"/>
          <w:sz w:val="28"/>
          <w:szCs w:val="28"/>
        </w:rPr>
        <w:t>非可歸責於</w:t>
      </w:r>
      <w:proofErr w:type="gramStart"/>
      <w:r w:rsidR="009F3AB2" w:rsidRPr="00CD02EC">
        <w:rPr>
          <w:rFonts w:ascii="Times New Roman" w:eastAsia="標楷體" w:hAnsi="Times New Roman" w:cs="Times New Roman" w:hint="eastAsia"/>
          <w:kern w:val="0"/>
          <w:sz w:val="28"/>
          <w:szCs w:val="28"/>
        </w:rPr>
        <w:t>乙方者外</w:t>
      </w:r>
      <w:proofErr w:type="gramEnd"/>
      <w:r w:rsidR="009F3AB2" w:rsidRPr="00CD02EC">
        <w:rPr>
          <w:rFonts w:ascii="Times New Roman" w:eastAsia="標楷體" w:hAnsi="Times New Roman" w:cs="Times New Roman" w:hint="eastAsia"/>
          <w:kern w:val="0"/>
          <w:sz w:val="28"/>
          <w:szCs w:val="28"/>
        </w:rPr>
        <w:t>，概由乙方自行負責，與甲方無涉。</w:t>
      </w:r>
    </w:p>
    <w:p w14:paraId="678EB487" w14:textId="55D0E503" w:rsidR="00290F54" w:rsidRPr="00CD02EC" w:rsidRDefault="00290F54" w:rsidP="00057FEA">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（二）租賃期間有關不動產安全維護</w:t>
      </w:r>
      <w:r w:rsidR="00731640" w:rsidRPr="00CD02EC">
        <w:rPr>
          <w:rFonts w:ascii="Times New Roman" w:eastAsia="標楷體" w:hAnsi="Times New Roman" w:cs="Times New Roman" w:hint="eastAsia"/>
          <w:kern w:val="0"/>
          <w:sz w:val="28"/>
          <w:szCs w:val="28"/>
        </w:rPr>
        <w:t>、裝置場址範圍內之防漏措施</w:t>
      </w:r>
      <w:r w:rsidRPr="00CD02EC">
        <w:rPr>
          <w:rFonts w:ascii="Times New Roman" w:eastAsia="標楷體" w:hAnsi="Times New Roman" w:cs="Times New Roman" w:hint="eastAsia"/>
          <w:kern w:val="0"/>
          <w:sz w:val="28"/>
          <w:szCs w:val="28"/>
        </w:rPr>
        <w:t>、公共安全意外及鄰房</w:t>
      </w:r>
      <w:r w:rsidR="00EC3C17" w:rsidRPr="00CD02EC">
        <w:rPr>
          <w:rFonts w:ascii="Times New Roman" w:eastAsia="標楷體" w:hAnsi="Times New Roman" w:cs="Times New Roman" w:hint="eastAsia"/>
          <w:kern w:val="0"/>
          <w:sz w:val="28"/>
          <w:szCs w:val="28"/>
        </w:rPr>
        <w:t>反光糾紛等，</w:t>
      </w:r>
      <w:r w:rsidR="0069755D" w:rsidRPr="00CD02EC">
        <w:rPr>
          <w:rFonts w:ascii="Times New Roman" w:eastAsia="標楷體" w:hAnsi="Times New Roman" w:cs="Times New Roman" w:hint="eastAsia"/>
          <w:kern w:val="0"/>
          <w:sz w:val="28"/>
          <w:szCs w:val="28"/>
        </w:rPr>
        <w:t>除乙方提出經</w:t>
      </w:r>
      <w:r w:rsidR="00BE0FF4" w:rsidRPr="00CD02EC">
        <w:rPr>
          <w:rFonts w:ascii="Times New Roman" w:eastAsia="標楷體" w:hAnsi="Times New Roman" w:cs="Times New Roman" w:hint="eastAsia"/>
          <w:kern w:val="0"/>
          <w:sz w:val="28"/>
          <w:szCs w:val="28"/>
        </w:rPr>
        <w:t>公正</w:t>
      </w:r>
      <w:r w:rsidR="0069755D" w:rsidRPr="00CD02EC">
        <w:rPr>
          <w:rFonts w:ascii="Times New Roman" w:eastAsia="標楷體" w:hAnsi="Times New Roman" w:cs="Times New Roman" w:hint="eastAsia"/>
          <w:kern w:val="0"/>
          <w:sz w:val="28"/>
          <w:szCs w:val="28"/>
        </w:rPr>
        <w:t>第三方證明非可歸責於</w:t>
      </w:r>
      <w:proofErr w:type="gramStart"/>
      <w:r w:rsidR="0069755D" w:rsidRPr="00CD02EC">
        <w:rPr>
          <w:rFonts w:ascii="Times New Roman" w:eastAsia="標楷體" w:hAnsi="Times New Roman" w:cs="Times New Roman" w:hint="eastAsia"/>
          <w:kern w:val="0"/>
          <w:sz w:val="28"/>
          <w:szCs w:val="28"/>
        </w:rPr>
        <w:t>乙方者外</w:t>
      </w:r>
      <w:proofErr w:type="gramEnd"/>
      <w:r w:rsidR="0069755D" w:rsidRPr="00CD02EC">
        <w:rPr>
          <w:rFonts w:ascii="Times New Roman" w:eastAsia="標楷體" w:hAnsi="Times New Roman" w:cs="Times New Roman" w:hint="eastAsia"/>
          <w:kern w:val="0"/>
          <w:sz w:val="28"/>
          <w:szCs w:val="28"/>
        </w:rPr>
        <w:t>，概由乙方自行負責，與甲方無涉。</w:t>
      </w:r>
    </w:p>
    <w:p w14:paraId="703EAFFD" w14:textId="2999FA51" w:rsidR="00632441" w:rsidRPr="00CD02EC" w:rsidRDefault="00731E07" w:rsidP="00111610">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（三）若因前述事項致第三人對甲方主張權利或提起訴訟，乙方應協助甲方</w:t>
      </w:r>
      <w:r w:rsidR="00760816" w:rsidRPr="00CD02EC">
        <w:rPr>
          <w:rFonts w:ascii="Times New Roman" w:eastAsia="標楷體" w:hAnsi="Times New Roman" w:cs="Times New Roman" w:hint="eastAsia"/>
          <w:kern w:val="0"/>
          <w:sz w:val="28"/>
          <w:szCs w:val="28"/>
        </w:rPr>
        <w:t>為必要之</w:t>
      </w:r>
      <w:r w:rsidRPr="00CD02EC">
        <w:rPr>
          <w:rFonts w:ascii="Times New Roman" w:eastAsia="標楷體" w:hAnsi="Times New Roman" w:cs="Times New Roman" w:hint="eastAsia"/>
          <w:kern w:val="0"/>
          <w:sz w:val="28"/>
          <w:szCs w:val="28"/>
        </w:rPr>
        <w:t>答辯</w:t>
      </w:r>
      <w:r w:rsidR="00760816" w:rsidRPr="00CD02EC">
        <w:rPr>
          <w:rFonts w:ascii="Times New Roman" w:eastAsia="標楷體" w:hAnsi="Times New Roman" w:cs="Times New Roman" w:hint="eastAsia"/>
          <w:kern w:val="0"/>
          <w:sz w:val="28"/>
          <w:szCs w:val="28"/>
        </w:rPr>
        <w:t>及提供相關資料，</w:t>
      </w:r>
      <w:r w:rsidRPr="00CD02EC">
        <w:rPr>
          <w:rFonts w:ascii="Times New Roman" w:eastAsia="標楷體" w:hAnsi="Times New Roman" w:cs="Times New Roman" w:hint="eastAsia"/>
          <w:kern w:val="0"/>
          <w:sz w:val="28"/>
          <w:szCs w:val="28"/>
        </w:rPr>
        <w:t>並負擔甲方因此所生之一切損害（含訴訟費、律師費及其它必要費用）。甲方得優先自履約保證金扣除受損金額，不足部分再向乙方求償。</w:t>
      </w:r>
    </w:p>
    <w:p w14:paraId="5D6F0142" w14:textId="23E39678" w:rsidR="00BD6069" w:rsidRPr="00CD02EC" w:rsidRDefault="00BD6069" w:rsidP="00BD6069">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結構安全與管理責任：</w:t>
      </w:r>
    </w:p>
    <w:p w14:paraId="4BE440BF" w14:textId="767E708C" w:rsidR="00BD6069" w:rsidRPr="00CD02EC" w:rsidRDefault="00BD6069" w:rsidP="00BD6069">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（一）乙方對租賃物應盡善良管理人之保管責任。施工及維護時</w:t>
      </w:r>
      <w:r w:rsidRPr="00CD02EC">
        <w:rPr>
          <w:rFonts w:ascii="Times New Roman" w:eastAsia="標楷體" w:hAnsi="Times New Roman" w:cs="Times New Roman"/>
          <w:kern w:val="0"/>
          <w:sz w:val="28"/>
          <w:szCs w:val="28"/>
        </w:rPr>
        <w:t>應依「施工及維護期間注意及配合事項」（如附件</w:t>
      </w:r>
      <w:r w:rsidR="00230818"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kern w:val="0"/>
          <w:sz w:val="28"/>
          <w:szCs w:val="28"/>
        </w:rPr>
        <w:t>）辦理</w:t>
      </w:r>
      <w:r w:rsidRPr="00CD02EC">
        <w:rPr>
          <w:rFonts w:ascii="Times New Roman" w:eastAsia="標楷體" w:hAnsi="Times New Roman" w:cs="Times New Roman" w:hint="eastAsia"/>
          <w:kern w:val="0"/>
          <w:sz w:val="28"/>
          <w:szCs w:val="28"/>
        </w:rPr>
        <w:t>，且不得</w:t>
      </w:r>
      <w:r w:rsidRPr="00CD02EC">
        <w:rPr>
          <w:rFonts w:ascii="Times New Roman" w:eastAsia="標楷體" w:hAnsi="Times New Roman" w:cs="Times New Roman" w:hint="eastAsia"/>
          <w:kern w:val="0"/>
          <w:sz w:val="28"/>
          <w:szCs w:val="28"/>
        </w:rPr>
        <w:lastRenderedPageBreak/>
        <w:t>阻擋頂樓逃生口、逃生動線或阻礙現有管道。</w:t>
      </w:r>
    </w:p>
    <w:p w14:paraId="65DC561B" w14:textId="33E146F9" w:rsidR="00BD6069" w:rsidRPr="00CD02EC" w:rsidRDefault="00BD6069" w:rsidP="00BD6069">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（二）</w:t>
      </w:r>
      <w:r w:rsidR="00097781" w:rsidRPr="00CD02EC">
        <w:rPr>
          <w:rFonts w:ascii="Times New Roman" w:eastAsia="標楷體" w:hAnsi="Times New Roman" w:cs="Times New Roman"/>
          <w:kern w:val="0"/>
          <w:sz w:val="28"/>
          <w:szCs w:val="28"/>
        </w:rPr>
        <w:t>如</w:t>
      </w:r>
      <w:r w:rsidR="00931098" w:rsidRPr="00CD02EC">
        <w:rPr>
          <w:rFonts w:ascii="Times New Roman" w:eastAsia="標楷體" w:hAnsi="Times New Roman" w:cs="Times New Roman" w:hint="eastAsia"/>
          <w:kern w:val="0"/>
          <w:sz w:val="28"/>
          <w:szCs w:val="28"/>
        </w:rPr>
        <w:t>租賃標的</w:t>
      </w:r>
      <w:r w:rsidR="00097781" w:rsidRPr="00CD02EC">
        <w:rPr>
          <w:rFonts w:ascii="Times New Roman" w:eastAsia="標楷體" w:hAnsi="Times New Roman" w:cs="Times New Roman"/>
          <w:kern w:val="0"/>
          <w:sz w:val="28"/>
          <w:szCs w:val="28"/>
        </w:rPr>
        <w:t>屬建築物，</w:t>
      </w:r>
      <w:r w:rsidR="00097781" w:rsidRPr="00CD02EC">
        <w:rPr>
          <w:rFonts w:ascii="Times New Roman" w:eastAsia="標楷體" w:hAnsi="Times New Roman" w:cs="Times New Roman" w:hint="eastAsia"/>
          <w:kern w:val="0"/>
          <w:sz w:val="28"/>
          <w:szCs w:val="28"/>
        </w:rPr>
        <w:t>乙方應就建物結構及承載力妥為計算並加強防颱設計及防漏功能，確保不影響建物結構安全，及不得造成屋頂損毀</w:t>
      </w:r>
      <w:r w:rsidR="00097781" w:rsidRPr="00CD02EC">
        <w:rPr>
          <w:rFonts w:ascii="Times New Roman" w:eastAsia="標楷體" w:hAnsi="Times New Roman" w:cs="Times New Roman"/>
          <w:kern w:val="0"/>
          <w:sz w:val="28"/>
          <w:szCs w:val="28"/>
        </w:rPr>
        <w:t>滲漏</w:t>
      </w:r>
      <w:r w:rsidR="00097781" w:rsidRPr="00CD02EC">
        <w:rPr>
          <w:rFonts w:ascii="Times New Roman" w:eastAsia="標楷體" w:hAnsi="Times New Roman" w:cs="Times New Roman" w:hint="eastAsia"/>
          <w:kern w:val="0"/>
          <w:sz w:val="28"/>
          <w:szCs w:val="28"/>
        </w:rPr>
        <w:t>。</w:t>
      </w:r>
    </w:p>
    <w:p w14:paraId="02D6F7A2" w14:textId="1A3F6082" w:rsidR="00097781" w:rsidRPr="00CD02EC" w:rsidRDefault="008A68E3" w:rsidP="008A68E3">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（三）</w:t>
      </w:r>
      <w:r w:rsidR="003F5AD7" w:rsidRPr="00CD02EC">
        <w:rPr>
          <w:rFonts w:ascii="Times New Roman" w:eastAsia="標楷體" w:hAnsi="Times New Roman" w:cs="Times New Roman" w:hint="eastAsia"/>
          <w:kern w:val="0"/>
          <w:sz w:val="4"/>
          <w:szCs w:val="4"/>
        </w:rPr>
        <w:t xml:space="preserve"> </w:t>
      </w:r>
      <w:r w:rsidR="00241A3D" w:rsidRPr="00CD02EC">
        <w:rPr>
          <w:rFonts w:ascii="Times New Roman" w:eastAsia="標楷體" w:hAnsi="Times New Roman" w:cs="Times New Roman" w:hint="eastAsia"/>
          <w:kern w:val="0"/>
          <w:sz w:val="28"/>
          <w:szCs w:val="28"/>
        </w:rPr>
        <w:t>因乙方故意、過失或施工不良</w:t>
      </w:r>
      <w:r w:rsidR="004A5853" w:rsidRPr="00CD02EC">
        <w:rPr>
          <w:rFonts w:ascii="Times New Roman" w:eastAsia="標楷體" w:hAnsi="Times New Roman" w:cs="Times New Roman" w:hint="eastAsia"/>
          <w:kern w:val="0"/>
          <w:sz w:val="28"/>
          <w:szCs w:val="28"/>
        </w:rPr>
        <w:t>，</w:t>
      </w:r>
      <w:r w:rsidR="00124B7F" w:rsidRPr="00CD02EC">
        <w:rPr>
          <w:rFonts w:ascii="Times New Roman" w:eastAsia="標楷體" w:hAnsi="Times New Roman" w:cs="Times New Roman" w:hint="eastAsia"/>
          <w:kern w:val="0"/>
          <w:sz w:val="28"/>
          <w:szCs w:val="28"/>
        </w:rPr>
        <w:t>致租賃標的或</w:t>
      </w:r>
      <w:r w:rsidR="00241A3D" w:rsidRPr="00CD02EC">
        <w:rPr>
          <w:rFonts w:ascii="Times New Roman" w:eastAsia="標楷體" w:hAnsi="Times New Roman" w:cs="Times New Roman" w:hint="eastAsia"/>
          <w:kern w:val="0"/>
          <w:sz w:val="28"/>
          <w:szCs w:val="28"/>
        </w:rPr>
        <w:t>其他設備</w:t>
      </w:r>
      <w:r w:rsidR="00124B7F" w:rsidRPr="00CD02EC">
        <w:rPr>
          <w:rFonts w:ascii="Times New Roman" w:eastAsia="標楷體" w:hAnsi="Times New Roman" w:cs="Times New Roman" w:hint="eastAsia"/>
          <w:kern w:val="0"/>
          <w:sz w:val="28"/>
          <w:szCs w:val="28"/>
        </w:rPr>
        <w:t>產生剝落、龜裂、漏水、傾斜、毀損等情事，除乙方提出經公正第三方證明非屬其責任之文件外，乙方應負損害賠償責任。</w:t>
      </w:r>
      <w:r w:rsidR="00111610" w:rsidRPr="00CD02EC">
        <w:rPr>
          <w:rFonts w:ascii="Times New Roman" w:eastAsia="標楷體" w:hAnsi="Times New Roman" w:cs="Times New Roman" w:hint="eastAsia"/>
          <w:kern w:val="0"/>
          <w:sz w:val="28"/>
          <w:szCs w:val="28"/>
        </w:rPr>
        <w:t>甲方得優先自履約保證金扣除受損金額，不足部分再向乙方求償。</w:t>
      </w:r>
    </w:p>
    <w:p w14:paraId="245AB6B2" w14:textId="77777777" w:rsidR="00443D43" w:rsidRPr="00CD02EC" w:rsidRDefault="00443D43" w:rsidP="00443D43">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裝置場址漏水處理：</w:t>
      </w:r>
    </w:p>
    <w:p w14:paraId="1A80A52E" w14:textId="77777777" w:rsidR="00443D43" w:rsidRPr="00CD02EC" w:rsidRDefault="00443D43" w:rsidP="00443D43">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一）乙方裝置太陽光電發電設備前，需評估裝置場址範圍內有無漏水或可能漏水情事，若有則乙方需進行防漏措施；太陽光電發電設備建置完成後，裝置場址範圍（包含裝置場址同水平面屋頂範圍）內若有漏水情事發生，除由乙方提出經公正第三方證明非屬其責任之文件外，概由乙方負責。</w:t>
      </w:r>
    </w:p>
    <w:p w14:paraId="7A5063EF" w14:textId="6479B5E4" w:rsidR="00364315" w:rsidRPr="00CD02EC" w:rsidRDefault="00443D43" w:rsidP="00443D43">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（二）甲方於發現漏水情事並完成通報乙方後，乙方應於三十</w:t>
      </w:r>
      <w:proofErr w:type="gramStart"/>
      <w:r w:rsidRPr="00CD02EC">
        <w:rPr>
          <w:rFonts w:ascii="Times New Roman" w:eastAsia="標楷體" w:hAnsi="Times New Roman" w:cs="Times New Roman" w:hint="eastAsia"/>
          <w:kern w:val="0"/>
          <w:sz w:val="28"/>
          <w:szCs w:val="28"/>
        </w:rPr>
        <w:t>個</w:t>
      </w:r>
      <w:proofErr w:type="gramEnd"/>
      <w:r w:rsidRPr="00CD02EC">
        <w:rPr>
          <w:rFonts w:ascii="Times New Roman" w:eastAsia="標楷體" w:hAnsi="Times New Roman" w:cs="Times New Roman" w:hint="eastAsia"/>
          <w:kern w:val="0"/>
          <w:sz w:val="28"/>
          <w:szCs w:val="28"/>
        </w:rPr>
        <w:t>日曆天內辦理修復工程。</w:t>
      </w:r>
      <w:proofErr w:type="gramStart"/>
      <w:r w:rsidRPr="00CD02EC">
        <w:rPr>
          <w:rFonts w:ascii="Times New Roman" w:eastAsia="標楷體" w:hAnsi="Times New Roman" w:cs="Times New Roman" w:hint="eastAsia"/>
          <w:kern w:val="0"/>
          <w:sz w:val="28"/>
          <w:szCs w:val="28"/>
        </w:rPr>
        <w:t>若乙方</w:t>
      </w:r>
      <w:proofErr w:type="gramEnd"/>
      <w:r w:rsidRPr="00CD02EC">
        <w:rPr>
          <w:rFonts w:ascii="Times New Roman" w:eastAsia="標楷體" w:hAnsi="Times New Roman" w:cs="Times New Roman" w:hint="eastAsia"/>
          <w:kern w:val="0"/>
          <w:sz w:val="28"/>
          <w:szCs w:val="28"/>
        </w:rPr>
        <w:t>未能於三十</w:t>
      </w:r>
      <w:proofErr w:type="gramStart"/>
      <w:r w:rsidRPr="00CD02EC">
        <w:rPr>
          <w:rFonts w:ascii="Times New Roman" w:eastAsia="標楷體" w:hAnsi="Times New Roman" w:cs="Times New Roman" w:hint="eastAsia"/>
          <w:kern w:val="0"/>
          <w:sz w:val="28"/>
          <w:szCs w:val="28"/>
        </w:rPr>
        <w:t>個</w:t>
      </w:r>
      <w:proofErr w:type="gramEnd"/>
      <w:r w:rsidRPr="00CD02EC">
        <w:rPr>
          <w:rFonts w:ascii="Times New Roman" w:eastAsia="標楷體" w:hAnsi="Times New Roman" w:cs="Times New Roman" w:hint="eastAsia"/>
          <w:kern w:val="0"/>
          <w:sz w:val="28"/>
          <w:szCs w:val="28"/>
        </w:rPr>
        <w:t>日曆天內完成修復，甲方可自行完成漏水修復工程，所產生之相關金額得自履約保證金扣除，不足部分甲方得再向乙方求償，且甲方採取屋頂漏水修復工程與方式乙方不得有異議。</w:t>
      </w:r>
    </w:p>
    <w:p w14:paraId="12ABC907" w14:textId="6ED69DA5" w:rsidR="002E5D3D" w:rsidRPr="00CD02EC" w:rsidRDefault="00E9503C" w:rsidP="007D0D71">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乙方應擬具太陽光電發電設備模組回收之處置規劃</w:t>
      </w:r>
      <w:r w:rsidR="00CE3084" w:rsidRPr="00CD02EC">
        <w:rPr>
          <w:rFonts w:ascii="Times New Roman" w:eastAsia="標楷體" w:hAnsi="Times New Roman" w:cs="Times New Roman" w:hint="eastAsia"/>
          <w:kern w:val="0"/>
          <w:sz w:val="28"/>
          <w:szCs w:val="28"/>
        </w:rPr>
        <w:t>（含損害、</w:t>
      </w:r>
      <w:proofErr w:type="gramStart"/>
      <w:r w:rsidR="00CE3084" w:rsidRPr="00CD02EC">
        <w:rPr>
          <w:rFonts w:ascii="Times New Roman" w:eastAsia="標楷體" w:hAnsi="Times New Roman" w:cs="Times New Roman" w:hint="eastAsia"/>
          <w:kern w:val="0"/>
          <w:sz w:val="28"/>
          <w:szCs w:val="28"/>
        </w:rPr>
        <w:t>汰</w:t>
      </w:r>
      <w:proofErr w:type="gramEnd"/>
      <w:r w:rsidR="00CE3084" w:rsidRPr="00CD02EC">
        <w:rPr>
          <w:rFonts w:ascii="Times New Roman" w:eastAsia="標楷體" w:hAnsi="Times New Roman" w:cs="Times New Roman" w:hint="eastAsia"/>
          <w:kern w:val="0"/>
          <w:sz w:val="28"/>
          <w:szCs w:val="28"/>
        </w:rPr>
        <w:t>換等情事）</w:t>
      </w:r>
      <w:r w:rsidRPr="00CD02EC">
        <w:rPr>
          <w:rFonts w:ascii="Times New Roman" w:eastAsia="標楷體" w:hAnsi="Times New Roman" w:cs="Times New Roman" w:hint="eastAsia"/>
          <w:kern w:val="0"/>
          <w:sz w:val="28"/>
          <w:szCs w:val="28"/>
        </w:rPr>
        <w:t>，並應符合相關法令規定，於簽訂本租賃契約時與甲方達成合意，以確保設備於</w:t>
      </w:r>
      <w:proofErr w:type="gramStart"/>
      <w:r w:rsidRPr="00CD02EC">
        <w:rPr>
          <w:rFonts w:ascii="Times New Roman" w:eastAsia="標楷體" w:hAnsi="Times New Roman" w:cs="Times New Roman" w:hint="eastAsia"/>
          <w:kern w:val="0"/>
          <w:sz w:val="28"/>
          <w:szCs w:val="28"/>
        </w:rPr>
        <w:t>汰</w:t>
      </w:r>
      <w:proofErr w:type="gramEnd"/>
      <w:r w:rsidRPr="00CD02EC">
        <w:rPr>
          <w:rFonts w:ascii="Times New Roman" w:eastAsia="標楷體" w:hAnsi="Times New Roman" w:cs="Times New Roman" w:hint="eastAsia"/>
          <w:kern w:val="0"/>
          <w:sz w:val="28"/>
          <w:szCs w:val="28"/>
        </w:rPr>
        <w:t>換或終止使用時，得依循合法且適當程序辦理。其回收流程及責任分工，應</w:t>
      </w:r>
      <w:proofErr w:type="gramStart"/>
      <w:r w:rsidRPr="00CD02EC">
        <w:rPr>
          <w:rFonts w:ascii="Times New Roman" w:eastAsia="標楷體" w:hAnsi="Times New Roman" w:cs="Times New Roman" w:hint="eastAsia"/>
          <w:kern w:val="0"/>
          <w:sz w:val="28"/>
          <w:szCs w:val="28"/>
        </w:rPr>
        <w:t>併同</w:t>
      </w:r>
      <w:r w:rsidR="00A061EE" w:rsidRPr="00CD02EC">
        <w:rPr>
          <w:rFonts w:ascii="Times New Roman" w:eastAsia="標楷體" w:hAnsi="Times New Roman" w:cs="Times New Roman" w:hint="eastAsia"/>
          <w:kern w:val="0"/>
          <w:sz w:val="28"/>
          <w:szCs w:val="28"/>
        </w:rPr>
        <w:t>本</w:t>
      </w:r>
      <w:proofErr w:type="gramEnd"/>
      <w:r w:rsidR="00A061EE" w:rsidRPr="00CD02EC">
        <w:rPr>
          <w:rFonts w:ascii="Times New Roman" w:eastAsia="標楷體" w:hAnsi="Times New Roman" w:cs="Times New Roman" w:hint="eastAsia"/>
          <w:kern w:val="0"/>
          <w:sz w:val="28"/>
          <w:szCs w:val="28"/>
        </w:rPr>
        <w:t>項前段</w:t>
      </w:r>
      <w:r w:rsidRPr="00CD02EC">
        <w:rPr>
          <w:rFonts w:ascii="Times New Roman" w:eastAsia="標楷體" w:hAnsi="Times New Roman" w:cs="Times New Roman" w:hint="eastAsia"/>
          <w:kern w:val="0"/>
          <w:sz w:val="28"/>
          <w:szCs w:val="28"/>
        </w:rPr>
        <w:t>一併明確約定。</w:t>
      </w:r>
    </w:p>
    <w:p w14:paraId="4AA92753" w14:textId="58D320DF" w:rsidR="00DA3528" w:rsidRPr="00CD02EC" w:rsidRDefault="00DA3528" w:rsidP="007D0D71">
      <w:pPr>
        <w:pStyle w:val="a4"/>
        <w:numPr>
          <w:ilvl w:val="0"/>
          <w:numId w:val="17"/>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本租賃</w:t>
      </w:r>
      <w:r w:rsidR="00931098" w:rsidRPr="00CD02EC">
        <w:rPr>
          <w:rFonts w:ascii="Times New Roman" w:eastAsia="標楷體" w:hAnsi="Times New Roman" w:cs="Times New Roman" w:hint="eastAsia"/>
          <w:kern w:val="0"/>
          <w:sz w:val="28"/>
          <w:szCs w:val="28"/>
        </w:rPr>
        <w:t>契約</w:t>
      </w:r>
      <w:r w:rsidRPr="00CD02EC">
        <w:rPr>
          <w:rFonts w:ascii="Times New Roman" w:eastAsia="標楷體" w:hAnsi="Times New Roman" w:cs="Times New Roman" w:hint="eastAsia"/>
          <w:kern w:val="0"/>
          <w:sz w:val="28"/>
          <w:szCs w:val="28"/>
        </w:rPr>
        <w:t>關係消滅時，太陽光電發電設備</w:t>
      </w:r>
      <w:r w:rsidR="0042762C" w:rsidRPr="00CD02EC">
        <w:rPr>
          <w:rFonts w:ascii="Times New Roman" w:eastAsia="標楷體" w:hAnsi="Times New Roman" w:cs="Times New Roman" w:hint="eastAsia"/>
          <w:kern w:val="0"/>
          <w:sz w:val="28"/>
          <w:szCs w:val="28"/>
        </w:rPr>
        <w:t>處置與回復原狀：</w:t>
      </w:r>
    </w:p>
    <w:p w14:paraId="26566E51" w14:textId="55E95B1D" w:rsidR="0042762C" w:rsidRPr="00CD02EC" w:rsidRDefault="0042762C" w:rsidP="0042762C">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（一）</w:t>
      </w:r>
      <w:r w:rsidR="00C939F4" w:rsidRPr="00CD02EC">
        <w:rPr>
          <w:rFonts w:ascii="Times New Roman" w:eastAsia="標楷體" w:hAnsi="Times New Roman" w:cs="Times New Roman" w:hint="eastAsia"/>
          <w:kern w:val="0"/>
          <w:sz w:val="28"/>
          <w:szCs w:val="28"/>
        </w:rPr>
        <w:t>本租賃契約所謂回復原狀，係指以合於契約之「應有」狀態返還，</w:t>
      </w:r>
      <w:r w:rsidR="00F5558F" w:rsidRPr="00CD02EC">
        <w:rPr>
          <w:rFonts w:ascii="Times New Roman" w:eastAsia="標楷體" w:hAnsi="Times New Roman" w:cs="Times New Roman" w:hint="eastAsia"/>
          <w:kern w:val="0"/>
          <w:sz w:val="28"/>
          <w:szCs w:val="28"/>
        </w:rPr>
        <w:t>亦</w:t>
      </w:r>
      <w:r w:rsidR="00C939F4" w:rsidRPr="00CD02EC">
        <w:rPr>
          <w:rFonts w:ascii="Times New Roman" w:eastAsia="標楷體" w:hAnsi="Times New Roman" w:cs="Times New Roman" w:hint="eastAsia"/>
          <w:kern w:val="0"/>
          <w:sz w:val="28"/>
          <w:szCs w:val="28"/>
        </w:rPr>
        <w:t>即合於約定方法使用收益所造成之自然耗損、乙方所負保管維護義務之程度、一般交易習慣及誠信原則，並斟酌租賃標的之折舊等狀態而返還，而非回復租賃標的之「原有」狀態。</w:t>
      </w:r>
    </w:p>
    <w:p w14:paraId="1CA5DC68" w14:textId="73E34CB2" w:rsidR="00272D8D" w:rsidRPr="00CD02EC" w:rsidRDefault="0042762C" w:rsidP="0042762C">
      <w:pPr>
        <w:pStyle w:val="a4"/>
        <w:snapToGrid w:val="0"/>
        <w:spacing w:line="460" w:lineRule="exact"/>
        <w:ind w:leftChars="473" w:left="1983" w:hangingChars="303" w:hanging="848"/>
        <w:jc w:val="both"/>
        <w:rPr>
          <w:rFonts w:ascii="Times New Roman" w:eastAsia="標楷體" w:hAnsi="Times New Roman" w:cs="Times New Roman"/>
          <w:kern w:val="0"/>
          <w:sz w:val="28"/>
          <w:szCs w:val="28"/>
          <w:highlight w:val="green"/>
        </w:rPr>
      </w:pPr>
      <w:r w:rsidRPr="00CD02EC">
        <w:rPr>
          <w:rFonts w:ascii="Times New Roman" w:eastAsia="標楷體" w:hAnsi="Times New Roman" w:cs="Times New Roman" w:hint="eastAsia"/>
          <w:kern w:val="0"/>
          <w:sz w:val="28"/>
          <w:szCs w:val="28"/>
        </w:rPr>
        <w:t>（二）</w:t>
      </w:r>
      <w:r w:rsidR="00272D8D" w:rsidRPr="00CD02EC">
        <w:rPr>
          <w:rFonts w:ascii="Times New Roman" w:eastAsia="標楷體" w:hAnsi="Times New Roman" w:cs="Times New Roman"/>
          <w:kern w:val="0"/>
          <w:sz w:val="28"/>
          <w:szCs w:val="28"/>
        </w:rPr>
        <w:t>乙方於</w:t>
      </w:r>
      <w:r w:rsidR="00272D8D" w:rsidRPr="00CD02EC">
        <w:rPr>
          <w:rFonts w:ascii="Times New Roman" w:eastAsia="標楷體" w:hAnsi="Times New Roman" w:cs="Times New Roman" w:hint="eastAsia"/>
          <w:kern w:val="0"/>
          <w:sz w:val="28"/>
          <w:szCs w:val="28"/>
        </w:rPr>
        <w:t>本</w:t>
      </w:r>
      <w:r w:rsidR="00272D8D" w:rsidRPr="00CD02EC">
        <w:rPr>
          <w:rFonts w:ascii="Times New Roman" w:eastAsia="標楷體" w:hAnsi="Times New Roman" w:cs="Times New Roman"/>
          <w:kern w:val="0"/>
          <w:sz w:val="28"/>
          <w:szCs w:val="28"/>
        </w:rPr>
        <w:t>租賃</w:t>
      </w:r>
      <w:r w:rsidR="00272D8D" w:rsidRPr="00CD02EC">
        <w:rPr>
          <w:rFonts w:ascii="Times New Roman" w:eastAsia="標楷體" w:hAnsi="Times New Roman" w:cs="Times New Roman" w:hint="eastAsia"/>
          <w:kern w:val="0"/>
          <w:sz w:val="28"/>
          <w:szCs w:val="28"/>
        </w:rPr>
        <w:t>契約關係消滅</w:t>
      </w:r>
      <w:r w:rsidR="00272D8D" w:rsidRPr="00CD02EC">
        <w:rPr>
          <w:rFonts w:ascii="Times New Roman" w:eastAsia="標楷體" w:hAnsi="Times New Roman" w:cs="Times New Roman"/>
          <w:kern w:val="0"/>
          <w:sz w:val="28"/>
          <w:szCs w:val="28"/>
        </w:rPr>
        <w:t>時</w:t>
      </w:r>
      <w:r w:rsidR="00272D8D" w:rsidRPr="00CD02EC">
        <w:rPr>
          <w:rFonts w:ascii="Times New Roman" w:eastAsia="標楷體" w:hAnsi="Times New Roman" w:cs="Times New Roman" w:hint="eastAsia"/>
          <w:kern w:val="0"/>
          <w:sz w:val="28"/>
          <w:szCs w:val="28"/>
        </w:rPr>
        <w:t>，乙方應依下列所載處置太陽光電發電設備（可複選）：</w:t>
      </w:r>
    </w:p>
    <w:p w14:paraId="22054E83" w14:textId="77777777" w:rsidR="00272D8D" w:rsidRPr="00CD02EC" w:rsidRDefault="00272D8D" w:rsidP="0042762C">
      <w:pPr>
        <w:pStyle w:val="a4"/>
        <w:snapToGrid w:val="0"/>
        <w:spacing w:line="460" w:lineRule="exact"/>
        <w:ind w:leftChars="827" w:left="2268" w:hangingChars="101" w:hanging="283"/>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□乙方將租賃標的範圍內之太陽光電發電設備之拆除、清運、</w:t>
      </w:r>
      <w:r w:rsidRPr="00CD02EC">
        <w:rPr>
          <w:rFonts w:ascii="Times New Roman" w:eastAsia="標楷體" w:hAnsi="Times New Roman" w:cs="Times New Roman" w:hint="eastAsia"/>
          <w:kern w:val="0"/>
          <w:sz w:val="28"/>
          <w:szCs w:val="28"/>
        </w:rPr>
        <w:lastRenderedPageBreak/>
        <w:t>處理完畢，並將租賃標的回復原狀。乙方未於回復原狀期間內將租賃標的回復原狀者，甲方得自行為之，相關費用仍應由乙方負擔，得自履約保證金扣除，不足部分再向乙方求償。</w:t>
      </w:r>
    </w:p>
    <w:p w14:paraId="40A1AB11" w14:textId="77777777" w:rsidR="00272D8D" w:rsidRPr="00CD02EC" w:rsidRDefault="00272D8D" w:rsidP="0042762C">
      <w:pPr>
        <w:pStyle w:val="a4"/>
        <w:snapToGrid w:val="0"/>
        <w:spacing w:line="460" w:lineRule="exact"/>
        <w:ind w:leftChars="827" w:left="2268" w:hangingChars="101" w:hanging="283"/>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□就租賃標的範圍內之太陽光電發電設備另訂租賃契約。</w:t>
      </w:r>
    </w:p>
    <w:p w14:paraId="152C7CDA" w14:textId="2ECEB4C2" w:rsidR="00272D8D" w:rsidRPr="00CD02EC" w:rsidRDefault="00272D8D" w:rsidP="0042762C">
      <w:pPr>
        <w:pStyle w:val="a4"/>
        <w:snapToGrid w:val="0"/>
        <w:spacing w:line="460" w:lineRule="exact"/>
        <w:ind w:leftChars="827" w:left="2268" w:hangingChars="101" w:hanging="283"/>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□甲方同意受贈該租賃標的</w:t>
      </w:r>
      <w:r w:rsidR="00A916F7" w:rsidRPr="00CD02EC">
        <w:rPr>
          <w:rFonts w:ascii="Times New Roman" w:eastAsia="標楷體" w:hAnsi="Times New Roman" w:cs="Times New Roman" w:hint="eastAsia"/>
          <w:kern w:val="0"/>
          <w:sz w:val="28"/>
          <w:szCs w:val="28"/>
        </w:rPr>
        <w:t>裝置</w:t>
      </w:r>
      <w:r w:rsidRPr="00CD02EC">
        <w:rPr>
          <w:rFonts w:ascii="Times New Roman" w:eastAsia="標楷體" w:hAnsi="Times New Roman" w:cs="Times New Roman" w:hint="eastAsia"/>
          <w:kern w:val="0"/>
          <w:sz w:val="28"/>
          <w:szCs w:val="28"/>
        </w:rPr>
        <w:t>之太陽光電發電設備，乙方應配合將太陽光電發電設備所有權及相關登記</w:t>
      </w:r>
      <w:proofErr w:type="gramStart"/>
      <w:r w:rsidRPr="00CD02EC">
        <w:rPr>
          <w:rFonts w:ascii="Times New Roman" w:eastAsia="標楷體" w:hAnsi="Times New Roman" w:cs="Times New Roman" w:hint="eastAsia"/>
          <w:kern w:val="0"/>
          <w:sz w:val="28"/>
          <w:szCs w:val="28"/>
        </w:rPr>
        <w:t>移轉予甲方</w:t>
      </w:r>
      <w:proofErr w:type="gramEnd"/>
      <w:r w:rsidRPr="00CD02EC">
        <w:rPr>
          <w:rFonts w:ascii="Times New Roman" w:eastAsia="標楷體" w:hAnsi="Times New Roman" w:cs="Times New Roman" w:hint="eastAsia"/>
          <w:kern w:val="0"/>
          <w:sz w:val="28"/>
          <w:szCs w:val="28"/>
        </w:rPr>
        <w:t>；於贈與後，應由甲方自負拆除、清運與處理之責。</w:t>
      </w:r>
    </w:p>
    <w:p w14:paraId="017F861D" w14:textId="354955E9" w:rsidR="003B378D" w:rsidRPr="00CD02EC" w:rsidRDefault="00272D8D" w:rsidP="0042762C">
      <w:pPr>
        <w:pStyle w:val="a4"/>
        <w:snapToGrid w:val="0"/>
        <w:spacing w:line="460" w:lineRule="exact"/>
        <w:ind w:leftChars="827" w:left="2268" w:hangingChars="101" w:hanging="283"/>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□期間屆滿前六</w:t>
      </w:r>
      <w:proofErr w:type="gramStart"/>
      <w:r w:rsidRPr="00CD02EC">
        <w:rPr>
          <w:rFonts w:ascii="Times New Roman" w:eastAsia="標楷體" w:hAnsi="Times New Roman" w:cs="Times New Roman" w:hint="eastAsia"/>
          <w:kern w:val="0"/>
          <w:sz w:val="28"/>
          <w:szCs w:val="28"/>
        </w:rPr>
        <w:t>個</w:t>
      </w:r>
      <w:proofErr w:type="gramEnd"/>
      <w:r w:rsidRPr="00CD02EC">
        <w:rPr>
          <w:rFonts w:ascii="Times New Roman" w:eastAsia="標楷體" w:hAnsi="Times New Roman" w:cs="Times New Roman" w:hint="eastAsia"/>
          <w:kern w:val="0"/>
          <w:sz w:val="28"/>
          <w:szCs w:val="28"/>
        </w:rPr>
        <w:t>月或契約解除、終止後三</w:t>
      </w:r>
      <w:proofErr w:type="gramStart"/>
      <w:r w:rsidRPr="00CD02EC">
        <w:rPr>
          <w:rFonts w:ascii="Times New Roman" w:eastAsia="標楷體" w:hAnsi="Times New Roman" w:cs="Times New Roman" w:hint="eastAsia"/>
          <w:kern w:val="0"/>
          <w:sz w:val="28"/>
          <w:szCs w:val="28"/>
        </w:rPr>
        <w:t>個</w:t>
      </w:r>
      <w:proofErr w:type="gramEnd"/>
      <w:r w:rsidRPr="00CD02EC">
        <w:rPr>
          <w:rFonts w:ascii="Times New Roman" w:eastAsia="標楷體" w:hAnsi="Times New Roman" w:cs="Times New Roman" w:hint="eastAsia"/>
          <w:kern w:val="0"/>
          <w:sz w:val="28"/>
          <w:szCs w:val="28"/>
        </w:rPr>
        <w:t>月內，</w:t>
      </w:r>
      <w:r w:rsidR="00CD7029" w:rsidRPr="00CD02EC">
        <w:rPr>
          <w:rFonts w:ascii="Times New Roman" w:eastAsia="標楷體" w:hAnsi="Times New Roman" w:cs="Times New Roman" w:hint="eastAsia"/>
          <w:kern w:val="0"/>
          <w:sz w:val="28"/>
          <w:szCs w:val="28"/>
        </w:rPr>
        <w:t>甲乙雙方另行議定處置太陽光電發電設備之方式</w:t>
      </w:r>
      <w:r w:rsidR="009B3681" w:rsidRPr="00CD02EC">
        <w:rPr>
          <w:rFonts w:ascii="Times New Roman" w:eastAsia="標楷體" w:hAnsi="Times New Roman" w:cs="Times New Roman"/>
          <w:kern w:val="0"/>
          <w:sz w:val="28"/>
          <w:szCs w:val="28"/>
        </w:rPr>
        <w:t>。</w:t>
      </w:r>
    </w:p>
    <w:p w14:paraId="4B103943" w14:textId="39123193" w:rsidR="00B9437A" w:rsidRPr="00CD02EC" w:rsidRDefault="003E3C5D" w:rsidP="003E3C5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textDirection w:val="lrTbV"/>
        <w:rPr>
          <w:rFonts w:ascii="Times New Roman" w:eastAsia="標楷體" w:hAnsi="Times New Roman" w:cs="Times New Roman"/>
          <w:kern w:val="0"/>
          <w:sz w:val="28"/>
          <w:szCs w:val="28"/>
        </w:rPr>
      </w:pPr>
      <w:r w:rsidRPr="00CD02EC">
        <w:rPr>
          <w:rFonts w:ascii="Times New Roman" w:eastAsia="標楷體" w:hAnsi="Times New Roman" w:cs="Times New Roman" w:hint="eastAsia"/>
          <w:b w:val="0"/>
          <w:bCs w:val="0"/>
          <w:kern w:val="0"/>
          <w:sz w:val="28"/>
          <w:szCs w:val="28"/>
        </w:rPr>
        <w:t>本</w:t>
      </w:r>
      <w:r w:rsidRPr="00CD02EC">
        <w:rPr>
          <w:rFonts w:ascii="Times New Roman" w:eastAsia="標楷體" w:hAnsi="Times New Roman" w:cs="Times New Roman"/>
          <w:b w:val="0"/>
          <w:bCs w:val="0"/>
          <w:w w:val="101"/>
          <w:kern w:val="0"/>
          <w:sz w:val="28"/>
          <w:szCs w:val="28"/>
        </w:rPr>
        <w:t>租賃契約標租不動產因屬免課徵稅，倘因出租收益而衍生之相關賦稅，雙方同意由乙方負擔</w:t>
      </w:r>
      <w:r w:rsidRPr="00CD02EC">
        <w:rPr>
          <w:rFonts w:ascii="Times New Roman" w:eastAsia="標楷體" w:hAnsi="Times New Roman" w:cs="Times New Roman" w:hint="eastAsia"/>
          <w:b w:val="0"/>
          <w:bCs w:val="0"/>
          <w:w w:val="101"/>
          <w:kern w:val="0"/>
          <w:sz w:val="28"/>
          <w:szCs w:val="28"/>
        </w:rPr>
        <w:t>。</w:t>
      </w:r>
    </w:p>
    <w:p w14:paraId="2324DC9A" w14:textId="77777777" w:rsidR="00BF79D7" w:rsidRPr="00CD02EC" w:rsidRDefault="00577AE6"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回饋</w:t>
      </w:r>
      <w:r w:rsidR="00BF79D7" w:rsidRPr="00CD02EC">
        <w:rPr>
          <w:rFonts w:ascii="Times New Roman" w:eastAsia="標楷體" w:hAnsi="Times New Roman" w:cs="Times New Roman"/>
          <w:w w:val="101"/>
          <w:kern w:val="0"/>
          <w:sz w:val="28"/>
          <w:szCs w:val="28"/>
        </w:rPr>
        <w:t>金計算方式：</w:t>
      </w:r>
    </w:p>
    <w:p w14:paraId="582FD404" w14:textId="4BD58BE9" w:rsidR="00577AE6" w:rsidRPr="00CD02EC" w:rsidRDefault="00287F47" w:rsidP="00DF576D">
      <w:pPr>
        <w:pStyle w:val="a4"/>
        <w:numPr>
          <w:ilvl w:val="0"/>
          <w:numId w:val="18"/>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回饋金＝售電收入（未稅）（元）</w:t>
      </w:r>
      <w:r w:rsidRPr="00CD02EC">
        <w:rPr>
          <w:rFonts w:ascii="Times New Roman" w:eastAsia="標楷體" w:hAnsi="Times New Roman" w:cs="Times New Roman" w:hint="eastAsia"/>
          <w:kern w:val="0"/>
          <w:sz w:val="28"/>
          <w:szCs w:val="28"/>
        </w:rPr>
        <w:t xml:space="preserve"> </w:t>
      </w:r>
      <w:r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hint="eastAsia"/>
          <w:kern w:val="0"/>
          <w:sz w:val="28"/>
          <w:szCs w:val="28"/>
        </w:rPr>
        <w:t xml:space="preserve"> </w:t>
      </w:r>
      <w:r w:rsidRPr="00CD02EC">
        <w:rPr>
          <w:rFonts w:ascii="Times New Roman" w:eastAsia="標楷體" w:hAnsi="Times New Roman" w:cs="Times New Roman" w:hint="eastAsia"/>
          <w:kern w:val="0"/>
          <w:sz w:val="28"/>
          <w:szCs w:val="28"/>
        </w:rPr>
        <w:t>回饋金百分比（％）。</w:t>
      </w:r>
    </w:p>
    <w:p w14:paraId="15F1EE89" w14:textId="18762FF9" w:rsidR="003232E3" w:rsidRPr="00CD02EC" w:rsidRDefault="00287F47" w:rsidP="00922125">
      <w:pPr>
        <w:pStyle w:val="a4"/>
        <w:numPr>
          <w:ilvl w:val="0"/>
          <w:numId w:val="18"/>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售電收入（未稅）係指不含營業稅之金額，包含下列兩種售電模式之收入總和：</w:t>
      </w:r>
    </w:p>
    <w:p w14:paraId="1874D38F" w14:textId="664FA6D9" w:rsidR="006A4DDE" w:rsidRPr="00CD02EC" w:rsidRDefault="00287F47" w:rsidP="004165EF">
      <w:pPr>
        <w:pStyle w:val="a4"/>
        <w:numPr>
          <w:ilvl w:val="0"/>
          <w:numId w:val="36"/>
        </w:numPr>
        <w:snapToGrid w:val="0"/>
        <w:spacing w:line="460" w:lineRule="exact"/>
        <w:ind w:leftChars="0" w:left="2127" w:hanging="851"/>
        <w:jc w:val="both"/>
        <w:rPr>
          <w:rFonts w:ascii="Times New Roman" w:eastAsia="標楷體" w:hAnsi="Times New Roman" w:cs="Times New Roman"/>
          <w:kern w:val="0"/>
          <w:sz w:val="28"/>
          <w:szCs w:val="28"/>
        </w:rPr>
      </w:pPr>
      <w:proofErr w:type="gramStart"/>
      <w:r w:rsidRPr="00CD02EC">
        <w:rPr>
          <w:rFonts w:ascii="Times New Roman" w:eastAsia="標楷體" w:hAnsi="Times New Roman" w:cs="Times New Roman" w:hint="eastAsia"/>
          <w:kern w:val="0"/>
          <w:sz w:val="28"/>
          <w:szCs w:val="28"/>
        </w:rPr>
        <w:t>以躉購費率</w:t>
      </w:r>
      <w:proofErr w:type="gramEnd"/>
      <w:r w:rsidRPr="00CD02EC">
        <w:rPr>
          <w:rFonts w:ascii="Times New Roman" w:eastAsia="標楷體" w:hAnsi="Times New Roman" w:cs="Times New Roman" w:hint="eastAsia"/>
          <w:kern w:val="0"/>
          <w:sz w:val="28"/>
          <w:szCs w:val="28"/>
        </w:rPr>
        <w:t>價格售予</w:t>
      </w:r>
      <w:r w:rsidR="008B2FEF" w:rsidRPr="00CD02EC">
        <w:rPr>
          <w:rFonts w:eastAsia="標楷體" w:hint="eastAsia"/>
          <w:sz w:val="28"/>
          <w:szCs w:val="28"/>
        </w:rPr>
        <w:t>台灣電力股份有限公司</w:t>
      </w:r>
      <w:r w:rsidRPr="00CD02EC">
        <w:rPr>
          <w:rFonts w:ascii="Times New Roman" w:eastAsia="標楷體" w:hAnsi="Times New Roman" w:cs="Times New Roman" w:hint="eastAsia"/>
          <w:kern w:val="0"/>
          <w:sz w:val="28"/>
          <w:szCs w:val="28"/>
        </w:rPr>
        <w:t>部分：乙方應提供台灣電力股份有限公司開立之每月回售電價總收入證明</w:t>
      </w:r>
      <w:proofErr w:type="gramStart"/>
      <w:r w:rsidRPr="00CD02EC">
        <w:rPr>
          <w:rFonts w:ascii="Times New Roman" w:eastAsia="標楷體" w:hAnsi="Times New Roman" w:cs="Times New Roman" w:hint="eastAsia"/>
          <w:kern w:val="0"/>
          <w:sz w:val="28"/>
          <w:szCs w:val="28"/>
        </w:rPr>
        <w:t>文件予甲方</w:t>
      </w:r>
      <w:proofErr w:type="gramEnd"/>
      <w:r w:rsidRPr="00CD02EC">
        <w:rPr>
          <w:rFonts w:ascii="Times New Roman" w:eastAsia="標楷體" w:hAnsi="Times New Roman" w:cs="Times New Roman" w:hint="eastAsia"/>
          <w:kern w:val="0"/>
          <w:sz w:val="28"/>
          <w:szCs w:val="28"/>
        </w:rPr>
        <w:t>，以計算</w:t>
      </w:r>
      <w:r w:rsidR="00C81976" w:rsidRPr="00CD02EC">
        <w:rPr>
          <w:rFonts w:ascii="Times New Roman" w:eastAsia="標楷體" w:hAnsi="Times New Roman" w:cs="Times New Roman" w:hint="eastAsia"/>
          <w:kern w:val="0"/>
          <w:sz w:val="28"/>
          <w:szCs w:val="28"/>
        </w:rPr>
        <w:t>每期</w:t>
      </w:r>
      <w:r w:rsidRPr="00CD02EC">
        <w:rPr>
          <w:rFonts w:ascii="Times New Roman" w:eastAsia="標楷體" w:hAnsi="Times New Roman" w:cs="Times New Roman" w:hint="eastAsia"/>
          <w:kern w:val="0"/>
          <w:sz w:val="28"/>
          <w:szCs w:val="28"/>
        </w:rPr>
        <w:t>售出價款</w:t>
      </w:r>
      <w:r w:rsidR="0042398F" w:rsidRPr="00CD02EC">
        <w:rPr>
          <w:rFonts w:ascii="Times New Roman" w:eastAsia="標楷體" w:hAnsi="Times New Roman" w:cs="Times New Roman" w:hint="eastAsia"/>
          <w:kern w:val="0"/>
          <w:sz w:val="28"/>
          <w:szCs w:val="28"/>
        </w:rPr>
        <w:t>。</w:t>
      </w:r>
    </w:p>
    <w:p w14:paraId="3DE56FA6" w14:textId="473682A3" w:rsidR="00D8375B" w:rsidRPr="00CD02EC" w:rsidRDefault="00DC741C" w:rsidP="004165EF">
      <w:pPr>
        <w:pStyle w:val="a4"/>
        <w:numPr>
          <w:ilvl w:val="0"/>
          <w:numId w:val="36"/>
        </w:numPr>
        <w:snapToGrid w:val="0"/>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以轉供費率價格售予其他業者部分：乙方</w:t>
      </w:r>
      <w:r w:rsidR="00902FE1" w:rsidRPr="00CD02EC">
        <w:rPr>
          <w:rFonts w:ascii="Times New Roman" w:eastAsia="標楷體" w:hAnsi="Times New Roman" w:cs="Times New Roman" w:hint="eastAsia"/>
          <w:kern w:val="0"/>
          <w:sz w:val="28"/>
          <w:szCs w:val="28"/>
        </w:rPr>
        <w:t>應</w:t>
      </w:r>
      <w:r w:rsidRPr="00CD02EC">
        <w:rPr>
          <w:rFonts w:ascii="Times New Roman" w:eastAsia="標楷體" w:hAnsi="Times New Roman" w:cs="Times New Roman" w:hint="eastAsia"/>
          <w:kern w:val="0"/>
          <w:sz w:val="28"/>
          <w:szCs w:val="28"/>
        </w:rPr>
        <w:t>提供台灣電力股份有限公司寄發之電能轉供費用繳費通知單及記載轉供費率之相關契約</w:t>
      </w:r>
      <w:proofErr w:type="gramStart"/>
      <w:r w:rsidRPr="00CD02EC">
        <w:rPr>
          <w:rFonts w:ascii="Times New Roman" w:eastAsia="標楷體" w:hAnsi="Times New Roman" w:cs="Times New Roman" w:hint="eastAsia"/>
          <w:kern w:val="0"/>
          <w:sz w:val="28"/>
          <w:szCs w:val="28"/>
        </w:rPr>
        <w:t>文件予甲方</w:t>
      </w:r>
      <w:proofErr w:type="gramEnd"/>
      <w:r w:rsidRPr="00CD02EC">
        <w:rPr>
          <w:rFonts w:ascii="Times New Roman" w:eastAsia="標楷體" w:hAnsi="Times New Roman" w:cs="Times New Roman" w:hint="eastAsia"/>
          <w:kern w:val="0"/>
          <w:sz w:val="28"/>
          <w:szCs w:val="28"/>
        </w:rPr>
        <w:t>，以計算每期售出價款</w:t>
      </w:r>
      <w:r w:rsidR="004E5982" w:rsidRPr="00CD02EC">
        <w:rPr>
          <w:rFonts w:ascii="Times New Roman" w:eastAsia="標楷體" w:hAnsi="Times New Roman" w:cs="Times New Roman" w:hint="eastAsia"/>
          <w:kern w:val="0"/>
          <w:sz w:val="28"/>
          <w:szCs w:val="28"/>
        </w:rPr>
        <w:t>。</w:t>
      </w:r>
    </w:p>
    <w:p w14:paraId="4D760091" w14:textId="13A8C1CA" w:rsidR="000D46E1" w:rsidRPr="00CD02EC" w:rsidRDefault="000D46E1" w:rsidP="000D46E1">
      <w:pPr>
        <w:pStyle w:val="a4"/>
        <w:numPr>
          <w:ilvl w:val="0"/>
          <w:numId w:val="36"/>
        </w:numPr>
        <w:snapToGrid w:val="0"/>
        <w:spacing w:line="460" w:lineRule="exact"/>
        <w:ind w:leftChars="535" w:left="2135"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前款轉供費率，倘低於</w:t>
      </w:r>
      <w:r w:rsidR="006A4167" w:rsidRPr="00CD02EC">
        <w:rPr>
          <w:rFonts w:ascii="Times New Roman" w:eastAsia="標楷體" w:hAnsi="Times New Roman" w:cs="Times New Roman" w:hint="eastAsia"/>
          <w:kern w:val="0"/>
          <w:sz w:val="28"/>
          <w:szCs w:val="28"/>
        </w:rPr>
        <w:t>乙方於太陽光電發電設備完工</w:t>
      </w:r>
      <w:proofErr w:type="gramStart"/>
      <w:r w:rsidR="006A4167" w:rsidRPr="00CD02EC">
        <w:rPr>
          <w:rFonts w:ascii="Times New Roman" w:eastAsia="標楷體" w:hAnsi="Times New Roman" w:cs="Times New Roman" w:hint="eastAsia"/>
          <w:kern w:val="0"/>
          <w:sz w:val="28"/>
          <w:szCs w:val="28"/>
        </w:rPr>
        <w:t>併</w:t>
      </w:r>
      <w:proofErr w:type="gramEnd"/>
      <w:r w:rsidR="006A4167" w:rsidRPr="00CD02EC">
        <w:rPr>
          <w:rFonts w:ascii="Times New Roman" w:eastAsia="標楷體" w:hAnsi="Times New Roman" w:cs="Times New Roman" w:hint="eastAsia"/>
          <w:kern w:val="0"/>
          <w:sz w:val="28"/>
          <w:szCs w:val="28"/>
        </w:rPr>
        <w:t>網時所應適用</w:t>
      </w:r>
      <w:proofErr w:type="gramStart"/>
      <w:r w:rsidR="00CE56A3" w:rsidRPr="00CD02EC">
        <w:rPr>
          <w:rFonts w:ascii="Times New Roman" w:eastAsia="標楷體" w:hAnsi="Times New Roman" w:cs="Times New Roman" w:hint="eastAsia"/>
          <w:kern w:val="0"/>
          <w:sz w:val="28"/>
          <w:szCs w:val="28"/>
        </w:rPr>
        <w:t>之躉購費率</w:t>
      </w:r>
      <w:proofErr w:type="gramEnd"/>
      <w:r w:rsidR="00CE56A3" w:rsidRPr="00CD02EC">
        <w:rPr>
          <w:rFonts w:ascii="Times New Roman" w:eastAsia="標楷體" w:hAnsi="Times New Roman" w:cs="Times New Roman" w:hint="eastAsia"/>
          <w:kern w:val="0"/>
          <w:sz w:val="28"/>
          <w:szCs w:val="28"/>
        </w:rPr>
        <w:t>者，其售電價格應</w:t>
      </w:r>
      <w:proofErr w:type="gramStart"/>
      <w:r w:rsidR="00CE56A3" w:rsidRPr="00CD02EC">
        <w:rPr>
          <w:rFonts w:ascii="Times New Roman" w:eastAsia="標楷體" w:hAnsi="Times New Roman" w:cs="Times New Roman" w:hint="eastAsia"/>
          <w:kern w:val="0"/>
          <w:sz w:val="28"/>
          <w:szCs w:val="28"/>
        </w:rPr>
        <w:t>依躉購費率</w:t>
      </w:r>
      <w:proofErr w:type="gramEnd"/>
      <w:r w:rsidR="00CE56A3" w:rsidRPr="00CD02EC">
        <w:rPr>
          <w:rFonts w:ascii="Times New Roman" w:eastAsia="標楷體" w:hAnsi="Times New Roman" w:cs="Times New Roman" w:hint="eastAsia"/>
          <w:kern w:val="0"/>
          <w:sz w:val="28"/>
          <w:szCs w:val="28"/>
        </w:rPr>
        <w:t>計算。</w:t>
      </w:r>
    </w:p>
    <w:p w14:paraId="4C316CB9" w14:textId="09B89B52" w:rsidR="00287F47" w:rsidRPr="00CD02EC" w:rsidRDefault="00DC741C" w:rsidP="00C9027A">
      <w:pPr>
        <w:pStyle w:val="a4"/>
        <w:numPr>
          <w:ilvl w:val="0"/>
          <w:numId w:val="18"/>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回饋金百分比（％）為乙方得標時承諾願支付之</w:t>
      </w:r>
      <w:r w:rsidRPr="00CD02EC">
        <w:rPr>
          <w:rFonts w:ascii="Times New Roman" w:eastAsia="標楷體" w:hAnsi="Times New Roman" w:cs="Times New Roman" w:hint="eastAsia"/>
          <w:kern w:val="0"/>
          <w:sz w:val="28"/>
          <w:szCs w:val="28"/>
          <w:highlight w:val="yellow"/>
        </w:rPr>
        <w:t>售電收入百分比：</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hint="eastAsia"/>
          <w:kern w:val="0"/>
          <w:sz w:val="28"/>
          <w:szCs w:val="28"/>
          <w:highlight w:val="yellow"/>
        </w:rPr>
        <w:t>%</w:t>
      </w:r>
      <w:r w:rsidRPr="00CD02EC">
        <w:rPr>
          <w:rFonts w:ascii="Times New Roman" w:eastAsia="標楷體" w:hAnsi="Times New Roman" w:cs="Times New Roman" w:hint="eastAsia"/>
          <w:kern w:val="0"/>
          <w:sz w:val="28"/>
          <w:szCs w:val="28"/>
          <w:highlight w:val="yellow"/>
        </w:rPr>
        <w:t>。</w:t>
      </w:r>
      <w:r w:rsidR="00764F99" w:rsidRPr="00CD02EC">
        <w:rPr>
          <w:rFonts w:ascii="Times New Roman" w:eastAsia="標楷體" w:hAnsi="Times New Roman" w:cs="Times New Roman" w:hint="eastAsia"/>
          <w:kern w:val="0"/>
          <w:sz w:val="28"/>
          <w:szCs w:val="28"/>
        </w:rPr>
        <w:t>無論售電對象為台灣電力股份有限公司或其他業者，</w:t>
      </w:r>
      <w:proofErr w:type="gramStart"/>
      <w:r w:rsidR="00764F99" w:rsidRPr="00CD02EC">
        <w:rPr>
          <w:rFonts w:ascii="Times New Roman" w:eastAsia="標楷體" w:hAnsi="Times New Roman" w:cs="Times New Roman" w:hint="eastAsia"/>
          <w:kern w:val="0"/>
          <w:sz w:val="28"/>
          <w:szCs w:val="28"/>
        </w:rPr>
        <w:t>所有售</w:t>
      </w:r>
      <w:proofErr w:type="gramEnd"/>
      <w:r w:rsidR="00764F99" w:rsidRPr="00CD02EC">
        <w:rPr>
          <w:rFonts w:ascii="Times New Roman" w:eastAsia="標楷體" w:hAnsi="Times New Roman" w:cs="Times New Roman" w:hint="eastAsia"/>
          <w:kern w:val="0"/>
          <w:sz w:val="28"/>
          <w:szCs w:val="28"/>
        </w:rPr>
        <w:t>電</w:t>
      </w:r>
      <w:proofErr w:type="gramStart"/>
      <w:r w:rsidR="00764F99" w:rsidRPr="00CD02EC">
        <w:rPr>
          <w:rFonts w:ascii="Times New Roman" w:eastAsia="標楷體" w:hAnsi="Times New Roman" w:cs="Times New Roman" w:hint="eastAsia"/>
          <w:kern w:val="0"/>
          <w:sz w:val="28"/>
          <w:szCs w:val="28"/>
        </w:rPr>
        <w:t>收入均應依</w:t>
      </w:r>
      <w:proofErr w:type="gramEnd"/>
      <w:r w:rsidR="00764F99" w:rsidRPr="00CD02EC">
        <w:rPr>
          <w:rFonts w:ascii="Times New Roman" w:eastAsia="標楷體" w:hAnsi="Times New Roman" w:cs="Times New Roman" w:hint="eastAsia"/>
          <w:kern w:val="0"/>
          <w:sz w:val="28"/>
          <w:szCs w:val="28"/>
        </w:rPr>
        <w:t>本百分比計算回饋金。</w:t>
      </w:r>
    </w:p>
    <w:p w14:paraId="4AA25E42" w14:textId="43F0798E" w:rsidR="004E74B2" w:rsidRPr="00CD02EC" w:rsidRDefault="00DC741C" w:rsidP="00DF576D">
      <w:pPr>
        <w:pStyle w:val="a4"/>
        <w:numPr>
          <w:ilvl w:val="0"/>
          <w:numId w:val="18"/>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如乙方之售電收入依相關稅法規定需納</w:t>
      </w:r>
      <w:r w:rsidR="00D95147" w:rsidRPr="00CD02EC">
        <w:rPr>
          <w:rFonts w:ascii="Times New Roman" w:eastAsia="標楷體" w:hAnsi="Times New Roman" w:cs="Times New Roman" w:hint="eastAsia"/>
          <w:kern w:val="0"/>
          <w:sz w:val="28"/>
          <w:szCs w:val="28"/>
        </w:rPr>
        <w:t>相關稅金</w:t>
      </w:r>
      <w:r w:rsidRPr="00CD02EC">
        <w:rPr>
          <w:rFonts w:ascii="Times New Roman" w:eastAsia="標楷體" w:hAnsi="Times New Roman" w:cs="Times New Roman" w:hint="eastAsia"/>
          <w:kern w:val="0"/>
          <w:sz w:val="28"/>
          <w:szCs w:val="28"/>
        </w:rPr>
        <w:t>，乙方應自行依相關稅法處理售電收入之稅務申報事宜，本回饋金計算以稅前售電收入為</w:t>
      </w:r>
      <w:proofErr w:type="gramStart"/>
      <w:r w:rsidRPr="00CD02EC">
        <w:rPr>
          <w:rFonts w:ascii="Times New Roman" w:eastAsia="標楷體" w:hAnsi="Times New Roman" w:cs="Times New Roman" w:hint="eastAsia"/>
          <w:kern w:val="0"/>
          <w:sz w:val="28"/>
          <w:szCs w:val="28"/>
        </w:rPr>
        <w:t>準</w:t>
      </w:r>
      <w:proofErr w:type="gramEnd"/>
      <w:r w:rsidRPr="00CD02EC">
        <w:rPr>
          <w:rFonts w:ascii="Times New Roman" w:eastAsia="標楷體" w:hAnsi="Times New Roman" w:cs="Times New Roman" w:hint="eastAsia"/>
          <w:kern w:val="0"/>
          <w:sz w:val="28"/>
          <w:szCs w:val="28"/>
        </w:rPr>
        <w:t>。</w:t>
      </w:r>
    </w:p>
    <w:p w14:paraId="7DEC66B4" w14:textId="0E24EB24" w:rsidR="00C27215" w:rsidRPr="00CD02EC" w:rsidRDefault="00CD5F11" w:rsidP="003C0D1D">
      <w:pPr>
        <w:pStyle w:val="a4"/>
        <w:numPr>
          <w:ilvl w:val="0"/>
          <w:numId w:val="18"/>
        </w:numPr>
        <w:snapToGrid w:val="0"/>
        <w:spacing w:line="460" w:lineRule="exact"/>
        <w:ind w:leftChars="0" w:left="1276" w:hanging="567"/>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太陽光電發電設備於未完工</w:t>
      </w:r>
      <w:proofErr w:type="gramStart"/>
      <w:r w:rsidRPr="00CD02EC">
        <w:rPr>
          <w:rFonts w:ascii="Times New Roman" w:eastAsia="標楷體" w:hAnsi="Times New Roman" w:cs="Times New Roman" w:hint="eastAsia"/>
          <w:kern w:val="0"/>
          <w:sz w:val="28"/>
          <w:szCs w:val="28"/>
        </w:rPr>
        <w:t>併</w:t>
      </w:r>
      <w:proofErr w:type="gramEnd"/>
      <w:r w:rsidRPr="00CD02EC">
        <w:rPr>
          <w:rFonts w:ascii="Times New Roman" w:eastAsia="標楷體" w:hAnsi="Times New Roman" w:cs="Times New Roman" w:hint="eastAsia"/>
          <w:kern w:val="0"/>
          <w:sz w:val="28"/>
          <w:szCs w:val="28"/>
        </w:rPr>
        <w:t>網前，其售電收入暫依</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hint="eastAsia"/>
          <w:kern w:val="0"/>
          <w:sz w:val="28"/>
          <w:szCs w:val="28"/>
          <w:highlight w:val="yellow"/>
        </w:rPr>
        <w:t>（縣</w:t>
      </w:r>
      <w:r w:rsidRPr="00CD02EC">
        <w:rPr>
          <w:rFonts w:ascii="Times New Roman" w:eastAsia="標楷體" w:hAnsi="Times New Roman" w:cs="Times New Roman" w:hint="eastAsia"/>
          <w:kern w:val="0"/>
          <w:sz w:val="28"/>
          <w:szCs w:val="28"/>
          <w:highlight w:val="yellow"/>
        </w:rPr>
        <w:t>/</w:t>
      </w:r>
      <w:r w:rsidRPr="00CD02EC">
        <w:rPr>
          <w:rFonts w:ascii="Times New Roman" w:eastAsia="標楷體" w:hAnsi="Times New Roman" w:cs="Times New Roman" w:hint="eastAsia"/>
          <w:kern w:val="0"/>
          <w:sz w:val="28"/>
          <w:szCs w:val="28"/>
          <w:highlight w:val="yellow"/>
        </w:rPr>
        <w:t>市）</w:t>
      </w:r>
      <w:r w:rsidRPr="00CD02EC">
        <w:rPr>
          <w:rFonts w:ascii="Times New Roman" w:eastAsia="標楷體" w:hAnsi="Times New Roman" w:cs="Times New Roman" w:hint="eastAsia"/>
          <w:kern w:val="0"/>
          <w:sz w:val="28"/>
          <w:szCs w:val="28"/>
        </w:rPr>
        <w:t>太</w:t>
      </w:r>
      <w:r w:rsidRPr="00CD02EC">
        <w:rPr>
          <w:rFonts w:ascii="Times New Roman" w:eastAsia="標楷體" w:hAnsi="Times New Roman" w:cs="Times New Roman" w:hint="eastAsia"/>
          <w:kern w:val="0"/>
          <w:sz w:val="28"/>
          <w:szCs w:val="28"/>
        </w:rPr>
        <w:lastRenderedPageBreak/>
        <w:t>陽光電</w:t>
      </w:r>
      <w:r w:rsidR="00E0325E" w:rsidRPr="00CD02EC">
        <w:rPr>
          <w:rFonts w:ascii="Times New Roman" w:eastAsia="標楷體" w:hAnsi="Times New Roman" w:cs="Times New Roman" w:hint="eastAsia"/>
          <w:kern w:val="0"/>
          <w:sz w:val="28"/>
          <w:szCs w:val="28"/>
        </w:rPr>
        <w:t>發電設備每</w:t>
      </w:r>
      <w:proofErr w:type="gramStart"/>
      <w:r w:rsidR="00E0325E" w:rsidRPr="00CD02EC">
        <w:rPr>
          <w:rFonts w:ascii="Times New Roman" w:eastAsia="標楷體" w:hAnsi="Times New Roman" w:cs="Times New Roman" w:hint="eastAsia"/>
          <w:kern w:val="0"/>
          <w:sz w:val="28"/>
          <w:szCs w:val="28"/>
        </w:rPr>
        <w:t>瓩</w:t>
      </w:r>
      <w:proofErr w:type="gramEnd"/>
      <w:r w:rsidR="00E0325E" w:rsidRPr="00CD02EC">
        <w:rPr>
          <w:rFonts w:ascii="Times New Roman" w:eastAsia="標楷體" w:hAnsi="Times New Roman" w:cs="Times New Roman" w:hint="eastAsia"/>
          <w:kern w:val="0"/>
          <w:sz w:val="28"/>
          <w:szCs w:val="28"/>
        </w:rPr>
        <w:t>年發電量（度）下限</w:t>
      </w:r>
      <w:proofErr w:type="gramStart"/>
      <w:r w:rsidR="00E0325E" w:rsidRPr="00CD02EC">
        <w:rPr>
          <w:rFonts w:ascii="Times New Roman" w:eastAsia="標楷體" w:hAnsi="Times New Roman" w:cs="Times New Roman" w:hint="eastAsia"/>
          <w:kern w:val="0"/>
          <w:sz w:val="28"/>
          <w:szCs w:val="28"/>
          <w:highlight w:val="yellow"/>
        </w:rPr>
        <w:t>ＯＯ</w:t>
      </w:r>
      <w:proofErr w:type="gramEnd"/>
      <w:r w:rsidR="00E0325E" w:rsidRPr="00CD02EC">
        <w:rPr>
          <w:rFonts w:ascii="Times New Roman" w:eastAsia="標楷體" w:hAnsi="Times New Roman" w:cs="Times New Roman" w:hint="eastAsia"/>
          <w:kern w:val="0"/>
          <w:sz w:val="28"/>
          <w:szCs w:val="28"/>
          <w:highlight w:val="yellow"/>
        </w:rPr>
        <w:t>度</w:t>
      </w:r>
      <w:r w:rsidR="00E0325E" w:rsidRPr="00CD02EC">
        <w:rPr>
          <w:rFonts w:ascii="Times New Roman" w:eastAsia="標楷體" w:hAnsi="Times New Roman" w:cs="Times New Roman" w:hint="eastAsia"/>
          <w:kern w:val="0"/>
          <w:sz w:val="28"/>
          <w:szCs w:val="28"/>
        </w:rPr>
        <w:t>及本租賃契約生效年度之第二期太陽</w:t>
      </w:r>
      <w:proofErr w:type="gramStart"/>
      <w:r w:rsidR="00E0325E" w:rsidRPr="00CD02EC">
        <w:rPr>
          <w:rFonts w:ascii="Times New Roman" w:eastAsia="標楷體" w:hAnsi="Times New Roman" w:cs="Times New Roman" w:hint="eastAsia"/>
          <w:kern w:val="0"/>
          <w:sz w:val="28"/>
          <w:szCs w:val="28"/>
        </w:rPr>
        <w:t>光電躉購費率</w:t>
      </w:r>
      <w:proofErr w:type="gramEnd"/>
      <w:r w:rsidR="00E0325E" w:rsidRPr="00CD02EC">
        <w:rPr>
          <w:rFonts w:ascii="Times New Roman" w:eastAsia="標楷體" w:hAnsi="Times New Roman" w:cs="Times New Roman" w:hint="eastAsia"/>
          <w:kern w:val="0"/>
          <w:sz w:val="28"/>
          <w:szCs w:val="28"/>
        </w:rPr>
        <w:t>為計算。</w:t>
      </w:r>
      <w:r w:rsidR="000D68D8" w:rsidRPr="00CD02EC">
        <w:rPr>
          <w:rFonts w:ascii="Times New Roman" w:eastAsia="標楷體" w:hAnsi="Times New Roman" w:cs="Times New Roman" w:hint="eastAsia"/>
          <w:kern w:val="0"/>
          <w:sz w:val="28"/>
          <w:szCs w:val="28"/>
        </w:rPr>
        <w:t>待完工</w:t>
      </w:r>
      <w:proofErr w:type="gramStart"/>
      <w:r w:rsidR="000D68D8" w:rsidRPr="00CD02EC">
        <w:rPr>
          <w:rFonts w:ascii="Times New Roman" w:eastAsia="標楷體" w:hAnsi="Times New Roman" w:cs="Times New Roman" w:hint="eastAsia"/>
          <w:kern w:val="0"/>
          <w:sz w:val="28"/>
          <w:szCs w:val="28"/>
        </w:rPr>
        <w:t>併</w:t>
      </w:r>
      <w:proofErr w:type="gramEnd"/>
      <w:r w:rsidR="000D68D8" w:rsidRPr="00CD02EC">
        <w:rPr>
          <w:rFonts w:ascii="Times New Roman" w:eastAsia="標楷體" w:hAnsi="Times New Roman" w:cs="Times New Roman" w:hint="eastAsia"/>
          <w:kern w:val="0"/>
          <w:sz w:val="28"/>
          <w:szCs w:val="28"/>
        </w:rPr>
        <w:t>網確認售電費率後，如有溢繳或漏繳情事者，應予扣抵或補足。</w:t>
      </w:r>
    </w:p>
    <w:p w14:paraId="712D0125" w14:textId="77777777" w:rsidR="00C27215" w:rsidRPr="00CD02EC" w:rsidRDefault="00C27215" w:rsidP="004165EF">
      <w:pPr>
        <w:pStyle w:val="a4"/>
        <w:numPr>
          <w:ilvl w:val="0"/>
          <w:numId w:val="39"/>
        </w:numPr>
        <w:snapToGrid w:val="0"/>
        <w:spacing w:line="460" w:lineRule="exact"/>
        <w:ind w:leftChars="0" w:left="1985" w:hanging="709"/>
        <w:jc w:val="both"/>
        <w:rPr>
          <w:rFonts w:ascii="標楷體" w:eastAsia="標楷體" w:hAnsi="標楷體" w:cs="Times New Roman"/>
          <w:kern w:val="0"/>
          <w:sz w:val="28"/>
          <w:szCs w:val="28"/>
        </w:rPr>
      </w:pPr>
      <w:r w:rsidRPr="00CD02EC">
        <w:rPr>
          <w:rFonts w:ascii="標楷體" w:eastAsia="標楷體" w:hAnsi="標楷體" w:cs="Times New Roman" w:hint="eastAsia"/>
          <w:kern w:val="0"/>
          <w:sz w:val="28"/>
          <w:szCs w:val="28"/>
        </w:rPr>
        <w:t>基隆市：每</w:t>
      </w:r>
      <w:proofErr w:type="gramStart"/>
      <w:r w:rsidRPr="00CD02EC">
        <w:rPr>
          <w:rFonts w:ascii="標楷體" w:eastAsia="標楷體" w:hAnsi="標楷體" w:cs="Times New Roman" w:hint="eastAsia"/>
          <w:kern w:val="0"/>
          <w:sz w:val="28"/>
          <w:szCs w:val="28"/>
        </w:rPr>
        <w:t>瓩</w:t>
      </w:r>
      <w:proofErr w:type="gramEnd"/>
      <w:r w:rsidRPr="00CD02EC">
        <w:rPr>
          <w:rFonts w:ascii="標楷體" w:eastAsia="標楷體" w:hAnsi="標楷體" w:cs="Times New Roman" w:hint="eastAsia"/>
          <w:kern w:val="0"/>
          <w:sz w:val="28"/>
          <w:szCs w:val="28"/>
        </w:rPr>
        <w:t>年發電量（度）下限</w:t>
      </w:r>
      <w:r w:rsidRPr="00CD02EC">
        <w:rPr>
          <w:rFonts w:ascii="Times New Roman" w:eastAsia="標楷體" w:hAnsi="Times New Roman" w:cs="Times New Roman" w:hint="eastAsia"/>
          <w:kern w:val="0"/>
          <w:sz w:val="28"/>
          <w:szCs w:val="28"/>
        </w:rPr>
        <w:t>為</w:t>
      </w:r>
      <w:r w:rsidRPr="00CD02EC">
        <w:rPr>
          <w:rFonts w:ascii="Times New Roman" w:eastAsia="標楷體" w:hAnsi="Times New Roman" w:cs="Times New Roman" w:hint="eastAsia"/>
          <w:kern w:val="0"/>
          <w:sz w:val="28"/>
          <w:szCs w:val="28"/>
        </w:rPr>
        <w:t>800</w:t>
      </w:r>
      <w:r w:rsidRPr="00CD02EC">
        <w:rPr>
          <w:rFonts w:ascii="標楷體" w:eastAsia="標楷體" w:hAnsi="標楷體" w:cs="Times New Roman" w:hint="eastAsia"/>
          <w:kern w:val="0"/>
          <w:sz w:val="28"/>
          <w:szCs w:val="28"/>
        </w:rPr>
        <w:t>度。</w:t>
      </w:r>
    </w:p>
    <w:p w14:paraId="6691EF16" w14:textId="77777777" w:rsidR="00C27215" w:rsidRPr="00CD02EC" w:rsidRDefault="00C27215" w:rsidP="004165EF">
      <w:pPr>
        <w:pStyle w:val="a4"/>
        <w:numPr>
          <w:ilvl w:val="0"/>
          <w:numId w:val="39"/>
        </w:numPr>
        <w:snapToGrid w:val="0"/>
        <w:spacing w:line="460" w:lineRule="exact"/>
        <w:ind w:leftChars="0" w:left="1985" w:hanging="709"/>
        <w:jc w:val="both"/>
        <w:rPr>
          <w:rFonts w:ascii="標楷體" w:eastAsia="標楷體" w:hAnsi="標楷體" w:cs="Times New Roman"/>
          <w:kern w:val="0"/>
          <w:sz w:val="28"/>
          <w:szCs w:val="28"/>
        </w:rPr>
      </w:pPr>
      <w:r w:rsidRPr="00CD02EC">
        <w:rPr>
          <w:rFonts w:ascii="標楷體" w:eastAsia="標楷體" w:hAnsi="標楷體" w:cs="Times New Roman" w:hint="eastAsia"/>
          <w:kern w:val="0"/>
          <w:sz w:val="28"/>
          <w:szCs w:val="28"/>
        </w:rPr>
        <w:t>北部地區：即</w:t>
      </w:r>
      <w:r w:rsidRPr="00CD02EC">
        <w:rPr>
          <w:rFonts w:ascii="標楷體" w:eastAsia="標楷體" w:hAnsi="標楷體" w:hint="eastAsia"/>
          <w:sz w:val="28"/>
          <w:szCs w:val="32"/>
        </w:rPr>
        <w:t>臺北</w:t>
      </w:r>
      <w:r w:rsidRPr="00CD02EC">
        <w:rPr>
          <w:rFonts w:ascii="標楷體" w:eastAsia="標楷體" w:hAnsi="標楷體"/>
          <w:sz w:val="28"/>
          <w:szCs w:val="32"/>
        </w:rPr>
        <w:t>市、新北市、</w:t>
      </w:r>
      <w:r w:rsidRPr="00CD02EC">
        <w:rPr>
          <w:rFonts w:ascii="標楷體" w:eastAsia="標楷體" w:hAnsi="標楷體" w:hint="eastAsia"/>
          <w:sz w:val="28"/>
          <w:szCs w:val="32"/>
          <w:lang w:eastAsia="zh-HK"/>
        </w:rPr>
        <w:t>宜蘭縣</w:t>
      </w:r>
      <w:r w:rsidRPr="00CD02EC">
        <w:rPr>
          <w:rFonts w:ascii="標楷體" w:eastAsia="標楷體" w:hAnsi="標楷體"/>
          <w:sz w:val="28"/>
          <w:szCs w:val="32"/>
        </w:rPr>
        <w:t>、桃園市、新竹縣、新竹市</w:t>
      </w:r>
      <w:r w:rsidRPr="00CD02EC">
        <w:rPr>
          <w:rFonts w:ascii="標楷體" w:eastAsia="標楷體" w:hAnsi="標楷體" w:hint="eastAsia"/>
          <w:sz w:val="28"/>
          <w:szCs w:val="32"/>
          <w:lang w:eastAsia="zh-HK"/>
        </w:rPr>
        <w:t>、</w:t>
      </w:r>
      <w:r w:rsidRPr="00CD02EC">
        <w:rPr>
          <w:rFonts w:ascii="標楷體" w:eastAsia="標楷體" w:hAnsi="標楷體"/>
          <w:sz w:val="28"/>
          <w:szCs w:val="32"/>
        </w:rPr>
        <w:t>苗栗縣及花蓮縣</w:t>
      </w:r>
      <w:r w:rsidRPr="00CD02EC">
        <w:rPr>
          <w:rFonts w:ascii="標楷體" w:eastAsia="標楷體" w:hAnsi="標楷體" w:hint="eastAsia"/>
          <w:sz w:val="28"/>
          <w:szCs w:val="32"/>
        </w:rPr>
        <w:t>，其</w:t>
      </w:r>
      <w:r w:rsidRPr="00CD02EC">
        <w:rPr>
          <w:rFonts w:ascii="標楷體" w:eastAsia="標楷體" w:hAnsi="標楷體" w:cs="Times New Roman" w:hint="eastAsia"/>
          <w:kern w:val="0"/>
          <w:sz w:val="28"/>
          <w:szCs w:val="28"/>
        </w:rPr>
        <w:t>每</w:t>
      </w:r>
      <w:proofErr w:type="gramStart"/>
      <w:r w:rsidRPr="00CD02EC">
        <w:rPr>
          <w:rFonts w:ascii="標楷體" w:eastAsia="標楷體" w:hAnsi="標楷體" w:cs="Times New Roman" w:hint="eastAsia"/>
          <w:kern w:val="0"/>
          <w:sz w:val="28"/>
          <w:szCs w:val="28"/>
        </w:rPr>
        <w:t>瓩</w:t>
      </w:r>
      <w:proofErr w:type="gramEnd"/>
      <w:r w:rsidRPr="00CD02EC">
        <w:rPr>
          <w:rFonts w:ascii="標楷體" w:eastAsia="標楷體" w:hAnsi="標楷體" w:cs="Times New Roman" w:hint="eastAsia"/>
          <w:kern w:val="0"/>
          <w:sz w:val="28"/>
          <w:szCs w:val="28"/>
        </w:rPr>
        <w:t>年發電量（度）下限</w:t>
      </w:r>
      <w:r w:rsidRPr="00CD02EC">
        <w:rPr>
          <w:rFonts w:ascii="Times New Roman" w:eastAsia="標楷體" w:hAnsi="Times New Roman" w:cs="Times New Roman" w:hint="eastAsia"/>
          <w:kern w:val="0"/>
          <w:sz w:val="28"/>
          <w:szCs w:val="28"/>
        </w:rPr>
        <w:t>為</w:t>
      </w:r>
      <w:r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kern w:val="0"/>
          <w:sz w:val="28"/>
          <w:szCs w:val="28"/>
        </w:rPr>
        <w:t>,050</w:t>
      </w:r>
      <w:r w:rsidRPr="00CD02EC">
        <w:rPr>
          <w:rFonts w:ascii="標楷體" w:eastAsia="標楷體" w:hAnsi="標楷體" w:cs="Times New Roman" w:hint="eastAsia"/>
          <w:kern w:val="0"/>
          <w:sz w:val="28"/>
          <w:szCs w:val="28"/>
        </w:rPr>
        <w:t>度。</w:t>
      </w:r>
    </w:p>
    <w:p w14:paraId="078E0892" w14:textId="77777777" w:rsidR="00C27215" w:rsidRPr="00CD02EC" w:rsidRDefault="00C27215" w:rsidP="004165EF">
      <w:pPr>
        <w:pStyle w:val="a4"/>
        <w:numPr>
          <w:ilvl w:val="0"/>
          <w:numId w:val="39"/>
        </w:numPr>
        <w:snapToGrid w:val="0"/>
        <w:spacing w:line="460" w:lineRule="exact"/>
        <w:ind w:leftChars="0" w:left="1985" w:hanging="709"/>
        <w:jc w:val="both"/>
        <w:rPr>
          <w:rFonts w:ascii="標楷體" w:eastAsia="標楷體" w:hAnsi="標楷體" w:cs="Times New Roman"/>
          <w:kern w:val="0"/>
          <w:sz w:val="28"/>
          <w:szCs w:val="28"/>
        </w:rPr>
      </w:pPr>
      <w:r w:rsidRPr="00CD02EC">
        <w:rPr>
          <w:rFonts w:ascii="標楷體" w:eastAsia="標楷體" w:hAnsi="標楷體" w:cs="Times New Roman" w:hint="eastAsia"/>
          <w:kern w:val="0"/>
          <w:sz w:val="28"/>
          <w:szCs w:val="28"/>
        </w:rPr>
        <w:t>其他地區：即基隆市、北部地區外之縣（市），</w:t>
      </w:r>
      <w:r w:rsidRPr="00CD02EC">
        <w:rPr>
          <w:rFonts w:ascii="標楷體" w:eastAsia="標楷體" w:hAnsi="標楷體" w:hint="eastAsia"/>
          <w:sz w:val="28"/>
          <w:szCs w:val="32"/>
        </w:rPr>
        <w:t>其</w:t>
      </w:r>
      <w:r w:rsidRPr="00CD02EC">
        <w:rPr>
          <w:rFonts w:ascii="標楷體" w:eastAsia="標楷體" w:hAnsi="標楷體" w:cs="Times New Roman" w:hint="eastAsia"/>
          <w:kern w:val="0"/>
          <w:sz w:val="28"/>
          <w:szCs w:val="28"/>
        </w:rPr>
        <w:t>每</w:t>
      </w:r>
      <w:proofErr w:type="gramStart"/>
      <w:r w:rsidRPr="00CD02EC">
        <w:rPr>
          <w:rFonts w:ascii="標楷體" w:eastAsia="標楷體" w:hAnsi="標楷體" w:cs="Times New Roman" w:hint="eastAsia"/>
          <w:kern w:val="0"/>
          <w:sz w:val="28"/>
          <w:szCs w:val="28"/>
        </w:rPr>
        <w:t>瓩</w:t>
      </w:r>
      <w:proofErr w:type="gramEnd"/>
      <w:r w:rsidRPr="00CD02EC">
        <w:rPr>
          <w:rFonts w:ascii="標楷體" w:eastAsia="標楷體" w:hAnsi="標楷體" w:cs="Times New Roman" w:hint="eastAsia"/>
          <w:kern w:val="0"/>
          <w:sz w:val="28"/>
          <w:szCs w:val="28"/>
        </w:rPr>
        <w:t>年發電量（度）下限為</w:t>
      </w:r>
      <w:r w:rsidRPr="00CD02EC">
        <w:rPr>
          <w:rFonts w:ascii="Times New Roman" w:eastAsia="標楷體" w:hAnsi="Times New Roman" w:cs="Times New Roman"/>
          <w:kern w:val="0"/>
          <w:sz w:val="28"/>
          <w:szCs w:val="28"/>
        </w:rPr>
        <w:t>1,250</w:t>
      </w:r>
      <w:r w:rsidRPr="00CD02EC">
        <w:rPr>
          <w:rFonts w:ascii="標楷體" w:eastAsia="標楷體" w:hAnsi="標楷體" w:cs="Times New Roman" w:hint="eastAsia"/>
          <w:kern w:val="0"/>
          <w:sz w:val="28"/>
          <w:szCs w:val="28"/>
        </w:rPr>
        <w:t>度。</w:t>
      </w:r>
    </w:p>
    <w:p w14:paraId="57443362" w14:textId="6EEB79E4" w:rsidR="00D8375B" w:rsidRPr="00CD02EC" w:rsidRDefault="00C27215" w:rsidP="00C27215">
      <w:pPr>
        <w:pStyle w:val="a4"/>
        <w:numPr>
          <w:ilvl w:val="0"/>
          <w:numId w:val="18"/>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如年發電量低於前項所定下限度數者，應依該地區年發電量下限度數計算；年發電量高於下限度數者，以實際發電度數計算</w:t>
      </w:r>
      <w:r w:rsidR="008F6310" w:rsidRPr="00CD02EC">
        <w:rPr>
          <w:rFonts w:eastAsia="標楷體" w:hAnsi="標楷體"/>
          <w:sz w:val="28"/>
          <w:szCs w:val="32"/>
        </w:rPr>
        <w:t>。</w:t>
      </w:r>
    </w:p>
    <w:p w14:paraId="6E74104A" w14:textId="77777777" w:rsidR="00A00F32" w:rsidRPr="00CD02EC" w:rsidRDefault="00702C87"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回饋金</w:t>
      </w:r>
      <w:r w:rsidR="00A00F32" w:rsidRPr="00CD02EC">
        <w:rPr>
          <w:rFonts w:ascii="Times New Roman" w:eastAsia="標楷體" w:hAnsi="Times New Roman" w:cs="Times New Roman"/>
          <w:w w:val="101"/>
          <w:kern w:val="0"/>
          <w:sz w:val="28"/>
          <w:szCs w:val="28"/>
        </w:rPr>
        <w:t>繳納方式：</w:t>
      </w:r>
    </w:p>
    <w:p w14:paraId="75A1D0FA" w14:textId="798BDC78" w:rsidR="00A00F32" w:rsidRPr="00CD02EC" w:rsidRDefault="00E00B68" w:rsidP="00DF576D">
      <w:pPr>
        <w:pStyle w:val="a4"/>
        <w:numPr>
          <w:ilvl w:val="0"/>
          <w:numId w:val="19"/>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回饋金應於</w:t>
      </w:r>
      <w:r w:rsidR="000C3E46" w:rsidRPr="00CD02EC">
        <w:rPr>
          <w:rFonts w:ascii="Times New Roman" w:eastAsia="標楷體" w:hAnsi="Times New Roman" w:cs="Times New Roman" w:hint="eastAsia"/>
          <w:kern w:val="0"/>
          <w:sz w:val="28"/>
          <w:szCs w:val="28"/>
        </w:rPr>
        <w:t>本租賃契約</w:t>
      </w:r>
      <w:r w:rsidRPr="00CD02EC">
        <w:rPr>
          <w:rFonts w:ascii="Times New Roman" w:eastAsia="標楷體" w:hAnsi="Times New Roman" w:cs="Times New Roman" w:hint="eastAsia"/>
          <w:kern w:val="0"/>
          <w:sz w:val="28"/>
          <w:szCs w:val="28"/>
        </w:rPr>
        <w:t>生效起算</w:t>
      </w:r>
      <w:r w:rsidR="00A00F32" w:rsidRPr="00CD02EC">
        <w:rPr>
          <w:rFonts w:ascii="Times New Roman" w:eastAsia="標楷體" w:hAnsi="Times New Roman" w:cs="Times New Roman"/>
          <w:kern w:val="0"/>
          <w:sz w:val="28"/>
          <w:szCs w:val="28"/>
        </w:rPr>
        <w:t>。</w:t>
      </w:r>
    </w:p>
    <w:p w14:paraId="5BDB0ED0" w14:textId="022718A6" w:rsidR="00B27CC1" w:rsidRPr="00CD02EC" w:rsidRDefault="00E00B68" w:rsidP="00DF576D">
      <w:pPr>
        <w:pStyle w:val="a4"/>
        <w:numPr>
          <w:ilvl w:val="0"/>
          <w:numId w:val="19"/>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回饋金分二期繳納，</w:t>
      </w:r>
      <w:r w:rsidR="000D2F0B" w:rsidRPr="00CD02EC">
        <w:rPr>
          <w:rFonts w:ascii="Times New Roman" w:eastAsia="標楷體" w:hAnsi="Times New Roman" w:cs="Times New Roman"/>
          <w:kern w:val="0"/>
          <w:sz w:val="28"/>
          <w:szCs w:val="28"/>
        </w:rPr>
        <w:t>乙</w:t>
      </w:r>
      <w:r w:rsidR="0026013E" w:rsidRPr="00CD02EC">
        <w:rPr>
          <w:rFonts w:ascii="Times New Roman" w:eastAsia="標楷體" w:hAnsi="Times New Roman" w:cs="Times New Roman"/>
          <w:kern w:val="0"/>
          <w:sz w:val="28"/>
          <w:szCs w:val="28"/>
        </w:rPr>
        <w:t>方應於</w:t>
      </w:r>
      <w:r w:rsidR="008B6419" w:rsidRPr="00CD02EC">
        <w:rPr>
          <w:rFonts w:ascii="Times New Roman" w:eastAsia="標楷體" w:hAnsi="Times New Roman" w:cs="Times New Roman"/>
          <w:kern w:val="0"/>
          <w:sz w:val="28"/>
          <w:szCs w:val="28"/>
        </w:rPr>
        <w:t>每</w:t>
      </w:r>
      <w:r w:rsidR="00A00F32" w:rsidRPr="00CD02EC">
        <w:rPr>
          <w:rFonts w:ascii="Times New Roman" w:eastAsia="標楷體" w:hAnsi="Times New Roman" w:cs="Times New Roman"/>
          <w:kern w:val="0"/>
          <w:sz w:val="28"/>
          <w:szCs w:val="28"/>
        </w:rPr>
        <w:t>年的</w:t>
      </w:r>
      <w:r w:rsidR="009C1DA5" w:rsidRPr="00CD02EC">
        <w:rPr>
          <w:rFonts w:ascii="Times New Roman" w:eastAsia="標楷體" w:hAnsi="Times New Roman" w:cs="Times New Roman" w:hint="eastAsia"/>
          <w:kern w:val="0"/>
          <w:sz w:val="28"/>
          <w:szCs w:val="28"/>
        </w:rPr>
        <w:t>1</w:t>
      </w:r>
      <w:r w:rsidR="00A00F32" w:rsidRPr="00CD02EC">
        <w:rPr>
          <w:rFonts w:ascii="Times New Roman" w:eastAsia="標楷體" w:hAnsi="Times New Roman" w:cs="Times New Roman" w:hint="eastAsia"/>
          <w:kern w:val="0"/>
          <w:sz w:val="28"/>
          <w:szCs w:val="28"/>
        </w:rPr>
        <w:t>月</w:t>
      </w:r>
      <w:r w:rsidR="009C1DA5" w:rsidRPr="00CD02EC">
        <w:rPr>
          <w:rFonts w:ascii="Times New Roman" w:eastAsia="標楷體" w:hAnsi="Times New Roman" w:cs="Times New Roman" w:hint="eastAsia"/>
          <w:kern w:val="0"/>
          <w:sz w:val="28"/>
          <w:szCs w:val="28"/>
        </w:rPr>
        <w:t>1</w:t>
      </w:r>
      <w:r w:rsidR="00A00F32" w:rsidRPr="00CD02EC">
        <w:rPr>
          <w:rFonts w:ascii="Times New Roman" w:eastAsia="標楷體" w:hAnsi="Times New Roman" w:cs="Times New Roman" w:hint="eastAsia"/>
          <w:kern w:val="0"/>
          <w:sz w:val="28"/>
          <w:szCs w:val="28"/>
        </w:rPr>
        <w:t>日至</w:t>
      </w:r>
      <w:r w:rsidR="009C1DA5" w:rsidRPr="00CD02EC">
        <w:rPr>
          <w:rFonts w:ascii="Times New Roman" w:eastAsia="標楷體" w:hAnsi="Times New Roman" w:cs="Times New Roman" w:hint="eastAsia"/>
          <w:kern w:val="0"/>
          <w:sz w:val="28"/>
          <w:szCs w:val="28"/>
        </w:rPr>
        <w:t>3</w:t>
      </w:r>
      <w:r w:rsidR="009C1DA5" w:rsidRPr="00CD02EC">
        <w:rPr>
          <w:rFonts w:ascii="Times New Roman" w:eastAsia="標楷體" w:hAnsi="Times New Roman" w:cs="Times New Roman"/>
          <w:kern w:val="0"/>
          <w:sz w:val="28"/>
          <w:szCs w:val="28"/>
        </w:rPr>
        <w:t>1</w:t>
      </w:r>
      <w:r w:rsidR="00A00F32" w:rsidRPr="00CD02EC">
        <w:rPr>
          <w:rFonts w:ascii="Times New Roman" w:eastAsia="標楷體" w:hAnsi="Times New Roman" w:cs="Times New Roman" w:hint="eastAsia"/>
          <w:kern w:val="0"/>
          <w:sz w:val="28"/>
          <w:szCs w:val="28"/>
        </w:rPr>
        <w:t>日與</w:t>
      </w:r>
      <w:r w:rsidR="009C1DA5" w:rsidRPr="00CD02EC">
        <w:rPr>
          <w:rFonts w:ascii="Times New Roman" w:eastAsia="標楷體" w:hAnsi="Times New Roman" w:cs="Times New Roman" w:hint="eastAsia"/>
          <w:kern w:val="0"/>
          <w:sz w:val="28"/>
          <w:szCs w:val="28"/>
        </w:rPr>
        <w:t>7</w:t>
      </w:r>
      <w:r w:rsidR="00A00F32" w:rsidRPr="00CD02EC">
        <w:rPr>
          <w:rFonts w:ascii="Times New Roman" w:eastAsia="標楷體" w:hAnsi="Times New Roman" w:cs="Times New Roman" w:hint="eastAsia"/>
          <w:kern w:val="0"/>
          <w:sz w:val="28"/>
          <w:szCs w:val="28"/>
        </w:rPr>
        <w:t>月</w:t>
      </w:r>
      <w:r w:rsidR="009C1DA5" w:rsidRPr="00CD02EC">
        <w:rPr>
          <w:rFonts w:ascii="Times New Roman" w:eastAsia="標楷體" w:hAnsi="Times New Roman" w:cs="Times New Roman" w:hint="eastAsia"/>
          <w:kern w:val="0"/>
          <w:sz w:val="28"/>
          <w:szCs w:val="28"/>
        </w:rPr>
        <w:t>1</w:t>
      </w:r>
      <w:r w:rsidR="00A00F32" w:rsidRPr="00CD02EC">
        <w:rPr>
          <w:rFonts w:ascii="Times New Roman" w:eastAsia="標楷體" w:hAnsi="Times New Roman" w:cs="Times New Roman" w:hint="eastAsia"/>
          <w:kern w:val="0"/>
          <w:sz w:val="28"/>
          <w:szCs w:val="28"/>
        </w:rPr>
        <w:t>日至</w:t>
      </w:r>
      <w:r w:rsidR="009C1DA5" w:rsidRPr="00CD02EC">
        <w:rPr>
          <w:rFonts w:ascii="Times New Roman" w:eastAsia="標楷體" w:hAnsi="Times New Roman" w:cs="Times New Roman" w:hint="eastAsia"/>
          <w:kern w:val="0"/>
          <w:sz w:val="28"/>
          <w:szCs w:val="28"/>
        </w:rPr>
        <w:t>3</w:t>
      </w:r>
      <w:r w:rsidR="009C1DA5" w:rsidRPr="00CD02EC">
        <w:rPr>
          <w:rFonts w:ascii="Times New Roman" w:eastAsia="標楷體" w:hAnsi="Times New Roman" w:cs="Times New Roman"/>
          <w:kern w:val="0"/>
          <w:sz w:val="28"/>
          <w:szCs w:val="28"/>
        </w:rPr>
        <w:t>1</w:t>
      </w:r>
      <w:r w:rsidR="00A00F32" w:rsidRPr="00CD02EC">
        <w:rPr>
          <w:rFonts w:ascii="Times New Roman" w:eastAsia="標楷體" w:hAnsi="Times New Roman" w:cs="Times New Roman" w:hint="eastAsia"/>
          <w:kern w:val="0"/>
          <w:sz w:val="28"/>
          <w:szCs w:val="28"/>
        </w:rPr>
        <w:t>日</w:t>
      </w:r>
      <w:r w:rsidR="00A00F32" w:rsidRPr="00CD02EC">
        <w:rPr>
          <w:rFonts w:ascii="Times New Roman" w:eastAsia="標楷體" w:hAnsi="Times New Roman" w:cs="Times New Roman"/>
          <w:kern w:val="0"/>
          <w:sz w:val="28"/>
          <w:szCs w:val="28"/>
        </w:rPr>
        <w:t>期間內，依本</w:t>
      </w:r>
      <w:r w:rsidR="00511E08" w:rsidRPr="00CD02EC">
        <w:rPr>
          <w:rFonts w:ascii="Times New Roman" w:eastAsia="標楷體" w:hAnsi="Times New Roman" w:cs="Times New Roman" w:hint="eastAsia"/>
          <w:kern w:val="0"/>
          <w:sz w:val="28"/>
          <w:szCs w:val="28"/>
        </w:rPr>
        <w:t>租賃</w:t>
      </w:r>
      <w:r w:rsidR="00A00F32" w:rsidRPr="00CD02EC">
        <w:rPr>
          <w:rFonts w:ascii="Times New Roman" w:eastAsia="標楷體" w:hAnsi="Times New Roman" w:cs="Times New Roman"/>
          <w:kern w:val="0"/>
          <w:sz w:val="28"/>
          <w:szCs w:val="28"/>
        </w:rPr>
        <w:t>契約第</w:t>
      </w:r>
      <w:r w:rsidR="004968C4" w:rsidRPr="00CD02EC">
        <w:rPr>
          <w:rFonts w:ascii="Times New Roman" w:eastAsia="標楷體" w:hAnsi="Times New Roman" w:cs="Times New Roman" w:hint="eastAsia"/>
          <w:kern w:val="0"/>
          <w:sz w:val="28"/>
          <w:szCs w:val="28"/>
        </w:rPr>
        <w:t>九</w:t>
      </w:r>
      <w:r w:rsidR="00A00F32" w:rsidRPr="00CD02EC">
        <w:rPr>
          <w:rFonts w:ascii="Times New Roman" w:eastAsia="標楷體" w:hAnsi="Times New Roman" w:cs="Times New Roman"/>
          <w:kern w:val="0"/>
          <w:sz w:val="28"/>
          <w:szCs w:val="28"/>
        </w:rPr>
        <w:t>條製作</w:t>
      </w:r>
      <w:r w:rsidR="00A00F32" w:rsidRPr="00CD02EC">
        <w:rPr>
          <w:rFonts w:ascii="Times New Roman" w:eastAsia="標楷體" w:hAnsi="Times New Roman" w:cs="Times New Roman" w:hint="eastAsia"/>
          <w:kern w:val="0"/>
          <w:sz w:val="28"/>
          <w:szCs w:val="28"/>
        </w:rPr>
        <w:t>前</w:t>
      </w:r>
      <w:r w:rsidR="001C5AF5" w:rsidRPr="00CD02EC">
        <w:rPr>
          <w:rFonts w:ascii="Times New Roman" w:eastAsia="標楷體" w:hAnsi="Times New Roman" w:cs="Times New Roman" w:hint="eastAsia"/>
          <w:kern w:val="0"/>
          <w:sz w:val="28"/>
          <w:szCs w:val="28"/>
        </w:rPr>
        <w:t>一</w:t>
      </w:r>
      <w:r w:rsidR="00A00F32" w:rsidRPr="00CD02EC">
        <w:rPr>
          <w:rFonts w:ascii="Times New Roman" w:eastAsia="標楷體" w:hAnsi="Times New Roman" w:cs="Times New Roman" w:hint="eastAsia"/>
          <w:kern w:val="0"/>
          <w:sz w:val="28"/>
          <w:szCs w:val="28"/>
        </w:rPr>
        <w:t>年</w:t>
      </w:r>
      <w:r w:rsidR="009C1DA5" w:rsidRPr="00CD02EC">
        <w:rPr>
          <w:rFonts w:ascii="Times New Roman" w:eastAsia="標楷體" w:hAnsi="Times New Roman" w:cs="Times New Roman" w:hint="eastAsia"/>
          <w:kern w:val="0"/>
          <w:sz w:val="28"/>
          <w:szCs w:val="28"/>
        </w:rPr>
        <w:t>7</w:t>
      </w:r>
      <w:r w:rsidR="00A00F32" w:rsidRPr="00CD02EC">
        <w:rPr>
          <w:rFonts w:ascii="Times New Roman" w:eastAsia="標楷體" w:hAnsi="Times New Roman" w:cs="Times New Roman" w:hint="eastAsia"/>
          <w:kern w:val="0"/>
          <w:sz w:val="28"/>
          <w:szCs w:val="28"/>
        </w:rPr>
        <w:t>月至</w:t>
      </w:r>
      <w:r w:rsidR="009C1DA5" w:rsidRPr="00CD02EC">
        <w:rPr>
          <w:rFonts w:ascii="Times New Roman" w:eastAsia="標楷體" w:hAnsi="Times New Roman" w:cs="Times New Roman" w:hint="eastAsia"/>
          <w:kern w:val="0"/>
          <w:sz w:val="28"/>
          <w:szCs w:val="28"/>
        </w:rPr>
        <w:t>1</w:t>
      </w:r>
      <w:r w:rsidR="009C1DA5" w:rsidRPr="00CD02EC">
        <w:rPr>
          <w:rFonts w:ascii="Times New Roman" w:eastAsia="標楷體" w:hAnsi="Times New Roman" w:cs="Times New Roman"/>
          <w:kern w:val="0"/>
          <w:sz w:val="28"/>
          <w:szCs w:val="28"/>
        </w:rPr>
        <w:t>2</w:t>
      </w:r>
      <w:r w:rsidR="00A00F32" w:rsidRPr="00CD02EC">
        <w:rPr>
          <w:rFonts w:ascii="Times New Roman" w:eastAsia="標楷體" w:hAnsi="Times New Roman" w:cs="Times New Roman" w:hint="eastAsia"/>
          <w:kern w:val="0"/>
          <w:sz w:val="28"/>
          <w:szCs w:val="28"/>
        </w:rPr>
        <w:t>月與該年</w:t>
      </w:r>
      <w:r w:rsidR="009C1DA5" w:rsidRPr="00CD02EC">
        <w:rPr>
          <w:rFonts w:ascii="Times New Roman" w:eastAsia="標楷體" w:hAnsi="Times New Roman" w:cs="Times New Roman" w:hint="eastAsia"/>
          <w:kern w:val="0"/>
          <w:sz w:val="28"/>
          <w:szCs w:val="28"/>
        </w:rPr>
        <w:t>1</w:t>
      </w:r>
      <w:r w:rsidR="00A00F32" w:rsidRPr="00CD02EC">
        <w:rPr>
          <w:rFonts w:ascii="Times New Roman" w:eastAsia="標楷體" w:hAnsi="Times New Roman" w:cs="Times New Roman" w:hint="eastAsia"/>
          <w:kern w:val="0"/>
          <w:sz w:val="28"/>
          <w:szCs w:val="28"/>
        </w:rPr>
        <w:t>月至</w:t>
      </w:r>
      <w:r w:rsidR="009C1DA5" w:rsidRPr="00CD02EC">
        <w:rPr>
          <w:rFonts w:ascii="Times New Roman" w:eastAsia="標楷體" w:hAnsi="Times New Roman" w:cs="Times New Roman" w:hint="eastAsia"/>
          <w:kern w:val="0"/>
          <w:sz w:val="28"/>
          <w:szCs w:val="28"/>
        </w:rPr>
        <w:t>6</w:t>
      </w:r>
      <w:r w:rsidR="00A00F32" w:rsidRPr="00CD02EC">
        <w:rPr>
          <w:rFonts w:ascii="Times New Roman" w:eastAsia="標楷體" w:hAnsi="Times New Roman" w:cs="Times New Roman" w:hint="eastAsia"/>
          <w:kern w:val="0"/>
          <w:sz w:val="28"/>
          <w:szCs w:val="28"/>
        </w:rPr>
        <w:t>月</w:t>
      </w:r>
      <w:r w:rsidR="00C413E4" w:rsidRPr="00CD02EC">
        <w:rPr>
          <w:rFonts w:ascii="Times New Roman" w:eastAsia="標楷體" w:hAnsi="Times New Roman" w:cs="Times New Roman"/>
          <w:kern w:val="0"/>
          <w:sz w:val="28"/>
          <w:szCs w:val="28"/>
        </w:rPr>
        <w:t>回饋金</w:t>
      </w:r>
      <w:r w:rsidR="00A00F32" w:rsidRPr="00CD02EC">
        <w:rPr>
          <w:rFonts w:ascii="Times New Roman" w:eastAsia="標楷體" w:hAnsi="Times New Roman" w:cs="Times New Roman"/>
          <w:kern w:val="0"/>
          <w:sz w:val="28"/>
          <w:szCs w:val="28"/>
        </w:rPr>
        <w:t>繳納明細表</w:t>
      </w:r>
      <w:r w:rsidR="004D1E49" w:rsidRPr="00CD02EC">
        <w:rPr>
          <w:rFonts w:ascii="Times New Roman" w:eastAsia="標楷體" w:hAnsi="Times New Roman" w:cs="Times New Roman"/>
          <w:kern w:val="0"/>
          <w:sz w:val="28"/>
          <w:szCs w:val="28"/>
        </w:rPr>
        <w:t>，</w:t>
      </w:r>
      <w:r w:rsidR="00A00F32" w:rsidRPr="00CD02EC">
        <w:rPr>
          <w:rFonts w:ascii="Times New Roman" w:eastAsia="標楷體" w:hAnsi="Times New Roman" w:cs="Times New Roman"/>
          <w:kern w:val="0"/>
          <w:sz w:val="28"/>
          <w:szCs w:val="28"/>
        </w:rPr>
        <w:t>並經會計師簽章後掛號郵寄</w:t>
      </w:r>
      <w:r w:rsidR="00A4505D" w:rsidRPr="00CD02EC">
        <w:rPr>
          <w:rFonts w:ascii="Times New Roman" w:eastAsia="標楷體" w:hAnsi="Times New Roman" w:cs="Times New Roman" w:hint="eastAsia"/>
          <w:kern w:val="0"/>
          <w:sz w:val="28"/>
          <w:szCs w:val="28"/>
        </w:rPr>
        <w:t>（</w:t>
      </w:r>
      <w:r w:rsidR="00A00F32" w:rsidRPr="00CD02EC">
        <w:rPr>
          <w:rFonts w:ascii="Times New Roman" w:eastAsia="標楷體" w:hAnsi="Times New Roman" w:cs="Times New Roman"/>
          <w:kern w:val="0"/>
          <w:sz w:val="28"/>
          <w:szCs w:val="28"/>
        </w:rPr>
        <w:t>以郵戳為憑</w:t>
      </w:r>
      <w:r w:rsidR="00A4505D" w:rsidRPr="00CD02EC">
        <w:rPr>
          <w:rFonts w:ascii="Times New Roman" w:eastAsia="標楷體" w:hAnsi="Times New Roman" w:cs="Times New Roman" w:hint="eastAsia"/>
          <w:kern w:val="0"/>
          <w:sz w:val="28"/>
          <w:szCs w:val="28"/>
        </w:rPr>
        <w:t>）</w:t>
      </w:r>
      <w:proofErr w:type="gramStart"/>
      <w:r w:rsidR="00A00F32" w:rsidRPr="00CD02EC">
        <w:rPr>
          <w:rFonts w:ascii="Times New Roman" w:eastAsia="標楷體" w:hAnsi="Times New Roman" w:cs="Times New Roman"/>
          <w:kern w:val="0"/>
          <w:sz w:val="28"/>
          <w:szCs w:val="28"/>
        </w:rPr>
        <w:t>至</w:t>
      </w:r>
      <w:r w:rsidR="00DA48AC" w:rsidRPr="00CD02EC">
        <w:rPr>
          <w:rFonts w:ascii="Times New Roman" w:eastAsia="標楷體" w:hAnsi="Times New Roman" w:cs="Times New Roman"/>
          <w:kern w:val="0"/>
          <w:sz w:val="28"/>
          <w:szCs w:val="28"/>
        </w:rPr>
        <w:t>甲方</w:t>
      </w:r>
      <w:proofErr w:type="gramEnd"/>
      <w:r w:rsidR="00A00F32" w:rsidRPr="00CD02EC">
        <w:rPr>
          <w:rFonts w:ascii="Times New Roman" w:eastAsia="標楷體" w:hAnsi="Times New Roman" w:cs="Times New Roman"/>
          <w:kern w:val="0"/>
          <w:sz w:val="28"/>
          <w:szCs w:val="28"/>
        </w:rPr>
        <w:t>。</w:t>
      </w:r>
    </w:p>
    <w:p w14:paraId="7DD43579" w14:textId="29348341" w:rsidR="00B27CC1" w:rsidRPr="00CD02EC" w:rsidRDefault="00DA48AC" w:rsidP="00BB20DF">
      <w:pPr>
        <w:pStyle w:val="a4"/>
        <w:numPr>
          <w:ilvl w:val="0"/>
          <w:numId w:val="19"/>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甲方</w:t>
      </w:r>
      <w:r w:rsidR="00A00F32" w:rsidRPr="00CD02EC">
        <w:rPr>
          <w:rFonts w:ascii="Times New Roman" w:eastAsia="標楷體" w:hAnsi="Times New Roman" w:cs="Times New Roman"/>
          <w:kern w:val="0"/>
          <w:sz w:val="28"/>
          <w:szCs w:val="28"/>
        </w:rPr>
        <w:t>收到</w:t>
      </w:r>
      <w:r w:rsidR="005F2C19" w:rsidRPr="00CD02EC">
        <w:rPr>
          <w:rFonts w:ascii="Times New Roman" w:eastAsia="標楷體" w:hAnsi="Times New Roman" w:cs="Times New Roman"/>
          <w:kern w:val="0"/>
          <w:sz w:val="28"/>
          <w:szCs w:val="28"/>
        </w:rPr>
        <w:t>回饋</w:t>
      </w:r>
      <w:r w:rsidR="00A00F32" w:rsidRPr="00CD02EC">
        <w:rPr>
          <w:rFonts w:ascii="Times New Roman" w:eastAsia="標楷體" w:hAnsi="Times New Roman" w:cs="Times New Roman"/>
          <w:kern w:val="0"/>
          <w:sz w:val="28"/>
          <w:szCs w:val="28"/>
        </w:rPr>
        <w:t>金繳納明細表後</w:t>
      </w:r>
      <w:r w:rsidR="000867DC" w:rsidRPr="00CD02EC">
        <w:rPr>
          <w:rFonts w:ascii="Times New Roman" w:eastAsia="標楷體" w:hAnsi="Times New Roman" w:cs="Times New Roman" w:hint="eastAsia"/>
          <w:kern w:val="0"/>
          <w:sz w:val="28"/>
          <w:szCs w:val="28"/>
        </w:rPr>
        <w:t>，</w:t>
      </w:r>
      <w:proofErr w:type="gramStart"/>
      <w:r w:rsidR="000867DC" w:rsidRPr="00CD02EC">
        <w:rPr>
          <w:rFonts w:ascii="Times New Roman" w:eastAsia="標楷體" w:hAnsi="Times New Roman" w:cs="Times New Roman" w:hint="eastAsia"/>
          <w:kern w:val="0"/>
          <w:sz w:val="28"/>
          <w:szCs w:val="28"/>
        </w:rPr>
        <w:t>倘認其</w:t>
      </w:r>
      <w:proofErr w:type="gramEnd"/>
      <w:r w:rsidR="000867DC" w:rsidRPr="00CD02EC">
        <w:rPr>
          <w:rFonts w:ascii="Times New Roman" w:eastAsia="標楷體" w:hAnsi="Times New Roman" w:cs="Times New Roman" w:hint="eastAsia"/>
          <w:kern w:val="0"/>
          <w:sz w:val="28"/>
          <w:szCs w:val="28"/>
        </w:rPr>
        <w:t>內容有所違誤，得指定相當</w:t>
      </w:r>
      <w:proofErr w:type="gramStart"/>
      <w:r w:rsidR="000867DC" w:rsidRPr="00CD02EC">
        <w:rPr>
          <w:rFonts w:ascii="Times New Roman" w:eastAsia="標楷體" w:hAnsi="Times New Roman" w:cs="Times New Roman" w:hint="eastAsia"/>
          <w:kern w:val="0"/>
          <w:sz w:val="28"/>
          <w:szCs w:val="28"/>
        </w:rPr>
        <w:t>期限命乙方</w:t>
      </w:r>
      <w:proofErr w:type="gramEnd"/>
      <w:r w:rsidR="000867DC" w:rsidRPr="00CD02EC">
        <w:rPr>
          <w:rFonts w:ascii="Times New Roman" w:eastAsia="標楷體" w:hAnsi="Times New Roman" w:cs="Times New Roman" w:hint="eastAsia"/>
          <w:kern w:val="0"/>
          <w:sz w:val="28"/>
          <w:szCs w:val="28"/>
        </w:rPr>
        <w:t>補正或提供說明。</w:t>
      </w:r>
      <w:r w:rsidR="000E3257" w:rsidRPr="00CD02EC">
        <w:rPr>
          <w:rFonts w:ascii="Times New Roman" w:eastAsia="標楷體" w:hAnsi="Times New Roman" w:cs="Times New Roman" w:hint="eastAsia"/>
          <w:kern w:val="0"/>
          <w:sz w:val="28"/>
          <w:szCs w:val="28"/>
        </w:rPr>
        <w:t>甲方於確認回饋金繳納明細表正確後，應於</w:t>
      </w:r>
      <w:proofErr w:type="gramStart"/>
      <w:r w:rsidR="000E3257" w:rsidRPr="00CD02EC">
        <w:rPr>
          <w:rFonts w:ascii="Times New Roman" w:eastAsia="標楷體" w:hAnsi="Times New Roman" w:cs="Times New Roman" w:hint="eastAsia"/>
          <w:kern w:val="0"/>
          <w:sz w:val="28"/>
          <w:szCs w:val="28"/>
          <w:highlight w:val="yellow"/>
        </w:rPr>
        <w:t>ＯＯ</w:t>
      </w:r>
      <w:proofErr w:type="gramEnd"/>
      <w:r w:rsidR="000E3257" w:rsidRPr="00CD02EC">
        <w:rPr>
          <w:rFonts w:ascii="Times New Roman" w:eastAsia="標楷體" w:hAnsi="Times New Roman" w:cs="Times New Roman" w:hint="eastAsia"/>
          <w:kern w:val="0"/>
          <w:sz w:val="28"/>
          <w:szCs w:val="28"/>
          <w:highlight w:val="yellow"/>
        </w:rPr>
        <w:t>天</w:t>
      </w:r>
      <w:r w:rsidR="000E3257" w:rsidRPr="00CD02EC">
        <w:rPr>
          <w:rFonts w:ascii="Times New Roman" w:eastAsia="標楷體" w:hAnsi="Times New Roman" w:cs="Times New Roman" w:hint="eastAsia"/>
          <w:kern w:val="0"/>
          <w:sz w:val="28"/>
          <w:szCs w:val="28"/>
        </w:rPr>
        <w:t>即</w:t>
      </w:r>
      <w:r w:rsidR="000E3257" w:rsidRPr="00CD02EC">
        <w:rPr>
          <w:rFonts w:ascii="Times New Roman" w:eastAsia="標楷體" w:hAnsi="Times New Roman" w:cs="Times New Roman"/>
          <w:kern w:val="0"/>
          <w:sz w:val="28"/>
          <w:szCs w:val="28"/>
        </w:rPr>
        <w:t>開立繳款</w:t>
      </w:r>
      <w:proofErr w:type="gramStart"/>
      <w:r w:rsidR="000E3257" w:rsidRPr="00CD02EC">
        <w:rPr>
          <w:rFonts w:ascii="Times New Roman" w:eastAsia="標楷體" w:hAnsi="Times New Roman" w:cs="Times New Roman"/>
          <w:kern w:val="0"/>
          <w:sz w:val="28"/>
          <w:szCs w:val="28"/>
        </w:rPr>
        <w:t>通知單予乙方</w:t>
      </w:r>
      <w:proofErr w:type="gramEnd"/>
      <w:r w:rsidR="00AF7196" w:rsidRPr="00CD02EC">
        <w:rPr>
          <w:rFonts w:ascii="Times New Roman" w:eastAsia="標楷體" w:hAnsi="Times New Roman" w:cs="Times New Roman" w:hint="eastAsia"/>
          <w:kern w:val="0"/>
          <w:sz w:val="28"/>
          <w:szCs w:val="28"/>
        </w:rPr>
        <w:t>；</w:t>
      </w:r>
      <w:r w:rsidR="001565DE" w:rsidRPr="001565DE">
        <w:rPr>
          <w:rFonts w:ascii="Times New Roman" w:eastAsia="標楷體" w:hAnsi="Times New Roman" w:cs="Times New Roman" w:hint="eastAsia"/>
          <w:kern w:val="0"/>
          <w:sz w:val="28"/>
          <w:szCs w:val="28"/>
        </w:rPr>
        <w:t>乙方應於收受繳款通知單當日（以郵戳為憑）起三十日</w:t>
      </w:r>
      <w:proofErr w:type="gramStart"/>
      <w:r w:rsidR="001565DE" w:rsidRPr="001565DE">
        <w:rPr>
          <w:rFonts w:ascii="Times New Roman" w:eastAsia="標楷體" w:hAnsi="Times New Roman" w:cs="Times New Roman" w:hint="eastAsia"/>
          <w:kern w:val="0"/>
          <w:sz w:val="28"/>
          <w:szCs w:val="28"/>
        </w:rPr>
        <w:t>內至甲方</w:t>
      </w:r>
      <w:proofErr w:type="gramEnd"/>
      <w:r w:rsidR="001565DE" w:rsidRPr="001565DE">
        <w:rPr>
          <w:rFonts w:ascii="Times New Roman" w:eastAsia="標楷體" w:hAnsi="Times New Roman" w:cs="Times New Roman" w:hint="eastAsia"/>
          <w:kern w:val="0"/>
          <w:sz w:val="28"/>
          <w:szCs w:val="28"/>
        </w:rPr>
        <w:t>指定處所繳納該期回饋金。</w:t>
      </w:r>
      <w:r w:rsidR="00A00F32" w:rsidRPr="00CD02EC">
        <w:rPr>
          <w:rFonts w:ascii="Times New Roman" w:eastAsia="標楷體" w:hAnsi="Times New Roman" w:cs="Times New Roman" w:hint="eastAsia"/>
          <w:kern w:val="0"/>
          <w:sz w:val="28"/>
          <w:szCs w:val="28"/>
        </w:rPr>
        <w:t>。</w:t>
      </w:r>
    </w:p>
    <w:p w14:paraId="51146315" w14:textId="1DB7EDB4" w:rsidR="00435F9B" w:rsidRPr="00CD02EC" w:rsidRDefault="008A2B15" w:rsidP="00FE2B93">
      <w:pPr>
        <w:pStyle w:val="a4"/>
        <w:numPr>
          <w:ilvl w:val="0"/>
          <w:numId w:val="19"/>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乙方如已繳納回饋金，惟未依第二項規定期間檢附該期繳納明細</w:t>
      </w:r>
      <w:proofErr w:type="gramStart"/>
      <w:r w:rsidRPr="00CD02EC">
        <w:rPr>
          <w:rFonts w:ascii="Times New Roman" w:eastAsia="標楷體" w:hAnsi="Times New Roman" w:cs="Times New Roman" w:hint="eastAsia"/>
          <w:kern w:val="0"/>
          <w:sz w:val="28"/>
          <w:szCs w:val="28"/>
        </w:rPr>
        <w:t>表予甲方</w:t>
      </w:r>
      <w:proofErr w:type="gramEnd"/>
      <w:r w:rsidRPr="00CD02EC">
        <w:rPr>
          <w:rFonts w:ascii="Times New Roman" w:eastAsia="標楷體" w:hAnsi="Times New Roman" w:cs="Times New Roman" w:hint="eastAsia"/>
          <w:kern w:val="0"/>
          <w:sz w:val="28"/>
          <w:szCs w:val="28"/>
        </w:rPr>
        <w:t>，</w:t>
      </w:r>
      <w:proofErr w:type="gramStart"/>
      <w:r w:rsidRPr="00CD02EC">
        <w:rPr>
          <w:rFonts w:ascii="Times New Roman" w:eastAsia="標楷體" w:hAnsi="Times New Roman" w:cs="Times New Roman" w:hint="eastAsia"/>
          <w:kern w:val="0"/>
          <w:sz w:val="28"/>
          <w:szCs w:val="28"/>
        </w:rPr>
        <w:t>致甲方</w:t>
      </w:r>
      <w:proofErr w:type="gramEnd"/>
      <w:r w:rsidRPr="00CD02EC">
        <w:rPr>
          <w:rFonts w:ascii="Times New Roman" w:eastAsia="標楷體" w:hAnsi="Times New Roman" w:cs="Times New Roman" w:hint="eastAsia"/>
          <w:kern w:val="0"/>
          <w:sz w:val="28"/>
          <w:szCs w:val="28"/>
        </w:rPr>
        <w:t>無法核實繳納情形，經甲方以書面通知限期補件，自</w:t>
      </w:r>
      <w:proofErr w:type="gramStart"/>
      <w:r w:rsidRPr="00CD02EC">
        <w:rPr>
          <w:rFonts w:ascii="Times New Roman" w:eastAsia="標楷體" w:hAnsi="Times New Roman" w:cs="Times New Roman" w:hint="eastAsia"/>
          <w:kern w:val="0"/>
          <w:sz w:val="28"/>
          <w:szCs w:val="28"/>
        </w:rPr>
        <w:t>乙方收受</w:t>
      </w:r>
      <w:proofErr w:type="gramEnd"/>
      <w:r w:rsidRPr="00CD02EC">
        <w:rPr>
          <w:rFonts w:ascii="Times New Roman" w:eastAsia="標楷體" w:hAnsi="Times New Roman" w:cs="Times New Roman" w:hint="eastAsia"/>
          <w:kern w:val="0"/>
          <w:sz w:val="28"/>
          <w:szCs w:val="28"/>
        </w:rPr>
        <w:t>通知之次日起逾七日仍未補送者，視為乙方未完成該期回饋金之繳納程序，甲方應依第</w:t>
      </w:r>
      <w:r w:rsidRPr="00CD02EC">
        <w:rPr>
          <w:rFonts w:ascii="Times New Roman" w:eastAsia="標楷體" w:hAnsi="Times New Roman" w:cs="Times New Roman" w:hint="eastAsia"/>
          <w:kern w:val="0"/>
          <w:sz w:val="28"/>
          <w:szCs w:val="28"/>
        </w:rPr>
        <w:t>11</w:t>
      </w:r>
      <w:r w:rsidRPr="00CD02EC">
        <w:rPr>
          <w:rFonts w:ascii="Times New Roman" w:eastAsia="標楷體" w:hAnsi="Times New Roman" w:cs="Times New Roman" w:hint="eastAsia"/>
          <w:kern w:val="0"/>
          <w:sz w:val="28"/>
          <w:szCs w:val="28"/>
        </w:rPr>
        <w:t>條第</w:t>
      </w:r>
      <w:r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hint="eastAsia"/>
          <w:kern w:val="0"/>
          <w:sz w:val="28"/>
          <w:szCs w:val="28"/>
        </w:rPr>
        <w:t>項加收逾期違約金</w:t>
      </w:r>
      <w:r w:rsidR="00D51DA4" w:rsidRPr="00CD02EC">
        <w:rPr>
          <w:rFonts w:ascii="Times New Roman" w:eastAsia="標楷體" w:hAnsi="Times New Roman" w:cs="Times New Roman" w:hint="eastAsia"/>
          <w:kern w:val="0"/>
          <w:sz w:val="28"/>
          <w:szCs w:val="28"/>
        </w:rPr>
        <w:t>。</w:t>
      </w:r>
    </w:p>
    <w:p w14:paraId="162A0DD9" w14:textId="4FF69C68" w:rsidR="00A00F32" w:rsidRPr="00CD02EC" w:rsidRDefault="000C040B" w:rsidP="00DF576D">
      <w:pPr>
        <w:pStyle w:val="a4"/>
        <w:numPr>
          <w:ilvl w:val="0"/>
          <w:numId w:val="19"/>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乙方於承租期間內地址變更時，應即</w:t>
      </w:r>
      <w:r w:rsidRPr="00CD02EC">
        <w:rPr>
          <w:rFonts w:ascii="Times New Roman" w:eastAsia="標楷體" w:hAnsi="Times New Roman" w:cs="Times New Roman" w:hint="eastAsia"/>
          <w:kern w:val="0"/>
          <w:sz w:val="28"/>
          <w:szCs w:val="28"/>
        </w:rPr>
        <w:t>掛號郵件</w:t>
      </w:r>
      <w:r w:rsidRPr="00CD02EC">
        <w:rPr>
          <w:rFonts w:ascii="Times New Roman" w:eastAsia="標楷體" w:hAnsi="Times New Roman" w:cs="Times New Roman"/>
          <w:kern w:val="0"/>
          <w:sz w:val="28"/>
          <w:szCs w:val="28"/>
        </w:rPr>
        <w:t>通知甲方</w:t>
      </w:r>
      <w:r w:rsidRPr="00CD02EC">
        <w:rPr>
          <w:rFonts w:ascii="Times New Roman" w:eastAsia="標楷體" w:hAnsi="Times New Roman" w:cs="Times New Roman" w:hint="eastAsia"/>
          <w:kern w:val="0"/>
          <w:sz w:val="28"/>
          <w:szCs w:val="28"/>
        </w:rPr>
        <w:t>。</w:t>
      </w:r>
      <w:r w:rsidR="00772948" w:rsidRPr="00CD02EC">
        <w:rPr>
          <w:rFonts w:ascii="Times New Roman" w:eastAsia="標楷體" w:hAnsi="Times New Roman" w:cs="Times New Roman"/>
          <w:kern w:val="0"/>
          <w:sz w:val="28"/>
          <w:szCs w:val="28"/>
        </w:rPr>
        <w:t>如</w:t>
      </w:r>
      <w:r w:rsidR="00772948" w:rsidRPr="00CD02EC">
        <w:rPr>
          <w:rFonts w:ascii="Times New Roman" w:eastAsia="標楷體" w:hAnsi="Times New Roman" w:cs="Times New Roman" w:hint="eastAsia"/>
          <w:kern w:val="0"/>
          <w:sz w:val="28"/>
          <w:szCs w:val="28"/>
        </w:rPr>
        <w:t>因乙方未</w:t>
      </w:r>
      <w:r w:rsidR="00772948" w:rsidRPr="00CD02EC">
        <w:rPr>
          <w:rFonts w:ascii="Times New Roman" w:eastAsia="標楷體" w:hAnsi="Times New Roman" w:cs="Times New Roman"/>
          <w:kern w:val="0"/>
          <w:sz w:val="28"/>
          <w:szCs w:val="28"/>
        </w:rPr>
        <w:t>通知</w:t>
      </w:r>
      <w:r w:rsidR="00772948" w:rsidRPr="00CD02EC">
        <w:rPr>
          <w:rFonts w:ascii="Times New Roman" w:eastAsia="標楷體" w:hAnsi="Times New Roman" w:cs="Times New Roman" w:hint="eastAsia"/>
          <w:kern w:val="0"/>
          <w:sz w:val="28"/>
          <w:szCs w:val="28"/>
        </w:rPr>
        <w:t>，</w:t>
      </w:r>
      <w:proofErr w:type="gramStart"/>
      <w:r w:rsidR="00772948" w:rsidRPr="00CD02EC">
        <w:rPr>
          <w:rFonts w:ascii="Times New Roman" w:eastAsia="標楷體" w:hAnsi="Times New Roman" w:cs="Times New Roman" w:hint="eastAsia"/>
          <w:kern w:val="0"/>
          <w:sz w:val="28"/>
          <w:szCs w:val="28"/>
        </w:rPr>
        <w:t>致甲方</w:t>
      </w:r>
      <w:proofErr w:type="gramEnd"/>
      <w:r w:rsidR="00772948" w:rsidRPr="00CD02EC">
        <w:rPr>
          <w:rFonts w:ascii="Times New Roman" w:eastAsia="標楷體" w:hAnsi="Times New Roman" w:cs="Times New Roman" w:hint="eastAsia"/>
          <w:kern w:val="0"/>
          <w:sz w:val="28"/>
          <w:szCs w:val="28"/>
        </w:rPr>
        <w:t>無法送達繳款通知單或乙方未能於繳納期限內完成繳納回饋金者，乙方應</w:t>
      </w:r>
      <w:r w:rsidR="00772948" w:rsidRPr="00CD02EC">
        <w:rPr>
          <w:rFonts w:ascii="Times New Roman" w:eastAsia="標楷體" w:hAnsi="Times New Roman" w:cs="Times New Roman"/>
          <w:kern w:val="0"/>
          <w:sz w:val="28"/>
          <w:szCs w:val="28"/>
        </w:rPr>
        <w:t>加收逾期違約金</w:t>
      </w:r>
      <w:r w:rsidR="00A00F32" w:rsidRPr="00CD02EC">
        <w:rPr>
          <w:rFonts w:ascii="Times New Roman" w:eastAsia="標楷體" w:hAnsi="Times New Roman" w:cs="Times New Roman"/>
          <w:kern w:val="0"/>
          <w:sz w:val="28"/>
          <w:szCs w:val="28"/>
        </w:rPr>
        <w:t>。</w:t>
      </w:r>
    </w:p>
    <w:p w14:paraId="666202EA" w14:textId="087809F1" w:rsidR="00A00F32" w:rsidRPr="00CD02EC" w:rsidRDefault="00CF1A36" w:rsidP="00DF576D">
      <w:pPr>
        <w:pStyle w:val="a4"/>
        <w:numPr>
          <w:ilvl w:val="0"/>
          <w:numId w:val="19"/>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乙方於繳納期限內未繳納</w:t>
      </w:r>
      <w:r w:rsidRPr="00CD02EC">
        <w:rPr>
          <w:rFonts w:ascii="Times New Roman" w:eastAsia="標楷體" w:hAnsi="Times New Roman" w:cs="Times New Roman" w:hint="eastAsia"/>
          <w:kern w:val="0"/>
          <w:sz w:val="28"/>
          <w:szCs w:val="28"/>
        </w:rPr>
        <w:t>回饋金</w:t>
      </w:r>
      <w:r w:rsidRPr="00CD02EC">
        <w:rPr>
          <w:rFonts w:ascii="Times New Roman" w:eastAsia="標楷體" w:hAnsi="Times New Roman" w:cs="Times New Roman"/>
          <w:kern w:val="0"/>
          <w:sz w:val="28"/>
          <w:szCs w:val="28"/>
        </w:rPr>
        <w:t>，</w:t>
      </w:r>
      <w:r w:rsidRPr="00CD02EC">
        <w:rPr>
          <w:rFonts w:ascii="Times New Roman" w:eastAsia="標楷體" w:hAnsi="Times New Roman" w:cs="Times New Roman" w:hint="eastAsia"/>
          <w:kern w:val="0"/>
          <w:sz w:val="28"/>
          <w:szCs w:val="28"/>
        </w:rPr>
        <w:t>甲方應依第</w:t>
      </w:r>
      <w:r w:rsidRPr="00CD02EC">
        <w:rPr>
          <w:rFonts w:ascii="Times New Roman" w:eastAsia="標楷體" w:hAnsi="Times New Roman" w:cs="Times New Roman" w:hint="eastAsia"/>
          <w:kern w:val="0"/>
          <w:sz w:val="28"/>
          <w:szCs w:val="28"/>
        </w:rPr>
        <w:t>11</w:t>
      </w:r>
      <w:r w:rsidRPr="00CD02EC">
        <w:rPr>
          <w:rFonts w:ascii="Times New Roman" w:eastAsia="標楷體" w:hAnsi="Times New Roman" w:cs="Times New Roman" w:hint="eastAsia"/>
          <w:kern w:val="0"/>
          <w:sz w:val="28"/>
          <w:szCs w:val="28"/>
        </w:rPr>
        <w:t>條第</w:t>
      </w:r>
      <w:r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hint="eastAsia"/>
          <w:kern w:val="0"/>
          <w:sz w:val="28"/>
          <w:szCs w:val="28"/>
        </w:rPr>
        <w:t>項</w:t>
      </w:r>
      <w:r w:rsidRPr="00CD02EC">
        <w:rPr>
          <w:rFonts w:ascii="Times New Roman" w:eastAsia="標楷體" w:hAnsi="Times New Roman" w:cs="Times New Roman"/>
          <w:kern w:val="0"/>
          <w:sz w:val="28"/>
          <w:szCs w:val="28"/>
        </w:rPr>
        <w:t>逾期違約金計算方式，開立逾期違約金繳款單，乙方應於甲方指定期限內繳納完畢。如該期回饋金逾期達四個月並經甲方催告乙方限期繳納，逾期</w:t>
      </w:r>
      <w:r w:rsidRPr="00CD02EC">
        <w:rPr>
          <w:rFonts w:ascii="Times New Roman" w:eastAsia="標楷體" w:hAnsi="Times New Roman" w:cs="Times New Roman"/>
          <w:kern w:val="0"/>
          <w:sz w:val="28"/>
          <w:szCs w:val="28"/>
        </w:rPr>
        <w:lastRenderedPageBreak/>
        <w:t>仍未繳納者，甲方得終止契約</w:t>
      </w:r>
      <w:r w:rsidR="00A00F32" w:rsidRPr="00CD02EC">
        <w:rPr>
          <w:rFonts w:ascii="Times New Roman" w:eastAsia="標楷體" w:hAnsi="Times New Roman" w:cs="Times New Roman"/>
          <w:kern w:val="0"/>
          <w:sz w:val="28"/>
          <w:szCs w:val="28"/>
        </w:rPr>
        <w:t>。</w:t>
      </w:r>
    </w:p>
    <w:p w14:paraId="5916B6FA" w14:textId="6B422ACF" w:rsidR="00A00F32" w:rsidRPr="00CD02EC" w:rsidRDefault="00A00F32"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逾期違約金及懲罰性違約金計算方式：</w:t>
      </w:r>
    </w:p>
    <w:p w14:paraId="3250D78A" w14:textId="1ED1B71B" w:rsidR="002674D5" w:rsidRPr="00CD02EC" w:rsidRDefault="002674D5" w:rsidP="002674D5">
      <w:pPr>
        <w:pStyle w:val="a4"/>
        <w:numPr>
          <w:ilvl w:val="0"/>
          <w:numId w:val="20"/>
        </w:numPr>
        <w:snapToGrid w:val="0"/>
        <w:spacing w:line="460" w:lineRule="exact"/>
        <w:ind w:leftChars="0"/>
        <w:textDirection w:val="lrTbV"/>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乙方每期回饋金逾期繳納時，</w:t>
      </w:r>
      <w:r w:rsidR="006C4A20" w:rsidRPr="00CD02EC">
        <w:rPr>
          <w:rFonts w:ascii="Times New Roman" w:eastAsia="標楷體" w:hAnsi="Times New Roman" w:cs="Times New Roman" w:hint="eastAsia"/>
          <w:kern w:val="0"/>
          <w:sz w:val="28"/>
          <w:szCs w:val="28"/>
        </w:rPr>
        <w:t>甲方</w:t>
      </w:r>
      <w:r w:rsidRPr="00CD02EC">
        <w:rPr>
          <w:rFonts w:ascii="Times New Roman" w:eastAsia="標楷體" w:hAnsi="Times New Roman" w:cs="Times New Roman" w:hint="eastAsia"/>
          <w:sz w:val="28"/>
          <w:szCs w:val="28"/>
        </w:rPr>
        <w:t>應依下列各款加收逾期違約金：</w:t>
      </w:r>
    </w:p>
    <w:p w14:paraId="5AF48F5C" w14:textId="6C8655E4" w:rsidR="002674D5" w:rsidRPr="00CD02EC" w:rsidRDefault="002674D5" w:rsidP="004165EF">
      <w:pPr>
        <w:pStyle w:val="a4"/>
        <w:numPr>
          <w:ilvl w:val="0"/>
          <w:numId w:val="31"/>
        </w:numPr>
        <w:spacing w:line="460" w:lineRule="exact"/>
        <w:ind w:leftChars="0" w:left="2127" w:hanging="851"/>
        <w:jc w:val="both"/>
        <w:textDirection w:val="lrTbV"/>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逾期繳納未滿一</w:t>
      </w:r>
      <w:r w:rsidR="00A51308" w:rsidRPr="00CD02EC">
        <w:rPr>
          <w:rFonts w:ascii="Times New Roman" w:eastAsia="標楷體" w:hAnsi="Times New Roman" w:cs="Times New Roman" w:hint="eastAsia"/>
          <w:sz w:val="28"/>
          <w:szCs w:val="28"/>
        </w:rPr>
        <w:t>個</w:t>
      </w:r>
      <w:r w:rsidRPr="00CD02EC">
        <w:rPr>
          <w:rFonts w:ascii="Times New Roman" w:eastAsia="標楷體" w:hAnsi="Times New Roman" w:cs="Times New Roman" w:hint="eastAsia"/>
          <w:sz w:val="28"/>
          <w:szCs w:val="28"/>
        </w:rPr>
        <w:t>月者，</w:t>
      </w:r>
      <w:r w:rsidR="00A866F3" w:rsidRPr="00CD02EC">
        <w:rPr>
          <w:rFonts w:ascii="Times New Roman" w:eastAsia="標楷體" w:hAnsi="Times New Roman" w:cs="Times New Roman" w:hint="eastAsia"/>
          <w:kern w:val="0"/>
          <w:sz w:val="28"/>
          <w:szCs w:val="28"/>
        </w:rPr>
        <w:t>依未繳金</w:t>
      </w:r>
      <w:r w:rsidR="009A7DD1" w:rsidRPr="00CD02EC">
        <w:rPr>
          <w:rFonts w:ascii="Times New Roman" w:eastAsia="標楷體" w:hAnsi="Times New Roman" w:cs="Times New Roman" w:hint="eastAsia"/>
          <w:kern w:val="0"/>
          <w:sz w:val="28"/>
          <w:szCs w:val="28"/>
        </w:rPr>
        <w:t>額</w:t>
      </w:r>
      <w:r w:rsidRPr="00CD02EC">
        <w:rPr>
          <w:rFonts w:ascii="Times New Roman" w:eastAsia="標楷體" w:hAnsi="Times New Roman" w:cs="Times New Roman" w:hint="eastAsia"/>
          <w:sz w:val="28"/>
          <w:szCs w:val="28"/>
        </w:rPr>
        <w:t>加收百分之二。</w:t>
      </w:r>
    </w:p>
    <w:p w14:paraId="0B3BC9D4" w14:textId="54B98199" w:rsidR="002674D5" w:rsidRPr="00CD02EC" w:rsidRDefault="002674D5" w:rsidP="004165EF">
      <w:pPr>
        <w:pStyle w:val="a4"/>
        <w:numPr>
          <w:ilvl w:val="0"/>
          <w:numId w:val="31"/>
        </w:numPr>
        <w:spacing w:line="460" w:lineRule="exact"/>
        <w:ind w:leftChars="0" w:left="2127" w:hanging="851"/>
        <w:jc w:val="both"/>
        <w:textDirection w:val="lrTbV"/>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逾期繳納在一個月以上未滿二個月者，</w:t>
      </w:r>
      <w:r w:rsidR="00A866F3" w:rsidRPr="00CD02EC">
        <w:rPr>
          <w:rFonts w:ascii="Times New Roman" w:eastAsia="標楷體" w:hAnsi="Times New Roman" w:cs="Times New Roman" w:hint="eastAsia"/>
          <w:kern w:val="0"/>
          <w:sz w:val="28"/>
          <w:szCs w:val="28"/>
        </w:rPr>
        <w:t>依未繳金</w:t>
      </w:r>
      <w:r w:rsidR="009A7DD1" w:rsidRPr="00CD02EC">
        <w:rPr>
          <w:rFonts w:ascii="Times New Roman" w:eastAsia="標楷體" w:hAnsi="Times New Roman" w:cs="Times New Roman" w:hint="eastAsia"/>
          <w:kern w:val="0"/>
          <w:sz w:val="28"/>
          <w:szCs w:val="28"/>
        </w:rPr>
        <w:t>額</w:t>
      </w:r>
      <w:r w:rsidRPr="00CD02EC">
        <w:rPr>
          <w:rFonts w:ascii="Times New Roman" w:eastAsia="標楷體" w:hAnsi="Times New Roman" w:cs="Times New Roman" w:hint="eastAsia"/>
          <w:sz w:val="28"/>
          <w:szCs w:val="28"/>
        </w:rPr>
        <w:t>加收百分之四。</w:t>
      </w:r>
    </w:p>
    <w:p w14:paraId="57A639EC" w14:textId="08122A45" w:rsidR="002674D5" w:rsidRPr="00CD02EC" w:rsidRDefault="002674D5" w:rsidP="004165EF">
      <w:pPr>
        <w:pStyle w:val="a4"/>
        <w:numPr>
          <w:ilvl w:val="0"/>
          <w:numId w:val="31"/>
        </w:numPr>
        <w:spacing w:line="460" w:lineRule="exact"/>
        <w:ind w:leftChars="0" w:left="2127" w:hanging="851"/>
        <w:jc w:val="both"/>
        <w:textDirection w:val="lrTbV"/>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逾期繳納在二個月以上未滿三個月者，</w:t>
      </w:r>
      <w:r w:rsidR="00A866F3" w:rsidRPr="00CD02EC">
        <w:rPr>
          <w:rFonts w:ascii="Times New Roman" w:eastAsia="標楷體" w:hAnsi="Times New Roman" w:cs="Times New Roman" w:hint="eastAsia"/>
          <w:kern w:val="0"/>
          <w:sz w:val="28"/>
          <w:szCs w:val="28"/>
        </w:rPr>
        <w:t>依未繳金</w:t>
      </w:r>
      <w:r w:rsidR="009A7DD1" w:rsidRPr="00CD02EC">
        <w:rPr>
          <w:rFonts w:ascii="Times New Roman" w:eastAsia="標楷體" w:hAnsi="Times New Roman" w:cs="Times New Roman" w:hint="eastAsia"/>
          <w:kern w:val="0"/>
          <w:sz w:val="28"/>
          <w:szCs w:val="28"/>
        </w:rPr>
        <w:t>額</w:t>
      </w:r>
      <w:r w:rsidRPr="00CD02EC">
        <w:rPr>
          <w:rFonts w:ascii="Times New Roman" w:eastAsia="標楷體" w:hAnsi="Times New Roman" w:cs="Times New Roman" w:hint="eastAsia"/>
          <w:sz w:val="28"/>
          <w:szCs w:val="28"/>
        </w:rPr>
        <w:t>加收百分之八。</w:t>
      </w:r>
    </w:p>
    <w:p w14:paraId="2DCD5CE8" w14:textId="48DC51C8" w:rsidR="00776033" w:rsidRPr="00CD02EC" w:rsidRDefault="002674D5" w:rsidP="004165EF">
      <w:pPr>
        <w:pStyle w:val="a4"/>
        <w:numPr>
          <w:ilvl w:val="0"/>
          <w:numId w:val="31"/>
        </w:numPr>
        <w:spacing w:line="460" w:lineRule="exact"/>
        <w:ind w:leftChars="0" w:left="2127" w:hanging="851"/>
        <w:jc w:val="both"/>
        <w:textDirection w:val="lrTbV"/>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逾期繳納在三個月以上者，</w:t>
      </w:r>
      <w:r w:rsidR="00A866F3" w:rsidRPr="00CD02EC">
        <w:rPr>
          <w:rFonts w:ascii="Times New Roman" w:eastAsia="標楷體" w:hAnsi="Times New Roman" w:cs="Times New Roman" w:hint="eastAsia"/>
          <w:kern w:val="0"/>
          <w:sz w:val="28"/>
          <w:szCs w:val="28"/>
        </w:rPr>
        <w:t>依未繳金</w:t>
      </w:r>
      <w:r w:rsidR="009A7DD1" w:rsidRPr="00CD02EC">
        <w:rPr>
          <w:rFonts w:ascii="Times New Roman" w:eastAsia="標楷體" w:hAnsi="Times New Roman" w:cs="Times New Roman" w:hint="eastAsia"/>
          <w:kern w:val="0"/>
          <w:sz w:val="28"/>
          <w:szCs w:val="28"/>
        </w:rPr>
        <w:t>額</w:t>
      </w:r>
      <w:r w:rsidRPr="00CD02EC">
        <w:rPr>
          <w:rFonts w:ascii="Times New Roman" w:eastAsia="標楷體" w:hAnsi="Times New Roman" w:cs="Times New Roman" w:hint="eastAsia"/>
          <w:sz w:val="28"/>
          <w:szCs w:val="28"/>
        </w:rPr>
        <w:t>加收百分之十</w:t>
      </w:r>
      <w:r w:rsidR="004850B7" w:rsidRPr="00CD02EC">
        <w:rPr>
          <w:rFonts w:ascii="Times New Roman" w:eastAsia="標楷體" w:hAnsi="Times New Roman" w:cs="Times New Roman" w:hint="eastAsia"/>
          <w:sz w:val="28"/>
          <w:szCs w:val="28"/>
        </w:rPr>
        <w:t>。</w:t>
      </w:r>
    </w:p>
    <w:p w14:paraId="2EF98D6F" w14:textId="7865F246" w:rsidR="00174895" w:rsidRPr="00CD02EC" w:rsidRDefault="00EC6077" w:rsidP="00EC6077">
      <w:pPr>
        <w:pStyle w:val="a4"/>
        <w:numPr>
          <w:ilvl w:val="0"/>
          <w:numId w:val="20"/>
        </w:numPr>
        <w:snapToGrid w:val="0"/>
        <w:spacing w:line="460" w:lineRule="exact"/>
        <w:ind w:leftChars="0"/>
        <w:jc w:val="both"/>
        <w:textDirection w:val="lrTbV"/>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乙方未依規定於期限內取得</w:t>
      </w:r>
      <w:proofErr w:type="gramStart"/>
      <w:r w:rsidRPr="00CD02EC">
        <w:rPr>
          <w:rFonts w:ascii="Times New Roman" w:eastAsia="標楷體" w:hAnsi="Times New Roman" w:cs="Times New Roman" w:hint="eastAsia"/>
          <w:sz w:val="28"/>
          <w:szCs w:val="28"/>
        </w:rPr>
        <w:t>併聯試</w:t>
      </w:r>
      <w:proofErr w:type="gramEnd"/>
      <w:r w:rsidRPr="00CD02EC">
        <w:rPr>
          <w:rFonts w:ascii="Times New Roman" w:eastAsia="標楷體" w:hAnsi="Times New Roman" w:cs="Times New Roman" w:hint="eastAsia"/>
          <w:sz w:val="28"/>
          <w:szCs w:val="28"/>
        </w:rPr>
        <w:t>運轉，處以違約金以示懲罰。但有不可預見、不可避免之災害或法令變更等不可歸責於乙方之因素者，不在此限</w:t>
      </w:r>
      <w:r w:rsidR="00174895" w:rsidRPr="00CD02EC">
        <w:rPr>
          <w:rFonts w:ascii="Times New Roman" w:eastAsia="標楷體" w:hAnsi="Times New Roman" w:cs="Times New Roman" w:hint="eastAsia"/>
          <w:sz w:val="28"/>
          <w:szCs w:val="28"/>
        </w:rPr>
        <w:t>。</w:t>
      </w:r>
    </w:p>
    <w:p w14:paraId="0643CD40" w14:textId="28E21794" w:rsidR="00CC5996" w:rsidRPr="00CD02EC" w:rsidRDefault="00AF5D1B" w:rsidP="00EC6077">
      <w:pPr>
        <w:pStyle w:val="a4"/>
        <w:numPr>
          <w:ilvl w:val="0"/>
          <w:numId w:val="20"/>
        </w:numPr>
        <w:snapToGrid w:val="0"/>
        <w:spacing w:line="460" w:lineRule="exact"/>
        <w:ind w:leftChars="0"/>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若</w:t>
      </w:r>
      <w:r w:rsidRPr="00CD02EC">
        <w:rPr>
          <w:rFonts w:ascii="Times New Roman" w:eastAsia="標楷體" w:hAnsi="Times New Roman" w:cs="Times New Roman"/>
          <w:kern w:val="0"/>
          <w:sz w:val="28"/>
          <w:szCs w:val="28"/>
        </w:rPr>
        <w:t>因可歸責</w:t>
      </w:r>
      <w:r w:rsidRPr="00CD02EC">
        <w:rPr>
          <w:rFonts w:ascii="Times New Roman" w:eastAsia="標楷體" w:hAnsi="Times New Roman" w:cs="Times New Roman" w:hint="eastAsia"/>
          <w:kern w:val="0"/>
          <w:sz w:val="28"/>
          <w:szCs w:val="28"/>
        </w:rPr>
        <w:t>於</w:t>
      </w:r>
      <w:r w:rsidRPr="00CD02EC">
        <w:rPr>
          <w:rFonts w:ascii="Times New Roman" w:eastAsia="標楷體" w:hAnsi="Times New Roman" w:cs="Times New Roman"/>
          <w:kern w:val="0"/>
          <w:sz w:val="28"/>
          <w:szCs w:val="28"/>
        </w:rPr>
        <w:t>乙方之事由</w:t>
      </w:r>
      <w:r w:rsidRPr="00CD02EC">
        <w:rPr>
          <w:rFonts w:ascii="Times New Roman" w:eastAsia="標楷體" w:hAnsi="Times New Roman" w:cs="Times New Roman" w:hint="eastAsia"/>
          <w:kern w:val="0"/>
          <w:sz w:val="28"/>
          <w:szCs w:val="28"/>
        </w:rPr>
        <w:t>致未</w:t>
      </w:r>
      <w:proofErr w:type="gramStart"/>
      <w:r w:rsidRPr="00CD02EC">
        <w:rPr>
          <w:rFonts w:ascii="Times New Roman" w:eastAsia="標楷體" w:hAnsi="Times New Roman" w:cs="Times New Roman" w:hint="eastAsia"/>
          <w:kern w:val="0"/>
          <w:sz w:val="28"/>
          <w:szCs w:val="28"/>
        </w:rPr>
        <w:t>遵</w:t>
      </w:r>
      <w:proofErr w:type="gramEnd"/>
      <w:r w:rsidRPr="00CD02EC">
        <w:rPr>
          <w:rFonts w:ascii="Times New Roman" w:eastAsia="標楷體" w:hAnsi="Times New Roman" w:cs="Times New Roman" w:hint="eastAsia"/>
          <w:kern w:val="0"/>
          <w:sz w:val="28"/>
          <w:szCs w:val="28"/>
        </w:rPr>
        <w:t>期完成</w:t>
      </w:r>
      <w:r w:rsidRPr="00CD02EC">
        <w:rPr>
          <w:rFonts w:eastAsia="標楷體" w:hint="eastAsia"/>
          <w:sz w:val="28"/>
          <w:szCs w:val="28"/>
        </w:rPr>
        <w:t>投標</w:t>
      </w:r>
      <w:r w:rsidRPr="00CD02EC">
        <w:rPr>
          <w:rFonts w:ascii="Times New Roman" w:eastAsia="標楷體" w:hAnsi="Times New Roman" w:cs="Times New Roman" w:hint="eastAsia"/>
          <w:kern w:val="0"/>
          <w:sz w:val="28"/>
          <w:szCs w:val="28"/>
        </w:rPr>
        <w:t>設備裝置容量</w:t>
      </w:r>
      <w:r w:rsidRPr="00CD02EC">
        <w:rPr>
          <w:rFonts w:ascii="Times New Roman" w:eastAsia="標楷體" w:hAnsi="Times New Roman" w:cs="Times New Roman"/>
          <w:kern w:val="0"/>
          <w:sz w:val="28"/>
          <w:szCs w:val="28"/>
        </w:rPr>
        <w:t>，甲方應依下列公式計算違約金，以作為乙方之懲罰性違約金</w:t>
      </w:r>
      <w:r w:rsidR="0029112D" w:rsidRPr="00CD02EC">
        <w:rPr>
          <w:rFonts w:ascii="Times New Roman" w:eastAsia="標楷體" w:hAnsi="Times New Roman" w:cs="Times New Roman" w:hint="eastAsia"/>
          <w:sz w:val="28"/>
          <w:szCs w:val="28"/>
        </w:rPr>
        <w:t>：【</w:t>
      </w:r>
      <w:r w:rsidR="00370FB6"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投標設備裝置容量</w:t>
      </w:r>
      <w:r w:rsidR="00370FB6"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kW</w:t>
      </w:r>
      <w:r w:rsidR="00370FB6"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w:t>
      </w:r>
      <w:r w:rsidR="00370FB6"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不可歸責之系統裝置容量</w:t>
      </w:r>
      <w:r w:rsidR="00370FB6"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kW</w:t>
      </w:r>
      <w:r w:rsidR="00370FB6"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w:t>
      </w:r>
      <w:r w:rsidR="00370FB6"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實際系統裝置容量</w:t>
      </w:r>
      <w:r w:rsidR="00370FB6"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kW</w:t>
      </w:r>
      <w:r w:rsidR="00370FB6"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w:t>
      </w:r>
      <w:r w:rsidR="0029112D" w:rsidRPr="00CD02EC">
        <w:rPr>
          <w:rFonts w:ascii="Times New Roman" w:eastAsia="標楷體" w:hAnsi="Times New Roman" w:cs="Times New Roman" w:hint="eastAsia"/>
          <w:sz w:val="28"/>
          <w:szCs w:val="28"/>
        </w:rPr>
        <w:t>x</w:t>
      </w:r>
      <w:proofErr w:type="gramStart"/>
      <w:r w:rsidR="00370FB6" w:rsidRPr="00CD02EC">
        <w:rPr>
          <w:rFonts w:ascii="Times New Roman" w:eastAsia="標楷體" w:hAnsi="Times New Roman" w:cs="Times New Roman" w:hint="eastAsia"/>
          <w:sz w:val="28"/>
          <w:szCs w:val="28"/>
        </w:rPr>
        <w:t>（</w:t>
      </w:r>
      <w:proofErr w:type="gramEnd"/>
      <w:r w:rsidR="0029112D" w:rsidRPr="00CD02EC">
        <w:rPr>
          <w:rFonts w:ascii="Times New Roman" w:eastAsia="標楷體" w:hAnsi="Times New Roman" w:cs="Times New Roman" w:hint="eastAsia"/>
          <w:sz w:val="28"/>
          <w:szCs w:val="28"/>
        </w:rPr>
        <w:t>4,000</w:t>
      </w:r>
      <w:proofErr w:type="gramStart"/>
      <w:r w:rsidR="00370FB6" w:rsidRPr="00CD02EC">
        <w:rPr>
          <w:rFonts w:ascii="Times New Roman" w:eastAsia="標楷體" w:hAnsi="Times New Roman" w:cs="Times New Roman" w:hint="eastAsia"/>
          <w:sz w:val="28"/>
          <w:szCs w:val="28"/>
        </w:rPr>
        <w:t>（</w:t>
      </w:r>
      <w:proofErr w:type="gramEnd"/>
      <w:r w:rsidR="0029112D" w:rsidRPr="00CD02EC">
        <w:rPr>
          <w:rFonts w:ascii="Times New Roman" w:eastAsia="標楷體" w:hAnsi="Times New Roman" w:cs="Times New Roman" w:hint="eastAsia"/>
          <w:sz w:val="28"/>
          <w:szCs w:val="28"/>
        </w:rPr>
        <w:t>元</w:t>
      </w:r>
      <w:r w:rsidR="0029112D" w:rsidRPr="00CD02EC">
        <w:rPr>
          <w:rFonts w:ascii="Times New Roman" w:eastAsia="標楷體" w:hAnsi="Times New Roman" w:cs="Times New Roman" w:hint="eastAsia"/>
          <w:sz w:val="28"/>
          <w:szCs w:val="28"/>
        </w:rPr>
        <w:t>/kW</w:t>
      </w:r>
      <w:proofErr w:type="gramStart"/>
      <w:r w:rsidR="00370FB6" w:rsidRPr="00CD02EC">
        <w:rPr>
          <w:rFonts w:ascii="Times New Roman" w:eastAsia="標楷體" w:hAnsi="Times New Roman" w:cs="Times New Roman" w:hint="eastAsia"/>
          <w:sz w:val="28"/>
          <w:szCs w:val="28"/>
        </w:rPr>
        <w:t>））</w:t>
      </w:r>
      <w:proofErr w:type="gramEnd"/>
      <w:r w:rsidR="0029112D" w:rsidRPr="00CD02EC">
        <w:rPr>
          <w:rFonts w:ascii="Times New Roman" w:eastAsia="標楷體" w:hAnsi="Times New Roman" w:cs="Times New Roman" w:hint="eastAsia"/>
          <w:sz w:val="28"/>
          <w:szCs w:val="28"/>
        </w:rPr>
        <w:t>。</w:t>
      </w:r>
    </w:p>
    <w:p w14:paraId="3F2FC2EA" w14:textId="77777777" w:rsidR="00A00F32" w:rsidRPr="00CD02EC" w:rsidRDefault="00A00F32" w:rsidP="00DF576D">
      <w:pPr>
        <w:pStyle w:val="1"/>
        <w:keepNext w:val="0"/>
        <w:numPr>
          <w:ilvl w:val="0"/>
          <w:numId w:val="1"/>
        </w:numPr>
        <w:tabs>
          <w:tab w:val="clear" w:pos="1140"/>
        </w:tabs>
        <w:overflowPunct w:val="0"/>
        <w:adjustRightInd w:val="0"/>
        <w:snapToGrid w:val="0"/>
        <w:spacing w:beforeLines="25" w:before="90" w:afterLines="25" w:after="90" w:line="460" w:lineRule="exact"/>
        <w:ind w:left="851" w:hanging="851"/>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履約保證金：</w:t>
      </w:r>
    </w:p>
    <w:p w14:paraId="265552DE" w14:textId="2C7C6031" w:rsidR="003C6060" w:rsidRPr="00CD02EC" w:rsidRDefault="00A00F32" w:rsidP="00DF576D">
      <w:pPr>
        <w:pStyle w:val="a4"/>
        <w:numPr>
          <w:ilvl w:val="0"/>
          <w:numId w:val="21"/>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本租賃契約應繳交履約保證金</w:t>
      </w:r>
      <w:r w:rsidR="007D0337" w:rsidRPr="00CD02EC">
        <w:rPr>
          <w:rFonts w:ascii="Times New Roman" w:eastAsia="標楷體" w:hAnsi="Times New Roman" w:cs="Times New Roman"/>
          <w:kern w:val="0"/>
          <w:sz w:val="28"/>
          <w:szCs w:val="28"/>
        </w:rPr>
        <w:t>金額為</w:t>
      </w:r>
      <w:r w:rsidR="007D0337" w:rsidRPr="00CD02EC">
        <w:rPr>
          <w:rFonts w:ascii="Times New Roman" w:eastAsia="標楷體" w:hAnsi="Times New Roman" w:cs="Times New Roman" w:hint="eastAsia"/>
          <w:sz w:val="28"/>
          <w:szCs w:val="28"/>
          <w:highlight w:val="yellow"/>
        </w:rPr>
        <w:t>新臺幣</w:t>
      </w:r>
      <w:proofErr w:type="gramStart"/>
      <w:r w:rsidR="00962B09" w:rsidRPr="00CD02EC">
        <w:rPr>
          <w:rFonts w:ascii="Times New Roman" w:eastAsia="標楷體" w:hAnsi="Times New Roman" w:cs="Times New Roman" w:hint="eastAsia"/>
          <w:kern w:val="0"/>
          <w:sz w:val="28"/>
          <w:szCs w:val="28"/>
          <w:highlight w:val="yellow"/>
        </w:rPr>
        <w:t>ＯＯ</w:t>
      </w:r>
      <w:proofErr w:type="gramEnd"/>
      <w:r w:rsidR="007D0337" w:rsidRPr="00CD02EC">
        <w:rPr>
          <w:rFonts w:ascii="Times New Roman" w:eastAsia="標楷體" w:hAnsi="Times New Roman" w:cs="Times New Roman"/>
          <w:sz w:val="28"/>
          <w:szCs w:val="28"/>
          <w:highlight w:val="yellow"/>
        </w:rPr>
        <w:t>萬元</w:t>
      </w:r>
      <w:r w:rsidR="00A576B3" w:rsidRPr="00CD02EC">
        <w:rPr>
          <w:rFonts w:ascii="Times New Roman" w:eastAsia="標楷體" w:hAnsi="Times New Roman" w:cs="Times New Roman"/>
          <w:kern w:val="0"/>
          <w:sz w:val="28"/>
          <w:szCs w:val="28"/>
        </w:rPr>
        <w:t>【</w:t>
      </w:r>
      <w:r w:rsidR="007D0337" w:rsidRPr="00CD02EC">
        <w:rPr>
          <w:rFonts w:ascii="Times New Roman" w:eastAsia="標楷體" w:hAnsi="Times New Roman" w:cs="Times New Roman"/>
          <w:kern w:val="0"/>
          <w:sz w:val="28"/>
          <w:szCs w:val="28"/>
        </w:rPr>
        <w:t>履約保證金</w:t>
      </w:r>
      <w:r w:rsidR="007D0337" w:rsidRPr="00CD02EC">
        <w:rPr>
          <w:rFonts w:ascii="Times New Roman" w:eastAsia="標楷體" w:hAnsi="Times New Roman" w:cs="Times New Roman"/>
          <w:kern w:val="0"/>
          <w:sz w:val="28"/>
          <w:szCs w:val="28"/>
        </w:rPr>
        <w:t>=</w:t>
      </w:r>
      <w:r w:rsidR="006B2AF7" w:rsidRPr="00CD02EC">
        <w:rPr>
          <w:rFonts w:ascii="Times New Roman" w:eastAsia="標楷體" w:hAnsi="Times New Roman" w:cs="Times New Roman" w:hint="eastAsia"/>
          <w:kern w:val="0"/>
          <w:sz w:val="28"/>
          <w:szCs w:val="28"/>
        </w:rPr>
        <w:t>決標後承諾於甲方施作之</w:t>
      </w:r>
      <w:r w:rsidR="00493C70" w:rsidRPr="00CD02EC">
        <w:rPr>
          <w:rFonts w:ascii="Times New Roman" w:eastAsia="標楷體" w:hAnsi="Times New Roman" w:cs="Times New Roman" w:hint="eastAsia"/>
          <w:kern w:val="0"/>
          <w:sz w:val="28"/>
          <w:szCs w:val="28"/>
        </w:rPr>
        <w:t>裝</w:t>
      </w:r>
      <w:r w:rsidR="006B2AF7" w:rsidRPr="00CD02EC">
        <w:rPr>
          <w:rFonts w:ascii="Times New Roman" w:eastAsia="標楷體" w:hAnsi="Times New Roman" w:cs="Times New Roman" w:hint="eastAsia"/>
          <w:kern w:val="0"/>
          <w:sz w:val="28"/>
          <w:szCs w:val="28"/>
        </w:rPr>
        <w:t>置</w:t>
      </w:r>
      <w:r w:rsidR="007D0337" w:rsidRPr="00CD02EC">
        <w:rPr>
          <w:rFonts w:ascii="Times New Roman" w:eastAsia="標楷體" w:hAnsi="Times New Roman" w:cs="Times New Roman"/>
          <w:kern w:val="0"/>
          <w:sz w:val="28"/>
          <w:szCs w:val="28"/>
        </w:rPr>
        <w:t>容量（</w:t>
      </w:r>
      <w:r w:rsidR="007D0337" w:rsidRPr="00CD02EC">
        <w:rPr>
          <w:rFonts w:ascii="Times New Roman" w:eastAsia="標楷體" w:hAnsi="Times New Roman" w:cs="Times New Roman"/>
          <w:kern w:val="0"/>
          <w:sz w:val="28"/>
          <w:szCs w:val="28"/>
        </w:rPr>
        <w:t>kW</w:t>
      </w:r>
      <w:r w:rsidR="007D0337" w:rsidRPr="00CD02EC">
        <w:rPr>
          <w:rFonts w:ascii="Times New Roman" w:eastAsia="標楷體" w:hAnsi="Times New Roman" w:cs="Times New Roman"/>
          <w:kern w:val="0"/>
          <w:sz w:val="28"/>
          <w:szCs w:val="28"/>
        </w:rPr>
        <w:t>）</w:t>
      </w:r>
      <w:r w:rsidR="007D0337" w:rsidRPr="00CD02EC">
        <w:rPr>
          <w:rFonts w:ascii="Times New Roman" w:eastAsia="標楷體" w:hAnsi="Times New Roman" w:cs="Times New Roman"/>
          <w:kern w:val="0"/>
          <w:sz w:val="28"/>
          <w:szCs w:val="28"/>
        </w:rPr>
        <w:t>×</w:t>
      </w:r>
      <w:r w:rsidR="007D0337" w:rsidRPr="00CD02EC">
        <w:rPr>
          <w:rFonts w:ascii="Times New Roman" w:eastAsia="標楷體" w:hAnsi="Times New Roman" w:cs="Times New Roman"/>
          <w:kern w:val="0"/>
          <w:sz w:val="28"/>
          <w:szCs w:val="28"/>
        </w:rPr>
        <w:t>新臺幣</w:t>
      </w:r>
      <w:r w:rsidR="00A255D8" w:rsidRPr="00CD02EC">
        <w:rPr>
          <w:rFonts w:ascii="Times New Roman" w:eastAsia="標楷體" w:hAnsi="Times New Roman" w:cs="Times New Roman" w:hint="eastAsia"/>
          <w:kern w:val="0"/>
          <w:sz w:val="28"/>
          <w:szCs w:val="28"/>
        </w:rPr>
        <w:t>4</w:t>
      </w:r>
      <w:r w:rsidR="007D0337" w:rsidRPr="00CD02EC">
        <w:rPr>
          <w:rFonts w:ascii="Times New Roman" w:eastAsia="標楷體" w:hAnsi="Times New Roman" w:cs="Times New Roman"/>
          <w:kern w:val="0"/>
          <w:sz w:val="28"/>
          <w:szCs w:val="28"/>
        </w:rPr>
        <w:t>,000</w:t>
      </w:r>
      <w:r w:rsidR="00370FB6" w:rsidRPr="00CD02EC">
        <w:rPr>
          <w:rFonts w:ascii="Times New Roman" w:eastAsia="標楷體" w:hAnsi="Times New Roman" w:cs="Times New Roman" w:hint="eastAsia"/>
          <w:kern w:val="0"/>
          <w:sz w:val="28"/>
          <w:szCs w:val="28"/>
        </w:rPr>
        <w:t>（</w:t>
      </w:r>
      <w:r w:rsidR="007D0337" w:rsidRPr="00CD02EC">
        <w:rPr>
          <w:rFonts w:ascii="Times New Roman" w:eastAsia="標楷體" w:hAnsi="Times New Roman" w:cs="Times New Roman"/>
          <w:kern w:val="0"/>
          <w:sz w:val="28"/>
          <w:szCs w:val="28"/>
        </w:rPr>
        <w:t>元</w:t>
      </w:r>
      <w:r w:rsidR="007D0337" w:rsidRPr="00CD02EC">
        <w:rPr>
          <w:rFonts w:ascii="Times New Roman" w:eastAsia="標楷體" w:hAnsi="Times New Roman" w:cs="Times New Roman"/>
          <w:kern w:val="0"/>
          <w:sz w:val="28"/>
          <w:szCs w:val="28"/>
        </w:rPr>
        <w:t>/kW</w:t>
      </w:r>
      <w:r w:rsidR="0090158D" w:rsidRPr="00CD02EC">
        <w:rPr>
          <w:rFonts w:ascii="Times New Roman" w:eastAsia="標楷體" w:hAnsi="Times New Roman" w:cs="Times New Roman" w:hint="eastAsia"/>
          <w:kern w:val="0"/>
          <w:sz w:val="28"/>
          <w:szCs w:val="28"/>
        </w:rPr>
        <w:t>）</w:t>
      </w:r>
      <w:r w:rsidR="00A576B3" w:rsidRPr="00CD02EC">
        <w:rPr>
          <w:rFonts w:ascii="Times New Roman" w:eastAsia="標楷體" w:hAnsi="Times New Roman" w:cs="Times New Roman"/>
          <w:kern w:val="0"/>
          <w:sz w:val="28"/>
          <w:szCs w:val="28"/>
        </w:rPr>
        <w:t>】</w:t>
      </w:r>
      <w:r w:rsidR="00737D90" w:rsidRPr="00CD02EC">
        <w:rPr>
          <w:rFonts w:ascii="Times New Roman" w:eastAsia="標楷體" w:hAnsi="Times New Roman" w:cs="Times New Roman"/>
          <w:kern w:val="0"/>
          <w:sz w:val="28"/>
          <w:szCs w:val="28"/>
        </w:rPr>
        <w:t>，以保證切實履行並完成合約採購</w:t>
      </w:r>
      <w:r w:rsidR="007D0337" w:rsidRPr="00CD02EC">
        <w:rPr>
          <w:rFonts w:ascii="Times New Roman" w:eastAsia="標楷體" w:hAnsi="Times New Roman" w:cs="Times New Roman"/>
          <w:kern w:val="0"/>
          <w:sz w:val="28"/>
          <w:szCs w:val="28"/>
        </w:rPr>
        <w:t>。</w:t>
      </w:r>
      <w:r w:rsidR="006B2AF7" w:rsidRPr="00CD02EC">
        <w:rPr>
          <w:rFonts w:ascii="Times New Roman" w:eastAsia="標楷體" w:hAnsi="Times New Roman" w:cs="Times New Roman" w:hint="eastAsia"/>
          <w:kern w:val="0"/>
          <w:sz w:val="28"/>
          <w:szCs w:val="28"/>
        </w:rPr>
        <w:t>（</w:t>
      </w:r>
      <w:r w:rsidR="006B2AF7" w:rsidRPr="00CD02EC">
        <w:rPr>
          <w:rFonts w:ascii="Times New Roman" w:eastAsia="標楷體" w:hAnsi="Times New Roman" w:cs="Times New Roman" w:hint="eastAsia"/>
          <w:kern w:val="0"/>
          <w:sz w:val="28"/>
          <w:szCs w:val="28"/>
          <w:lang w:eastAsia="zh-HK"/>
        </w:rPr>
        <w:t>標租</w:t>
      </w:r>
      <w:r w:rsidR="008373BE" w:rsidRPr="00CD02EC">
        <w:rPr>
          <w:rFonts w:ascii="Times New Roman" w:eastAsia="標楷體" w:hAnsi="Times New Roman" w:cs="Times New Roman" w:hint="eastAsia"/>
          <w:kern w:val="0"/>
          <w:sz w:val="28"/>
          <w:szCs w:val="28"/>
          <w:lang w:eastAsia="zh-HK"/>
        </w:rPr>
        <w:t>機關</w:t>
      </w:r>
      <w:r w:rsidR="006B2AF7" w:rsidRPr="00CD02EC">
        <w:rPr>
          <w:rFonts w:ascii="Times New Roman" w:eastAsia="標楷體" w:hAnsi="Times New Roman" w:cs="Times New Roman" w:hint="eastAsia"/>
          <w:kern w:val="0"/>
          <w:sz w:val="28"/>
          <w:szCs w:val="28"/>
          <w:lang w:eastAsia="zh-HK"/>
        </w:rPr>
        <w:t>可依實際情況調整</w:t>
      </w:r>
      <w:r w:rsidR="006B2AF7" w:rsidRPr="00CD02EC">
        <w:rPr>
          <w:rFonts w:ascii="Times New Roman" w:eastAsia="標楷體" w:hAnsi="Times New Roman" w:cs="Times New Roman" w:hint="eastAsia"/>
          <w:kern w:val="0"/>
          <w:sz w:val="28"/>
          <w:szCs w:val="28"/>
        </w:rPr>
        <w:t>）。</w:t>
      </w:r>
    </w:p>
    <w:p w14:paraId="61289528" w14:textId="4EFC4A66" w:rsidR="00CC1B4F" w:rsidRPr="00CD02EC" w:rsidRDefault="00074D3F" w:rsidP="00DF576D">
      <w:pPr>
        <w:pStyle w:val="a4"/>
        <w:numPr>
          <w:ilvl w:val="0"/>
          <w:numId w:val="21"/>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w:t>
      </w:r>
      <w:r w:rsidR="004947BE" w:rsidRPr="00CD02EC">
        <w:rPr>
          <w:rFonts w:ascii="Times New Roman" w:eastAsia="標楷體" w:hAnsi="Times New Roman" w:cs="Times New Roman"/>
          <w:kern w:val="0"/>
          <w:sz w:val="28"/>
          <w:szCs w:val="28"/>
        </w:rPr>
        <w:t>方</w:t>
      </w:r>
      <w:r w:rsidR="00582F71" w:rsidRPr="00CD02EC">
        <w:rPr>
          <w:rFonts w:ascii="Times New Roman" w:eastAsia="標楷體" w:hAnsi="Times New Roman" w:cs="Times New Roman"/>
          <w:kern w:val="0"/>
          <w:sz w:val="28"/>
          <w:szCs w:val="28"/>
        </w:rPr>
        <w:t>於決標次日起</w:t>
      </w:r>
      <w:r w:rsidR="007B69B8" w:rsidRPr="00CD02EC">
        <w:rPr>
          <w:rFonts w:ascii="Times New Roman" w:eastAsia="標楷體" w:hAnsi="Times New Roman" w:cs="Times New Roman" w:hint="eastAsia"/>
          <w:kern w:val="0"/>
          <w:sz w:val="28"/>
          <w:szCs w:val="28"/>
        </w:rPr>
        <w:t>二十</w:t>
      </w:r>
      <w:r w:rsidR="006B2AF7" w:rsidRPr="00CD02EC">
        <w:rPr>
          <w:rFonts w:ascii="Times New Roman" w:eastAsia="標楷體" w:hAnsi="Times New Roman" w:cs="Times New Roman"/>
          <w:kern w:val="0"/>
          <w:sz w:val="28"/>
          <w:szCs w:val="28"/>
        </w:rPr>
        <w:t>日</w:t>
      </w:r>
      <w:r w:rsidR="00582F71" w:rsidRPr="00CD02EC">
        <w:rPr>
          <w:rFonts w:ascii="Times New Roman" w:eastAsia="標楷體" w:hAnsi="Times New Roman" w:cs="Times New Roman"/>
          <w:kern w:val="0"/>
          <w:sz w:val="28"/>
          <w:szCs w:val="28"/>
        </w:rPr>
        <w:t>內</w:t>
      </w:r>
      <w:r w:rsidR="007B69B8" w:rsidRPr="00CD02EC">
        <w:rPr>
          <w:rFonts w:ascii="Times New Roman" w:eastAsia="標楷體" w:hAnsi="Times New Roman" w:cs="Times New Roman" w:hint="eastAsia"/>
          <w:kern w:val="0"/>
          <w:sz w:val="28"/>
          <w:szCs w:val="28"/>
        </w:rPr>
        <w:t>（末日為例假日者</w:t>
      </w:r>
      <w:r w:rsidR="00B21B3B" w:rsidRPr="00CD02EC">
        <w:rPr>
          <w:rFonts w:ascii="Times New Roman" w:eastAsia="標楷體" w:hAnsi="Times New Roman" w:cs="Times New Roman" w:hint="eastAsia"/>
          <w:kern w:val="0"/>
          <w:sz w:val="28"/>
          <w:szCs w:val="28"/>
        </w:rPr>
        <w:t>順延至下一工作日</w:t>
      </w:r>
      <w:r w:rsidR="007B69B8" w:rsidRPr="00CD02EC">
        <w:rPr>
          <w:rFonts w:ascii="Times New Roman" w:eastAsia="標楷體" w:hAnsi="Times New Roman" w:cs="Times New Roman" w:hint="eastAsia"/>
          <w:kern w:val="0"/>
          <w:sz w:val="28"/>
          <w:szCs w:val="28"/>
        </w:rPr>
        <w:t>）</w:t>
      </w:r>
      <w:r w:rsidR="00582F71" w:rsidRPr="00CD02EC">
        <w:rPr>
          <w:rFonts w:ascii="Times New Roman" w:eastAsia="標楷體" w:hAnsi="Times New Roman" w:cs="Times New Roman"/>
          <w:kern w:val="0"/>
          <w:sz w:val="28"/>
          <w:szCs w:val="28"/>
        </w:rPr>
        <w:t>，</w:t>
      </w:r>
      <w:r w:rsidR="00405A80" w:rsidRPr="00CD02EC">
        <w:rPr>
          <w:rFonts w:ascii="Times New Roman" w:eastAsia="標楷體" w:hAnsi="Times New Roman" w:cs="Times New Roman" w:hint="eastAsia"/>
          <w:kern w:val="0"/>
          <w:sz w:val="28"/>
          <w:szCs w:val="28"/>
        </w:rPr>
        <w:t>應給付履約</w:t>
      </w:r>
      <w:proofErr w:type="gramStart"/>
      <w:r w:rsidR="00405A80" w:rsidRPr="00CD02EC">
        <w:rPr>
          <w:rFonts w:ascii="Times New Roman" w:eastAsia="標楷體" w:hAnsi="Times New Roman" w:cs="Times New Roman" w:hint="eastAsia"/>
          <w:kern w:val="0"/>
          <w:sz w:val="28"/>
          <w:szCs w:val="28"/>
        </w:rPr>
        <w:t>保證金</w:t>
      </w:r>
      <w:r w:rsidR="00B21B3B" w:rsidRPr="00CD02EC">
        <w:rPr>
          <w:rFonts w:ascii="Times New Roman" w:eastAsia="標楷體" w:hAnsi="Times New Roman" w:cs="Times New Roman" w:hint="eastAsia"/>
          <w:kern w:val="0"/>
          <w:sz w:val="28"/>
          <w:szCs w:val="28"/>
        </w:rPr>
        <w:t>予甲方</w:t>
      </w:r>
      <w:proofErr w:type="gramEnd"/>
      <w:r w:rsidR="00CC1B4F" w:rsidRPr="00CD02EC">
        <w:rPr>
          <w:rFonts w:ascii="Times New Roman" w:eastAsia="標楷體" w:hAnsi="Times New Roman" w:cs="Times New Roman" w:hint="eastAsia"/>
          <w:kern w:val="0"/>
          <w:sz w:val="28"/>
          <w:szCs w:val="28"/>
        </w:rPr>
        <w:t>。</w:t>
      </w:r>
    </w:p>
    <w:p w14:paraId="42A53CB3" w14:textId="3C9685C8" w:rsidR="00426495" w:rsidRPr="00CD02EC" w:rsidRDefault="002107BE" w:rsidP="00426495">
      <w:pPr>
        <w:pStyle w:val="a4"/>
        <w:numPr>
          <w:ilvl w:val="0"/>
          <w:numId w:val="21"/>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w:t>
      </w:r>
      <w:r w:rsidR="00DD431A" w:rsidRPr="00CD02EC">
        <w:rPr>
          <w:rFonts w:ascii="Times New Roman" w:eastAsia="標楷體" w:hAnsi="Times New Roman" w:cs="Times New Roman" w:hint="eastAsia"/>
          <w:kern w:val="0"/>
          <w:sz w:val="28"/>
          <w:szCs w:val="28"/>
        </w:rPr>
        <w:t>於簽訂本租賃契約</w:t>
      </w:r>
      <w:r w:rsidR="00D6016A" w:rsidRPr="00CD02EC">
        <w:rPr>
          <w:rFonts w:ascii="Times New Roman" w:eastAsia="標楷體" w:hAnsi="Times New Roman" w:cs="Times New Roman" w:hint="eastAsia"/>
          <w:kern w:val="0"/>
          <w:sz w:val="28"/>
          <w:szCs w:val="28"/>
        </w:rPr>
        <w:t>前，應</w:t>
      </w:r>
      <w:r w:rsidR="00341481" w:rsidRPr="00CD02EC">
        <w:rPr>
          <w:rFonts w:ascii="Times New Roman" w:eastAsia="標楷體" w:hAnsi="Times New Roman" w:cs="Times New Roman" w:hint="eastAsia"/>
          <w:kern w:val="0"/>
          <w:sz w:val="28"/>
          <w:szCs w:val="28"/>
        </w:rPr>
        <w:t>以乙方之名義</w:t>
      </w:r>
      <w:r w:rsidR="00D6016A" w:rsidRPr="00CD02EC">
        <w:rPr>
          <w:rFonts w:ascii="Times New Roman" w:eastAsia="標楷體" w:hAnsi="Times New Roman" w:cs="Times New Roman" w:hint="eastAsia"/>
          <w:kern w:val="0"/>
          <w:sz w:val="28"/>
          <w:szCs w:val="28"/>
        </w:rPr>
        <w:t>繳足第一項所定履約保證金數額</w:t>
      </w:r>
      <w:r w:rsidR="00DD431A" w:rsidRPr="00CD02EC">
        <w:rPr>
          <w:rFonts w:ascii="Times New Roman" w:eastAsia="標楷體" w:hAnsi="Times New Roman" w:cs="Times New Roman" w:hint="eastAsia"/>
          <w:kern w:val="0"/>
          <w:sz w:val="28"/>
          <w:szCs w:val="28"/>
        </w:rPr>
        <w:t>，</w:t>
      </w:r>
      <w:r w:rsidR="00D6016A" w:rsidRPr="00CD02EC">
        <w:rPr>
          <w:rFonts w:ascii="Times New Roman" w:eastAsia="標楷體" w:hAnsi="Times New Roman" w:cs="Times New Roman" w:hint="eastAsia"/>
          <w:kern w:val="0"/>
          <w:sz w:val="28"/>
          <w:szCs w:val="28"/>
        </w:rPr>
        <w:t>其</w:t>
      </w:r>
      <w:r w:rsidRPr="00CD02EC">
        <w:rPr>
          <w:rFonts w:ascii="Times New Roman" w:eastAsia="標楷體" w:hAnsi="Times New Roman" w:cs="Times New Roman" w:hint="eastAsia"/>
          <w:kern w:val="0"/>
          <w:sz w:val="28"/>
          <w:szCs w:val="28"/>
        </w:rPr>
        <w:t>繳納方式</w:t>
      </w:r>
      <w:r w:rsidR="00D6016A" w:rsidRPr="00CD02EC">
        <w:rPr>
          <w:rFonts w:ascii="Times New Roman" w:eastAsia="標楷體" w:hAnsi="Times New Roman" w:cs="Times New Roman" w:hint="eastAsia"/>
          <w:kern w:val="0"/>
          <w:sz w:val="28"/>
          <w:szCs w:val="28"/>
        </w:rPr>
        <w:t>為</w:t>
      </w:r>
      <w:r w:rsidR="00F5260B" w:rsidRPr="00CD02EC">
        <w:rPr>
          <w:rFonts w:ascii="Times New Roman" w:eastAsia="標楷體" w:hAnsi="Times New Roman" w:cs="Times New Roman" w:hint="eastAsia"/>
          <w:kern w:val="0"/>
          <w:sz w:val="28"/>
          <w:szCs w:val="28"/>
        </w:rPr>
        <w:t>（擇一為之）</w:t>
      </w:r>
      <w:r w:rsidRPr="00CD02EC">
        <w:rPr>
          <w:rFonts w:ascii="Times New Roman" w:eastAsia="標楷體" w:hAnsi="Times New Roman" w:cs="Times New Roman" w:hint="eastAsia"/>
          <w:kern w:val="0"/>
          <w:sz w:val="28"/>
          <w:szCs w:val="28"/>
        </w:rPr>
        <w:t>：</w:t>
      </w:r>
    </w:p>
    <w:p w14:paraId="132263AF" w14:textId="2F63D474" w:rsidR="00865F51" w:rsidRPr="00CD02EC" w:rsidRDefault="00426495" w:rsidP="00426495">
      <w:pPr>
        <w:pStyle w:val="a4"/>
        <w:snapToGrid w:val="0"/>
        <w:spacing w:line="460" w:lineRule="exact"/>
        <w:ind w:leftChars="532" w:left="1557" w:hangingChars="100" w:hanging="28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w:t>
      </w:r>
      <w:r w:rsidR="00582F71" w:rsidRPr="00CD02EC">
        <w:rPr>
          <w:rFonts w:ascii="Times New Roman" w:eastAsia="標楷體" w:hAnsi="Times New Roman" w:cs="Times New Roman"/>
          <w:kern w:val="0"/>
          <w:sz w:val="28"/>
          <w:szCs w:val="28"/>
        </w:rPr>
        <w:t>現金（應繳納至</w:t>
      </w:r>
      <w:r w:rsidR="00067649" w:rsidRPr="00CD02EC">
        <w:rPr>
          <w:rFonts w:ascii="Times New Roman" w:eastAsia="標楷體" w:hAnsi="Times New Roman" w:cs="Times New Roman"/>
          <w:kern w:val="0"/>
          <w:sz w:val="28"/>
          <w:szCs w:val="28"/>
        </w:rPr>
        <w:t>甲方</w:t>
      </w:r>
      <w:r w:rsidR="00385EDB" w:rsidRPr="00CD02EC">
        <w:rPr>
          <w:rFonts w:ascii="Times New Roman" w:eastAsia="標楷體" w:hAnsi="Times New Roman" w:cs="Times New Roman" w:hint="eastAsia"/>
          <w:kern w:val="0"/>
          <w:sz w:val="28"/>
          <w:szCs w:val="28"/>
        </w:rPr>
        <w:t>或不動產管理機關</w:t>
      </w:r>
      <w:r w:rsidR="00582F71" w:rsidRPr="00CD02EC">
        <w:rPr>
          <w:rFonts w:ascii="Times New Roman" w:eastAsia="標楷體" w:hAnsi="Times New Roman" w:cs="Times New Roman"/>
          <w:kern w:val="0"/>
          <w:sz w:val="28"/>
          <w:szCs w:val="28"/>
        </w:rPr>
        <w:t>指定之</w:t>
      </w:r>
      <w:r w:rsidR="00582F71" w:rsidRPr="00CD02EC">
        <w:rPr>
          <w:rFonts w:ascii="Times New Roman" w:eastAsia="標楷體" w:hAnsi="Times New Roman" w:cs="Times New Roman" w:hint="eastAsia"/>
          <w:kern w:val="0"/>
          <w:sz w:val="28"/>
          <w:szCs w:val="28"/>
        </w:rPr>
        <w:t>「</w:t>
      </w:r>
      <w:proofErr w:type="gramStart"/>
      <w:r w:rsidR="008C5D00" w:rsidRPr="00CD02EC">
        <w:rPr>
          <w:rFonts w:ascii="Times New Roman" w:eastAsia="標楷體" w:hAnsi="Times New Roman" w:cs="Times New Roman" w:hint="eastAsia"/>
          <w:sz w:val="28"/>
          <w:szCs w:val="28"/>
          <w:highlight w:val="yellow"/>
        </w:rPr>
        <w:t>ＯＯＯ</w:t>
      </w:r>
      <w:proofErr w:type="gramEnd"/>
      <w:r w:rsidR="00582F71" w:rsidRPr="00CD02EC">
        <w:rPr>
          <w:rFonts w:ascii="Times New Roman" w:eastAsia="標楷體" w:hAnsi="Times New Roman" w:cs="Times New Roman" w:hint="eastAsia"/>
          <w:kern w:val="0"/>
          <w:sz w:val="28"/>
          <w:szCs w:val="28"/>
        </w:rPr>
        <w:t>履約保證金專戶」</w:t>
      </w:r>
      <w:r w:rsidR="00582F71" w:rsidRPr="00CD02EC">
        <w:rPr>
          <w:rFonts w:ascii="Times New Roman" w:eastAsia="標楷體" w:hAnsi="Times New Roman" w:cs="Times New Roman"/>
          <w:kern w:val="0"/>
          <w:sz w:val="28"/>
          <w:szCs w:val="28"/>
        </w:rPr>
        <w:t>）</w:t>
      </w:r>
      <w:r w:rsidR="002271B8" w:rsidRPr="00CD02EC">
        <w:rPr>
          <w:rFonts w:ascii="Times New Roman" w:eastAsia="標楷體" w:hAnsi="Times New Roman" w:cs="Times New Roman" w:hint="eastAsia"/>
          <w:kern w:val="0"/>
          <w:sz w:val="28"/>
          <w:szCs w:val="28"/>
        </w:rPr>
        <w:t>。</w:t>
      </w:r>
    </w:p>
    <w:p w14:paraId="383D5579" w14:textId="239EB803" w:rsidR="002271B8" w:rsidRPr="00CD02EC" w:rsidRDefault="00865F51" w:rsidP="00426495">
      <w:pPr>
        <w:pStyle w:val="a4"/>
        <w:snapToGrid w:val="0"/>
        <w:spacing w:line="460" w:lineRule="exact"/>
        <w:ind w:leftChars="532" w:left="1557" w:hangingChars="100" w:hanging="28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w:t>
      </w:r>
      <w:r w:rsidR="00582F71" w:rsidRPr="00CD02EC">
        <w:rPr>
          <w:rFonts w:ascii="Times New Roman" w:eastAsia="標楷體" w:hAnsi="Times New Roman" w:cs="Times New Roman"/>
          <w:kern w:val="0"/>
          <w:sz w:val="28"/>
          <w:szCs w:val="28"/>
        </w:rPr>
        <w:t>金融機構所簽發之本票</w:t>
      </w:r>
      <w:r w:rsidR="002271B8" w:rsidRPr="00CD02EC">
        <w:rPr>
          <w:rFonts w:ascii="Times New Roman" w:eastAsia="標楷體" w:hAnsi="Times New Roman" w:cs="Times New Roman" w:hint="eastAsia"/>
          <w:kern w:val="0"/>
          <w:sz w:val="28"/>
          <w:szCs w:val="28"/>
        </w:rPr>
        <w:t>。</w:t>
      </w:r>
    </w:p>
    <w:p w14:paraId="5486B33B" w14:textId="0E21D509" w:rsidR="002271B8" w:rsidRPr="00CD02EC" w:rsidRDefault="002271B8" w:rsidP="00426495">
      <w:pPr>
        <w:pStyle w:val="a4"/>
        <w:snapToGrid w:val="0"/>
        <w:spacing w:line="460" w:lineRule="exact"/>
        <w:ind w:leftChars="532" w:left="1557" w:hangingChars="100" w:hanging="28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□金融機構所簽發之</w:t>
      </w:r>
      <w:r w:rsidR="00582F71" w:rsidRPr="00CD02EC">
        <w:rPr>
          <w:rFonts w:ascii="Times New Roman" w:eastAsia="標楷體" w:hAnsi="Times New Roman" w:cs="Times New Roman"/>
          <w:kern w:val="0"/>
          <w:sz w:val="28"/>
          <w:szCs w:val="28"/>
        </w:rPr>
        <w:t>支票</w:t>
      </w:r>
      <w:r w:rsidRPr="00CD02EC">
        <w:rPr>
          <w:rFonts w:ascii="Times New Roman" w:eastAsia="標楷體" w:hAnsi="Times New Roman" w:cs="Times New Roman" w:hint="eastAsia"/>
          <w:kern w:val="0"/>
          <w:sz w:val="28"/>
          <w:szCs w:val="28"/>
        </w:rPr>
        <w:t>。</w:t>
      </w:r>
    </w:p>
    <w:p w14:paraId="0323F5B4" w14:textId="3A275F7A" w:rsidR="002271B8" w:rsidRPr="00CD02EC" w:rsidRDefault="002271B8" w:rsidP="00426495">
      <w:pPr>
        <w:pStyle w:val="a4"/>
        <w:snapToGrid w:val="0"/>
        <w:spacing w:line="460" w:lineRule="exact"/>
        <w:ind w:leftChars="532" w:left="1557" w:hangingChars="100" w:hanging="28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□金融機構所簽發之</w:t>
      </w:r>
      <w:r w:rsidR="00582F71" w:rsidRPr="00CD02EC">
        <w:rPr>
          <w:rFonts w:ascii="Times New Roman" w:eastAsia="標楷體" w:hAnsi="Times New Roman" w:cs="Times New Roman"/>
          <w:kern w:val="0"/>
          <w:sz w:val="28"/>
          <w:szCs w:val="28"/>
        </w:rPr>
        <w:t>保付支票</w:t>
      </w:r>
      <w:r w:rsidRPr="00CD02EC">
        <w:rPr>
          <w:rFonts w:ascii="Times New Roman" w:eastAsia="標楷體" w:hAnsi="Times New Roman" w:cs="Times New Roman" w:hint="eastAsia"/>
          <w:kern w:val="0"/>
          <w:sz w:val="28"/>
          <w:szCs w:val="28"/>
        </w:rPr>
        <w:t>。</w:t>
      </w:r>
    </w:p>
    <w:p w14:paraId="2056D12F" w14:textId="40B0CABC" w:rsidR="00E94CB1" w:rsidRPr="00CD02EC" w:rsidRDefault="00E94CB1" w:rsidP="00426495">
      <w:pPr>
        <w:pStyle w:val="a4"/>
        <w:snapToGrid w:val="0"/>
        <w:spacing w:line="460" w:lineRule="exact"/>
        <w:ind w:leftChars="532" w:left="1557" w:hangingChars="100" w:hanging="28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w:t>
      </w:r>
      <w:r w:rsidR="00582F71" w:rsidRPr="00CD02EC">
        <w:rPr>
          <w:rFonts w:ascii="Times New Roman" w:eastAsia="標楷體" w:hAnsi="Times New Roman" w:cs="Times New Roman"/>
          <w:kern w:val="0"/>
          <w:sz w:val="28"/>
          <w:szCs w:val="28"/>
        </w:rPr>
        <w:t>郵政匯票</w:t>
      </w:r>
      <w:proofErr w:type="gramStart"/>
      <w:r w:rsidR="00582F71" w:rsidRPr="00CD02EC">
        <w:rPr>
          <w:rFonts w:ascii="Times New Roman" w:eastAsia="標楷體" w:hAnsi="Times New Roman" w:cs="Times New Roman"/>
          <w:kern w:val="0"/>
          <w:sz w:val="28"/>
          <w:szCs w:val="28"/>
        </w:rPr>
        <w:t>（</w:t>
      </w:r>
      <w:proofErr w:type="gramEnd"/>
      <w:r w:rsidR="00582F71" w:rsidRPr="00CD02EC">
        <w:rPr>
          <w:rFonts w:ascii="Times New Roman" w:eastAsia="標楷體" w:hAnsi="Times New Roman" w:cs="Times New Roman"/>
          <w:kern w:val="0"/>
          <w:sz w:val="28"/>
          <w:szCs w:val="28"/>
        </w:rPr>
        <w:t>抬頭應書名：「</w:t>
      </w:r>
      <w:proofErr w:type="gramStart"/>
      <w:r w:rsidR="000F6760" w:rsidRPr="00CD02EC">
        <w:rPr>
          <w:rFonts w:ascii="Times New Roman" w:eastAsia="標楷體" w:hAnsi="Times New Roman" w:cs="Times New Roman" w:hint="eastAsia"/>
          <w:sz w:val="28"/>
          <w:szCs w:val="28"/>
          <w:highlight w:val="yellow"/>
        </w:rPr>
        <w:t>ＯＯＯ</w:t>
      </w:r>
      <w:proofErr w:type="gramEnd"/>
      <w:r w:rsidR="00582F71" w:rsidRPr="00CD02EC">
        <w:rPr>
          <w:rFonts w:ascii="Times New Roman" w:eastAsia="標楷體" w:hAnsi="Times New Roman" w:cs="Times New Roman"/>
          <w:kern w:val="0"/>
          <w:sz w:val="28"/>
          <w:szCs w:val="28"/>
        </w:rPr>
        <w:t>」後並予劃線</w:t>
      </w:r>
      <w:proofErr w:type="gramStart"/>
      <w:r w:rsidR="00582F71" w:rsidRPr="00CD02EC">
        <w:rPr>
          <w:rFonts w:ascii="Times New Roman" w:eastAsia="標楷體" w:hAnsi="Times New Roman" w:cs="Times New Roman"/>
          <w:kern w:val="0"/>
          <w:sz w:val="28"/>
          <w:szCs w:val="28"/>
        </w:rPr>
        <w:t>）</w:t>
      </w:r>
      <w:proofErr w:type="gramEnd"/>
      <w:r w:rsidRPr="00CD02EC">
        <w:rPr>
          <w:rFonts w:ascii="Times New Roman" w:eastAsia="標楷體" w:hAnsi="Times New Roman" w:cs="Times New Roman" w:hint="eastAsia"/>
          <w:kern w:val="0"/>
          <w:sz w:val="28"/>
          <w:szCs w:val="28"/>
        </w:rPr>
        <w:t>。</w:t>
      </w:r>
    </w:p>
    <w:p w14:paraId="64ED752B" w14:textId="233C4CA9" w:rsidR="00E94CB1" w:rsidRPr="00CD02EC" w:rsidRDefault="00E94CB1" w:rsidP="00426495">
      <w:pPr>
        <w:pStyle w:val="a4"/>
        <w:snapToGrid w:val="0"/>
        <w:spacing w:line="460" w:lineRule="exact"/>
        <w:ind w:leftChars="532" w:left="1557" w:hangingChars="100" w:hanging="28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lastRenderedPageBreak/>
        <w:t>□</w:t>
      </w:r>
      <w:r w:rsidR="00582F71" w:rsidRPr="00CD02EC">
        <w:rPr>
          <w:rFonts w:ascii="Times New Roman" w:eastAsia="標楷體" w:hAnsi="Times New Roman" w:cs="Times New Roman"/>
          <w:kern w:val="0"/>
          <w:sz w:val="28"/>
          <w:szCs w:val="28"/>
        </w:rPr>
        <w:t>政府公債</w:t>
      </w:r>
      <w:r w:rsidRPr="00CD02EC">
        <w:rPr>
          <w:rFonts w:ascii="Times New Roman" w:eastAsia="標楷體" w:hAnsi="Times New Roman" w:cs="Times New Roman" w:hint="eastAsia"/>
          <w:kern w:val="0"/>
          <w:sz w:val="28"/>
          <w:szCs w:val="28"/>
        </w:rPr>
        <w:t>。</w:t>
      </w:r>
    </w:p>
    <w:p w14:paraId="76E1200B" w14:textId="4DF8067B" w:rsidR="00E94CB1" w:rsidRPr="00CD02EC" w:rsidRDefault="00E94CB1" w:rsidP="00426495">
      <w:pPr>
        <w:pStyle w:val="a4"/>
        <w:snapToGrid w:val="0"/>
        <w:spacing w:line="460" w:lineRule="exact"/>
        <w:ind w:leftChars="532" w:left="1557" w:hangingChars="100" w:hanging="28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w:t>
      </w:r>
      <w:r w:rsidR="00582F71" w:rsidRPr="00CD02EC">
        <w:rPr>
          <w:rFonts w:ascii="Times New Roman" w:eastAsia="標楷體" w:hAnsi="Times New Roman" w:cs="Times New Roman"/>
          <w:kern w:val="0"/>
          <w:sz w:val="28"/>
          <w:szCs w:val="28"/>
        </w:rPr>
        <w:t>設定質權（</w:t>
      </w:r>
      <w:r w:rsidR="00067649" w:rsidRPr="00CD02EC">
        <w:rPr>
          <w:rFonts w:ascii="Times New Roman" w:eastAsia="標楷體" w:hAnsi="Times New Roman" w:cs="Times New Roman"/>
          <w:kern w:val="0"/>
          <w:sz w:val="28"/>
          <w:szCs w:val="28"/>
        </w:rPr>
        <w:t>甲方</w:t>
      </w:r>
      <w:r w:rsidR="00582F71" w:rsidRPr="00CD02EC">
        <w:rPr>
          <w:rFonts w:ascii="Times New Roman" w:eastAsia="標楷體" w:hAnsi="Times New Roman" w:cs="Times New Roman"/>
          <w:kern w:val="0"/>
          <w:sz w:val="28"/>
          <w:szCs w:val="28"/>
        </w:rPr>
        <w:t>為質權人）之金融機構定期存款單</w:t>
      </w:r>
      <w:r w:rsidRPr="00CD02EC">
        <w:rPr>
          <w:rFonts w:ascii="Times New Roman" w:eastAsia="標楷體" w:hAnsi="Times New Roman" w:cs="Times New Roman" w:hint="eastAsia"/>
          <w:kern w:val="0"/>
          <w:sz w:val="28"/>
          <w:szCs w:val="28"/>
        </w:rPr>
        <w:t>。</w:t>
      </w:r>
    </w:p>
    <w:p w14:paraId="1B773868" w14:textId="16BF0C67" w:rsidR="00F8459B" w:rsidRPr="00CD02EC" w:rsidRDefault="00E94CB1" w:rsidP="00464A21">
      <w:pPr>
        <w:pStyle w:val="a4"/>
        <w:snapToGrid w:val="0"/>
        <w:spacing w:line="460" w:lineRule="exact"/>
        <w:ind w:leftChars="532" w:left="1557" w:hangingChars="100" w:hanging="28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w:t>
      </w:r>
      <w:r w:rsidR="00582F71" w:rsidRPr="00CD02EC">
        <w:rPr>
          <w:rFonts w:ascii="Times New Roman" w:eastAsia="標楷體" w:hAnsi="Times New Roman" w:cs="Times New Roman"/>
          <w:kern w:val="0"/>
          <w:sz w:val="28"/>
          <w:szCs w:val="28"/>
        </w:rPr>
        <w:t>銀行之書面連帶保證</w:t>
      </w:r>
      <w:r w:rsidR="002F3D42" w:rsidRPr="00CD02EC">
        <w:rPr>
          <w:rFonts w:ascii="Times New Roman" w:eastAsia="標楷體" w:hAnsi="Times New Roman" w:cs="Times New Roman" w:hint="eastAsia"/>
          <w:kern w:val="0"/>
          <w:sz w:val="28"/>
          <w:szCs w:val="28"/>
        </w:rPr>
        <w:t>（</w:t>
      </w:r>
      <w:r w:rsidR="00D00415" w:rsidRPr="00CD02EC">
        <w:rPr>
          <w:rFonts w:ascii="Times New Roman" w:eastAsia="標楷體" w:hAnsi="Times New Roman" w:cs="Times New Roman"/>
          <w:kern w:val="0"/>
          <w:sz w:val="28"/>
          <w:szCs w:val="28"/>
        </w:rPr>
        <w:t>甲方</w:t>
      </w:r>
      <w:r w:rsidR="00582F71" w:rsidRPr="00CD02EC">
        <w:rPr>
          <w:rFonts w:ascii="Times New Roman" w:eastAsia="標楷體" w:hAnsi="Times New Roman" w:cs="Times New Roman"/>
          <w:kern w:val="0"/>
          <w:sz w:val="28"/>
          <w:szCs w:val="28"/>
        </w:rPr>
        <w:t>為被保證人</w:t>
      </w:r>
      <w:r w:rsidR="002F3D42" w:rsidRPr="00CD02EC">
        <w:rPr>
          <w:rFonts w:ascii="Times New Roman" w:eastAsia="標楷體" w:hAnsi="Times New Roman" w:cs="Times New Roman" w:hint="eastAsia"/>
          <w:kern w:val="0"/>
          <w:sz w:val="28"/>
          <w:szCs w:val="28"/>
        </w:rPr>
        <w:t>）</w:t>
      </w:r>
      <w:r w:rsidR="00737D90" w:rsidRPr="00CD02EC">
        <w:rPr>
          <w:rFonts w:ascii="Times New Roman" w:eastAsia="標楷體" w:hAnsi="Times New Roman" w:cs="Times New Roman" w:hint="eastAsia"/>
          <w:kern w:val="0"/>
          <w:sz w:val="28"/>
          <w:szCs w:val="28"/>
        </w:rPr>
        <w:t>。</w:t>
      </w:r>
    </w:p>
    <w:p w14:paraId="1338AA7F" w14:textId="5F89466E" w:rsidR="003C6060" w:rsidRPr="00CD02EC" w:rsidRDefault="000225AF" w:rsidP="000225AF">
      <w:pPr>
        <w:pStyle w:val="a4"/>
        <w:numPr>
          <w:ilvl w:val="0"/>
          <w:numId w:val="21"/>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乙方以其原繳納之押標金轉為履約保證金者，押標金額如超出履約保證金金額，超出之部分無息發還乙方。</w:t>
      </w:r>
    </w:p>
    <w:p w14:paraId="7FF18B2C" w14:textId="2462C21D" w:rsidR="00B746FB" w:rsidRPr="00CD02EC" w:rsidRDefault="0011068E" w:rsidP="00DF576D">
      <w:pPr>
        <w:pStyle w:val="a4"/>
        <w:numPr>
          <w:ilvl w:val="0"/>
          <w:numId w:val="21"/>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乙方有下列情形之</w:t>
      </w:r>
      <w:proofErr w:type="gramStart"/>
      <w:r w:rsidRPr="00CD02EC">
        <w:rPr>
          <w:rFonts w:ascii="Times New Roman" w:eastAsia="標楷體" w:hAnsi="Times New Roman" w:cs="Times New Roman"/>
          <w:kern w:val="0"/>
          <w:sz w:val="28"/>
          <w:szCs w:val="28"/>
        </w:rPr>
        <w:t>一</w:t>
      </w:r>
      <w:proofErr w:type="gramEnd"/>
      <w:r w:rsidRPr="00CD02EC">
        <w:rPr>
          <w:rFonts w:ascii="Times New Roman" w:eastAsia="標楷體" w:hAnsi="Times New Roman" w:cs="Times New Roman"/>
          <w:kern w:val="0"/>
          <w:sz w:val="28"/>
          <w:szCs w:val="28"/>
        </w:rPr>
        <w:t>者，其所繳納之履約保證金及其孳息，</w:t>
      </w:r>
      <w:r w:rsidRPr="00CD02EC">
        <w:rPr>
          <w:rFonts w:ascii="Times New Roman" w:eastAsia="標楷體" w:hAnsi="Times New Roman" w:cs="Times New Roman" w:hint="eastAsia"/>
          <w:kern w:val="0"/>
          <w:sz w:val="28"/>
          <w:szCs w:val="28"/>
        </w:rPr>
        <w:t>悉數或按比例</w:t>
      </w:r>
      <w:r w:rsidRPr="00CD02EC">
        <w:rPr>
          <w:rFonts w:ascii="Times New Roman" w:eastAsia="標楷體" w:hAnsi="Times New Roman" w:cs="Times New Roman"/>
          <w:kern w:val="0"/>
          <w:sz w:val="28"/>
          <w:szCs w:val="28"/>
        </w:rPr>
        <w:t>不予發還</w:t>
      </w:r>
      <w:r w:rsidRPr="00CD02EC">
        <w:rPr>
          <w:rFonts w:ascii="Times New Roman" w:eastAsia="標楷體" w:hAnsi="Times New Roman" w:cs="Times New Roman" w:hint="eastAsia"/>
          <w:kern w:val="0"/>
          <w:sz w:val="28"/>
          <w:szCs w:val="28"/>
        </w:rPr>
        <w:t>；</w:t>
      </w:r>
      <w:proofErr w:type="gramStart"/>
      <w:r w:rsidRPr="00CD02EC">
        <w:rPr>
          <w:rFonts w:ascii="Times New Roman" w:eastAsia="標楷體" w:hAnsi="Times New Roman" w:cs="Times New Roman" w:hint="eastAsia"/>
          <w:kern w:val="0"/>
          <w:sz w:val="28"/>
          <w:szCs w:val="28"/>
        </w:rPr>
        <w:t>並甲方</w:t>
      </w:r>
      <w:proofErr w:type="gramEnd"/>
      <w:r w:rsidRPr="00CD02EC">
        <w:rPr>
          <w:rFonts w:ascii="Times New Roman" w:eastAsia="標楷體" w:hAnsi="Times New Roman" w:cs="Times New Roman" w:hint="eastAsia"/>
          <w:kern w:val="0"/>
          <w:sz w:val="28"/>
          <w:szCs w:val="28"/>
        </w:rPr>
        <w:t>得</w:t>
      </w:r>
      <w:proofErr w:type="gramStart"/>
      <w:r w:rsidRPr="00CD02EC">
        <w:rPr>
          <w:rFonts w:ascii="Times New Roman" w:eastAsia="標楷體" w:hAnsi="Times New Roman" w:cs="Times New Roman" w:hint="eastAsia"/>
          <w:kern w:val="0"/>
          <w:sz w:val="28"/>
          <w:szCs w:val="28"/>
        </w:rPr>
        <w:t>逕</w:t>
      </w:r>
      <w:proofErr w:type="gramEnd"/>
      <w:r w:rsidRPr="00CD02EC">
        <w:rPr>
          <w:rFonts w:ascii="Times New Roman" w:eastAsia="標楷體" w:hAnsi="Times New Roman" w:cs="Times New Roman" w:hint="eastAsia"/>
          <w:kern w:val="0"/>
          <w:sz w:val="28"/>
          <w:szCs w:val="28"/>
        </w:rPr>
        <w:t>以該金額充抵應付之回饋金</w:t>
      </w:r>
      <w:r w:rsidR="005943D4" w:rsidRPr="00CD02EC">
        <w:rPr>
          <w:rFonts w:ascii="Times New Roman" w:eastAsia="標楷體" w:hAnsi="Times New Roman" w:cs="Times New Roman" w:hint="eastAsia"/>
          <w:kern w:val="0"/>
          <w:sz w:val="28"/>
          <w:szCs w:val="28"/>
        </w:rPr>
        <w:t>、懲罰性違約金</w:t>
      </w:r>
      <w:r w:rsidRPr="00CD02EC">
        <w:rPr>
          <w:rFonts w:ascii="Times New Roman" w:eastAsia="標楷體" w:hAnsi="Times New Roman" w:cs="Times New Roman" w:hint="eastAsia"/>
          <w:kern w:val="0"/>
          <w:sz w:val="28"/>
          <w:szCs w:val="28"/>
        </w:rPr>
        <w:t>、逾期違約金、損害賠償或其他費用，不足部分由乙方補繳</w:t>
      </w:r>
      <w:r w:rsidR="00B746FB" w:rsidRPr="00CD02EC">
        <w:rPr>
          <w:rFonts w:ascii="Times New Roman" w:eastAsia="標楷體" w:hAnsi="Times New Roman" w:cs="Times New Roman"/>
          <w:kern w:val="0"/>
          <w:sz w:val="28"/>
          <w:szCs w:val="28"/>
        </w:rPr>
        <w:t>：</w:t>
      </w:r>
    </w:p>
    <w:p w14:paraId="2FAAD2FC" w14:textId="6ABE9D59" w:rsidR="006B2AF7" w:rsidRPr="00CD02EC" w:rsidRDefault="006B2AF7" w:rsidP="004165EF">
      <w:pPr>
        <w:pStyle w:val="a4"/>
        <w:numPr>
          <w:ilvl w:val="0"/>
          <w:numId w:val="32"/>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w:t>
      </w:r>
      <w:proofErr w:type="gramStart"/>
      <w:r w:rsidR="007B5DEA" w:rsidRPr="00CD02EC">
        <w:rPr>
          <w:rFonts w:ascii="Times New Roman" w:eastAsia="標楷體" w:hAnsi="Times New Roman" w:cs="Times New Roman" w:hint="eastAsia"/>
          <w:kern w:val="0"/>
          <w:sz w:val="28"/>
          <w:szCs w:val="28"/>
        </w:rPr>
        <w:t>依</w:t>
      </w:r>
      <w:r w:rsidRPr="00CD02EC">
        <w:rPr>
          <w:rFonts w:ascii="Times New Roman" w:eastAsia="標楷體" w:hAnsi="Times New Roman" w:cs="Times New Roman" w:hint="eastAsia"/>
          <w:kern w:val="0"/>
          <w:sz w:val="28"/>
          <w:szCs w:val="28"/>
        </w:rPr>
        <w:t>追償</w:t>
      </w:r>
      <w:proofErr w:type="gramEnd"/>
      <w:r w:rsidRPr="00CD02EC">
        <w:rPr>
          <w:rFonts w:ascii="Times New Roman" w:eastAsia="標楷體" w:hAnsi="Times New Roman" w:cs="Times New Roman" w:hint="eastAsia"/>
          <w:kern w:val="0"/>
          <w:sz w:val="28"/>
          <w:szCs w:val="28"/>
        </w:rPr>
        <w:t>金額</w:t>
      </w:r>
      <w:r w:rsidR="007B5DEA" w:rsidRPr="00CD02EC">
        <w:rPr>
          <w:rFonts w:ascii="Times New Roman" w:eastAsia="標楷體" w:hAnsi="Times New Roman" w:cs="Times New Roman" w:hint="eastAsia"/>
          <w:kern w:val="0"/>
          <w:sz w:val="28"/>
          <w:szCs w:val="28"/>
        </w:rPr>
        <w:t>扣抵</w:t>
      </w:r>
      <w:r w:rsidRPr="00CD02EC">
        <w:rPr>
          <w:rFonts w:ascii="Times New Roman" w:eastAsia="標楷體" w:hAnsi="Times New Roman" w:cs="Times New Roman" w:hint="eastAsia"/>
          <w:kern w:val="0"/>
          <w:sz w:val="28"/>
          <w:szCs w:val="28"/>
        </w:rPr>
        <w:t>履約保證金。</w:t>
      </w:r>
    </w:p>
    <w:p w14:paraId="476CDCD2" w14:textId="15926639" w:rsidR="006B2AF7" w:rsidRPr="00CD02EC" w:rsidRDefault="00C03CD6" w:rsidP="007F5691">
      <w:pPr>
        <w:pStyle w:val="a4"/>
        <w:numPr>
          <w:ilvl w:val="0"/>
          <w:numId w:val="32"/>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乙方將本租賃契約中應自行</w:t>
      </w:r>
      <w:r w:rsidR="007F5691" w:rsidRPr="00CD02EC">
        <w:rPr>
          <w:rFonts w:ascii="Times New Roman" w:eastAsia="標楷體" w:hAnsi="Times New Roman" w:cs="Times New Roman" w:hint="eastAsia"/>
          <w:kern w:val="0"/>
          <w:sz w:val="28"/>
          <w:szCs w:val="28"/>
        </w:rPr>
        <w:t>履行之全部或其主要部分，由其他廠商代為履行（轉包）。</w:t>
      </w:r>
      <w:proofErr w:type="gramStart"/>
      <w:r w:rsidR="0087515A" w:rsidRPr="00CD02EC">
        <w:rPr>
          <w:rFonts w:ascii="Times New Roman" w:eastAsia="標楷體" w:hAnsi="Times New Roman" w:cs="Times New Roman" w:hint="eastAsia"/>
          <w:kern w:val="0"/>
          <w:sz w:val="28"/>
          <w:szCs w:val="28"/>
        </w:rPr>
        <w:t>轉包者</w:t>
      </w:r>
      <w:proofErr w:type="gramEnd"/>
      <w:r w:rsidR="0087515A" w:rsidRPr="00CD02EC">
        <w:rPr>
          <w:rFonts w:ascii="Times New Roman" w:eastAsia="標楷體" w:hAnsi="Times New Roman" w:cs="Times New Roman" w:hint="eastAsia"/>
          <w:kern w:val="0"/>
          <w:sz w:val="28"/>
          <w:szCs w:val="28"/>
        </w:rPr>
        <w:t>，不發還全部履約保證金。</w:t>
      </w:r>
    </w:p>
    <w:p w14:paraId="366044DF" w14:textId="01FF6B65" w:rsidR="006B2AF7" w:rsidRPr="00CD02EC" w:rsidRDefault="00E01668" w:rsidP="004165EF">
      <w:pPr>
        <w:pStyle w:val="a4"/>
        <w:numPr>
          <w:ilvl w:val="0"/>
          <w:numId w:val="32"/>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未經甲方或不動產管理機關同意，</w:t>
      </w:r>
      <w:proofErr w:type="gramStart"/>
      <w:r w:rsidRPr="00CD02EC">
        <w:rPr>
          <w:rFonts w:ascii="Times New Roman" w:eastAsia="標楷體" w:hAnsi="Times New Roman" w:cs="Times New Roman" w:hint="eastAsia"/>
          <w:kern w:val="0"/>
          <w:sz w:val="28"/>
          <w:szCs w:val="28"/>
        </w:rPr>
        <w:t>逕</w:t>
      </w:r>
      <w:proofErr w:type="gramEnd"/>
      <w:r w:rsidRPr="00CD02EC">
        <w:rPr>
          <w:rFonts w:ascii="Times New Roman" w:eastAsia="標楷體" w:hAnsi="Times New Roman" w:cs="Times New Roman" w:hint="eastAsia"/>
          <w:kern w:val="0"/>
          <w:sz w:val="28"/>
          <w:szCs w:val="28"/>
        </w:rPr>
        <w:t>減省工料，其</w:t>
      </w:r>
      <w:r w:rsidRPr="00CD02EC">
        <w:rPr>
          <w:rFonts w:ascii="Times New Roman" w:eastAsia="標楷體" w:hAnsi="Times New Roman" w:cs="Times New Roman"/>
          <w:kern w:val="0"/>
          <w:sz w:val="28"/>
          <w:szCs w:val="28"/>
        </w:rPr>
        <w:t>減省工料及所造成損失之金額</w:t>
      </w:r>
      <w:r w:rsidRPr="00CD02EC">
        <w:rPr>
          <w:rFonts w:ascii="Times New Roman" w:eastAsia="標楷體" w:hAnsi="Times New Roman" w:cs="Times New Roman" w:hint="eastAsia"/>
          <w:kern w:val="0"/>
          <w:sz w:val="28"/>
          <w:szCs w:val="28"/>
        </w:rPr>
        <w:t>（如影響甲方或不動產管理機關公共安全或合法使用）</w:t>
      </w:r>
      <w:r w:rsidR="006B2AF7" w:rsidRPr="00CD02EC">
        <w:rPr>
          <w:rFonts w:ascii="Times New Roman" w:eastAsia="標楷體" w:hAnsi="Times New Roman" w:cs="Times New Roman" w:hint="eastAsia"/>
          <w:kern w:val="0"/>
          <w:sz w:val="28"/>
          <w:szCs w:val="28"/>
        </w:rPr>
        <w:t>。</w:t>
      </w:r>
    </w:p>
    <w:p w14:paraId="263EFE06" w14:textId="0446B90F" w:rsidR="006B2AF7" w:rsidRPr="00CD02EC" w:rsidRDefault="00C15DCD" w:rsidP="004165EF">
      <w:pPr>
        <w:pStyle w:val="a4"/>
        <w:numPr>
          <w:ilvl w:val="0"/>
          <w:numId w:val="32"/>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因可歸責於</w:t>
      </w:r>
      <w:r w:rsidRPr="00CD02EC">
        <w:rPr>
          <w:rFonts w:ascii="Times New Roman" w:eastAsia="標楷體" w:hAnsi="Times New Roman" w:cs="Times New Roman" w:hint="eastAsia"/>
          <w:kern w:val="0"/>
          <w:sz w:val="28"/>
          <w:szCs w:val="28"/>
        </w:rPr>
        <w:t>乙方</w:t>
      </w:r>
      <w:r w:rsidRPr="00CD02EC">
        <w:rPr>
          <w:rFonts w:ascii="Times New Roman" w:eastAsia="標楷體" w:hAnsi="Times New Roman" w:cs="Times New Roman"/>
          <w:kern w:val="0"/>
          <w:sz w:val="28"/>
          <w:szCs w:val="28"/>
        </w:rPr>
        <w:t>之事由，致部</w:t>
      </w:r>
      <w:r w:rsidRPr="00CD02EC">
        <w:rPr>
          <w:rFonts w:ascii="Times New Roman" w:eastAsia="標楷體" w:hAnsi="Times New Roman" w:cs="Times New Roman" w:hint="eastAsia"/>
          <w:kern w:val="0"/>
          <w:sz w:val="28"/>
          <w:szCs w:val="28"/>
        </w:rPr>
        <w:t>分</w:t>
      </w:r>
      <w:r w:rsidRPr="00CD02EC">
        <w:rPr>
          <w:rFonts w:ascii="Times New Roman" w:eastAsia="標楷體" w:hAnsi="Times New Roman" w:cs="Times New Roman"/>
          <w:kern w:val="0"/>
          <w:sz w:val="28"/>
          <w:szCs w:val="28"/>
        </w:rPr>
        <w:t>終止或解除</w:t>
      </w:r>
      <w:r w:rsidRPr="00CD02EC">
        <w:rPr>
          <w:rFonts w:ascii="Times New Roman" w:eastAsia="標楷體" w:hAnsi="Times New Roman" w:cs="Times New Roman" w:hint="eastAsia"/>
          <w:kern w:val="0"/>
          <w:sz w:val="28"/>
          <w:szCs w:val="28"/>
        </w:rPr>
        <w:t>本租賃</w:t>
      </w:r>
      <w:r w:rsidRPr="00CD02EC">
        <w:rPr>
          <w:rFonts w:ascii="Times New Roman" w:eastAsia="標楷體" w:hAnsi="Times New Roman" w:cs="Times New Roman"/>
          <w:kern w:val="0"/>
          <w:sz w:val="28"/>
          <w:szCs w:val="28"/>
        </w:rPr>
        <w:t>契約者，依該部</w:t>
      </w:r>
      <w:r w:rsidRPr="00CD02EC">
        <w:rPr>
          <w:rFonts w:ascii="Times New Roman" w:eastAsia="標楷體" w:hAnsi="Times New Roman" w:cs="Times New Roman" w:hint="eastAsia"/>
          <w:kern w:val="0"/>
          <w:sz w:val="28"/>
          <w:szCs w:val="28"/>
        </w:rPr>
        <w:t>分</w:t>
      </w:r>
      <w:r w:rsidRPr="00CD02EC">
        <w:rPr>
          <w:rFonts w:ascii="Times New Roman" w:eastAsia="標楷體" w:hAnsi="Times New Roman" w:cs="Times New Roman"/>
          <w:kern w:val="0"/>
          <w:sz w:val="28"/>
          <w:szCs w:val="28"/>
        </w:rPr>
        <w:t>所占契約金額比率計算之履約保證金</w:t>
      </w:r>
      <w:r w:rsidRPr="00CD02EC">
        <w:rPr>
          <w:rFonts w:ascii="Times New Roman" w:eastAsia="標楷體" w:hAnsi="Times New Roman" w:cs="Times New Roman" w:hint="eastAsia"/>
          <w:kern w:val="0"/>
          <w:sz w:val="28"/>
          <w:szCs w:val="28"/>
        </w:rPr>
        <w:t>不予發還；</w:t>
      </w:r>
      <w:r w:rsidRPr="00CD02EC">
        <w:rPr>
          <w:rFonts w:ascii="Times New Roman" w:eastAsia="標楷體" w:hAnsi="Times New Roman" w:cs="Times New Roman"/>
          <w:kern w:val="0"/>
          <w:sz w:val="28"/>
          <w:szCs w:val="28"/>
        </w:rPr>
        <w:t>全部終止或解除</w:t>
      </w:r>
      <w:r w:rsidRPr="00CD02EC">
        <w:rPr>
          <w:rFonts w:ascii="Times New Roman" w:eastAsia="標楷體" w:hAnsi="Times New Roman" w:cs="Times New Roman" w:hint="eastAsia"/>
          <w:kern w:val="0"/>
          <w:sz w:val="28"/>
          <w:szCs w:val="28"/>
        </w:rPr>
        <w:t>本租賃</w:t>
      </w:r>
      <w:r w:rsidRPr="00CD02EC">
        <w:rPr>
          <w:rFonts w:ascii="Times New Roman" w:eastAsia="標楷體" w:hAnsi="Times New Roman" w:cs="Times New Roman"/>
          <w:kern w:val="0"/>
          <w:sz w:val="28"/>
          <w:szCs w:val="28"/>
        </w:rPr>
        <w:t>契約者，</w:t>
      </w:r>
      <w:r w:rsidRPr="00CD02EC">
        <w:rPr>
          <w:rFonts w:ascii="Times New Roman" w:eastAsia="標楷體" w:hAnsi="Times New Roman" w:cs="Times New Roman" w:hint="eastAsia"/>
          <w:kern w:val="0"/>
          <w:sz w:val="28"/>
          <w:szCs w:val="28"/>
        </w:rPr>
        <w:t>不予發還</w:t>
      </w:r>
      <w:r w:rsidRPr="00CD02EC">
        <w:rPr>
          <w:rFonts w:ascii="Times New Roman" w:eastAsia="標楷體" w:hAnsi="Times New Roman" w:cs="Times New Roman"/>
          <w:kern w:val="0"/>
          <w:sz w:val="28"/>
          <w:szCs w:val="28"/>
        </w:rPr>
        <w:t>全部履約保證金</w:t>
      </w:r>
      <w:r w:rsidR="006B2AF7" w:rsidRPr="00CD02EC">
        <w:rPr>
          <w:rFonts w:ascii="Times New Roman" w:eastAsia="標楷體" w:hAnsi="Times New Roman" w:cs="Times New Roman" w:hint="eastAsia"/>
          <w:kern w:val="0"/>
          <w:sz w:val="28"/>
          <w:szCs w:val="28"/>
        </w:rPr>
        <w:t>。</w:t>
      </w:r>
    </w:p>
    <w:p w14:paraId="59A3EBF1" w14:textId="1AC23216" w:rsidR="006B2AF7" w:rsidRPr="00CD02EC" w:rsidRDefault="00FC0EBE" w:rsidP="004165EF">
      <w:pPr>
        <w:pStyle w:val="a4"/>
        <w:numPr>
          <w:ilvl w:val="0"/>
          <w:numId w:val="32"/>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經甲方</w:t>
      </w:r>
      <w:r w:rsidR="006B2AF7" w:rsidRPr="00CD02EC">
        <w:rPr>
          <w:rFonts w:ascii="Times New Roman" w:eastAsia="標楷體" w:hAnsi="Times New Roman" w:cs="Times New Roman" w:hint="eastAsia"/>
          <w:sz w:val="28"/>
          <w:szCs w:val="28"/>
        </w:rPr>
        <w:t>查驗</w:t>
      </w:r>
      <w:r w:rsidR="006B2AF7" w:rsidRPr="00CD02EC">
        <w:rPr>
          <w:rFonts w:ascii="Times New Roman" w:eastAsia="標楷體" w:hAnsi="Times New Roman" w:cs="Times New Roman" w:hint="eastAsia"/>
          <w:kern w:val="0"/>
          <w:sz w:val="28"/>
          <w:szCs w:val="28"/>
        </w:rPr>
        <w:t>或驗收不合格，</w:t>
      </w:r>
      <w:proofErr w:type="gramStart"/>
      <w:r w:rsidR="006B2AF7" w:rsidRPr="00CD02EC">
        <w:rPr>
          <w:rFonts w:ascii="Times New Roman" w:eastAsia="標楷體" w:hAnsi="Times New Roman" w:cs="Times New Roman" w:hint="eastAsia"/>
          <w:kern w:val="0"/>
          <w:sz w:val="28"/>
          <w:szCs w:val="28"/>
        </w:rPr>
        <w:t>且</w:t>
      </w:r>
      <w:r w:rsidRPr="00CD02EC">
        <w:rPr>
          <w:rFonts w:ascii="Times New Roman" w:eastAsia="標楷體" w:hAnsi="Times New Roman" w:cs="Times New Roman" w:hint="eastAsia"/>
          <w:kern w:val="0"/>
          <w:sz w:val="28"/>
          <w:szCs w:val="28"/>
        </w:rPr>
        <w:t>乙方</w:t>
      </w:r>
      <w:proofErr w:type="gramEnd"/>
      <w:r w:rsidR="006B2AF7" w:rsidRPr="00CD02EC">
        <w:rPr>
          <w:rFonts w:ascii="Times New Roman" w:eastAsia="標楷體" w:hAnsi="Times New Roman" w:cs="Times New Roman" w:hint="eastAsia"/>
          <w:kern w:val="0"/>
          <w:sz w:val="28"/>
          <w:szCs w:val="28"/>
        </w:rPr>
        <w:t>未於</w:t>
      </w:r>
      <w:r w:rsidR="00A466CD" w:rsidRPr="00CD02EC">
        <w:rPr>
          <w:rFonts w:ascii="Times New Roman" w:eastAsia="標楷體" w:hAnsi="Times New Roman" w:cs="Times New Roman" w:hint="eastAsia"/>
          <w:kern w:val="0"/>
          <w:sz w:val="28"/>
          <w:szCs w:val="28"/>
        </w:rPr>
        <w:t>指定</w:t>
      </w:r>
      <w:r w:rsidR="006B2AF7" w:rsidRPr="00CD02EC">
        <w:rPr>
          <w:rFonts w:ascii="Times New Roman" w:eastAsia="標楷體" w:hAnsi="Times New Roman" w:cs="Times New Roman" w:hint="eastAsia"/>
          <w:kern w:val="0"/>
          <w:sz w:val="28"/>
          <w:szCs w:val="28"/>
        </w:rPr>
        <w:t>期間內依規定辦理</w:t>
      </w:r>
      <w:r w:rsidR="000B15EC" w:rsidRPr="00CD02EC">
        <w:rPr>
          <w:rFonts w:ascii="Times New Roman" w:eastAsia="標楷體" w:hAnsi="Times New Roman" w:cs="Times New Roman" w:hint="eastAsia"/>
          <w:kern w:val="0"/>
          <w:sz w:val="28"/>
          <w:szCs w:val="28"/>
        </w:rPr>
        <w:t>改善者</w:t>
      </w:r>
      <w:r w:rsidR="006B2AF7" w:rsidRPr="00CD02EC">
        <w:rPr>
          <w:rFonts w:ascii="Times New Roman" w:eastAsia="標楷體" w:hAnsi="Times New Roman" w:cs="Times New Roman" w:hint="eastAsia"/>
          <w:kern w:val="0"/>
          <w:sz w:val="28"/>
          <w:szCs w:val="28"/>
        </w:rPr>
        <w:t>，其不合格部</w:t>
      </w:r>
      <w:r w:rsidR="006E38A4" w:rsidRPr="00CD02EC">
        <w:rPr>
          <w:rFonts w:ascii="Times New Roman" w:eastAsia="標楷體" w:hAnsi="Times New Roman" w:cs="Times New Roman" w:hint="eastAsia"/>
          <w:kern w:val="0"/>
          <w:sz w:val="28"/>
          <w:szCs w:val="28"/>
        </w:rPr>
        <w:t>分</w:t>
      </w:r>
      <w:r w:rsidR="006B2AF7" w:rsidRPr="00CD02EC">
        <w:rPr>
          <w:rFonts w:ascii="Times New Roman" w:eastAsia="標楷體" w:hAnsi="Times New Roman" w:cs="Times New Roman" w:hint="eastAsia"/>
          <w:kern w:val="0"/>
          <w:sz w:val="28"/>
          <w:szCs w:val="28"/>
        </w:rPr>
        <w:t>及所造成之損失、額外費用或懲罰性違約金之金額</w:t>
      </w:r>
      <w:r w:rsidR="006B4042" w:rsidRPr="00CD02EC">
        <w:rPr>
          <w:rFonts w:ascii="Times New Roman" w:eastAsia="標楷體" w:hAnsi="Times New Roman" w:cs="Times New Roman"/>
          <w:kern w:val="0"/>
          <w:sz w:val="28"/>
          <w:szCs w:val="28"/>
        </w:rPr>
        <w:t>，自履約保證金</w:t>
      </w:r>
      <w:r w:rsidR="001E1AF3" w:rsidRPr="00CD02EC">
        <w:rPr>
          <w:rFonts w:eastAsia="標楷體" w:hint="eastAsia"/>
          <w:sz w:val="28"/>
          <w:szCs w:val="28"/>
        </w:rPr>
        <w:t>扣抵</w:t>
      </w:r>
      <w:r w:rsidR="006B2AF7" w:rsidRPr="00CD02EC">
        <w:rPr>
          <w:rFonts w:ascii="Times New Roman" w:eastAsia="標楷體" w:hAnsi="Times New Roman" w:cs="Times New Roman" w:hint="eastAsia"/>
          <w:kern w:val="0"/>
          <w:sz w:val="28"/>
          <w:szCs w:val="28"/>
        </w:rPr>
        <w:t>。</w:t>
      </w:r>
    </w:p>
    <w:p w14:paraId="2C0125AF" w14:textId="7BBD9644" w:rsidR="003C7695" w:rsidRPr="00CD02EC" w:rsidRDefault="00B41451" w:rsidP="00110848">
      <w:pPr>
        <w:pStyle w:val="a4"/>
        <w:numPr>
          <w:ilvl w:val="0"/>
          <w:numId w:val="32"/>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未依</w:t>
      </w:r>
      <w:r w:rsidRPr="00CD02EC">
        <w:rPr>
          <w:rFonts w:ascii="Times New Roman" w:eastAsia="標楷體" w:hAnsi="Times New Roman" w:cs="Times New Roman" w:hint="eastAsia"/>
          <w:kern w:val="0"/>
          <w:sz w:val="28"/>
          <w:szCs w:val="28"/>
        </w:rPr>
        <w:t>本租賃</w:t>
      </w:r>
      <w:r w:rsidRPr="00CD02EC">
        <w:rPr>
          <w:rFonts w:ascii="Times New Roman" w:eastAsia="標楷體" w:hAnsi="Times New Roman" w:cs="Times New Roman"/>
          <w:kern w:val="0"/>
          <w:sz w:val="28"/>
          <w:szCs w:val="28"/>
        </w:rPr>
        <w:t>契約規定期限</w:t>
      </w:r>
      <w:r w:rsidRPr="00CD02EC">
        <w:rPr>
          <w:rFonts w:ascii="Times New Roman" w:eastAsia="標楷體" w:hAnsi="Times New Roman" w:cs="Times New Roman" w:hint="eastAsia"/>
          <w:kern w:val="0"/>
          <w:sz w:val="28"/>
          <w:szCs w:val="28"/>
        </w:rPr>
        <w:t>，</w:t>
      </w:r>
      <w:r w:rsidRPr="00CD02EC">
        <w:rPr>
          <w:rFonts w:ascii="Times New Roman" w:eastAsia="標楷體" w:hAnsi="Times New Roman" w:cs="Times New Roman"/>
          <w:kern w:val="0"/>
          <w:sz w:val="28"/>
          <w:szCs w:val="28"/>
        </w:rPr>
        <w:t>或</w:t>
      </w:r>
      <w:r w:rsidRPr="00CD02EC">
        <w:rPr>
          <w:rFonts w:ascii="Times New Roman" w:eastAsia="標楷體" w:hAnsi="Times New Roman" w:cs="Times New Roman" w:hint="eastAsia"/>
          <w:kern w:val="0"/>
          <w:sz w:val="28"/>
          <w:szCs w:val="28"/>
        </w:rPr>
        <w:t>甲方</w:t>
      </w:r>
      <w:r w:rsidRPr="00CD02EC">
        <w:rPr>
          <w:rFonts w:ascii="Times New Roman" w:eastAsia="標楷體" w:hAnsi="Times New Roman" w:cs="Times New Roman"/>
          <w:kern w:val="0"/>
          <w:sz w:val="28"/>
          <w:szCs w:val="28"/>
        </w:rPr>
        <w:t>之機關同意之延長期限履行契約之一部或全部，其逾期違約金</w:t>
      </w:r>
      <w:r w:rsidR="00D96153" w:rsidRPr="00CD02EC">
        <w:rPr>
          <w:rFonts w:ascii="Times New Roman" w:eastAsia="標楷體" w:hAnsi="Times New Roman" w:cs="Times New Roman" w:hint="eastAsia"/>
          <w:kern w:val="0"/>
          <w:sz w:val="28"/>
          <w:szCs w:val="28"/>
        </w:rPr>
        <w:t>及懲罰性違約金</w:t>
      </w:r>
      <w:r w:rsidRPr="00CD02EC">
        <w:rPr>
          <w:rFonts w:ascii="Times New Roman" w:eastAsia="標楷體" w:hAnsi="Times New Roman" w:cs="Times New Roman"/>
          <w:kern w:val="0"/>
          <w:sz w:val="28"/>
          <w:szCs w:val="28"/>
        </w:rPr>
        <w:t>之金額，自履約保證金</w:t>
      </w:r>
      <w:r w:rsidRPr="00CD02EC">
        <w:rPr>
          <w:rFonts w:ascii="Times New Roman" w:eastAsia="標楷體" w:hAnsi="Times New Roman" w:cs="Times New Roman" w:hint="eastAsia"/>
          <w:kern w:val="0"/>
          <w:sz w:val="28"/>
          <w:szCs w:val="28"/>
        </w:rPr>
        <w:t>扣抵</w:t>
      </w:r>
      <w:r w:rsidR="006B2AF7" w:rsidRPr="00CD02EC">
        <w:rPr>
          <w:rFonts w:ascii="Times New Roman" w:eastAsia="標楷體" w:hAnsi="Times New Roman" w:cs="Times New Roman" w:hint="eastAsia"/>
          <w:kern w:val="0"/>
          <w:sz w:val="28"/>
          <w:szCs w:val="28"/>
        </w:rPr>
        <w:t>。</w:t>
      </w:r>
    </w:p>
    <w:p w14:paraId="71773B22" w14:textId="77777777" w:rsidR="006B2AF7" w:rsidRPr="00CD02EC" w:rsidRDefault="006B2AF7" w:rsidP="004165EF">
      <w:pPr>
        <w:pStyle w:val="a4"/>
        <w:numPr>
          <w:ilvl w:val="0"/>
          <w:numId w:val="32"/>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未依契約規定延長履約保證金之有效期者，其應延長之履約</w:t>
      </w:r>
      <w:r w:rsidRPr="00CD02EC">
        <w:rPr>
          <w:rFonts w:ascii="Times New Roman" w:eastAsia="標楷體" w:hAnsi="Times New Roman" w:cs="Times New Roman" w:hint="eastAsia"/>
          <w:sz w:val="28"/>
          <w:szCs w:val="28"/>
        </w:rPr>
        <w:t>保證金</w:t>
      </w:r>
      <w:r w:rsidRPr="00CD02EC">
        <w:rPr>
          <w:rFonts w:ascii="Times New Roman" w:eastAsia="標楷體" w:hAnsi="Times New Roman" w:cs="Times New Roman" w:hint="eastAsia"/>
          <w:kern w:val="0"/>
          <w:sz w:val="28"/>
          <w:szCs w:val="28"/>
        </w:rPr>
        <w:t>。</w:t>
      </w:r>
    </w:p>
    <w:p w14:paraId="201BC8F2" w14:textId="44AED5A9" w:rsidR="00110848" w:rsidRPr="00CD02EC" w:rsidRDefault="00110848" w:rsidP="00110848">
      <w:pPr>
        <w:pStyle w:val="a4"/>
        <w:numPr>
          <w:ilvl w:val="0"/>
          <w:numId w:val="32"/>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於租賃關係消滅後，乙方未依本租賃契約或甲方催告期限內回復原狀交還</w:t>
      </w:r>
      <w:r w:rsidR="00F250AA" w:rsidRPr="00CD02EC">
        <w:rPr>
          <w:rFonts w:ascii="Times New Roman" w:eastAsia="標楷體" w:hAnsi="Times New Roman" w:cs="Times New Roman" w:hint="eastAsia"/>
          <w:kern w:val="0"/>
          <w:sz w:val="28"/>
          <w:szCs w:val="28"/>
        </w:rPr>
        <w:t>租賃標的</w:t>
      </w:r>
      <w:r w:rsidRPr="00CD02EC">
        <w:rPr>
          <w:rFonts w:ascii="Times New Roman" w:eastAsia="標楷體" w:hAnsi="Times New Roman" w:cs="Times New Roman" w:hint="eastAsia"/>
          <w:kern w:val="0"/>
          <w:sz w:val="28"/>
          <w:szCs w:val="28"/>
        </w:rPr>
        <w:t>，</w:t>
      </w:r>
      <w:proofErr w:type="gramStart"/>
      <w:r w:rsidRPr="00CD02EC">
        <w:rPr>
          <w:rFonts w:ascii="Times New Roman" w:eastAsia="標楷體" w:hAnsi="Times New Roman" w:cs="Times New Roman" w:hint="eastAsia"/>
          <w:kern w:val="0"/>
          <w:sz w:val="28"/>
          <w:szCs w:val="28"/>
        </w:rPr>
        <w:t>如</w:t>
      </w:r>
      <w:r w:rsidR="00F250AA" w:rsidRPr="00CD02EC">
        <w:rPr>
          <w:rFonts w:ascii="Times New Roman" w:eastAsia="標楷體" w:hAnsi="Times New Roman" w:cs="Times New Roman" w:hint="eastAsia"/>
          <w:kern w:val="0"/>
          <w:sz w:val="28"/>
          <w:szCs w:val="28"/>
        </w:rPr>
        <w:t>致甲方</w:t>
      </w:r>
      <w:proofErr w:type="gramEnd"/>
      <w:r w:rsidRPr="00CD02EC">
        <w:rPr>
          <w:rFonts w:ascii="Times New Roman" w:eastAsia="標楷體" w:hAnsi="Times New Roman" w:cs="Times New Roman" w:hint="eastAsia"/>
          <w:kern w:val="0"/>
          <w:sz w:val="28"/>
          <w:szCs w:val="28"/>
        </w:rPr>
        <w:t>受有損害，並得請求損害賠償。</w:t>
      </w:r>
    </w:p>
    <w:p w14:paraId="3AA8E177" w14:textId="3972E864" w:rsidR="00B83D62" w:rsidRPr="00CD02EC" w:rsidRDefault="006B2AF7" w:rsidP="004165EF">
      <w:pPr>
        <w:pStyle w:val="a4"/>
        <w:numPr>
          <w:ilvl w:val="0"/>
          <w:numId w:val="32"/>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sz w:val="28"/>
          <w:szCs w:val="28"/>
        </w:rPr>
        <w:t>其他</w:t>
      </w:r>
      <w:r w:rsidR="00F250AA" w:rsidRPr="00CD02EC">
        <w:rPr>
          <w:rFonts w:ascii="Times New Roman" w:eastAsia="標楷體" w:hAnsi="Times New Roman" w:cs="Times New Roman" w:hint="eastAsia"/>
          <w:kern w:val="0"/>
          <w:sz w:val="28"/>
          <w:szCs w:val="28"/>
        </w:rPr>
        <w:t>因</w:t>
      </w:r>
      <w:r w:rsidRPr="00CD02EC">
        <w:rPr>
          <w:rFonts w:ascii="Times New Roman" w:eastAsia="標楷體" w:hAnsi="Times New Roman" w:cs="Times New Roman" w:hint="eastAsia"/>
          <w:kern w:val="0"/>
          <w:sz w:val="28"/>
          <w:szCs w:val="28"/>
        </w:rPr>
        <w:t>可歸責於</w:t>
      </w:r>
      <w:r w:rsidR="00CB79B5" w:rsidRPr="00CD02EC">
        <w:rPr>
          <w:rFonts w:ascii="Times New Roman" w:eastAsia="標楷體" w:hAnsi="Times New Roman" w:cs="Times New Roman" w:hint="eastAsia"/>
          <w:kern w:val="0"/>
          <w:sz w:val="28"/>
          <w:szCs w:val="28"/>
        </w:rPr>
        <w:t>乙方</w:t>
      </w:r>
      <w:r w:rsidRPr="00CD02EC">
        <w:rPr>
          <w:rFonts w:ascii="Times New Roman" w:eastAsia="標楷體" w:hAnsi="Times New Roman" w:cs="Times New Roman" w:hint="eastAsia"/>
          <w:kern w:val="0"/>
          <w:sz w:val="28"/>
          <w:szCs w:val="28"/>
        </w:rPr>
        <w:t>之事由，</w:t>
      </w:r>
      <w:proofErr w:type="gramStart"/>
      <w:r w:rsidRPr="00CD02EC">
        <w:rPr>
          <w:rFonts w:ascii="Times New Roman" w:eastAsia="標楷體" w:hAnsi="Times New Roman" w:cs="Times New Roman" w:hint="eastAsia"/>
          <w:kern w:val="0"/>
          <w:sz w:val="28"/>
          <w:szCs w:val="28"/>
        </w:rPr>
        <w:t>致</w:t>
      </w:r>
      <w:r w:rsidR="00DB3803" w:rsidRPr="00CD02EC">
        <w:rPr>
          <w:rFonts w:ascii="Times New Roman" w:eastAsia="標楷體" w:hAnsi="Times New Roman" w:cs="Times New Roman" w:hint="eastAsia"/>
          <w:kern w:val="0"/>
          <w:sz w:val="28"/>
          <w:szCs w:val="28"/>
        </w:rPr>
        <w:t>甲方</w:t>
      </w:r>
      <w:proofErr w:type="gramEnd"/>
      <w:r w:rsidR="00DB3803" w:rsidRPr="00CD02EC">
        <w:rPr>
          <w:rFonts w:ascii="Times New Roman" w:eastAsia="標楷體" w:hAnsi="Times New Roman" w:cs="Times New Roman"/>
          <w:kern w:val="0"/>
          <w:sz w:val="28"/>
          <w:szCs w:val="28"/>
        </w:rPr>
        <w:t>遭受損害，其應由</w:t>
      </w:r>
      <w:r w:rsidR="00DB3803" w:rsidRPr="00CD02EC">
        <w:rPr>
          <w:rFonts w:ascii="Times New Roman" w:eastAsia="標楷體" w:hAnsi="Times New Roman" w:cs="Times New Roman" w:hint="eastAsia"/>
          <w:kern w:val="0"/>
          <w:sz w:val="28"/>
          <w:szCs w:val="28"/>
        </w:rPr>
        <w:t>乙方</w:t>
      </w:r>
      <w:r w:rsidR="00DB3803" w:rsidRPr="00CD02EC">
        <w:rPr>
          <w:rFonts w:ascii="Times New Roman" w:eastAsia="標楷體" w:hAnsi="Times New Roman" w:cs="Times New Roman"/>
          <w:kern w:val="0"/>
          <w:sz w:val="28"/>
          <w:szCs w:val="28"/>
        </w:rPr>
        <w:t>賠</w:t>
      </w:r>
      <w:r w:rsidR="00DB3803" w:rsidRPr="00CD02EC">
        <w:rPr>
          <w:rFonts w:ascii="Times New Roman" w:eastAsia="標楷體" w:hAnsi="Times New Roman" w:cs="Times New Roman"/>
          <w:kern w:val="0"/>
          <w:sz w:val="28"/>
          <w:szCs w:val="28"/>
        </w:rPr>
        <w:lastRenderedPageBreak/>
        <w:t>償而未賠償者，與應賠償金額相等之履約保證金</w:t>
      </w:r>
      <w:r w:rsidRPr="00CD02EC">
        <w:rPr>
          <w:rFonts w:ascii="Times New Roman" w:eastAsia="標楷體" w:hAnsi="Times New Roman" w:cs="Times New Roman" w:hint="eastAsia"/>
          <w:kern w:val="0"/>
          <w:sz w:val="28"/>
          <w:szCs w:val="28"/>
        </w:rPr>
        <w:t>。</w:t>
      </w:r>
    </w:p>
    <w:p w14:paraId="6E60060C" w14:textId="4ED3BA81" w:rsidR="00DB3803" w:rsidRPr="00CD02EC" w:rsidRDefault="008743E5" w:rsidP="003B1058">
      <w:pPr>
        <w:pStyle w:val="a4"/>
        <w:numPr>
          <w:ilvl w:val="0"/>
          <w:numId w:val="21"/>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如乙方因違反本租賃契約規定，</w:t>
      </w:r>
      <w:proofErr w:type="gramStart"/>
      <w:r w:rsidRPr="00CD02EC">
        <w:rPr>
          <w:rFonts w:ascii="Times New Roman" w:eastAsia="標楷體" w:hAnsi="Times New Roman" w:cs="Times New Roman" w:hint="eastAsia"/>
          <w:kern w:val="0"/>
          <w:sz w:val="28"/>
          <w:szCs w:val="28"/>
        </w:rPr>
        <w:t>致甲方</w:t>
      </w:r>
      <w:proofErr w:type="gramEnd"/>
      <w:r w:rsidRPr="00CD02EC">
        <w:rPr>
          <w:rFonts w:ascii="Times New Roman" w:eastAsia="標楷體" w:hAnsi="Times New Roman" w:cs="Times New Roman" w:hint="eastAsia"/>
          <w:kern w:val="0"/>
          <w:sz w:val="28"/>
          <w:szCs w:val="28"/>
        </w:rPr>
        <w:t>需自履約保證金中扣除款項，且仍由乙方繼續履行本租賃契約時，乙方應於接獲甲方書面通知之日起</w:t>
      </w:r>
      <w:proofErr w:type="gramStart"/>
      <w:r w:rsidRPr="00CD02EC">
        <w:rPr>
          <w:rFonts w:ascii="Times New Roman" w:eastAsia="標楷體" w:hAnsi="Times New Roman" w:cs="Times New Roman" w:hint="eastAsia"/>
          <w:kern w:val="0"/>
          <w:sz w:val="28"/>
          <w:szCs w:val="28"/>
          <w:highlight w:val="yellow"/>
        </w:rPr>
        <w:t>ＯＯ</w:t>
      </w:r>
      <w:proofErr w:type="gramEnd"/>
      <w:r w:rsidRPr="00CD02EC">
        <w:rPr>
          <w:rFonts w:ascii="Times New Roman" w:eastAsia="標楷體" w:hAnsi="Times New Roman" w:cs="Times New Roman" w:hint="eastAsia"/>
          <w:kern w:val="0"/>
          <w:sz w:val="28"/>
          <w:szCs w:val="28"/>
          <w:highlight w:val="yellow"/>
        </w:rPr>
        <w:t>日</w:t>
      </w:r>
      <w:r w:rsidRPr="00CD02EC">
        <w:rPr>
          <w:rFonts w:ascii="Times New Roman" w:eastAsia="標楷體" w:hAnsi="Times New Roman" w:cs="Times New Roman" w:hint="eastAsia"/>
          <w:kern w:val="0"/>
          <w:sz w:val="28"/>
          <w:szCs w:val="28"/>
        </w:rPr>
        <w:t>內，將履約保證金補足至原約定金額。</w:t>
      </w:r>
    </w:p>
    <w:p w14:paraId="7BDE580F" w14:textId="77777777" w:rsidR="00A00F32" w:rsidRPr="00CD02EC" w:rsidRDefault="00A00F32" w:rsidP="00DF576D">
      <w:pPr>
        <w:pStyle w:val="a4"/>
        <w:numPr>
          <w:ilvl w:val="0"/>
          <w:numId w:val="21"/>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履約保證金退還方式：</w:t>
      </w:r>
    </w:p>
    <w:p w14:paraId="1ACAE6CD" w14:textId="172EAF2C" w:rsidR="00BD4BBC" w:rsidRPr="00CD02EC" w:rsidRDefault="00BD4BBC" w:rsidP="004165EF">
      <w:pPr>
        <w:pStyle w:val="a4"/>
        <w:numPr>
          <w:ilvl w:val="0"/>
          <w:numId w:val="40"/>
        </w:numPr>
        <w:snapToGrid w:val="0"/>
        <w:spacing w:line="460" w:lineRule="exact"/>
        <w:ind w:leftChars="0" w:left="1843" w:hanging="567"/>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乙方於本租賃契約關係消滅後，如無違約情事，並依第</w:t>
      </w:r>
      <w:r w:rsidR="00EB6A89" w:rsidRPr="00CD02EC">
        <w:rPr>
          <w:rFonts w:ascii="Times New Roman" w:eastAsia="標楷體" w:hAnsi="Times New Roman" w:cs="Times New Roman" w:hint="eastAsia"/>
          <w:kern w:val="0"/>
          <w:sz w:val="28"/>
          <w:szCs w:val="28"/>
        </w:rPr>
        <w:t>七</w:t>
      </w:r>
      <w:r w:rsidRPr="00CD02EC">
        <w:rPr>
          <w:rFonts w:ascii="Times New Roman" w:eastAsia="標楷體" w:hAnsi="Times New Roman" w:cs="Times New Roman" w:hint="eastAsia"/>
          <w:kern w:val="0"/>
          <w:sz w:val="28"/>
          <w:szCs w:val="28"/>
        </w:rPr>
        <w:t>條第</w:t>
      </w:r>
      <w:r w:rsidR="005519C8" w:rsidRPr="00CD02EC">
        <w:rPr>
          <w:rFonts w:ascii="Times New Roman" w:eastAsia="標楷體" w:hAnsi="Times New Roman" w:cs="Times New Roman" w:hint="eastAsia"/>
          <w:kern w:val="0"/>
          <w:sz w:val="28"/>
          <w:szCs w:val="28"/>
        </w:rPr>
        <w:t>七</w:t>
      </w:r>
      <w:r w:rsidRPr="00CD02EC">
        <w:rPr>
          <w:rFonts w:ascii="Times New Roman" w:eastAsia="標楷體" w:hAnsi="Times New Roman" w:cs="Times New Roman" w:hint="eastAsia"/>
          <w:kern w:val="0"/>
          <w:sz w:val="28"/>
          <w:szCs w:val="28"/>
        </w:rPr>
        <w:t>項約定完成太陽光電發電設備之處置，且將</w:t>
      </w:r>
      <w:r w:rsidR="002F188C" w:rsidRPr="00CD02EC">
        <w:rPr>
          <w:rFonts w:ascii="Times New Roman" w:eastAsia="標楷體" w:hAnsi="Times New Roman" w:cs="Times New Roman" w:hint="eastAsia"/>
          <w:kern w:val="0"/>
          <w:sz w:val="28"/>
          <w:szCs w:val="28"/>
        </w:rPr>
        <w:t>租賃標的</w:t>
      </w:r>
      <w:r w:rsidRPr="00CD02EC">
        <w:rPr>
          <w:rFonts w:ascii="Times New Roman" w:eastAsia="標楷體" w:hAnsi="Times New Roman" w:cs="Times New Roman" w:hint="eastAsia"/>
          <w:kern w:val="0"/>
          <w:sz w:val="28"/>
          <w:szCs w:val="28"/>
        </w:rPr>
        <w:t>交還甲方後，甲方應</w:t>
      </w:r>
      <w:proofErr w:type="gramStart"/>
      <w:r w:rsidRPr="00CD02EC">
        <w:rPr>
          <w:rFonts w:ascii="Times New Roman" w:eastAsia="標楷體" w:hAnsi="Times New Roman" w:cs="Times New Roman" w:hint="eastAsia"/>
          <w:kern w:val="0"/>
          <w:sz w:val="28"/>
          <w:szCs w:val="28"/>
        </w:rPr>
        <w:t>無息返還</w:t>
      </w:r>
      <w:proofErr w:type="gramEnd"/>
      <w:r w:rsidRPr="00CD02EC">
        <w:rPr>
          <w:rFonts w:ascii="Times New Roman" w:eastAsia="標楷體" w:hAnsi="Times New Roman" w:cs="Times New Roman" w:hint="eastAsia"/>
          <w:kern w:val="0"/>
          <w:sz w:val="28"/>
          <w:szCs w:val="28"/>
        </w:rPr>
        <w:t>履約保證金或其餘額。</w:t>
      </w:r>
    </w:p>
    <w:p w14:paraId="453E4046" w14:textId="0E422D75" w:rsidR="0048546D" w:rsidRPr="00CD02EC" w:rsidRDefault="00BD4BBC" w:rsidP="004165EF">
      <w:pPr>
        <w:pStyle w:val="a4"/>
        <w:numPr>
          <w:ilvl w:val="0"/>
          <w:numId w:val="40"/>
        </w:numPr>
        <w:snapToGrid w:val="0"/>
        <w:spacing w:line="460" w:lineRule="exact"/>
        <w:ind w:leftChars="0" w:left="1843" w:hanging="567"/>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乙方於本租賃契約關係消滅後，未依本租賃契約或甲方催告期限內回復原狀交還</w:t>
      </w:r>
      <w:r w:rsidR="002F188C" w:rsidRPr="00CD02EC">
        <w:rPr>
          <w:rFonts w:ascii="Times New Roman" w:eastAsia="標楷體" w:hAnsi="Times New Roman" w:cs="Times New Roman" w:hint="eastAsia"/>
          <w:kern w:val="0"/>
          <w:sz w:val="28"/>
          <w:szCs w:val="28"/>
        </w:rPr>
        <w:t>租賃標的</w:t>
      </w:r>
      <w:r w:rsidRPr="00CD02EC">
        <w:rPr>
          <w:rFonts w:ascii="Times New Roman" w:eastAsia="標楷體" w:hAnsi="Times New Roman" w:cs="Times New Roman" w:hint="eastAsia"/>
          <w:kern w:val="0"/>
          <w:sz w:val="28"/>
          <w:szCs w:val="28"/>
        </w:rPr>
        <w:t>，</w:t>
      </w:r>
      <w:r w:rsidR="007C1E04" w:rsidRPr="00CD02EC">
        <w:rPr>
          <w:rFonts w:ascii="Times New Roman" w:eastAsia="標楷體" w:hAnsi="Times New Roman" w:cs="Times New Roman" w:hint="eastAsia"/>
          <w:kern w:val="0"/>
          <w:sz w:val="28"/>
          <w:szCs w:val="28"/>
        </w:rPr>
        <w:t>甲方得沒收履約保證金</w:t>
      </w:r>
      <w:r w:rsidR="00056F39">
        <w:rPr>
          <w:rFonts w:ascii="Times New Roman" w:eastAsia="標楷體" w:hAnsi="Times New Roman" w:cs="Times New Roman" w:hint="eastAsia"/>
          <w:kern w:val="0"/>
          <w:sz w:val="28"/>
          <w:szCs w:val="28"/>
        </w:rPr>
        <w:t>全</w:t>
      </w:r>
      <w:r w:rsidR="007C1E04" w:rsidRPr="00CD02EC">
        <w:rPr>
          <w:rFonts w:ascii="Times New Roman" w:eastAsia="標楷體" w:hAnsi="Times New Roman" w:cs="Times New Roman" w:hint="eastAsia"/>
          <w:kern w:val="0"/>
          <w:sz w:val="28"/>
          <w:szCs w:val="28"/>
        </w:rPr>
        <w:t>額或經依本租賃契約扣抵後之剩餘履約保證金；</w:t>
      </w:r>
      <w:r w:rsidRPr="00CD02EC">
        <w:rPr>
          <w:rFonts w:ascii="Times New Roman" w:eastAsia="標楷體" w:hAnsi="Times New Roman" w:cs="Times New Roman"/>
          <w:kern w:val="0"/>
          <w:sz w:val="28"/>
          <w:szCs w:val="28"/>
        </w:rPr>
        <w:t>如另受有損害，並得請求損害賠償</w:t>
      </w:r>
      <w:r w:rsidR="00777ED1" w:rsidRPr="00CD02EC">
        <w:rPr>
          <w:rFonts w:ascii="Times New Roman" w:eastAsia="標楷體" w:hAnsi="Times New Roman" w:cs="Times New Roman"/>
          <w:kern w:val="0"/>
          <w:sz w:val="28"/>
          <w:szCs w:val="28"/>
        </w:rPr>
        <w:t>。</w:t>
      </w:r>
    </w:p>
    <w:p w14:paraId="0034A1B0" w14:textId="77777777" w:rsidR="0048546D" w:rsidRPr="00CD02EC" w:rsidRDefault="00D00415" w:rsidP="00DF576D">
      <w:pPr>
        <w:pStyle w:val="a4"/>
        <w:numPr>
          <w:ilvl w:val="0"/>
          <w:numId w:val="21"/>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履約</w:t>
      </w:r>
      <w:r w:rsidR="0048546D" w:rsidRPr="00CD02EC">
        <w:rPr>
          <w:rFonts w:ascii="Times New Roman" w:eastAsia="標楷體" w:hAnsi="Times New Roman" w:cs="Times New Roman"/>
          <w:kern w:val="0"/>
          <w:sz w:val="28"/>
          <w:szCs w:val="28"/>
        </w:rPr>
        <w:t>保證金之發還，依下列原則處理：</w:t>
      </w:r>
    </w:p>
    <w:p w14:paraId="7E2B91C2" w14:textId="77777777" w:rsidR="008B6E08" w:rsidRPr="00CD02EC" w:rsidRDefault="0048546D" w:rsidP="004165EF">
      <w:pPr>
        <w:pStyle w:val="a4"/>
        <w:numPr>
          <w:ilvl w:val="0"/>
          <w:numId w:val="33"/>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6883C1DA" w14:textId="402C9BF2" w:rsidR="008B6E08" w:rsidRPr="00CD02EC" w:rsidRDefault="004947BE" w:rsidP="004165EF">
      <w:pPr>
        <w:pStyle w:val="a4"/>
        <w:numPr>
          <w:ilvl w:val="0"/>
          <w:numId w:val="33"/>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以</w:t>
      </w:r>
      <w:r w:rsidR="0048546D" w:rsidRPr="00CD02EC">
        <w:rPr>
          <w:rFonts w:ascii="Times New Roman" w:eastAsia="標楷體" w:hAnsi="Times New Roman" w:cs="Times New Roman"/>
          <w:kern w:val="0"/>
          <w:sz w:val="28"/>
          <w:szCs w:val="28"/>
        </w:rPr>
        <w:t>政府公債繳納者，發還原繳納人</w:t>
      </w:r>
      <w:r w:rsidR="005950B5" w:rsidRPr="00CD02EC">
        <w:rPr>
          <w:rFonts w:ascii="Times New Roman" w:eastAsia="標楷體" w:hAnsi="Times New Roman" w:cs="Times New Roman" w:hint="eastAsia"/>
          <w:kern w:val="0"/>
          <w:sz w:val="28"/>
          <w:szCs w:val="28"/>
        </w:rPr>
        <w:t>；以記名政府公債繳納者，同意</w:t>
      </w:r>
      <w:proofErr w:type="gramStart"/>
      <w:r w:rsidR="005950B5" w:rsidRPr="00CD02EC">
        <w:rPr>
          <w:rFonts w:ascii="Times New Roman" w:eastAsia="標楷體" w:hAnsi="Times New Roman" w:cs="Times New Roman" w:hint="eastAsia"/>
          <w:kern w:val="0"/>
          <w:sz w:val="28"/>
          <w:szCs w:val="28"/>
        </w:rPr>
        <w:t>塗銷質權</w:t>
      </w:r>
      <w:proofErr w:type="gramEnd"/>
      <w:r w:rsidR="005950B5" w:rsidRPr="00CD02EC">
        <w:rPr>
          <w:rFonts w:ascii="Times New Roman" w:eastAsia="標楷體" w:hAnsi="Times New Roman" w:cs="Times New Roman" w:hint="eastAsia"/>
          <w:kern w:val="0"/>
          <w:sz w:val="28"/>
          <w:szCs w:val="28"/>
        </w:rPr>
        <w:t>登記或公務保證登記</w:t>
      </w:r>
      <w:r w:rsidR="0048546D" w:rsidRPr="00CD02EC">
        <w:rPr>
          <w:rFonts w:ascii="Times New Roman" w:eastAsia="標楷體" w:hAnsi="Times New Roman" w:cs="Times New Roman"/>
          <w:kern w:val="0"/>
          <w:sz w:val="28"/>
          <w:szCs w:val="28"/>
        </w:rPr>
        <w:t>。</w:t>
      </w:r>
    </w:p>
    <w:p w14:paraId="21B0B285" w14:textId="77777777" w:rsidR="008B6E08" w:rsidRPr="00CD02EC" w:rsidRDefault="0048546D" w:rsidP="004165EF">
      <w:pPr>
        <w:pStyle w:val="a4"/>
        <w:numPr>
          <w:ilvl w:val="0"/>
          <w:numId w:val="33"/>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以設定質權之金融機構定期存款單繳納者，以質權消滅通知書</w:t>
      </w:r>
      <w:proofErr w:type="gramStart"/>
      <w:r w:rsidRPr="00CD02EC">
        <w:rPr>
          <w:rFonts w:ascii="Times New Roman" w:eastAsia="標楷體" w:hAnsi="Times New Roman" w:cs="Times New Roman"/>
          <w:kern w:val="0"/>
          <w:sz w:val="28"/>
          <w:szCs w:val="28"/>
        </w:rPr>
        <w:t>通知該質權</w:t>
      </w:r>
      <w:proofErr w:type="gramEnd"/>
      <w:r w:rsidRPr="00CD02EC">
        <w:rPr>
          <w:rFonts w:ascii="Times New Roman" w:eastAsia="標楷體" w:hAnsi="Times New Roman" w:cs="Times New Roman"/>
          <w:kern w:val="0"/>
          <w:sz w:val="28"/>
          <w:szCs w:val="28"/>
        </w:rPr>
        <w:t>設定之金融機構。</w:t>
      </w:r>
    </w:p>
    <w:p w14:paraId="12BD687E" w14:textId="77777777" w:rsidR="008B6E08" w:rsidRPr="00CD02EC" w:rsidRDefault="0048546D" w:rsidP="004165EF">
      <w:pPr>
        <w:pStyle w:val="a4"/>
        <w:numPr>
          <w:ilvl w:val="0"/>
          <w:numId w:val="33"/>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以銀行開發或</w:t>
      </w:r>
      <w:proofErr w:type="gramStart"/>
      <w:r w:rsidRPr="00CD02EC">
        <w:rPr>
          <w:rFonts w:ascii="Times New Roman" w:eastAsia="標楷體" w:hAnsi="Times New Roman" w:cs="Times New Roman"/>
          <w:kern w:val="0"/>
          <w:sz w:val="28"/>
          <w:szCs w:val="28"/>
        </w:rPr>
        <w:t>保兌之</w:t>
      </w:r>
      <w:proofErr w:type="gramEnd"/>
      <w:r w:rsidRPr="00CD02EC">
        <w:rPr>
          <w:rFonts w:ascii="Times New Roman" w:eastAsia="標楷體" w:hAnsi="Times New Roman" w:cs="Times New Roman"/>
          <w:kern w:val="0"/>
          <w:sz w:val="28"/>
          <w:szCs w:val="28"/>
        </w:rPr>
        <w:t>不可撤銷擔保信用狀繳納者，發還開狀銀行、通知銀行</w:t>
      </w:r>
      <w:proofErr w:type="gramStart"/>
      <w:r w:rsidRPr="00CD02EC">
        <w:rPr>
          <w:rFonts w:ascii="Times New Roman" w:eastAsia="標楷體" w:hAnsi="Times New Roman" w:cs="Times New Roman"/>
          <w:kern w:val="0"/>
          <w:sz w:val="28"/>
          <w:szCs w:val="28"/>
        </w:rPr>
        <w:t>或保兌銀行</w:t>
      </w:r>
      <w:proofErr w:type="gramEnd"/>
      <w:r w:rsidRPr="00CD02EC">
        <w:rPr>
          <w:rFonts w:ascii="Times New Roman" w:eastAsia="標楷體" w:hAnsi="Times New Roman" w:cs="Times New Roman"/>
          <w:kern w:val="0"/>
          <w:sz w:val="28"/>
          <w:szCs w:val="28"/>
        </w:rPr>
        <w:t>。但銀行不要求發還或已屆期失效者，得免發還。</w:t>
      </w:r>
    </w:p>
    <w:p w14:paraId="075E6AE4" w14:textId="62008DC7" w:rsidR="0048546D" w:rsidRPr="00CD02EC" w:rsidRDefault="0048546D" w:rsidP="004165EF">
      <w:pPr>
        <w:pStyle w:val="a4"/>
        <w:numPr>
          <w:ilvl w:val="0"/>
          <w:numId w:val="33"/>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以銀行之書面連帶保證或保險公司之連帶保證保險單繳納者，發還連帶保證之銀行或保險公司或繳納之</w:t>
      </w:r>
      <w:r w:rsidR="006E38A4" w:rsidRPr="00CD02EC">
        <w:rPr>
          <w:rFonts w:ascii="Times New Roman" w:eastAsia="標楷體" w:hAnsi="Times New Roman" w:cs="Times New Roman" w:hint="eastAsia"/>
          <w:kern w:val="0"/>
          <w:sz w:val="28"/>
          <w:szCs w:val="28"/>
        </w:rPr>
        <w:t>乙方</w:t>
      </w:r>
      <w:r w:rsidRPr="00CD02EC">
        <w:rPr>
          <w:rFonts w:ascii="Times New Roman" w:eastAsia="標楷體" w:hAnsi="Times New Roman" w:cs="Times New Roman"/>
          <w:kern w:val="0"/>
          <w:sz w:val="28"/>
          <w:szCs w:val="28"/>
        </w:rPr>
        <w:t>。但銀行或保險公司不要求發還或已屆期失效者，得免發還。</w:t>
      </w:r>
    </w:p>
    <w:p w14:paraId="4C375A62" w14:textId="77777777" w:rsidR="005A333F" w:rsidRPr="00CD02EC" w:rsidRDefault="005A333F" w:rsidP="00DF576D">
      <w:pPr>
        <w:pStyle w:val="a4"/>
        <w:numPr>
          <w:ilvl w:val="0"/>
          <w:numId w:val="21"/>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保證書狀有效期之延長：</w:t>
      </w:r>
    </w:p>
    <w:p w14:paraId="02934C3B" w14:textId="07AA31C2" w:rsidR="0048546D" w:rsidRPr="00CD02EC" w:rsidRDefault="003F400D" w:rsidP="00DF576D">
      <w:pPr>
        <w:pStyle w:val="a4"/>
        <w:snapToGrid w:val="0"/>
        <w:spacing w:line="460" w:lineRule="exact"/>
        <w:ind w:leftChars="530" w:left="1272" w:firstLine="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w:t>
      </w:r>
      <w:r w:rsidR="005A333F" w:rsidRPr="00CD02EC">
        <w:rPr>
          <w:rFonts w:ascii="Times New Roman" w:eastAsia="標楷體" w:hAnsi="Times New Roman" w:cs="Times New Roman"/>
          <w:kern w:val="0"/>
          <w:sz w:val="28"/>
          <w:szCs w:val="28"/>
        </w:rPr>
        <w:t>未依</w:t>
      </w:r>
      <w:r w:rsidRPr="00CD02EC">
        <w:rPr>
          <w:rFonts w:ascii="Times New Roman" w:eastAsia="標楷體" w:hAnsi="Times New Roman" w:cs="Times New Roman" w:hint="eastAsia"/>
          <w:kern w:val="0"/>
          <w:sz w:val="28"/>
          <w:szCs w:val="28"/>
        </w:rPr>
        <w:t>本租賃</w:t>
      </w:r>
      <w:r w:rsidR="005A333F" w:rsidRPr="00CD02EC">
        <w:rPr>
          <w:rFonts w:ascii="Times New Roman" w:eastAsia="標楷體" w:hAnsi="Times New Roman" w:cs="Times New Roman"/>
          <w:kern w:val="0"/>
          <w:sz w:val="28"/>
          <w:szCs w:val="28"/>
        </w:rPr>
        <w:t>契約規定期限履約或因可歸責於</w:t>
      </w:r>
      <w:r w:rsidR="001D558B" w:rsidRPr="00CD02EC">
        <w:rPr>
          <w:rFonts w:ascii="Times New Roman" w:eastAsia="標楷體" w:hAnsi="Times New Roman" w:cs="Times New Roman" w:hint="eastAsia"/>
          <w:kern w:val="0"/>
          <w:sz w:val="28"/>
          <w:szCs w:val="28"/>
        </w:rPr>
        <w:t>乙方</w:t>
      </w:r>
      <w:r w:rsidR="005A333F" w:rsidRPr="00CD02EC">
        <w:rPr>
          <w:rFonts w:ascii="Times New Roman" w:eastAsia="標楷體" w:hAnsi="Times New Roman" w:cs="Times New Roman"/>
          <w:kern w:val="0"/>
          <w:sz w:val="28"/>
          <w:szCs w:val="28"/>
        </w:rPr>
        <w:t>之事由，致有無法於保證書、保險單或信用狀有效期內完成履約之虞，或機關無法於保證書、保險單或信用狀有效期內完成驗收者，該保證書、保險單或信用狀之有效期</w:t>
      </w:r>
      <w:proofErr w:type="gramStart"/>
      <w:r w:rsidR="005A333F" w:rsidRPr="00CD02EC">
        <w:rPr>
          <w:rFonts w:ascii="Times New Roman" w:eastAsia="標楷體" w:hAnsi="Times New Roman" w:cs="Times New Roman"/>
          <w:kern w:val="0"/>
          <w:sz w:val="28"/>
          <w:szCs w:val="28"/>
        </w:rPr>
        <w:t>應按</w:t>
      </w:r>
      <w:r w:rsidR="00F2074D" w:rsidRPr="00CD02EC">
        <w:rPr>
          <w:rFonts w:ascii="Times New Roman" w:eastAsia="標楷體" w:hAnsi="Times New Roman" w:cs="Times New Roman" w:hint="eastAsia"/>
          <w:kern w:val="0"/>
          <w:sz w:val="28"/>
          <w:szCs w:val="28"/>
        </w:rPr>
        <w:t>甲方</w:t>
      </w:r>
      <w:proofErr w:type="gramEnd"/>
      <w:r w:rsidR="00F2074D" w:rsidRPr="00CD02EC">
        <w:rPr>
          <w:rFonts w:ascii="Times New Roman" w:eastAsia="標楷體" w:hAnsi="Times New Roman" w:cs="Times New Roman" w:hint="eastAsia"/>
          <w:kern w:val="0"/>
          <w:sz w:val="28"/>
          <w:szCs w:val="28"/>
        </w:rPr>
        <w:t>通知</w:t>
      </w:r>
      <w:r w:rsidR="005A333F" w:rsidRPr="00CD02EC">
        <w:rPr>
          <w:rFonts w:ascii="Times New Roman" w:eastAsia="標楷體" w:hAnsi="Times New Roman" w:cs="Times New Roman"/>
          <w:kern w:val="0"/>
          <w:sz w:val="28"/>
          <w:szCs w:val="28"/>
        </w:rPr>
        <w:t>期間延長之。</w:t>
      </w:r>
      <w:r w:rsidR="005428D3" w:rsidRPr="00CD02EC">
        <w:rPr>
          <w:rFonts w:ascii="Times New Roman" w:eastAsia="標楷體" w:hAnsi="Times New Roman" w:cs="Times New Roman" w:hint="eastAsia"/>
          <w:kern w:val="0"/>
          <w:sz w:val="28"/>
          <w:szCs w:val="28"/>
        </w:rPr>
        <w:t>乙方</w:t>
      </w:r>
      <w:r w:rsidR="005428D3" w:rsidRPr="00CD02EC">
        <w:rPr>
          <w:rFonts w:ascii="Times New Roman" w:eastAsia="標楷體" w:hAnsi="Times New Roman" w:cs="Times New Roman"/>
          <w:kern w:val="0"/>
          <w:sz w:val="28"/>
          <w:szCs w:val="28"/>
        </w:rPr>
        <w:t>未依</w:t>
      </w:r>
      <w:r w:rsidR="005428D3" w:rsidRPr="00CD02EC">
        <w:rPr>
          <w:rFonts w:ascii="Times New Roman" w:eastAsia="標楷體" w:hAnsi="Times New Roman" w:cs="Times New Roman" w:hint="eastAsia"/>
          <w:kern w:val="0"/>
          <w:sz w:val="28"/>
          <w:szCs w:val="28"/>
        </w:rPr>
        <w:t>甲方</w:t>
      </w:r>
      <w:r w:rsidR="005428D3" w:rsidRPr="00CD02EC">
        <w:rPr>
          <w:rFonts w:ascii="Times New Roman" w:eastAsia="標楷體" w:hAnsi="Times New Roman" w:cs="Times New Roman"/>
          <w:kern w:val="0"/>
          <w:sz w:val="28"/>
          <w:szCs w:val="28"/>
        </w:rPr>
        <w:t>之通知予以延長者，</w:t>
      </w:r>
      <w:r w:rsidR="005428D3" w:rsidRPr="00CD02EC">
        <w:rPr>
          <w:rFonts w:ascii="Times New Roman" w:eastAsia="標楷體" w:hAnsi="Times New Roman" w:cs="Times New Roman" w:hint="eastAsia"/>
          <w:kern w:val="0"/>
          <w:sz w:val="28"/>
          <w:szCs w:val="28"/>
        </w:rPr>
        <w:t>甲方得</w:t>
      </w:r>
      <w:r w:rsidR="005428D3" w:rsidRPr="00CD02EC">
        <w:rPr>
          <w:rFonts w:ascii="Times New Roman" w:eastAsia="標楷體" w:hAnsi="Times New Roman" w:cs="Times New Roman"/>
          <w:kern w:val="0"/>
          <w:sz w:val="28"/>
          <w:szCs w:val="28"/>
        </w:rPr>
        <w:t>於有效期屆滿前就該保證書</w:t>
      </w:r>
      <w:r w:rsidR="005A333F" w:rsidRPr="00CD02EC">
        <w:rPr>
          <w:rFonts w:ascii="Times New Roman" w:eastAsia="標楷體" w:hAnsi="Times New Roman" w:cs="Times New Roman"/>
          <w:kern w:val="0"/>
          <w:sz w:val="28"/>
          <w:szCs w:val="28"/>
        </w:rPr>
        <w:t>、保險單或信用狀之金額</w:t>
      </w:r>
      <w:r w:rsidR="005A333F" w:rsidRPr="00CD02EC">
        <w:rPr>
          <w:rFonts w:ascii="Times New Roman" w:eastAsia="標楷體" w:hAnsi="Times New Roman" w:cs="Times New Roman"/>
          <w:kern w:val="0"/>
          <w:sz w:val="28"/>
          <w:szCs w:val="28"/>
        </w:rPr>
        <w:lastRenderedPageBreak/>
        <w:t>請求給付並暫予保管，其所生費用由</w:t>
      </w:r>
      <w:r w:rsidR="001D558B" w:rsidRPr="00CD02EC">
        <w:rPr>
          <w:rFonts w:ascii="Times New Roman" w:eastAsia="標楷體" w:hAnsi="Times New Roman" w:cs="Times New Roman" w:hint="eastAsia"/>
          <w:kern w:val="0"/>
          <w:sz w:val="28"/>
          <w:szCs w:val="28"/>
        </w:rPr>
        <w:t>乙方</w:t>
      </w:r>
      <w:r w:rsidR="005A333F" w:rsidRPr="00CD02EC">
        <w:rPr>
          <w:rFonts w:ascii="Times New Roman" w:eastAsia="標楷體" w:hAnsi="Times New Roman" w:cs="Times New Roman"/>
          <w:kern w:val="0"/>
          <w:sz w:val="28"/>
          <w:szCs w:val="28"/>
        </w:rPr>
        <w:t>負擔。</w:t>
      </w:r>
      <w:proofErr w:type="gramStart"/>
      <w:r w:rsidR="005A333F" w:rsidRPr="00CD02EC">
        <w:rPr>
          <w:rFonts w:ascii="Times New Roman" w:eastAsia="標楷體" w:hAnsi="Times New Roman" w:cs="Times New Roman"/>
          <w:kern w:val="0"/>
          <w:sz w:val="28"/>
          <w:szCs w:val="28"/>
        </w:rPr>
        <w:t>其須返還</w:t>
      </w:r>
      <w:proofErr w:type="gramEnd"/>
      <w:r w:rsidR="005A333F" w:rsidRPr="00CD02EC">
        <w:rPr>
          <w:rFonts w:ascii="Times New Roman" w:eastAsia="標楷體" w:hAnsi="Times New Roman" w:cs="Times New Roman"/>
          <w:kern w:val="0"/>
          <w:sz w:val="28"/>
          <w:szCs w:val="28"/>
        </w:rPr>
        <w:t>而有費用或匯率損失者，亦同。</w:t>
      </w:r>
    </w:p>
    <w:p w14:paraId="67E012C0" w14:textId="798F5A33" w:rsidR="00A00F32" w:rsidRPr="00CD02EC" w:rsidRDefault="00A00F32" w:rsidP="00DF576D">
      <w:pPr>
        <w:pStyle w:val="1"/>
        <w:keepNext w:val="0"/>
        <w:numPr>
          <w:ilvl w:val="0"/>
          <w:numId w:val="1"/>
        </w:numPr>
        <w:tabs>
          <w:tab w:val="clear" w:pos="1140"/>
        </w:tabs>
        <w:overflowPunct w:val="0"/>
        <w:adjustRightInd w:val="0"/>
        <w:snapToGrid w:val="0"/>
        <w:spacing w:before="0" w:afterLines="25" w:after="90" w:line="460" w:lineRule="exact"/>
        <w:ind w:left="851" w:hanging="851"/>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保險：</w:t>
      </w:r>
    </w:p>
    <w:p w14:paraId="1E8B6CC6" w14:textId="77777777" w:rsidR="00D5777A" w:rsidRPr="00CD02EC" w:rsidRDefault="00D5777A" w:rsidP="00D5777A">
      <w:pPr>
        <w:pStyle w:val="a4"/>
        <w:numPr>
          <w:ilvl w:val="0"/>
          <w:numId w:val="6"/>
        </w:numPr>
        <w:snapToGrid w:val="0"/>
        <w:spacing w:line="460" w:lineRule="exact"/>
        <w:ind w:leftChars="0" w:left="1285"/>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乙方應於租賃期間辦理下列保險：</w:t>
      </w:r>
    </w:p>
    <w:p w14:paraId="65D8B5DA" w14:textId="77777777" w:rsidR="00D5777A" w:rsidRPr="00CD02EC" w:rsidRDefault="00D5777A" w:rsidP="00D5777A">
      <w:pPr>
        <w:pStyle w:val="a4"/>
        <w:snapToGrid w:val="0"/>
        <w:spacing w:line="460" w:lineRule="exact"/>
        <w:ind w:leftChars="0" w:left="1285"/>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（一）應辦理電子設備或財產綜合險及第三人意外責任險。</w:t>
      </w:r>
    </w:p>
    <w:p w14:paraId="45C568CD" w14:textId="77777777" w:rsidR="00D5777A" w:rsidRPr="00CD02EC" w:rsidRDefault="00D5777A" w:rsidP="00D5777A">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（二）於太陽光電發電設備裝置及回復原狀</w:t>
      </w:r>
      <w:proofErr w:type="gramStart"/>
      <w:r w:rsidRPr="00CD02EC">
        <w:rPr>
          <w:rFonts w:ascii="Times New Roman" w:eastAsia="標楷體" w:hAnsi="Times New Roman" w:cs="Times New Roman" w:hint="eastAsia"/>
          <w:kern w:val="0"/>
          <w:sz w:val="28"/>
          <w:szCs w:val="28"/>
        </w:rPr>
        <w:t>期間，</w:t>
      </w:r>
      <w:proofErr w:type="gramEnd"/>
      <w:r w:rsidRPr="00CD02EC">
        <w:rPr>
          <w:rFonts w:ascii="Times New Roman" w:eastAsia="標楷體" w:hAnsi="Times New Roman" w:cs="Times New Roman" w:hint="eastAsia"/>
          <w:kern w:val="0"/>
          <w:sz w:val="28"/>
          <w:szCs w:val="28"/>
        </w:rPr>
        <w:t>應辦理安裝或營造綜合保險，其投保項目須包含安裝或營造工程綜合保險、雇主意外責任險及第三人意外責任險。</w:t>
      </w:r>
    </w:p>
    <w:p w14:paraId="1A3C4D1C" w14:textId="41525CEF" w:rsidR="00A00F32" w:rsidRPr="00CD02EC" w:rsidRDefault="00D5777A" w:rsidP="00D5777A">
      <w:pPr>
        <w:pStyle w:val="a4"/>
        <w:numPr>
          <w:ilvl w:val="0"/>
          <w:numId w:val="6"/>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乙方應於辦妥保險後十日內，</w:t>
      </w:r>
      <w:proofErr w:type="gramStart"/>
      <w:r w:rsidRPr="00CD02EC">
        <w:rPr>
          <w:rFonts w:ascii="Times New Roman" w:eastAsia="標楷體" w:hAnsi="Times New Roman" w:cs="Times New Roman" w:hint="eastAsia"/>
          <w:kern w:val="0"/>
          <w:sz w:val="28"/>
          <w:szCs w:val="28"/>
        </w:rPr>
        <w:t>檢附足資</w:t>
      </w:r>
      <w:proofErr w:type="gramEnd"/>
      <w:r w:rsidRPr="00CD02EC">
        <w:rPr>
          <w:rFonts w:ascii="Times New Roman" w:eastAsia="標楷體" w:hAnsi="Times New Roman" w:cs="Times New Roman" w:hint="eastAsia"/>
          <w:kern w:val="0"/>
          <w:sz w:val="28"/>
          <w:szCs w:val="28"/>
        </w:rPr>
        <w:t>證明投保事實之單據</w:t>
      </w:r>
      <w:proofErr w:type="gramStart"/>
      <w:r w:rsidRPr="00CD02EC">
        <w:rPr>
          <w:rFonts w:ascii="Times New Roman" w:eastAsia="標楷體" w:hAnsi="Times New Roman" w:cs="Times New Roman" w:hint="eastAsia"/>
          <w:kern w:val="0"/>
          <w:sz w:val="28"/>
          <w:szCs w:val="28"/>
        </w:rPr>
        <w:t>影本送</w:t>
      </w:r>
      <w:proofErr w:type="gramEnd"/>
      <w:r w:rsidRPr="00CD02EC">
        <w:rPr>
          <w:rFonts w:ascii="Times New Roman" w:eastAsia="標楷體" w:hAnsi="Times New Roman" w:cs="Times New Roman" w:hint="eastAsia"/>
          <w:kern w:val="0"/>
          <w:sz w:val="28"/>
          <w:szCs w:val="28"/>
        </w:rPr>
        <w:t xml:space="preserve">　交甲方收執</w:t>
      </w:r>
      <w:r w:rsidR="00B521BE" w:rsidRPr="00CD02EC">
        <w:rPr>
          <w:rFonts w:ascii="Times New Roman" w:eastAsia="標楷體" w:hAnsi="Times New Roman" w:cs="Times New Roman" w:hint="eastAsia"/>
          <w:kern w:val="0"/>
          <w:sz w:val="28"/>
          <w:szCs w:val="28"/>
        </w:rPr>
        <w:t>。</w:t>
      </w:r>
    </w:p>
    <w:p w14:paraId="1666F13C" w14:textId="28F7BB85" w:rsidR="00A00F32" w:rsidRPr="00CD02EC" w:rsidRDefault="00A00F32" w:rsidP="00DF576D">
      <w:pPr>
        <w:pStyle w:val="a4"/>
        <w:numPr>
          <w:ilvl w:val="0"/>
          <w:numId w:val="6"/>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保險期間自</w:t>
      </w:r>
      <w:r w:rsidR="002C6220" w:rsidRPr="00CD02EC">
        <w:rPr>
          <w:rFonts w:ascii="Times New Roman" w:eastAsia="標楷體" w:hAnsi="Times New Roman" w:cs="Times New Roman"/>
          <w:kern w:val="0"/>
          <w:sz w:val="28"/>
          <w:szCs w:val="28"/>
        </w:rPr>
        <w:t>簽訂</w:t>
      </w:r>
      <w:r w:rsidR="005428D3" w:rsidRPr="00CD02EC">
        <w:rPr>
          <w:rFonts w:ascii="Times New Roman" w:eastAsia="標楷體" w:hAnsi="Times New Roman" w:cs="Times New Roman" w:hint="eastAsia"/>
          <w:kern w:val="0"/>
          <w:sz w:val="28"/>
          <w:szCs w:val="28"/>
        </w:rPr>
        <w:t>本租賃契約</w:t>
      </w:r>
      <w:r w:rsidR="002C6220" w:rsidRPr="00CD02EC">
        <w:rPr>
          <w:rFonts w:ascii="Times New Roman" w:eastAsia="標楷體" w:hAnsi="Times New Roman" w:cs="Times New Roman"/>
          <w:kern w:val="0"/>
          <w:sz w:val="28"/>
          <w:szCs w:val="28"/>
        </w:rPr>
        <w:t>生效</w:t>
      </w:r>
      <w:r w:rsidRPr="00CD02EC">
        <w:rPr>
          <w:rFonts w:ascii="Times New Roman" w:eastAsia="標楷體" w:hAnsi="Times New Roman" w:cs="Times New Roman"/>
          <w:kern w:val="0"/>
          <w:sz w:val="28"/>
          <w:szCs w:val="28"/>
        </w:rPr>
        <w:t>日起至租期屆滿之日止，如有申請</w:t>
      </w:r>
      <w:proofErr w:type="gramStart"/>
      <w:r w:rsidRPr="00CD02EC">
        <w:rPr>
          <w:rFonts w:ascii="Times New Roman" w:eastAsia="標楷體" w:hAnsi="Times New Roman" w:cs="Times New Roman"/>
          <w:kern w:val="0"/>
          <w:sz w:val="28"/>
          <w:szCs w:val="28"/>
        </w:rPr>
        <w:t>換約續租</w:t>
      </w:r>
      <w:proofErr w:type="gramEnd"/>
      <w:r w:rsidRPr="00CD02EC">
        <w:rPr>
          <w:rFonts w:ascii="Times New Roman" w:eastAsia="標楷體" w:hAnsi="Times New Roman" w:cs="Times New Roman"/>
          <w:kern w:val="0"/>
          <w:sz w:val="28"/>
          <w:szCs w:val="28"/>
        </w:rPr>
        <w:t>者，保險期間比照順延。</w:t>
      </w:r>
    </w:p>
    <w:p w14:paraId="064137E8" w14:textId="77777777" w:rsidR="00A00F32" w:rsidRPr="00CD02EC" w:rsidRDefault="00A00F32" w:rsidP="00DF576D">
      <w:pPr>
        <w:pStyle w:val="a4"/>
        <w:numPr>
          <w:ilvl w:val="0"/>
          <w:numId w:val="6"/>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未經</w:t>
      </w:r>
      <w:r w:rsidR="00E56B8C" w:rsidRPr="00CD02EC">
        <w:rPr>
          <w:rFonts w:ascii="Times New Roman" w:eastAsia="標楷體" w:hAnsi="Times New Roman" w:cs="Times New Roman"/>
          <w:kern w:val="0"/>
          <w:sz w:val="28"/>
          <w:szCs w:val="28"/>
        </w:rPr>
        <w:t>甲</w:t>
      </w:r>
      <w:r w:rsidRPr="00CD02EC">
        <w:rPr>
          <w:rFonts w:ascii="Times New Roman" w:eastAsia="標楷體" w:hAnsi="Times New Roman" w:cs="Times New Roman"/>
          <w:kern w:val="0"/>
          <w:sz w:val="28"/>
          <w:szCs w:val="28"/>
        </w:rPr>
        <w:t>方同意之任何保險契約之變更或終止，視為違約論。</w:t>
      </w:r>
    </w:p>
    <w:p w14:paraId="0F0A8019" w14:textId="77777777" w:rsidR="00A00F32" w:rsidRPr="00CD02EC" w:rsidRDefault="00A00F32" w:rsidP="00DF576D">
      <w:pPr>
        <w:pStyle w:val="a4"/>
        <w:numPr>
          <w:ilvl w:val="0"/>
          <w:numId w:val="6"/>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保險單記載契約規定以外之不保事項者，其風險及可能之賠償由</w:t>
      </w:r>
      <w:r w:rsidR="00E56B8C" w:rsidRPr="00CD02EC">
        <w:rPr>
          <w:rFonts w:ascii="Times New Roman" w:eastAsia="標楷體" w:hAnsi="Times New Roman" w:cs="Times New Roman"/>
          <w:kern w:val="0"/>
          <w:sz w:val="28"/>
          <w:szCs w:val="28"/>
        </w:rPr>
        <w:t>乙</w:t>
      </w:r>
      <w:r w:rsidRPr="00CD02EC">
        <w:rPr>
          <w:rFonts w:ascii="Times New Roman" w:eastAsia="標楷體" w:hAnsi="Times New Roman" w:cs="Times New Roman"/>
          <w:kern w:val="0"/>
          <w:sz w:val="28"/>
          <w:szCs w:val="28"/>
        </w:rPr>
        <w:t>方負擔。</w:t>
      </w:r>
    </w:p>
    <w:p w14:paraId="20E0F721" w14:textId="77777777" w:rsidR="00A00F32" w:rsidRPr="00CD02EC" w:rsidRDefault="00E56B8C" w:rsidP="00DF576D">
      <w:pPr>
        <w:pStyle w:val="a4"/>
        <w:numPr>
          <w:ilvl w:val="0"/>
          <w:numId w:val="6"/>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w:t>
      </w:r>
      <w:r w:rsidR="00A00F32" w:rsidRPr="00CD02EC">
        <w:rPr>
          <w:rFonts w:ascii="Times New Roman" w:eastAsia="標楷體" w:hAnsi="Times New Roman" w:cs="Times New Roman"/>
          <w:kern w:val="0"/>
          <w:sz w:val="28"/>
          <w:szCs w:val="28"/>
        </w:rPr>
        <w:t>方向保險人索賠所費時間，不得據以請求延長合約期限。</w:t>
      </w:r>
    </w:p>
    <w:p w14:paraId="717581BB" w14:textId="631DD3EC" w:rsidR="00A00F32" w:rsidRPr="00CD02EC" w:rsidRDefault="00E56B8C" w:rsidP="00DF576D">
      <w:pPr>
        <w:pStyle w:val="a4"/>
        <w:numPr>
          <w:ilvl w:val="0"/>
          <w:numId w:val="6"/>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w:t>
      </w:r>
      <w:r w:rsidR="00A00F32" w:rsidRPr="00CD02EC">
        <w:rPr>
          <w:rFonts w:ascii="Times New Roman" w:eastAsia="標楷體" w:hAnsi="Times New Roman" w:cs="Times New Roman"/>
          <w:kern w:val="0"/>
          <w:sz w:val="28"/>
          <w:szCs w:val="28"/>
        </w:rPr>
        <w:t>方未依</w:t>
      </w:r>
      <w:r w:rsidR="009676C5" w:rsidRPr="00CD02EC">
        <w:rPr>
          <w:rFonts w:ascii="Times New Roman" w:eastAsia="標楷體" w:hAnsi="Times New Roman" w:cs="Times New Roman" w:hint="eastAsia"/>
          <w:kern w:val="0"/>
          <w:sz w:val="28"/>
          <w:szCs w:val="28"/>
        </w:rPr>
        <w:t>本租賃</w:t>
      </w:r>
      <w:r w:rsidR="00A00F32" w:rsidRPr="00CD02EC">
        <w:rPr>
          <w:rFonts w:ascii="Times New Roman" w:eastAsia="標楷體" w:hAnsi="Times New Roman" w:cs="Times New Roman"/>
          <w:kern w:val="0"/>
          <w:sz w:val="28"/>
          <w:szCs w:val="28"/>
        </w:rPr>
        <w:t>契約規定辦理保險、保險範圍不足或未能自保險人或得足額理賠者，其損失或損害賠償，由</w:t>
      </w:r>
      <w:r w:rsidRPr="00CD02EC">
        <w:rPr>
          <w:rFonts w:ascii="Times New Roman" w:eastAsia="標楷體" w:hAnsi="Times New Roman" w:cs="Times New Roman"/>
          <w:kern w:val="0"/>
          <w:sz w:val="28"/>
          <w:szCs w:val="28"/>
        </w:rPr>
        <w:t>乙</w:t>
      </w:r>
      <w:r w:rsidR="00A00F32" w:rsidRPr="00CD02EC">
        <w:rPr>
          <w:rFonts w:ascii="Times New Roman" w:eastAsia="標楷體" w:hAnsi="Times New Roman" w:cs="Times New Roman"/>
          <w:kern w:val="0"/>
          <w:sz w:val="28"/>
          <w:szCs w:val="28"/>
        </w:rPr>
        <w:t>方負擔。</w:t>
      </w:r>
    </w:p>
    <w:p w14:paraId="79F41551" w14:textId="132A9535" w:rsidR="007E0D19" w:rsidRPr="00CD02EC" w:rsidRDefault="007D6E22" w:rsidP="00DF576D">
      <w:pPr>
        <w:pStyle w:val="a4"/>
        <w:numPr>
          <w:ilvl w:val="0"/>
          <w:numId w:val="6"/>
        </w:numPr>
        <w:snapToGrid w:val="0"/>
        <w:spacing w:line="460" w:lineRule="exact"/>
        <w:ind w:leftChars="0" w:left="1287" w:hanging="57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保險單正本</w:t>
      </w:r>
      <w:r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hint="eastAsia"/>
          <w:kern w:val="0"/>
          <w:sz w:val="28"/>
          <w:szCs w:val="28"/>
        </w:rPr>
        <w:t>份及繳費收據副本</w:t>
      </w:r>
      <w:r w:rsidRPr="00CD02EC">
        <w:rPr>
          <w:rFonts w:ascii="Times New Roman" w:eastAsia="標楷體" w:hAnsi="Times New Roman" w:cs="Times New Roman" w:hint="eastAsia"/>
          <w:kern w:val="0"/>
          <w:sz w:val="28"/>
          <w:szCs w:val="28"/>
        </w:rPr>
        <w:t>1</w:t>
      </w:r>
      <w:r w:rsidRPr="00CD02EC">
        <w:rPr>
          <w:rFonts w:ascii="Times New Roman" w:eastAsia="標楷體" w:hAnsi="Times New Roman" w:cs="Times New Roman" w:hint="eastAsia"/>
          <w:kern w:val="0"/>
          <w:sz w:val="28"/>
          <w:szCs w:val="28"/>
        </w:rPr>
        <w:t>份應於辦妥保險後即交甲方收執</w:t>
      </w:r>
      <w:r w:rsidR="007E0D19" w:rsidRPr="00CD02EC">
        <w:rPr>
          <w:rFonts w:ascii="Times New Roman" w:eastAsia="標楷體" w:hAnsi="Times New Roman" w:cs="Times New Roman" w:hint="eastAsia"/>
          <w:kern w:val="0"/>
          <w:sz w:val="28"/>
          <w:szCs w:val="28"/>
        </w:rPr>
        <w:t>。</w:t>
      </w:r>
    </w:p>
    <w:p w14:paraId="33E7F9DF" w14:textId="5288D217" w:rsidR="00B9437A" w:rsidRPr="00CD02EC" w:rsidRDefault="00425D19" w:rsidP="00DF576D">
      <w:pPr>
        <w:numPr>
          <w:ilvl w:val="0"/>
          <w:numId w:val="6"/>
        </w:numPr>
        <w:overflowPunct w:val="0"/>
        <w:adjustRightInd w:val="0"/>
        <w:snapToGrid w:val="0"/>
        <w:spacing w:afterLines="25" w:after="90" w:line="460" w:lineRule="exact"/>
        <w:ind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hint="eastAsia"/>
          <w:kern w:val="0"/>
          <w:sz w:val="28"/>
          <w:szCs w:val="28"/>
        </w:rPr>
        <w:t>甲方配合乙方要求提供</w:t>
      </w:r>
      <w:r w:rsidRPr="00CD02EC">
        <w:rPr>
          <w:rFonts w:ascii="Times New Roman" w:eastAsia="標楷體" w:hAnsi="Times New Roman" w:cs="Times New Roman" w:hint="eastAsia"/>
          <w:sz w:val="28"/>
          <w:szCs w:val="28"/>
        </w:rPr>
        <w:t>文</w:t>
      </w:r>
      <w:r w:rsidRPr="00CD02EC">
        <w:rPr>
          <w:rFonts w:ascii="Times New Roman" w:eastAsia="標楷體" w:hAnsi="Times New Roman" w:cs="Times New Roman" w:hint="eastAsia"/>
          <w:kern w:val="0"/>
          <w:sz w:val="28"/>
          <w:szCs w:val="28"/>
        </w:rPr>
        <w:t>件之申請費用，</w:t>
      </w:r>
      <w:proofErr w:type="gramStart"/>
      <w:r w:rsidRPr="00CD02EC">
        <w:rPr>
          <w:rFonts w:ascii="Times New Roman" w:eastAsia="標楷體" w:hAnsi="Times New Roman" w:cs="Times New Roman" w:hint="eastAsia"/>
          <w:kern w:val="0"/>
          <w:sz w:val="28"/>
          <w:szCs w:val="28"/>
        </w:rPr>
        <w:t>均應由</w:t>
      </w:r>
      <w:proofErr w:type="gramEnd"/>
      <w:r w:rsidRPr="00CD02EC">
        <w:rPr>
          <w:rFonts w:ascii="Times New Roman" w:eastAsia="標楷體" w:hAnsi="Times New Roman" w:cs="Times New Roman" w:hint="eastAsia"/>
          <w:kern w:val="0"/>
          <w:sz w:val="28"/>
          <w:szCs w:val="28"/>
        </w:rPr>
        <w:t>乙方負擔。</w:t>
      </w:r>
    </w:p>
    <w:p w14:paraId="211DCCEA" w14:textId="77777777" w:rsidR="00A00F32" w:rsidRPr="00CD02EC" w:rsidRDefault="00297BEB" w:rsidP="00DF576D">
      <w:pPr>
        <w:pStyle w:val="1"/>
        <w:keepNext w:val="0"/>
        <w:numPr>
          <w:ilvl w:val="0"/>
          <w:numId w:val="1"/>
        </w:numPr>
        <w:tabs>
          <w:tab w:val="clear" w:pos="1140"/>
        </w:tabs>
        <w:overflowPunct w:val="0"/>
        <w:adjustRightInd w:val="0"/>
        <w:snapToGrid w:val="0"/>
        <w:spacing w:before="0" w:afterLines="25" w:after="90" w:line="460" w:lineRule="exact"/>
        <w:ind w:left="851" w:hanging="851"/>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 xml:space="preserve"> </w:t>
      </w:r>
      <w:r w:rsidR="00A00F32" w:rsidRPr="00CD02EC">
        <w:rPr>
          <w:rFonts w:ascii="Times New Roman" w:eastAsia="標楷體" w:hAnsi="Times New Roman" w:cs="Times New Roman"/>
          <w:w w:val="101"/>
          <w:kern w:val="0"/>
          <w:sz w:val="28"/>
          <w:szCs w:val="28"/>
        </w:rPr>
        <w:t>終止租賃契約：</w:t>
      </w:r>
    </w:p>
    <w:p w14:paraId="0F4AEFB3" w14:textId="77777777" w:rsidR="00A00F32" w:rsidRPr="00CD02EC" w:rsidRDefault="008B6E08" w:rsidP="00DF576D">
      <w:pPr>
        <w:pStyle w:val="a4"/>
        <w:numPr>
          <w:ilvl w:val="0"/>
          <w:numId w:val="7"/>
        </w:numPr>
        <w:snapToGrid w:val="0"/>
        <w:spacing w:line="460" w:lineRule="exact"/>
        <w:ind w:leftChars="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 xml:space="preserve"> </w:t>
      </w:r>
      <w:r w:rsidR="00A00F32" w:rsidRPr="00CD02EC">
        <w:rPr>
          <w:rFonts w:ascii="Times New Roman" w:eastAsia="標楷體" w:hAnsi="Times New Roman" w:cs="Times New Roman"/>
          <w:sz w:val="28"/>
          <w:szCs w:val="28"/>
        </w:rPr>
        <w:t>有下列情形之</w:t>
      </w:r>
      <w:proofErr w:type="gramStart"/>
      <w:r w:rsidR="00A00F32" w:rsidRPr="00CD02EC">
        <w:rPr>
          <w:rFonts w:ascii="Times New Roman" w:eastAsia="標楷體" w:hAnsi="Times New Roman" w:cs="Times New Roman"/>
          <w:sz w:val="28"/>
          <w:szCs w:val="28"/>
        </w:rPr>
        <w:t>一</w:t>
      </w:r>
      <w:proofErr w:type="gramEnd"/>
      <w:r w:rsidR="00A72DE9" w:rsidRPr="00CD02EC">
        <w:rPr>
          <w:rFonts w:ascii="Times New Roman" w:eastAsia="標楷體" w:hAnsi="Times New Roman" w:cs="Times New Roman"/>
          <w:sz w:val="28"/>
          <w:szCs w:val="28"/>
        </w:rPr>
        <w:t>者，甲</w:t>
      </w:r>
      <w:r w:rsidR="00A00F32" w:rsidRPr="00CD02EC">
        <w:rPr>
          <w:rFonts w:ascii="Times New Roman" w:eastAsia="標楷體" w:hAnsi="Times New Roman" w:cs="Times New Roman"/>
          <w:sz w:val="28"/>
          <w:szCs w:val="28"/>
        </w:rPr>
        <w:t>方得逕行終止契約：</w:t>
      </w:r>
    </w:p>
    <w:p w14:paraId="48DA4C77" w14:textId="56562FB6" w:rsidR="008B6E08" w:rsidRPr="00CD02EC" w:rsidRDefault="00A72DE9" w:rsidP="004165EF">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w:t>
      </w:r>
      <w:r w:rsidR="00A00F32" w:rsidRPr="00CD02EC">
        <w:rPr>
          <w:rFonts w:ascii="Times New Roman" w:eastAsia="標楷體" w:hAnsi="Times New Roman" w:cs="Times New Roman"/>
          <w:kern w:val="0"/>
          <w:sz w:val="28"/>
          <w:szCs w:val="28"/>
        </w:rPr>
        <w:t>方未依本</w:t>
      </w:r>
      <w:r w:rsidR="001A2498" w:rsidRPr="00CD02EC">
        <w:rPr>
          <w:rFonts w:ascii="Times New Roman" w:eastAsia="標楷體" w:hAnsi="Times New Roman" w:cs="Times New Roman" w:hint="eastAsia"/>
          <w:kern w:val="0"/>
          <w:sz w:val="28"/>
          <w:szCs w:val="28"/>
        </w:rPr>
        <w:t>租賃</w:t>
      </w:r>
      <w:r w:rsidR="00A00F32" w:rsidRPr="00CD02EC">
        <w:rPr>
          <w:rFonts w:ascii="Times New Roman" w:eastAsia="標楷體" w:hAnsi="Times New Roman" w:cs="Times New Roman"/>
          <w:kern w:val="0"/>
          <w:sz w:val="28"/>
          <w:szCs w:val="28"/>
        </w:rPr>
        <w:t>契約第</w:t>
      </w:r>
      <w:r w:rsidR="006A1206" w:rsidRPr="00CD02EC">
        <w:rPr>
          <w:rFonts w:ascii="Times New Roman" w:eastAsia="標楷體" w:hAnsi="Times New Roman" w:cs="Times New Roman"/>
          <w:kern w:val="0"/>
          <w:sz w:val="28"/>
          <w:szCs w:val="28"/>
        </w:rPr>
        <w:t>六</w:t>
      </w:r>
      <w:r w:rsidR="00B9272C" w:rsidRPr="00CD02EC">
        <w:rPr>
          <w:rFonts w:ascii="Times New Roman" w:eastAsia="標楷體" w:hAnsi="Times New Roman" w:cs="Times New Roman" w:hint="eastAsia"/>
          <w:kern w:val="0"/>
          <w:sz w:val="28"/>
          <w:szCs w:val="28"/>
        </w:rPr>
        <w:t>、七</w:t>
      </w:r>
      <w:r w:rsidR="00A00F32" w:rsidRPr="00CD02EC">
        <w:rPr>
          <w:rFonts w:ascii="Times New Roman" w:eastAsia="標楷體" w:hAnsi="Times New Roman" w:cs="Times New Roman"/>
          <w:kern w:val="0"/>
          <w:sz w:val="28"/>
          <w:szCs w:val="28"/>
        </w:rPr>
        <w:t>條規定辦理，經</w:t>
      </w:r>
      <w:r w:rsidRPr="00CD02EC">
        <w:rPr>
          <w:rFonts w:ascii="Times New Roman" w:eastAsia="標楷體" w:hAnsi="Times New Roman" w:cs="Times New Roman"/>
          <w:kern w:val="0"/>
          <w:sz w:val="28"/>
          <w:szCs w:val="28"/>
        </w:rPr>
        <w:t>甲</w:t>
      </w:r>
      <w:r w:rsidR="00A00F32" w:rsidRPr="00CD02EC">
        <w:rPr>
          <w:rFonts w:ascii="Times New Roman" w:eastAsia="標楷體" w:hAnsi="Times New Roman" w:cs="Times New Roman"/>
          <w:kern w:val="0"/>
          <w:sz w:val="28"/>
          <w:szCs w:val="28"/>
        </w:rPr>
        <w:t>方定相當期限，催告</w:t>
      </w:r>
      <w:r w:rsidRPr="00CD02EC">
        <w:rPr>
          <w:rFonts w:ascii="Times New Roman" w:eastAsia="標楷體" w:hAnsi="Times New Roman" w:cs="Times New Roman"/>
          <w:kern w:val="0"/>
          <w:sz w:val="28"/>
          <w:szCs w:val="28"/>
        </w:rPr>
        <w:t>乙方改善，而逾期未改善時者，甲</w:t>
      </w:r>
      <w:r w:rsidR="00A00F32" w:rsidRPr="00CD02EC">
        <w:rPr>
          <w:rFonts w:ascii="Times New Roman" w:eastAsia="標楷體" w:hAnsi="Times New Roman" w:cs="Times New Roman"/>
          <w:kern w:val="0"/>
          <w:sz w:val="28"/>
          <w:szCs w:val="28"/>
        </w:rPr>
        <w:t>方</w:t>
      </w:r>
      <w:r w:rsidR="00597E9D" w:rsidRPr="00CD02EC">
        <w:rPr>
          <w:rFonts w:ascii="Times New Roman" w:eastAsia="標楷體" w:hAnsi="Times New Roman" w:cs="Times New Roman" w:hint="eastAsia"/>
          <w:kern w:val="0"/>
          <w:sz w:val="28"/>
          <w:szCs w:val="28"/>
          <w:u w:val="single"/>
        </w:rPr>
        <w:t>應</w:t>
      </w:r>
      <w:r w:rsidR="00A00F32" w:rsidRPr="00CD02EC">
        <w:rPr>
          <w:rFonts w:ascii="Times New Roman" w:eastAsia="標楷體" w:hAnsi="Times New Roman" w:cs="Times New Roman"/>
          <w:kern w:val="0"/>
          <w:sz w:val="28"/>
          <w:szCs w:val="28"/>
        </w:rPr>
        <w:t>終止租約。</w:t>
      </w:r>
    </w:p>
    <w:p w14:paraId="79B45209" w14:textId="592C79DF" w:rsidR="008B6E08" w:rsidRPr="00CD02EC" w:rsidRDefault="002C67C5" w:rsidP="004165EF">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回饋金</w:t>
      </w:r>
      <w:r w:rsidR="00A00F32" w:rsidRPr="00CD02EC">
        <w:rPr>
          <w:rFonts w:ascii="Times New Roman" w:eastAsia="標楷體" w:hAnsi="Times New Roman" w:cs="Times New Roman"/>
          <w:kern w:val="0"/>
          <w:sz w:val="28"/>
          <w:szCs w:val="28"/>
        </w:rPr>
        <w:t>繳納</w:t>
      </w:r>
      <w:proofErr w:type="gramStart"/>
      <w:r w:rsidR="00A00F32" w:rsidRPr="00CD02EC">
        <w:rPr>
          <w:rFonts w:ascii="Times New Roman" w:eastAsia="標楷體" w:hAnsi="Times New Roman" w:cs="Times New Roman"/>
          <w:kern w:val="0"/>
          <w:sz w:val="28"/>
          <w:szCs w:val="28"/>
        </w:rPr>
        <w:t>期限屆至而</w:t>
      </w:r>
      <w:proofErr w:type="gramEnd"/>
      <w:r w:rsidR="00A00F32" w:rsidRPr="00CD02EC">
        <w:rPr>
          <w:rFonts w:ascii="Times New Roman" w:eastAsia="標楷體" w:hAnsi="Times New Roman" w:cs="Times New Roman"/>
          <w:kern w:val="0"/>
          <w:sz w:val="28"/>
          <w:szCs w:val="28"/>
        </w:rPr>
        <w:t>仍未繳納</w:t>
      </w:r>
      <w:r w:rsidRPr="00CD02EC">
        <w:rPr>
          <w:rFonts w:ascii="Times New Roman" w:eastAsia="標楷體" w:hAnsi="Times New Roman" w:cs="Times New Roman"/>
          <w:kern w:val="0"/>
          <w:sz w:val="28"/>
          <w:szCs w:val="28"/>
        </w:rPr>
        <w:t>回饋</w:t>
      </w:r>
      <w:r w:rsidR="00A00F32" w:rsidRPr="00CD02EC">
        <w:rPr>
          <w:rFonts w:ascii="Times New Roman" w:eastAsia="標楷體" w:hAnsi="Times New Roman" w:cs="Times New Roman"/>
          <w:kern w:val="0"/>
          <w:sz w:val="28"/>
          <w:szCs w:val="28"/>
        </w:rPr>
        <w:t>金，</w:t>
      </w:r>
      <w:r w:rsidR="0070440B" w:rsidRPr="00CD02EC">
        <w:rPr>
          <w:rFonts w:ascii="Times New Roman" w:eastAsia="標楷體" w:hAnsi="Times New Roman" w:cs="Times New Roman"/>
          <w:kern w:val="0"/>
          <w:sz w:val="28"/>
          <w:szCs w:val="28"/>
        </w:rPr>
        <w:t>經甲方催告</w:t>
      </w:r>
      <w:r w:rsidR="0070440B" w:rsidRPr="00CD02EC">
        <w:rPr>
          <w:rFonts w:ascii="Times New Roman" w:eastAsia="標楷體" w:hAnsi="Times New Roman" w:cs="Times New Roman" w:hint="eastAsia"/>
          <w:kern w:val="0"/>
          <w:sz w:val="28"/>
          <w:szCs w:val="28"/>
        </w:rPr>
        <w:t>達</w:t>
      </w:r>
      <w:r w:rsidR="0070440B" w:rsidRPr="00CD02EC">
        <w:rPr>
          <w:rFonts w:ascii="Times New Roman" w:eastAsia="標楷體" w:hAnsi="Times New Roman" w:cs="Times New Roman"/>
          <w:kern w:val="0"/>
          <w:sz w:val="28"/>
          <w:szCs w:val="28"/>
        </w:rPr>
        <w:t>三次仍未履行者或逾期繳納回饋金次數</w:t>
      </w:r>
      <w:r w:rsidR="00A00F32" w:rsidRPr="00CD02EC">
        <w:rPr>
          <w:rFonts w:ascii="Times New Roman" w:eastAsia="標楷體" w:hAnsi="Times New Roman" w:cs="Times New Roman"/>
          <w:kern w:val="0"/>
          <w:sz w:val="28"/>
          <w:szCs w:val="28"/>
        </w:rPr>
        <w:t>，於租期內累計達</w:t>
      </w:r>
      <w:r w:rsidR="008F04C3" w:rsidRPr="00CD02EC">
        <w:rPr>
          <w:rFonts w:ascii="Times New Roman" w:eastAsia="標楷體" w:hAnsi="Times New Roman" w:cs="Times New Roman"/>
          <w:kern w:val="0"/>
          <w:sz w:val="28"/>
          <w:szCs w:val="28"/>
        </w:rPr>
        <w:t>三</w:t>
      </w:r>
      <w:r w:rsidR="00A00F32" w:rsidRPr="00CD02EC">
        <w:rPr>
          <w:rFonts w:ascii="Times New Roman" w:eastAsia="標楷體" w:hAnsi="Times New Roman" w:cs="Times New Roman"/>
          <w:kern w:val="0"/>
          <w:sz w:val="28"/>
          <w:szCs w:val="28"/>
        </w:rPr>
        <w:t>次者。</w:t>
      </w:r>
    </w:p>
    <w:p w14:paraId="12B8A455" w14:textId="26E13EF8" w:rsidR="008828E2" w:rsidRPr="00CD02EC" w:rsidRDefault="008828E2" w:rsidP="004165EF">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符合本租賃契約第</w:t>
      </w:r>
      <w:r w:rsidRPr="00CD02EC">
        <w:rPr>
          <w:rFonts w:ascii="Times New Roman" w:eastAsia="標楷體" w:hAnsi="Times New Roman" w:cs="Times New Roman" w:hint="eastAsia"/>
          <w:kern w:val="0"/>
          <w:sz w:val="28"/>
          <w:szCs w:val="28"/>
        </w:rPr>
        <w:t>10</w:t>
      </w:r>
      <w:r w:rsidRPr="00CD02EC">
        <w:rPr>
          <w:rFonts w:ascii="Times New Roman" w:eastAsia="標楷體" w:hAnsi="Times New Roman" w:cs="Times New Roman" w:hint="eastAsia"/>
          <w:kern w:val="0"/>
          <w:sz w:val="28"/>
          <w:szCs w:val="28"/>
        </w:rPr>
        <w:t>條第</w:t>
      </w:r>
      <w:r w:rsidRPr="00CD02EC">
        <w:rPr>
          <w:rFonts w:ascii="Times New Roman" w:eastAsia="標楷體" w:hAnsi="Times New Roman" w:cs="Times New Roman" w:hint="eastAsia"/>
          <w:kern w:val="0"/>
          <w:sz w:val="28"/>
          <w:szCs w:val="28"/>
        </w:rPr>
        <w:t>6</w:t>
      </w:r>
      <w:r w:rsidRPr="00CD02EC">
        <w:rPr>
          <w:rFonts w:ascii="Times New Roman" w:eastAsia="標楷體" w:hAnsi="Times New Roman" w:cs="Times New Roman" w:hint="eastAsia"/>
          <w:kern w:val="0"/>
          <w:sz w:val="28"/>
          <w:szCs w:val="28"/>
        </w:rPr>
        <w:t>項後段情形者。</w:t>
      </w:r>
    </w:p>
    <w:p w14:paraId="15BC1730" w14:textId="50E8EC28" w:rsidR="008B6E08" w:rsidRPr="00CD02EC" w:rsidRDefault="00951911" w:rsidP="004165EF">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乙</w:t>
      </w:r>
      <w:r w:rsidR="00A00F32" w:rsidRPr="00CD02EC">
        <w:rPr>
          <w:rFonts w:ascii="Times New Roman" w:eastAsia="標楷體" w:hAnsi="Times New Roman" w:cs="Times New Roman"/>
          <w:kern w:val="0"/>
          <w:sz w:val="28"/>
          <w:szCs w:val="28"/>
        </w:rPr>
        <w:t>方違反本</w:t>
      </w:r>
      <w:r w:rsidR="001A2498" w:rsidRPr="00CD02EC">
        <w:rPr>
          <w:rFonts w:ascii="Times New Roman" w:eastAsia="標楷體" w:hAnsi="Times New Roman" w:cs="Times New Roman" w:hint="eastAsia"/>
          <w:kern w:val="0"/>
          <w:sz w:val="28"/>
          <w:szCs w:val="28"/>
        </w:rPr>
        <w:t>租賃</w:t>
      </w:r>
      <w:r w:rsidR="00A00F32" w:rsidRPr="00CD02EC">
        <w:rPr>
          <w:rFonts w:ascii="Times New Roman" w:eastAsia="標楷體" w:hAnsi="Times New Roman" w:cs="Times New Roman"/>
          <w:kern w:val="0"/>
          <w:sz w:val="28"/>
          <w:szCs w:val="28"/>
        </w:rPr>
        <w:t>契約規定或重大違反法令致嚴重影響其經營能力或</w:t>
      </w:r>
      <w:r w:rsidRPr="00CD02EC">
        <w:rPr>
          <w:rFonts w:ascii="Times New Roman" w:eastAsia="標楷體" w:hAnsi="Times New Roman" w:cs="Times New Roman"/>
          <w:kern w:val="0"/>
          <w:sz w:val="28"/>
          <w:szCs w:val="28"/>
        </w:rPr>
        <w:t>甲方聲譽者，經甲方定相當期限，催告乙</w:t>
      </w:r>
      <w:r w:rsidR="00A00F32" w:rsidRPr="00CD02EC">
        <w:rPr>
          <w:rFonts w:ascii="Times New Roman" w:eastAsia="標楷體" w:hAnsi="Times New Roman" w:cs="Times New Roman"/>
          <w:kern w:val="0"/>
          <w:sz w:val="28"/>
          <w:szCs w:val="28"/>
        </w:rPr>
        <w:t>方改善，而逾期未改善時者。</w:t>
      </w:r>
    </w:p>
    <w:p w14:paraId="6BD23FE9" w14:textId="77777777" w:rsidR="008B6E08" w:rsidRPr="00CD02EC" w:rsidRDefault="00951911" w:rsidP="004165EF">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lastRenderedPageBreak/>
        <w:t>乙方經法院裁定重整或宣告破產，進行破產法上之和解，或因違反法令經主管機關命令解散、停業或歇業者。</w:t>
      </w:r>
    </w:p>
    <w:p w14:paraId="7BEAC5AD" w14:textId="14DCAD3F" w:rsidR="008B6E08" w:rsidRPr="00CD02EC" w:rsidRDefault="00A00F32" w:rsidP="004165EF">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使用</w:t>
      </w:r>
      <w:r w:rsidR="00445EED" w:rsidRPr="00CD02EC">
        <w:rPr>
          <w:rFonts w:ascii="Times New Roman" w:eastAsia="標楷體" w:hAnsi="Times New Roman" w:cs="Times New Roman" w:hint="eastAsia"/>
          <w:kern w:val="0"/>
          <w:sz w:val="28"/>
          <w:szCs w:val="28"/>
        </w:rPr>
        <w:t>租賃標的之</w:t>
      </w:r>
      <w:r w:rsidRPr="00CD02EC">
        <w:rPr>
          <w:rFonts w:ascii="Times New Roman" w:eastAsia="標楷體" w:hAnsi="Times New Roman" w:cs="Times New Roman"/>
          <w:kern w:val="0"/>
          <w:sz w:val="28"/>
          <w:szCs w:val="28"/>
        </w:rPr>
        <w:t>行為違反法令、違背公共秩序或善良風俗者。</w:t>
      </w:r>
    </w:p>
    <w:p w14:paraId="591B0AFC" w14:textId="132821E0" w:rsidR="008B6E08" w:rsidRPr="00CD02EC" w:rsidRDefault="00A00F32" w:rsidP="00445EED">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使用</w:t>
      </w:r>
      <w:r w:rsidR="00445EED" w:rsidRPr="00CD02EC">
        <w:rPr>
          <w:rFonts w:ascii="Times New Roman" w:eastAsia="標楷體" w:hAnsi="Times New Roman" w:cs="Times New Roman" w:hint="eastAsia"/>
          <w:kern w:val="0"/>
          <w:sz w:val="28"/>
          <w:szCs w:val="28"/>
        </w:rPr>
        <w:t>租賃標的之</w:t>
      </w:r>
      <w:r w:rsidRPr="00CD02EC">
        <w:rPr>
          <w:rFonts w:ascii="Times New Roman" w:eastAsia="標楷體" w:hAnsi="Times New Roman" w:cs="Times New Roman"/>
          <w:kern w:val="0"/>
          <w:sz w:val="28"/>
          <w:szCs w:val="28"/>
        </w:rPr>
        <w:t>行為違反契約者。</w:t>
      </w:r>
    </w:p>
    <w:p w14:paraId="7D815676" w14:textId="77777777" w:rsidR="008B6E08" w:rsidRPr="00CD02EC" w:rsidRDefault="00A00F32" w:rsidP="004165EF">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政府實施國家政策、舉辦公共事業或公務需要者。</w:t>
      </w:r>
    </w:p>
    <w:p w14:paraId="65DEE2CD" w14:textId="77777777" w:rsidR="00A22BD0" w:rsidRPr="00CD02EC" w:rsidRDefault="00A00F32" w:rsidP="004165EF">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其他違反本租賃契約規定事項者。</w:t>
      </w:r>
    </w:p>
    <w:p w14:paraId="32AFCF14" w14:textId="198C894A" w:rsidR="00A00F32" w:rsidRPr="00CD02EC" w:rsidRDefault="00C93F60" w:rsidP="004165EF">
      <w:pPr>
        <w:pStyle w:val="a4"/>
        <w:numPr>
          <w:ilvl w:val="0"/>
          <w:numId w:val="34"/>
        </w:numPr>
        <w:spacing w:line="460" w:lineRule="exact"/>
        <w:ind w:leftChars="0" w:left="2127" w:hanging="851"/>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依</w:t>
      </w:r>
      <w:r w:rsidR="00A00F32" w:rsidRPr="00CD02EC">
        <w:rPr>
          <w:rFonts w:ascii="Times New Roman" w:eastAsia="標楷體" w:hAnsi="Times New Roman" w:cs="Times New Roman"/>
          <w:kern w:val="0"/>
          <w:sz w:val="28"/>
          <w:szCs w:val="28"/>
        </w:rPr>
        <w:t>民法或其他法令規定，得予終止契約者。</w:t>
      </w:r>
    </w:p>
    <w:p w14:paraId="1DA80EBB" w14:textId="4DAB994D" w:rsidR="008B6E08" w:rsidRPr="00CD02EC" w:rsidRDefault="00F642B8" w:rsidP="00DF576D">
      <w:pPr>
        <w:pStyle w:val="a4"/>
        <w:numPr>
          <w:ilvl w:val="0"/>
          <w:numId w:val="7"/>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甲</w:t>
      </w:r>
      <w:r w:rsidR="00A00F32" w:rsidRPr="00CD02EC">
        <w:rPr>
          <w:rFonts w:ascii="Times New Roman" w:eastAsia="標楷體" w:hAnsi="Times New Roman" w:cs="Times New Roman"/>
          <w:sz w:val="28"/>
          <w:szCs w:val="28"/>
        </w:rPr>
        <w:t>方依前項各款所列情形之</w:t>
      </w:r>
      <w:proofErr w:type="gramStart"/>
      <w:r w:rsidR="00A00F32" w:rsidRPr="00CD02EC">
        <w:rPr>
          <w:rFonts w:ascii="Times New Roman" w:eastAsia="標楷體" w:hAnsi="Times New Roman" w:cs="Times New Roman"/>
          <w:sz w:val="28"/>
          <w:szCs w:val="28"/>
        </w:rPr>
        <w:t>一</w:t>
      </w:r>
      <w:proofErr w:type="gramEnd"/>
      <w:r w:rsidR="00A00F32" w:rsidRPr="00CD02EC">
        <w:rPr>
          <w:rFonts w:ascii="Times New Roman" w:eastAsia="標楷體" w:hAnsi="Times New Roman" w:cs="Times New Roman"/>
          <w:sz w:val="28"/>
          <w:szCs w:val="28"/>
        </w:rPr>
        <w:t>終止租賃契約，因可歸責於</w:t>
      </w:r>
      <w:proofErr w:type="gramStart"/>
      <w:r w:rsidRPr="00CD02EC">
        <w:rPr>
          <w:rFonts w:ascii="Times New Roman" w:eastAsia="標楷體" w:hAnsi="Times New Roman" w:cs="Times New Roman"/>
          <w:sz w:val="28"/>
          <w:szCs w:val="28"/>
        </w:rPr>
        <w:t>乙</w:t>
      </w:r>
      <w:r w:rsidR="00A00F32" w:rsidRPr="00CD02EC">
        <w:rPr>
          <w:rFonts w:ascii="Times New Roman" w:eastAsia="標楷體" w:hAnsi="Times New Roman" w:cs="Times New Roman"/>
          <w:sz w:val="28"/>
          <w:szCs w:val="28"/>
        </w:rPr>
        <w:t>方者</w:t>
      </w:r>
      <w:proofErr w:type="gramEnd"/>
      <w:r w:rsidR="00A00F32" w:rsidRPr="00CD02EC">
        <w:rPr>
          <w:rFonts w:ascii="Times New Roman" w:eastAsia="標楷體" w:hAnsi="Times New Roman" w:cs="Times New Roman"/>
          <w:sz w:val="28"/>
          <w:szCs w:val="28"/>
        </w:rPr>
        <w:t>，</w:t>
      </w:r>
      <w:r w:rsidRPr="00CD02EC">
        <w:rPr>
          <w:rFonts w:ascii="Times New Roman" w:eastAsia="標楷體" w:hAnsi="Times New Roman" w:cs="Times New Roman"/>
          <w:sz w:val="28"/>
          <w:szCs w:val="28"/>
        </w:rPr>
        <w:t>乙</w:t>
      </w:r>
      <w:r w:rsidR="00A00F32" w:rsidRPr="00CD02EC">
        <w:rPr>
          <w:rFonts w:ascii="Times New Roman" w:eastAsia="標楷體" w:hAnsi="Times New Roman" w:cs="Times New Roman"/>
          <w:sz w:val="28"/>
          <w:szCs w:val="28"/>
        </w:rPr>
        <w:t>方所繳之</w:t>
      </w:r>
      <w:r w:rsidRPr="00CD02EC">
        <w:rPr>
          <w:rFonts w:ascii="Times New Roman" w:eastAsia="標楷體" w:hAnsi="Times New Roman" w:cs="Times New Roman"/>
          <w:sz w:val="28"/>
          <w:szCs w:val="28"/>
        </w:rPr>
        <w:t>履約保證金由甲</w:t>
      </w:r>
      <w:r w:rsidR="00A00F32" w:rsidRPr="00CD02EC">
        <w:rPr>
          <w:rFonts w:ascii="Times New Roman" w:eastAsia="標楷體" w:hAnsi="Times New Roman" w:cs="Times New Roman"/>
          <w:sz w:val="28"/>
          <w:szCs w:val="28"/>
        </w:rPr>
        <w:t>方沒收，</w:t>
      </w:r>
      <w:r w:rsidRPr="00CD02EC">
        <w:rPr>
          <w:rFonts w:ascii="Times New Roman" w:eastAsia="標楷體" w:hAnsi="Times New Roman" w:cs="Times New Roman"/>
          <w:sz w:val="28"/>
          <w:szCs w:val="28"/>
        </w:rPr>
        <w:t>乙</w:t>
      </w:r>
      <w:r w:rsidR="00A00F32" w:rsidRPr="00CD02EC">
        <w:rPr>
          <w:rFonts w:ascii="Times New Roman" w:eastAsia="標楷體" w:hAnsi="Times New Roman" w:cs="Times New Roman"/>
          <w:sz w:val="28"/>
          <w:szCs w:val="28"/>
        </w:rPr>
        <w:t>方均不得請求返還，</w:t>
      </w:r>
      <w:r w:rsidRPr="00CD02EC">
        <w:rPr>
          <w:rFonts w:ascii="Times New Roman" w:eastAsia="標楷體" w:hAnsi="Times New Roman" w:cs="Times New Roman"/>
          <w:sz w:val="28"/>
          <w:szCs w:val="28"/>
        </w:rPr>
        <w:t>乙</w:t>
      </w:r>
      <w:r w:rsidR="00A00F32" w:rsidRPr="00CD02EC">
        <w:rPr>
          <w:rFonts w:ascii="Times New Roman" w:eastAsia="標楷體" w:hAnsi="Times New Roman" w:cs="Times New Roman"/>
          <w:sz w:val="28"/>
          <w:szCs w:val="28"/>
        </w:rPr>
        <w:t>方並同意放棄以履約保證金抵付</w:t>
      </w:r>
      <w:r w:rsidRPr="00CD02EC">
        <w:rPr>
          <w:rFonts w:ascii="Times New Roman" w:eastAsia="標楷體" w:hAnsi="Times New Roman" w:cs="Times New Roman"/>
          <w:sz w:val="28"/>
          <w:szCs w:val="28"/>
        </w:rPr>
        <w:t>回饋</w:t>
      </w:r>
      <w:r w:rsidR="00A00F32" w:rsidRPr="00CD02EC">
        <w:rPr>
          <w:rFonts w:ascii="Times New Roman" w:eastAsia="標楷體" w:hAnsi="Times New Roman" w:cs="Times New Roman"/>
          <w:sz w:val="28"/>
          <w:szCs w:val="28"/>
        </w:rPr>
        <w:t>金之抗辯權，其</w:t>
      </w:r>
      <w:proofErr w:type="gramStart"/>
      <w:r w:rsidR="00A00F32" w:rsidRPr="00CD02EC">
        <w:rPr>
          <w:rFonts w:ascii="Times New Roman" w:eastAsia="標楷體" w:hAnsi="Times New Roman" w:cs="Times New Roman"/>
          <w:sz w:val="28"/>
          <w:szCs w:val="28"/>
        </w:rPr>
        <w:t>因而致</w:t>
      </w:r>
      <w:r w:rsidRPr="00CD02EC">
        <w:rPr>
          <w:rFonts w:ascii="Times New Roman" w:eastAsia="標楷體" w:hAnsi="Times New Roman" w:cs="Times New Roman"/>
          <w:sz w:val="28"/>
          <w:szCs w:val="28"/>
        </w:rPr>
        <w:t>甲</w:t>
      </w:r>
      <w:r w:rsidR="00A00F32" w:rsidRPr="00CD02EC">
        <w:rPr>
          <w:rFonts w:ascii="Times New Roman" w:eastAsia="標楷體" w:hAnsi="Times New Roman" w:cs="Times New Roman"/>
          <w:sz w:val="28"/>
          <w:szCs w:val="28"/>
        </w:rPr>
        <w:t>方</w:t>
      </w:r>
      <w:proofErr w:type="gramEnd"/>
      <w:r w:rsidR="00A00F32" w:rsidRPr="00CD02EC">
        <w:rPr>
          <w:rFonts w:ascii="Times New Roman" w:eastAsia="標楷體" w:hAnsi="Times New Roman" w:cs="Times New Roman"/>
          <w:sz w:val="28"/>
          <w:szCs w:val="28"/>
        </w:rPr>
        <w:t>受損害者，</w:t>
      </w:r>
      <w:r w:rsidRPr="00CD02EC">
        <w:rPr>
          <w:rFonts w:ascii="Times New Roman" w:eastAsia="標楷體" w:hAnsi="Times New Roman" w:cs="Times New Roman"/>
          <w:sz w:val="28"/>
          <w:szCs w:val="28"/>
        </w:rPr>
        <w:t>甲</w:t>
      </w:r>
      <w:r w:rsidR="00A00F32" w:rsidRPr="00CD02EC">
        <w:rPr>
          <w:rFonts w:ascii="Times New Roman" w:eastAsia="標楷體" w:hAnsi="Times New Roman" w:cs="Times New Roman"/>
          <w:sz w:val="28"/>
          <w:szCs w:val="28"/>
        </w:rPr>
        <w:t>方並得請求損害賠償；其因可歸責於</w:t>
      </w:r>
      <w:proofErr w:type="gramStart"/>
      <w:r w:rsidRPr="00CD02EC">
        <w:rPr>
          <w:rFonts w:ascii="Times New Roman" w:eastAsia="標楷體" w:hAnsi="Times New Roman" w:cs="Times New Roman"/>
          <w:sz w:val="28"/>
          <w:szCs w:val="28"/>
        </w:rPr>
        <w:t>甲方者</w:t>
      </w:r>
      <w:proofErr w:type="gramEnd"/>
      <w:r w:rsidRPr="00CD02EC">
        <w:rPr>
          <w:rFonts w:ascii="Times New Roman" w:eastAsia="標楷體" w:hAnsi="Times New Roman" w:cs="Times New Roman"/>
          <w:sz w:val="28"/>
          <w:szCs w:val="28"/>
        </w:rPr>
        <w:t>，甲</w:t>
      </w:r>
      <w:r w:rsidR="00A00F32" w:rsidRPr="00CD02EC">
        <w:rPr>
          <w:rFonts w:ascii="Times New Roman" w:eastAsia="標楷體" w:hAnsi="Times New Roman" w:cs="Times New Roman"/>
          <w:sz w:val="28"/>
          <w:szCs w:val="28"/>
        </w:rPr>
        <w:t>方應退還全額履約保證金或其餘額。</w:t>
      </w:r>
    </w:p>
    <w:p w14:paraId="63CD9E3A" w14:textId="6D27C083" w:rsidR="00B9437A" w:rsidRPr="00CD02EC" w:rsidRDefault="00404F96" w:rsidP="006A1CBB">
      <w:pPr>
        <w:pStyle w:val="a4"/>
        <w:numPr>
          <w:ilvl w:val="0"/>
          <w:numId w:val="7"/>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hint="eastAsia"/>
          <w:kern w:val="0"/>
          <w:sz w:val="28"/>
          <w:szCs w:val="28"/>
        </w:rPr>
        <w:t>乙方因可歸責於己</w:t>
      </w:r>
      <w:proofErr w:type="gramStart"/>
      <w:r w:rsidRPr="00CD02EC">
        <w:rPr>
          <w:rFonts w:ascii="Times New Roman" w:eastAsia="標楷體" w:hAnsi="Times New Roman" w:cs="Times New Roman" w:hint="eastAsia"/>
          <w:kern w:val="0"/>
          <w:sz w:val="28"/>
          <w:szCs w:val="28"/>
        </w:rPr>
        <w:t>之</w:t>
      </w:r>
      <w:proofErr w:type="gramEnd"/>
      <w:r w:rsidRPr="00CD02EC">
        <w:rPr>
          <w:rFonts w:ascii="Times New Roman" w:eastAsia="標楷體" w:hAnsi="Times New Roman" w:cs="Times New Roman" w:hint="eastAsia"/>
          <w:kern w:val="0"/>
          <w:sz w:val="28"/>
          <w:szCs w:val="28"/>
        </w:rPr>
        <w:t>事由，經甲方同意提前終止契約者</w:t>
      </w:r>
      <w:r w:rsidRPr="00CD02EC">
        <w:rPr>
          <w:rFonts w:ascii="Times New Roman" w:eastAsia="標楷體" w:hAnsi="Times New Roman" w:cs="Times New Roman"/>
          <w:sz w:val="28"/>
          <w:szCs w:val="28"/>
        </w:rPr>
        <w:t>，其已繳交之回饋金、履約保證金由甲方沒收，不予退還</w:t>
      </w:r>
      <w:r w:rsidR="00A00F32" w:rsidRPr="00CD02EC">
        <w:rPr>
          <w:rFonts w:ascii="Times New Roman" w:eastAsia="標楷體" w:hAnsi="Times New Roman" w:cs="Times New Roman"/>
          <w:sz w:val="28"/>
          <w:szCs w:val="28"/>
        </w:rPr>
        <w:t>。</w:t>
      </w:r>
      <w:r w:rsidR="00A00F32" w:rsidRPr="00CD02EC">
        <w:rPr>
          <w:rFonts w:ascii="Times New Roman" w:eastAsia="標楷體" w:hAnsi="Times New Roman" w:cs="Times New Roman"/>
          <w:sz w:val="28"/>
          <w:szCs w:val="28"/>
        </w:rPr>
        <w:t xml:space="preserve"> </w:t>
      </w:r>
    </w:p>
    <w:p w14:paraId="2E2C2D94" w14:textId="3C2E20BD" w:rsidR="0068743C" w:rsidRPr="00CD02EC" w:rsidRDefault="0068743C" w:rsidP="006A1CBB">
      <w:pPr>
        <w:pStyle w:val="a4"/>
        <w:numPr>
          <w:ilvl w:val="0"/>
          <w:numId w:val="7"/>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本租賃契約因法令變更</w:t>
      </w:r>
      <w:r w:rsidR="00DF4E35" w:rsidRPr="00CD02EC">
        <w:rPr>
          <w:rFonts w:ascii="Times New Roman" w:eastAsia="標楷體" w:hAnsi="Times New Roman" w:cs="Times New Roman" w:hint="eastAsia"/>
          <w:sz w:val="28"/>
          <w:szCs w:val="28"/>
        </w:rPr>
        <w:t>或不可歸責於雙方之事由</w:t>
      </w:r>
      <w:r w:rsidRPr="00CD02EC">
        <w:rPr>
          <w:rFonts w:ascii="Times New Roman" w:eastAsia="標楷體" w:hAnsi="Times New Roman" w:cs="Times New Roman" w:hint="eastAsia"/>
          <w:sz w:val="28"/>
          <w:szCs w:val="28"/>
        </w:rPr>
        <w:t>，</w:t>
      </w:r>
      <w:r w:rsidR="00DF4E35" w:rsidRPr="00CD02EC">
        <w:rPr>
          <w:rFonts w:ascii="Times New Roman" w:eastAsia="標楷體" w:hAnsi="Times New Roman" w:cs="Times New Roman" w:hint="eastAsia"/>
          <w:sz w:val="28"/>
          <w:szCs w:val="28"/>
        </w:rPr>
        <w:t>致</w:t>
      </w:r>
      <w:r w:rsidRPr="00CD02EC">
        <w:rPr>
          <w:rFonts w:ascii="Times New Roman" w:eastAsia="標楷體" w:hAnsi="Times New Roman" w:cs="Times New Roman" w:hint="eastAsia"/>
          <w:sz w:val="28"/>
          <w:szCs w:val="28"/>
        </w:rPr>
        <w:t>本租賃契約無法繼續履行者，雙方得</w:t>
      </w:r>
      <w:r w:rsidR="005E29BC" w:rsidRPr="00CD02EC">
        <w:rPr>
          <w:rFonts w:ascii="Times New Roman" w:eastAsia="標楷體" w:hAnsi="Times New Roman" w:cs="Times New Roman" w:hint="eastAsia"/>
          <w:sz w:val="28"/>
          <w:szCs w:val="28"/>
        </w:rPr>
        <w:t>以書面協議</w:t>
      </w:r>
      <w:r w:rsidRPr="00CD02EC">
        <w:rPr>
          <w:rFonts w:ascii="Times New Roman" w:eastAsia="標楷體" w:hAnsi="Times New Roman" w:cs="Times New Roman" w:hint="eastAsia"/>
          <w:sz w:val="28"/>
          <w:szCs w:val="28"/>
        </w:rPr>
        <w:t>終止或解除全部契約。</w:t>
      </w:r>
    </w:p>
    <w:p w14:paraId="0539FAD4" w14:textId="6A295C67" w:rsidR="00A82B01" w:rsidRPr="00CD02EC" w:rsidRDefault="00D95F1E" w:rsidP="006A1CBB">
      <w:pPr>
        <w:pStyle w:val="a4"/>
        <w:numPr>
          <w:ilvl w:val="0"/>
          <w:numId w:val="7"/>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本租賃契約關係消滅後，</w:t>
      </w:r>
      <w:r w:rsidR="00404F96" w:rsidRPr="00CD02EC">
        <w:rPr>
          <w:rFonts w:ascii="Times New Roman" w:eastAsia="標楷體" w:hAnsi="Times New Roman" w:cs="Times New Roman" w:hint="eastAsia"/>
          <w:sz w:val="28"/>
          <w:szCs w:val="28"/>
        </w:rPr>
        <w:t>租賃標的</w:t>
      </w:r>
      <w:r w:rsidRPr="00CD02EC">
        <w:rPr>
          <w:rFonts w:ascii="Times New Roman" w:eastAsia="標楷體" w:hAnsi="Times New Roman" w:cs="Times New Roman" w:hint="eastAsia"/>
          <w:sz w:val="28"/>
          <w:szCs w:val="28"/>
        </w:rPr>
        <w:t>之返還：</w:t>
      </w:r>
    </w:p>
    <w:p w14:paraId="2FB63462" w14:textId="66B9CC46" w:rsidR="00C91F4B" w:rsidRPr="00CD02EC" w:rsidRDefault="00C91F4B" w:rsidP="00C91F4B">
      <w:pPr>
        <w:pStyle w:val="a4"/>
        <w:snapToGrid w:val="0"/>
        <w:spacing w:line="460" w:lineRule="exact"/>
        <w:ind w:leftChars="473" w:left="1983" w:hangingChars="303" w:hanging="84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（一）</w:t>
      </w:r>
      <w:r w:rsidR="00236676" w:rsidRPr="00CD02EC">
        <w:rPr>
          <w:rFonts w:ascii="Times New Roman" w:eastAsia="標楷體" w:hAnsi="Times New Roman" w:cs="Times New Roman" w:hint="eastAsia"/>
          <w:sz w:val="28"/>
          <w:szCs w:val="28"/>
        </w:rPr>
        <w:t>乙方於本租賃契約關係消滅後，應依第</w:t>
      </w:r>
      <w:r w:rsidRPr="00CD02EC">
        <w:rPr>
          <w:rFonts w:ascii="Times New Roman" w:eastAsia="標楷體" w:hAnsi="Times New Roman" w:cs="Times New Roman" w:hint="eastAsia"/>
          <w:sz w:val="28"/>
          <w:szCs w:val="28"/>
        </w:rPr>
        <w:t>七</w:t>
      </w:r>
      <w:r w:rsidR="00236676" w:rsidRPr="00CD02EC">
        <w:rPr>
          <w:rFonts w:ascii="Times New Roman" w:eastAsia="標楷體" w:hAnsi="Times New Roman" w:cs="Times New Roman" w:hint="eastAsia"/>
          <w:sz w:val="28"/>
          <w:szCs w:val="28"/>
        </w:rPr>
        <w:t>條第</w:t>
      </w:r>
      <w:r w:rsidR="005519C8" w:rsidRPr="00CD02EC">
        <w:rPr>
          <w:rFonts w:ascii="Times New Roman" w:eastAsia="標楷體" w:hAnsi="Times New Roman" w:cs="Times New Roman" w:hint="eastAsia"/>
          <w:sz w:val="28"/>
          <w:szCs w:val="28"/>
        </w:rPr>
        <w:t>七</w:t>
      </w:r>
      <w:r w:rsidR="00236676" w:rsidRPr="00CD02EC">
        <w:rPr>
          <w:rFonts w:ascii="Times New Roman" w:eastAsia="標楷體" w:hAnsi="Times New Roman" w:cs="Times New Roman" w:hint="eastAsia"/>
          <w:sz w:val="28"/>
          <w:szCs w:val="28"/>
        </w:rPr>
        <w:t>項約定完成太陽光電發電設備之處置。</w:t>
      </w:r>
    </w:p>
    <w:p w14:paraId="5D5F7EE9" w14:textId="0246C748" w:rsidR="00C91F4B" w:rsidRPr="00CD02EC" w:rsidRDefault="00C91F4B" w:rsidP="00C91F4B">
      <w:pPr>
        <w:pStyle w:val="a4"/>
        <w:snapToGrid w:val="0"/>
        <w:spacing w:line="460" w:lineRule="exact"/>
        <w:ind w:leftChars="473" w:left="1983" w:hangingChars="303" w:hanging="84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（二）</w:t>
      </w:r>
      <w:r w:rsidR="00236676" w:rsidRPr="00CD02EC">
        <w:rPr>
          <w:rFonts w:ascii="Times New Roman" w:eastAsia="標楷體" w:hAnsi="Times New Roman" w:cs="Times New Roman" w:hint="eastAsia"/>
          <w:sz w:val="28"/>
          <w:szCs w:val="28"/>
        </w:rPr>
        <w:t>乙方未依前</w:t>
      </w:r>
      <w:r w:rsidR="003F59E2" w:rsidRPr="00CD02EC">
        <w:rPr>
          <w:rFonts w:ascii="Times New Roman" w:eastAsia="標楷體" w:hAnsi="Times New Roman" w:cs="Times New Roman" w:hint="eastAsia"/>
          <w:sz w:val="28"/>
          <w:szCs w:val="28"/>
        </w:rPr>
        <w:t>款</w:t>
      </w:r>
      <w:r w:rsidR="00236676" w:rsidRPr="00CD02EC">
        <w:rPr>
          <w:rFonts w:ascii="Times New Roman" w:eastAsia="標楷體" w:hAnsi="Times New Roman" w:cs="Times New Roman" w:hint="eastAsia"/>
          <w:sz w:val="28"/>
          <w:szCs w:val="28"/>
        </w:rPr>
        <w:t>規定返還租賃標的，其所繳之履約保證金由甲方沒收。</w:t>
      </w:r>
    </w:p>
    <w:p w14:paraId="5D993B0F" w14:textId="04802DD9" w:rsidR="00C91F4B" w:rsidRPr="00CD02EC" w:rsidRDefault="00C91F4B" w:rsidP="00C91F4B">
      <w:pPr>
        <w:pStyle w:val="a4"/>
        <w:snapToGrid w:val="0"/>
        <w:spacing w:line="460" w:lineRule="exact"/>
        <w:ind w:leftChars="473" w:left="1983" w:hangingChars="303" w:hanging="84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w:t>
      </w:r>
      <w:r w:rsidR="00236676" w:rsidRPr="00CD02EC">
        <w:rPr>
          <w:rFonts w:ascii="Times New Roman" w:eastAsia="標楷體" w:hAnsi="Times New Roman" w:cs="Times New Roman" w:hint="eastAsia"/>
          <w:sz w:val="28"/>
          <w:szCs w:val="28"/>
        </w:rPr>
        <w:t>三</w:t>
      </w:r>
      <w:r w:rsidRPr="00CD02EC">
        <w:rPr>
          <w:rFonts w:ascii="Times New Roman" w:eastAsia="標楷體" w:hAnsi="Times New Roman" w:cs="Times New Roman" w:hint="eastAsia"/>
          <w:sz w:val="28"/>
          <w:szCs w:val="28"/>
        </w:rPr>
        <w:t>）</w:t>
      </w:r>
      <w:proofErr w:type="gramStart"/>
      <w:r w:rsidR="00236676" w:rsidRPr="00CD02EC">
        <w:rPr>
          <w:rFonts w:ascii="Times New Roman" w:eastAsia="標楷體" w:hAnsi="Times New Roman" w:cs="Times New Roman" w:hint="eastAsia"/>
          <w:sz w:val="28"/>
          <w:szCs w:val="28"/>
        </w:rPr>
        <w:t>若乙方</w:t>
      </w:r>
      <w:proofErr w:type="gramEnd"/>
      <w:r w:rsidR="00236676" w:rsidRPr="00CD02EC">
        <w:rPr>
          <w:rFonts w:ascii="Times New Roman" w:eastAsia="標楷體" w:hAnsi="Times New Roman" w:cs="Times New Roman" w:hint="eastAsia"/>
          <w:sz w:val="28"/>
          <w:szCs w:val="28"/>
        </w:rPr>
        <w:t>應回復原狀而未回復原狀</w:t>
      </w:r>
      <w:r w:rsidR="0096471A" w:rsidRPr="00CD02EC">
        <w:rPr>
          <w:rFonts w:ascii="Times New Roman" w:eastAsia="標楷體" w:hAnsi="Times New Roman" w:cs="Times New Roman" w:hint="eastAsia"/>
          <w:kern w:val="0"/>
          <w:sz w:val="28"/>
          <w:szCs w:val="28"/>
        </w:rPr>
        <w:t>，</w:t>
      </w:r>
      <w:r w:rsidR="00236676" w:rsidRPr="00CD02EC">
        <w:rPr>
          <w:rFonts w:ascii="Times New Roman" w:eastAsia="標楷體" w:hAnsi="Times New Roman" w:cs="Times New Roman" w:hint="eastAsia"/>
          <w:sz w:val="28"/>
          <w:szCs w:val="28"/>
        </w:rPr>
        <w:t>其所遺留之器具、傢俱及雜物一概視為廢棄物論，無條件任憑甲方處理（包含丟棄），乙方不得異議。甲方因搬移處置或丟棄該器具、傢俱及雜物等回復原狀所生之處置費用，得自乙方履約保證金中扣除，不足部分再向乙方求償。</w:t>
      </w:r>
    </w:p>
    <w:p w14:paraId="48FEDCCE" w14:textId="1984786F" w:rsidR="00D95F1E" w:rsidRPr="00CD02EC" w:rsidRDefault="00C91F4B" w:rsidP="00C91F4B">
      <w:pPr>
        <w:pStyle w:val="a4"/>
        <w:snapToGrid w:val="0"/>
        <w:spacing w:line="460" w:lineRule="exact"/>
        <w:ind w:leftChars="473" w:left="1983" w:hangingChars="303" w:hanging="84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w:t>
      </w:r>
      <w:r w:rsidR="00236676" w:rsidRPr="00CD02EC">
        <w:rPr>
          <w:rFonts w:ascii="Times New Roman" w:eastAsia="標楷體" w:hAnsi="Times New Roman" w:cs="Times New Roman" w:hint="eastAsia"/>
          <w:sz w:val="28"/>
          <w:szCs w:val="28"/>
        </w:rPr>
        <w:t>四</w:t>
      </w:r>
      <w:r w:rsidRPr="00CD02EC">
        <w:rPr>
          <w:rFonts w:ascii="Times New Roman" w:eastAsia="標楷體" w:hAnsi="Times New Roman" w:cs="Times New Roman" w:hint="eastAsia"/>
          <w:sz w:val="28"/>
          <w:szCs w:val="28"/>
        </w:rPr>
        <w:t>）</w:t>
      </w:r>
      <w:bookmarkStart w:id="0" w:name="_Hlk221608290"/>
      <w:r w:rsidR="00236676" w:rsidRPr="00CD02EC">
        <w:rPr>
          <w:rFonts w:ascii="Times New Roman" w:eastAsia="標楷體" w:hAnsi="Times New Roman" w:cs="Times New Roman" w:hint="eastAsia"/>
          <w:sz w:val="28"/>
          <w:szCs w:val="28"/>
        </w:rPr>
        <w:t>乙方不得主張土地法第一百零四條之優先購買權及設定地上權，不得以本租賃契約作為設定抵押擔保或其他類似使用</w:t>
      </w:r>
      <w:bookmarkEnd w:id="0"/>
      <w:r w:rsidR="00236676" w:rsidRPr="00CD02EC">
        <w:rPr>
          <w:rFonts w:ascii="Times New Roman" w:eastAsia="標楷體" w:hAnsi="Times New Roman" w:cs="Times New Roman" w:hint="eastAsia"/>
          <w:sz w:val="28"/>
          <w:szCs w:val="28"/>
        </w:rPr>
        <w:t>。</w:t>
      </w:r>
    </w:p>
    <w:p w14:paraId="6EEA6175" w14:textId="404744A1" w:rsidR="00A00F32" w:rsidRPr="00CD02EC" w:rsidRDefault="00A00F32" w:rsidP="00DF576D">
      <w:pPr>
        <w:pStyle w:val="1"/>
        <w:keepNext w:val="0"/>
        <w:numPr>
          <w:ilvl w:val="0"/>
          <w:numId w:val="1"/>
        </w:numPr>
        <w:tabs>
          <w:tab w:val="clear" w:pos="1140"/>
        </w:tabs>
        <w:overflowPunct w:val="0"/>
        <w:adjustRightInd w:val="0"/>
        <w:snapToGrid w:val="0"/>
        <w:spacing w:before="0" w:afterLines="25" w:after="90" w:line="460" w:lineRule="exact"/>
        <w:ind w:left="851" w:hanging="851"/>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法令變更：</w:t>
      </w:r>
    </w:p>
    <w:p w14:paraId="4389468E" w14:textId="02FE6C3F" w:rsidR="00FE4A7E" w:rsidRPr="00CD02EC" w:rsidRDefault="00FE4A7E" w:rsidP="00DF576D">
      <w:pPr>
        <w:numPr>
          <w:ilvl w:val="0"/>
          <w:numId w:val="23"/>
        </w:numPr>
        <w:overflowPunct w:val="0"/>
        <w:adjustRightInd w:val="0"/>
        <w:snapToGrid w:val="0"/>
        <w:spacing w:afterLines="25" w:after="90" w:line="460" w:lineRule="exact"/>
        <w:ind w:leftChars="250" w:left="1160" w:hangingChars="200" w:hanging="560"/>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本</w:t>
      </w:r>
      <w:r w:rsidR="006D039D" w:rsidRPr="00CD02EC">
        <w:rPr>
          <w:rFonts w:ascii="Times New Roman" w:eastAsia="標楷體" w:hAnsi="Times New Roman" w:cs="Times New Roman" w:hint="eastAsia"/>
          <w:sz w:val="28"/>
          <w:szCs w:val="28"/>
        </w:rPr>
        <w:t>租賃</w:t>
      </w:r>
      <w:r w:rsidRPr="00CD02EC">
        <w:rPr>
          <w:rFonts w:ascii="Times New Roman" w:eastAsia="標楷體" w:hAnsi="Times New Roman" w:cs="Times New Roman" w:hint="eastAsia"/>
          <w:sz w:val="28"/>
          <w:szCs w:val="28"/>
        </w:rPr>
        <w:t>契約所稱法令變更，係指因本</w:t>
      </w:r>
      <w:r w:rsidR="006D039D" w:rsidRPr="00CD02EC">
        <w:rPr>
          <w:rFonts w:ascii="Times New Roman" w:eastAsia="標楷體" w:hAnsi="Times New Roman" w:cs="Times New Roman" w:hint="eastAsia"/>
          <w:sz w:val="28"/>
          <w:szCs w:val="28"/>
        </w:rPr>
        <w:t>租賃</w:t>
      </w:r>
      <w:r w:rsidRPr="00CD02EC">
        <w:rPr>
          <w:rFonts w:ascii="Times New Roman" w:eastAsia="標楷體" w:hAnsi="Times New Roman" w:cs="Times New Roman" w:hint="eastAsia"/>
          <w:sz w:val="28"/>
          <w:szCs w:val="28"/>
        </w:rPr>
        <w:t>契約簽訂時所無法預見之法</w:t>
      </w:r>
      <w:r w:rsidRPr="00CD02EC">
        <w:rPr>
          <w:rFonts w:ascii="Times New Roman" w:eastAsia="標楷體" w:hAnsi="Times New Roman" w:cs="Times New Roman" w:hint="eastAsia"/>
          <w:sz w:val="28"/>
          <w:szCs w:val="28"/>
        </w:rPr>
        <w:lastRenderedPageBreak/>
        <w:t>令或政府政策之變更，致對乙方之太陽光電發電設備</w:t>
      </w:r>
      <w:r w:rsidR="00A916F7" w:rsidRPr="00CD02EC">
        <w:rPr>
          <w:rFonts w:ascii="Times New Roman" w:eastAsia="標楷體" w:hAnsi="Times New Roman" w:cs="Times New Roman" w:hint="eastAsia"/>
          <w:sz w:val="28"/>
          <w:szCs w:val="28"/>
        </w:rPr>
        <w:t>裝</w:t>
      </w:r>
      <w:r w:rsidRPr="00CD02EC">
        <w:rPr>
          <w:rFonts w:ascii="Times New Roman" w:eastAsia="標楷體" w:hAnsi="Times New Roman" w:cs="Times New Roman" w:hint="eastAsia"/>
          <w:sz w:val="28"/>
          <w:szCs w:val="28"/>
        </w:rPr>
        <w:t>置或營運之執行，或財務狀況發生不利影響者。</w:t>
      </w:r>
    </w:p>
    <w:p w14:paraId="046499D8" w14:textId="77777777" w:rsidR="00FE4A7E" w:rsidRPr="00CD02EC" w:rsidRDefault="00FE4A7E" w:rsidP="00DF576D">
      <w:pPr>
        <w:numPr>
          <w:ilvl w:val="0"/>
          <w:numId w:val="23"/>
        </w:numPr>
        <w:overflowPunct w:val="0"/>
        <w:adjustRightInd w:val="0"/>
        <w:snapToGrid w:val="0"/>
        <w:spacing w:afterLines="25" w:after="90" w:line="460" w:lineRule="exact"/>
        <w:ind w:leftChars="250" w:left="1160" w:hangingChars="200" w:hanging="560"/>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法令變更之通知方式：</w:t>
      </w:r>
    </w:p>
    <w:p w14:paraId="2208C70B" w14:textId="77777777" w:rsidR="003407FA" w:rsidRPr="00CD02EC" w:rsidRDefault="003407FA" w:rsidP="003407FA">
      <w:pPr>
        <w:pStyle w:val="a4"/>
        <w:snapToGrid w:val="0"/>
        <w:spacing w:line="460" w:lineRule="exact"/>
        <w:ind w:leftChars="473" w:left="1983" w:hangingChars="303" w:hanging="84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（一）</w:t>
      </w:r>
      <w:r w:rsidR="00FE4A7E" w:rsidRPr="00CD02EC">
        <w:rPr>
          <w:rFonts w:ascii="Times New Roman" w:eastAsia="標楷體" w:hAnsi="Times New Roman" w:cs="Times New Roman" w:hint="eastAsia"/>
          <w:sz w:val="28"/>
          <w:szCs w:val="28"/>
        </w:rPr>
        <w:t>甲、乙雙方間之通知，除另有約定者外，得以書面文件、信函、傳真或電子郵件方式為之，並送達他方所指定之人員或處所。</w:t>
      </w:r>
    </w:p>
    <w:p w14:paraId="0A3B2143" w14:textId="03E41CD8" w:rsidR="00FE4A7E" w:rsidRPr="00CD02EC" w:rsidRDefault="003407FA" w:rsidP="003407FA">
      <w:pPr>
        <w:pStyle w:val="a4"/>
        <w:snapToGrid w:val="0"/>
        <w:spacing w:line="460" w:lineRule="exact"/>
        <w:ind w:leftChars="473" w:left="1983" w:hangingChars="303" w:hanging="84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（二）</w:t>
      </w:r>
      <w:r w:rsidR="00FE4A7E" w:rsidRPr="00CD02EC">
        <w:rPr>
          <w:rFonts w:ascii="Times New Roman" w:eastAsia="標楷體" w:hAnsi="Times New Roman" w:cs="Times New Roman" w:hint="eastAsia"/>
          <w:sz w:val="28"/>
          <w:szCs w:val="28"/>
        </w:rPr>
        <w:t>前</w:t>
      </w:r>
      <w:r w:rsidR="0032752E" w:rsidRPr="00CD02EC">
        <w:rPr>
          <w:rFonts w:ascii="Times New Roman" w:eastAsia="標楷體" w:hAnsi="Times New Roman" w:cs="Times New Roman" w:hint="eastAsia"/>
          <w:sz w:val="28"/>
          <w:szCs w:val="28"/>
        </w:rPr>
        <w:t>款</w:t>
      </w:r>
      <w:r w:rsidR="00FE4A7E" w:rsidRPr="00CD02EC">
        <w:rPr>
          <w:rFonts w:ascii="Times New Roman" w:eastAsia="標楷體" w:hAnsi="Times New Roman" w:cs="Times New Roman" w:hint="eastAsia"/>
          <w:sz w:val="28"/>
          <w:szCs w:val="28"/>
        </w:rPr>
        <w:t>之通知，於送達他方或通知所載生效日生效，並以二者中較後發生者為</w:t>
      </w:r>
      <w:proofErr w:type="gramStart"/>
      <w:r w:rsidR="00FE4A7E" w:rsidRPr="00CD02EC">
        <w:rPr>
          <w:rFonts w:ascii="Times New Roman" w:eastAsia="標楷體" w:hAnsi="Times New Roman" w:cs="Times New Roman" w:hint="eastAsia"/>
          <w:sz w:val="28"/>
          <w:szCs w:val="28"/>
        </w:rPr>
        <w:t>準</w:t>
      </w:r>
      <w:proofErr w:type="gramEnd"/>
      <w:r w:rsidR="00FE4A7E" w:rsidRPr="00CD02EC">
        <w:rPr>
          <w:rFonts w:ascii="Times New Roman" w:eastAsia="標楷體" w:hAnsi="Times New Roman" w:cs="Times New Roman" w:hint="eastAsia"/>
          <w:sz w:val="28"/>
          <w:szCs w:val="28"/>
        </w:rPr>
        <w:t>。甲、乙雙方對通知內容如有異議，應於送達次日起十五日內通知對方，逾期未通知，視為無異議。</w:t>
      </w:r>
    </w:p>
    <w:p w14:paraId="1977BCEB" w14:textId="1BA6B074" w:rsidR="00FE4A7E" w:rsidRPr="00CD02EC" w:rsidRDefault="00FE4A7E" w:rsidP="00DF576D">
      <w:pPr>
        <w:numPr>
          <w:ilvl w:val="0"/>
          <w:numId w:val="23"/>
        </w:numPr>
        <w:overflowPunct w:val="0"/>
        <w:adjustRightInd w:val="0"/>
        <w:snapToGrid w:val="0"/>
        <w:spacing w:afterLines="25" w:after="90" w:line="460" w:lineRule="exact"/>
        <w:ind w:leftChars="250" w:left="1160" w:hangingChars="200" w:hanging="560"/>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發生法令變更之情形，甲、乙</w:t>
      </w:r>
      <w:proofErr w:type="gramStart"/>
      <w:r w:rsidRPr="00CD02EC">
        <w:rPr>
          <w:rFonts w:ascii="Times New Roman" w:eastAsia="標楷體" w:hAnsi="Times New Roman" w:cs="Times New Roman" w:hint="eastAsia"/>
          <w:sz w:val="28"/>
          <w:szCs w:val="28"/>
        </w:rPr>
        <w:t>雙方均應盡力</w:t>
      </w:r>
      <w:proofErr w:type="gramEnd"/>
      <w:r w:rsidRPr="00CD02EC">
        <w:rPr>
          <w:rFonts w:ascii="Times New Roman" w:eastAsia="標楷體" w:hAnsi="Times New Roman" w:cs="Times New Roman" w:hint="eastAsia"/>
          <w:sz w:val="28"/>
          <w:szCs w:val="28"/>
        </w:rPr>
        <w:t>採取各種必要之合理方法，以減輕因政府法令變更所致之損害或避免損害之擴大。</w:t>
      </w:r>
    </w:p>
    <w:p w14:paraId="219731FB" w14:textId="48FEE58A" w:rsidR="00FE4A7E" w:rsidRPr="00CD02EC" w:rsidRDefault="00FE4A7E" w:rsidP="00DF576D">
      <w:pPr>
        <w:numPr>
          <w:ilvl w:val="0"/>
          <w:numId w:val="23"/>
        </w:numPr>
        <w:overflowPunct w:val="0"/>
        <w:adjustRightInd w:val="0"/>
        <w:snapToGrid w:val="0"/>
        <w:spacing w:line="460" w:lineRule="exact"/>
        <w:ind w:leftChars="250" w:left="1160" w:hangingChars="200" w:hanging="560"/>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發生法令變更之情形時，任何一方均得以書面就下列事項通知他方，請他方於相當期間內回覆：</w:t>
      </w:r>
    </w:p>
    <w:p w14:paraId="40651CE9" w14:textId="3B922386" w:rsidR="00FE4A7E" w:rsidRPr="00CD02EC" w:rsidRDefault="00651050" w:rsidP="00651050">
      <w:pPr>
        <w:pStyle w:val="a4"/>
        <w:snapToGrid w:val="0"/>
        <w:spacing w:line="460" w:lineRule="exact"/>
        <w:ind w:leftChars="473" w:left="1983" w:hangingChars="303" w:hanging="84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（一）</w:t>
      </w:r>
      <w:r w:rsidR="00FE4A7E" w:rsidRPr="00CD02EC">
        <w:rPr>
          <w:rFonts w:ascii="Times New Roman" w:eastAsia="標楷體" w:hAnsi="Times New Roman" w:cs="Times New Roman" w:hint="eastAsia"/>
          <w:kern w:val="0"/>
          <w:sz w:val="28"/>
          <w:szCs w:val="28"/>
        </w:rPr>
        <w:t>本</w:t>
      </w:r>
      <w:r w:rsidR="00CF403D" w:rsidRPr="00CD02EC">
        <w:rPr>
          <w:rFonts w:ascii="Times New Roman" w:eastAsia="標楷體" w:hAnsi="Times New Roman" w:cs="Times New Roman" w:hint="eastAsia"/>
          <w:sz w:val="28"/>
          <w:szCs w:val="28"/>
        </w:rPr>
        <w:t>租賃</w:t>
      </w:r>
      <w:r w:rsidR="00FE4A7E" w:rsidRPr="00CD02EC">
        <w:rPr>
          <w:rFonts w:ascii="Times New Roman" w:eastAsia="標楷體" w:hAnsi="Times New Roman" w:cs="Times New Roman" w:hint="eastAsia"/>
          <w:sz w:val="28"/>
          <w:szCs w:val="28"/>
        </w:rPr>
        <w:t>契約之租賃範圍是否應配合變動。</w:t>
      </w:r>
    </w:p>
    <w:p w14:paraId="0212EF5D" w14:textId="78D592FE" w:rsidR="00FE4A7E" w:rsidRPr="00CD02EC" w:rsidRDefault="00651050" w:rsidP="00651050">
      <w:pPr>
        <w:pStyle w:val="a4"/>
        <w:snapToGrid w:val="0"/>
        <w:spacing w:line="460" w:lineRule="exact"/>
        <w:ind w:leftChars="473" w:left="1983" w:hangingChars="303" w:hanging="84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（二）</w:t>
      </w:r>
      <w:r w:rsidR="00FE4A7E" w:rsidRPr="00CD02EC">
        <w:rPr>
          <w:rFonts w:ascii="Times New Roman" w:eastAsia="標楷體" w:hAnsi="Times New Roman" w:cs="Times New Roman" w:hint="eastAsia"/>
          <w:sz w:val="28"/>
          <w:szCs w:val="28"/>
        </w:rPr>
        <w:t>本</w:t>
      </w:r>
      <w:r w:rsidR="00CF403D" w:rsidRPr="00CD02EC">
        <w:rPr>
          <w:rFonts w:ascii="Times New Roman" w:eastAsia="標楷體" w:hAnsi="Times New Roman" w:cs="Times New Roman" w:hint="eastAsia"/>
          <w:sz w:val="28"/>
          <w:szCs w:val="28"/>
        </w:rPr>
        <w:t>租賃</w:t>
      </w:r>
      <w:r w:rsidR="00FE4A7E" w:rsidRPr="00CD02EC">
        <w:rPr>
          <w:rFonts w:ascii="Times New Roman" w:eastAsia="標楷體" w:hAnsi="Times New Roman" w:cs="Times New Roman" w:hint="eastAsia"/>
          <w:sz w:val="28"/>
          <w:szCs w:val="28"/>
        </w:rPr>
        <w:t>契約內容是否應配合修改。</w:t>
      </w:r>
    </w:p>
    <w:p w14:paraId="2B7578A9" w14:textId="3BB5047D" w:rsidR="00FE4A7E" w:rsidRPr="00CD02EC" w:rsidRDefault="00651050" w:rsidP="00651050">
      <w:pPr>
        <w:pStyle w:val="a4"/>
        <w:snapToGrid w:val="0"/>
        <w:spacing w:line="460" w:lineRule="exact"/>
        <w:ind w:leftChars="473" w:left="1983" w:hangingChars="303" w:hanging="84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（三）</w:t>
      </w:r>
      <w:r w:rsidR="00FE4A7E" w:rsidRPr="00CD02EC">
        <w:rPr>
          <w:rFonts w:ascii="Times New Roman" w:eastAsia="標楷體" w:hAnsi="Times New Roman" w:cs="Times New Roman" w:hint="eastAsia"/>
          <w:sz w:val="28"/>
          <w:szCs w:val="28"/>
        </w:rPr>
        <w:t>本</w:t>
      </w:r>
      <w:r w:rsidR="00CF403D" w:rsidRPr="00CD02EC">
        <w:rPr>
          <w:rFonts w:ascii="Times New Roman" w:eastAsia="標楷體" w:hAnsi="Times New Roman" w:cs="Times New Roman" w:hint="eastAsia"/>
          <w:sz w:val="28"/>
          <w:szCs w:val="28"/>
        </w:rPr>
        <w:t>租賃</w:t>
      </w:r>
      <w:r w:rsidR="00FE4A7E" w:rsidRPr="00CD02EC">
        <w:rPr>
          <w:rFonts w:ascii="Times New Roman" w:eastAsia="標楷體" w:hAnsi="Times New Roman" w:cs="Times New Roman" w:hint="eastAsia"/>
          <w:sz w:val="28"/>
          <w:szCs w:val="28"/>
        </w:rPr>
        <w:t>契約相關期日是否應配合展延。</w:t>
      </w:r>
    </w:p>
    <w:p w14:paraId="54A2B5E0" w14:textId="64C01DB8" w:rsidR="00FE4A7E" w:rsidRPr="00CD02EC" w:rsidRDefault="00651050" w:rsidP="00651050">
      <w:pPr>
        <w:pStyle w:val="a4"/>
        <w:snapToGrid w:val="0"/>
        <w:spacing w:line="460" w:lineRule="exact"/>
        <w:ind w:leftChars="473" w:left="1983" w:hangingChars="303" w:hanging="848"/>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sz w:val="28"/>
          <w:szCs w:val="28"/>
        </w:rPr>
        <w:t>（四）</w:t>
      </w:r>
      <w:r w:rsidR="00FE4A7E" w:rsidRPr="00CD02EC">
        <w:rPr>
          <w:rFonts w:ascii="Times New Roman" w:eastAsia="標楷體" w:hAnsi="Times New Roman" w:cs="Times New Roman" w:hint="eastAsia"/>
          <w:sz w:val="28"/>
          <w:szCs w:val="28"/>
        </w:rPr>
        <w:t>因法令</w:t>
      </w:r>
      <w:r w:rsidR="00FE4A7E" w:rsidRPr="00CD02EC">
        <w:rPr>
          <w:rFonts w:ascii="Times New Roman" w:eastAsia="標楷體" w:hAnsi="Times New Roman" w:cs="Times New Roman" w:hint="eastAsia"/>
          <w:kern w:val="0"/>
          <w:sz w:val="28"/>
          <w:szCs w:val="28"/>
        </w:rPr>
        <w:t>變更所致之損害。</w:t>
      </w:r>
    </w:p>
    <w:p w14:paraId="7E1261B1" w14:textId="698BD7F7" w:rsidR="00FE4A7E" w:rsidRPr="00CD02EC" w:rsidRDefault="00FE4A7E" w:rsidP="00E4048E">
      <w:pPr>
        <w:numPr>
          <w:ilvl w:val="0"/>
          <w:numId w:val="23"/>
        </w:numPr>
        <w:overflowPunct w:val="0"/>
        <w:adjustRightInd w:val="0"/>
        <w:snapToGrid w:val="0"/>
        <w:spacing w:afterLines="25" w:after="90" w:line="460" w:lineRule="exact"/>
        <w:ind w:leftChars="250" w:left="1160" w:hangingChars="200" w:hanging="560"/>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任何一方於收到他方依前項之書面通知後，甲、乙雙方應即綜合當時情況加以認定，必要時</w:t>
      </w:r>
      <w:r w:rsidR="00754022" w:rsidRPr="00CD02EC">
        <w:rPr>
          <w:rFonts w:ascii="Times New Roman" w:eastAsia="標楷體" w:hAnsi="Times New Roman" w:cs="Times New Roman" w:hint="eastAsia"/>
          <w:sz w:val="28"/>
          <w:szCs w:val="28"/>
        </w:rPr>
        <w:t>雙方</w:t>
      </w:r>
      <w:r w:rsidRPr="00CD02EC">
        <w:rPr>
          <w:rFonts w:ascii="Times New Roman" w:eastAsia="標楷體" w:hAnsi="Times New Roman" w:cs="Times New Roman" w:hint="eastAsia"/>
          <w:sz w:val="28"/>
          <w:szCs w:val="28"/>
        </w:rPr>
        <w:t>得另以書面協議變更本</w:t>
      </w:r>
      <w:r w:rsidR="00E731E2" w:rsidRPr="00CD02EC">
        <w:rPr>
          <w:rFonts w:ascii="Times New Roman" w:eastAsia="標楷體" w:hAnsi="Times New Roman" w:cs="Times New Roman" w:hint="eastAsia"/>
          <w:sz w:val="28"/>
          <w:szCs w:val="28"/>
        </w:rPr>
        <w:t>租賃</w:t>
      </w:r>
      <w:r w:rsidRPr="00CD02EC">
        <w:rPr>
          <w:rFonts w:ascii="Times New Roman" w:eastAsia="標楷體" w:hAnsi="Times New Roman" w:cs="Times New Roman" w:hint="eastAsia"/>
          <w:sz w:val="28"/>
          <w:szCs w:val="28"/>
        </w:rPr>
        <w:t>契約之內容。</w:t>
      </w:r>
    </w:p>
    <w:p w14:paraId="223AB8A4" w14:textId="7B412B76" w:rsidR="00FE4A7E" w:rsidRPr="00CD02EC" w:rsidRDefault="00FE4A7E" w:rsidP="00DF576D">
      <w:pPr>
        <w:numPr>
          <w:ilvl w:val="0"/>
          <w:numId w:val="23"/>
        </w:numPr>
        <w:overflowPunct w:val="0"/>
        <w:adjustRightInd w:val="0"/>
        <w:snapToGrid w:val="0"/>
        <w:spacing w:afterLines="25" w:after="90" w:line="460" w:lineRule="exact"/>
        <w:ind w:leftChars="250" w:left="1160" w:hangingChars="200" w:hanging="560"/>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雙方</w:t>
      </w:r>
      <w:r w:rsidR="00975735" w:rsidRPr="00CD02EC">
        <w:rPr>
          <w:rFonts w:ascii="Times New Roman" w:eastAsia="標楷體" w:hAnsi="Times New Roman" w:cs="Times New Roman" w:hint="eastAsia"/>
          <w:sz w:val="28"/>
          <w:szCs w:val="28"/>
        </w:rPr>
        <w:t>因</w:t>
      </w:r>
      <w:r w:rsidRPr="00CD02EC">
        <w:rPr>
          <w:rFonts w:ascii="Times New Roman" w:eastAsia="標楷體" w:hAnsi="Times New Roman" w:cs="Times New Roman" w:hint="eastAsia"/>
          <w:sz w:val="28"/>
          <w:szCs w:val="28"/>
        </w:rPr>
        <w:t>非可歸責於雙方之事由而終止本租賃契約，得依下列規定處理之：</w:t>
      </w:r>
    </w:p>
    <w:p w14:paraId="41CA3BD4" w14:textId="4520CAF7" w:rsidR="00FE4A7E" w:rsidRPr="00CD02EC" w:rsidRDefault="00F22DC5" w:rsidP="005C7798">
      <w:pPr>
        <w:pStyle w:val="a4"/>
        <w:numPr>
          <w:ilvl w:val="0"/>
          <w:numId w:val="24"/>
        </w:numPr>
        <w:overflowPunct w:val="0"/>
        <w:adjustRightInd w:val="0"/>
        <w:snapToGrid w:val="0"/>
        <w:spacing w:afterLines="25" w:after="90" w:line="460" w:lineRule="exact"/>
        <w:ind w:leftChars="0" w:left="2127" w:hanging="851"/>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甲方應退還</w:t>
      </w:r>
      <w:r w:rsidR="003633BD" w:rsidRPr="00CD02EC">
        <w:rPr>
          <w:rFonts w:ascii="Times New Roman" w:eastAsia="標楷體" w:hAnsi="Times New Roman" w:cs="Times New Roman" w:hint="eastAsia"/>
          <w:sz w:val="28"/>
          <w:szCs w:val="28"/>
        </w:rPr>
        <w:t>該年度乙方已繳納之回饋金按剩餘</w:t>
      </w:r>
      <w:proofErr w:type="gramStart"/>
      <w:r w:rsidR="003633BD" w:rsidRPr="00CD02EC">
        <w:rPr>
          <w:rFonts w:ascii="Times New Roman" w:eastAsia="標楷體" w:hAnsi="Times New Roman" w:cs="Times New Roman" w:hint="eastAsia"/>
          <w:sz w:val="28"/>
          <w:szCs w:val="28"/>
        </w:rPr>
        <w:t>之日占該年度</w:t>
      </w:r>
      <w:proofErr w:type="gramEnd"/>
      <w:r w:rsidR="003633BD" w:rsidRPr="00CD02EC">
        <w:rPr>
          <w:rFonts w:ascii="Times New Roman" w:eastAsia="標楷體" w:hAnsi="Times New Roman" w:cs="Times New Roman" w:hint="eastAsia"/>
          <w:sz w:val="28"/>
          <w:szCs w:val="28"/>
        </w:rPr>
        <w:t>日數比例退還、</w:t>
      </w:r>
      <w:r w:rsidR="00FE4A7E" w:rsidRPr="00CD02EC">
        <w:rPr>
          <w:rFonts w:ascii="Times New Roman" w:eastAsia="標楷體" w:hAnsi="Times New Roman" w:cs="Times New Roman" w:hint="eastAsia"/>
          <w:sz w:val="28"/>
          <w:szCs w:val="28"/>
        </w:rPr>
        <w:t>全額履約保證金或其餘額。</w:t>
      </w:r>
    </w:p>
    <w:p w14:paraId="2D35FF50" w14:textId="75185F32" w:rsidR="00A00F32" w:rsidRPr="00CD02EC" w:rsidRDefault="00FE4A7E" w:rsidP="00C91F4B">
      <w:pPr>
        <w:pStyle w:val="a4"/>
        <w:numPr>
          <w:ilvl w:val="0"/>
          <w:numId w:val="24"/>
        </w:numPr>
        <w:overflowPunct w:val="0"/>
        <w:adjustRightInd w:val="0"/>
        <w:snapToGrid w:val="0"/>
        <w:spacing w:afterLines="25" w:after="90" w:line="460" w:lineRule="exact"/>
        <w:ind w:leftChars="0" w:left="2127" w:hanging="851"/>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其他經雙方同意之補救措施。</w:t>
      </w:r>
    </w:p>
    <w:p w14:paraId="0B907542" w14:textId="0B845DA0" w:rsidR="00A00F32" w:rsidRPr="00CD02EC" w:rsidRDefault="00A00F32" w:rsidP="00DF576D">
      <w:pPr>
        <w:pStyle w:val="1"/>
        <w:keepNext w:val="0"/>
        <w:numPr>
          <w:ilvl w:val="0"/>
          <w:numId w:val="1"/>
        </w:numPr>
        <w:tabs>
          <w:tab w:val="clear" w:pos="1140"/>
        </w:tabs>
        <w:overflowPunct w:val="0"/>
        <w:adjustRightInd w:val="0"/>
        <w:snapToGrid w:val="0"/>
        <w:spacing w:beforeLines="25" w:before="90" w:afterLines="25" w:after="90" w:line="460" w:lineRule="exact"/>
        <w:ind w:left="851" w:hanging="851"/>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契約公證及訴訟：</w:t>
      </w:r>
    </w:p>
    <w:p w14:paraId="3FEF2C9C" w14:textId="19632901" w:rsidR="008B6E08" w:rsidRPr="00CD02EC" w:rsidRDefault="0096024E" w:rsidP="00DF576D">
      <w:pPr>
        <w:pStyle w:val="a4"/>
        <w:numPr>
          <w:ilvl w:val="0"/>
          <w:numId w:val="9"/>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kern w:val="0"/>
          <w:sz w:val="28"/>
          <w:szCs w:val="28"/>
        </w:rPr>
        <w:t>乙方應</w:t>
      </w:r>
      <w:r w:rsidRPr="00CD02EC">
        <w:rPr>
          <w:rFonts w:ascii="Times New Roman" w:eastAsia="標楷體" w:hAnsi="Times New Roman" w:cs="Times New Roman" w:hint="eastAsia"/>
          <w:kern w:val="0"/>
          <w:sz w:val="28"/>
          <w:szCs w:val="28"/>
        </w:rPr>
        <w:t>於完成簽約後，</w:t>
      </w:r>
      <w:r w:rsidRPr="00CD02EC">
        <w:rPr>
          <w:rFonts w:ascii="Times New Roman" w:eastAsia="標楷體" w:hAnsi="Times New Roman" w:cs="Times New Roman"/>
          <w:sz w:val="28"/>
          <w:szCs w:val="28"/>
        </w:rPr>
        <w:t>會同甲方向不動產所在地之管轄法院辦理公證，並依公證法</w:t>
      </w:r>
      <w:proofErr w:type="gramStart"/>
      <w:r w:rsidRPr="00CD02EC">
        <w:rPr>
          <w:rFonts w:ascii="Times New Roman" w:eastAsia="標楷體" w:hAnsi="Times New Roman" w:cs="Times New Roman"/>
          <w:sz w:val="28"/>
          <w:szCs w:val="28"/>
        </w:rPr>
        <w:t>第十三條載明</w:t>
      </w:r>
      <w:proofErr w:type="gramEnd"/>
      <w:r w:rsidRPr="00CD02EC">
        <w:rPr>
          <w:rFonts w:ascii="Times New Roman" w:eastAsia="標楷體" w:hAnsi="Times New Roman" w:cs="Times New Roman"/>
          <w:sz w:val="28"/>
          <w:szCs w:val="28"/>
        </w:rPr>
        <w:t>屆期不履行應</w:t>
      </w:r>
      <w:proofErr w:type="gramStart"/>
      <w:r w:rsidRPr="00CD02EC">
        <w:rPr>
          <w:rFonts w:ascii="Times New Roman" w:eastAsia="標楷體" w:hAnsi="Times New Roman" w:cs="Times New Roman"/>
          <w:sz w:val="28"/>
          <w:szCs w:val="28"/>
        </w:rPr>
        <w:t>逕</w:t>
      </w:r>
      <w:proofErr w:type="gramEnd"/>
      <w:r w:rsidRPr="00CD02EC">
        <w:rPr>
          <w:rFonts w:ascii="Times New Roman" w:eastAsia="標楷體" w:hAnsi="Times New Roman" w:cs="Times New Roman"/>
          <w:sz w:val="28"/>
          <w:szCs w:val="28"/>
        </w:rPr>
        <w:t>受強制執行之意旨，公證費用由乙方負擔</w:t>
      </w:r>
      <w:r w:rsidR="00A00F32" w:rsidRPr="00CD02EC">
        <w:rPr>
          <w:rFonts w:ascii="Times New Roman" w:eastAsia="標楷體" w:hAnsi="Times New Roman" w:cs="Times New Roman"/>
          <w:sz w:val="28"/>
          <w:szCs w:val="28"/>
        </w:rPr>
        <w:t>。</w:t>
      </w:r>
    </w:p>
    <w:p w14:paraId="558F2906" w14:textId="06E299DA" w:rsidR="008B6E08" w:rsidRPr="00CD02EC" w:rsidRDefault="00CB3CA6" w:rsidP="00DF576D">
      <w:pPr>
        <w:pStyle w:val="a4"/>
        <w:numPr>
          <w:ilvl w:val="0"/>
          <w:numId w:val="9"/>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如乙方因違約，</w:t>
      </w:r>
      <w:proofErr w:type="gramStart"/>
      <w:r w:rsidRPr="00CD02EC">
        <w:rPr>
          <w:rFonts w:ascii="Times New Roman" w:eastAsia="標楷體" w:hAnsi="Times New Roman" w:cs="Times New Roman"/>
          <w:sz w:val="28"/>
          <w:szCs w:val="28"/>
        </w:rPr>
        <w:t>致甲方</w:t>
      </w:r>
      <w:proofErr w:type="gramEnd"/>
      <w:r w:rsidRPr="00CD02EC">
        <w:rPr>
          <w:rFonts w:ascii="Times New Roman" w:eastAsia="標楷體" w:hAnsi="Times New Roman" w:cs="Times New Roman"/>
          <w:sz w:val="28"/>
          <w:szCs w:val="28"/>
        </w:rPr>
        <w:t>對乙方提起任何訴訟及強制執行程序，甲方於勝訴時有權向乙</w:t>
      </w:r>
      <w:r w:rsidR="00A00F32" w:rsidRPr="00CD02EC">
        <w:rPr>
          <w:rFonts w:ascii="Times New Roman" w:eastAsia="標楷體" w:hAnsi="Times New Roman" w:cs="Times New Roman"/>
          <w:sz w:val="28"/>
          <w:szCs w:val="28"/>
        </w:rPr>
        <w:t>方請求因該等訴訟及強制執行程序所支出合理之</w:t>
      </w:r>
      <w:r w:rsidR="00322F1B" w:rsidRPr="00CD02EC">
        <w:rPr>
          <w:rFonts w:ascii="Times New Roman" w:eastAsia="標楷體" w:hAnsi="Times New Roman" w:cs="Times New Roman" w:hint="eastAsia"/>
          <w:kern w:val="0"/>
          <w:sz w:val="28"/>
          <w:szCs w:val="28"/>
        </w:rPr>
        <w:t>必</w:t>
      </w:r>
      <w:r w:rsidR="00322F1B" w:rsidRPr="00CD02EC">
        <w:rPr>
          <w:rFonts w:ascii="Times New Roman" w:eastAsia="標楷體" w:hAnsi="Times New Roman" w:cs="Times New Roman" w:hint="eastAsia"/>
          <w:kern w:val="0"/>
          <w:sz w:val="28"/>
          <w:szCs w:val="28"/>
        </w:rPr>
        <w:lastRenderedPageBreak/>
        <w:t>要費用</w:t>
      </w:r>
      <w:r w:rsidR="00A00F32" w:rsidRPr="00CD02EC">
        <w:rPr>
          <w:rFonts w:ascii="Times New Roman" w:eastAsia="標楷體" w:hAnsi="Times New Roman" w:cs="Times New Roman"/>
          <w:sz w:val="28"/>
          <w:szCs w:val="28"/>
        </w:rPr>
        <w:t>。</w:t>
      </w:r>
    </w:p>
    <w:p w14:paraId="11F5965D" w14:textId="6C8A3A3E" w:rsidR="00B9437A" w:rsidRPr="00CD02EC" w:rsidRDefault="00CB3CA6" w:rsidP="00445DEA">
      <w:pPr>
        <w:pStyle w:val="a4"/>
        <w:numPr>
          <w:ilvl w:val="0"/>
          <w:numId w:val="9"/>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乙方於</w:t>
      </w:r>
      <w:r w:rsidR="008929CA" w:rsidRPr="00CD02EC">
        <w:rPr>
          <w:rFonts w:ascii="Times New Roman" w:eastAsia="標楷體" w:hAnsi="Times New Roman" w:cs="Times New Roman" w:hint="eastAsia"/>
          <w:sz w:val="28"/>
          <w:szCs w:val="28"/>
        </w:rPr>
        <w:t>本</w:t>
      </w:r>
      <w:r w:rsidRPr="00CD02EC">
        <w:rPr>
          <w:rFonts w:ascii="Times New Roman" w:eastAsia="標楷體" w:hAnsi="Times New Roman" w:cs="Times New Roman"/>
          <w:sz w:val="28"/>
          <w:szCs w:val="28"/>
        </w:rPr>
        <w:t>租賃契約有效期間應嚴守本租賃契約規定，違約者，應賠償甲</w:t>
      </w:r>
      <w:r w:rsidR="00A00F32" w:rsidRPr="00CD02EC">
        <w:rPr>
          <w:rFonts w:ascii="Times New Roman" w:eastAsia="標楷體" w:hAnsi="Times New Roman" w:cs="Times New Roman"/>
          <w:sz w:val="28"/>
          <w:szCs w:val="28"/>
        </w:rPr>
        <w:t>方損失。</w:t>
      </w:r>
    </w:p>
    <w:p w14:paraId="6FBF9C68" w14:textId="77777777" w:rsidR="008B6E08" w:rsidRPr="00CD02EC" w:rsidRDefault="00E104D9" w:rsidP="00DF576D">
      <w:pPr>
        <w:pStyle w:val="1"/>
        <w:keepNext w:val="0"/>
        <w:numPr>
          <w:ilvl w:val="0"/>
          <w:numId w:val="1"/>
        </w:numPr>
        <w:tabs>
          <w:tab w:val="clear" w:pos="1140"/>
        </w:tabs>
        <w:overflowPunct w:val="0"/>
        <w:adjustRightInd w:val="0"/>
        <w:snapToGrid w:val="0"/>
        <w:spacing w:beforeLines="25" w:before="90" w:afterLines="25" w:after="90" w:line="460" w:lineRule="exact"/>
        <w:ind w:left="851" w:hanging="851"/>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 xml:space="preserve"> </w:t>
      </w:r>
      <w:r w:rsidR="00A00F32" w:rsidRPr="00CD02EC">
        <w:rPr>
          <w:rFonts w:ascii="Times New Roman" w:eastAsia="標楷體" w:hAnsi="Times New Roman" w:cs="Times New Roman"/>
          <w:w w:val="101"/>
          <w:kern w:val="0"/>
          <w:sz w:val="28"/>
          <w:szCs w:val="28"/>
        </w:rPr>
        <w:t>租賃契約生效及契約條款之變更、修改，權利之行使：</w:t>
      </w:r>
    </w:p>
    <w:p w14:paraId="24E03FBD" w14:textId="5BAD1F35" w:rsidR="00A00F32" w:rsidRPr="00CD02EC" w:rsidRDefault="00A00F32" w:rsidP="00DF576D">
      <w:pPr>
        <w:spacing w:line="460" w:lineRule="exact"/>
        <w:ind w:left="1276"/>
        <w:jc w:val="both"/>
        <w:rPr>
          <w:rFonts w:ascii="Times New Roman" w:eastAsia="標楷體" w:hAnsi="Times New Roman" w:cs="Times New Roman"/>
          <w:bCs/>
          <w:kern w:val="0"/>
          <w:sz w:val="28"/>
          <w:szCs w:val="28"/>
          <w:lang w:bidi="sa-IN"/>
        </w:rPr>
      </w:pPr>
      <w:r w:rsidRPr="00CD02EC">
        <w:rPr>
          <w:rFonts w:ascii="Times New Roman" w:eastAsia="標楷體" w:hAnsi="Times New Roman" w:cs="Times New Roman"/>
          <w:bCs/>
          <w:kern w:val="0"/>
          <w:sz w:val="28"/>
          <w:szCs w:val="28"/>
          <w:lang w:bidi="sa-IN"/>
        </w:rPr>
        <w:t>本租賃契約自簽訂之日起生效</w:t>
      </w:r>
      <w:r w:rsidR="00994B7E" w:rsidRPr="00CD02EC">
        <w:rPr>
          <w:rFonts w:ascii="Times New Roman" w:eastAsia="標楷體" w:hAnsi="Times New Roman" w:cs="Times New Roman" w:hint="eastAsia"/>
          <w:bCs/>
          <w:kern w:val="0"/>
          <w:sz w:val="28"/>
          <w:szCs w:val="28"/>
          <w:lang w:bidi="sa-IN"/>
        </w:rPr>
        <w:t>。</w:t>
      </w:r>
      <w:r w:rsidRPr="00CD02EC">
        <w:rPr>
          <w:rFonts w:ascii="Times New Roman" w:eastAsia="標楷體" w:hAnsi="Times New Roman" w:cs="Times New Roman"/>
          <w:bCs/>
          <w:kern w:val="0"/>
          <w:sz w:val="28"/>
          <w:szCs w:val="28"/>
          <w:lang w:bidi="sa-IN"/>
        </w:rPr>
        <w:t>除本租賃契約另有規定外，本租賃契約條款之變更、修改，應經甲、乙雙方同意</w:t>
      </w:r>
      <w:r w:rsidR="005337BE" w:rsidRPr="00CD02EC">
        <w:rPr>
          <w:rFonts w:ascii="Times New Roman" w:eastAsia="標楷體" w:hAnsi="Times New Roman" w:cs="Times New Roman" w:hint="eastAsia"/>
          <w:bCs/>
          <w:kern w:val="0"/>
          <w:sz w:val="28"/>
          <w:szCs w:val="28"/>
          <w:lang w:bidi="sa-IN"/>
        </w:rPr>
        <w:t>並</w:t>
      </w:r>
      <w:r w:rsidRPr="00CD02EC">
        <w:rPr>
          <w:rFonts w:ascii="Times New Roman" w:eastAsia="標楷體" w:hAnsi="Times New Roman" w:cs="Times New Roman"/>
          <w:bCs/>
          <w:kern w:val="0"/>
          <w:sz w:val="28"/>
          <w:szCs w:val="28"/>
          <w:lang w:bidi="sa-IN"/>
        </w:rPr>
        <w:t>以書面簽訂契約變更協議書為之，始生效力。本租賃契約任一方，</w:t>
      </w:r>
      <w:r w:rsidRPr="00CD02EC">
        <w:rPr>
          <w:rFonts w:ascii="Times New Roman" w:eastAsia="標楷體" w:hAnsi="Times New Roman" w:cs="Times New Roman"/>
          <w:bCs/>
          <w:kern w:val="0"/>
          <w:sz w:val="28"/>
          <w:szCs w:val="28"/>
          <w:lang w:bidi="sa-IN"/>
        </w:rPr>
        <w:t xml:space="preserve"> </w:t>
      </w:r>
      <w:r w:rsidRPr="00CD02EC">
        <w:rPr>
          <w:rFonts w:ascii="Times New Roman" w:eastAsia="標楷體" w:hAnsi="Times New Roman" w:cs="Times New Roman"/>
          <w:bCs/>
          <w:kern w:val="0"/>
          <w:sz w:val="28"/>
          <w:szCs w:val="28"/>
          <w:lang w:bidi="sa-IN"/>
        </w:rPr>
        <w:t>如於任何時刻未行使其依本租賃契約應享有之權利，不應視為放棄該權利或其他有關之權利，亦不應視為嗣後不得行使此等權利。</w:t>
      </w:r>
    </w:p>
    <w:p w14:paraId="49F9F62C" w14:textId="700889C8" w:rsidR="00A00F32" w:rsidRPr="00CD02EC" w:rsidRDefault="00A00F32"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租賃契約之解釋及管轄法院：</w:t>
      </w:r>
    </w:p>
    <w:p w14:paraId="1565DEE3" w14:textId="78C792B9" w:rsidR="00A00F32" w:rsidRPr="00CD02EC" w:rsidRDefault="00A00F32" w:rsidP="00DF576D">
      <w:pPr>
        <w:pStyle w:val="a4"/>
        <w:numPr>
          <w:ilvl w:val="0"/>
          <w:numId w:val="10"/>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本</w:t>
      </w:r>
      <w:r w:rsidR="003E0FAE" w:rsidRPr="00CD02EC">
        <w:rPr>
          <w:rFonts w:ascii="Times New Roman" w:eastAsia="標楷體" w:hAnsi="Times New Roman" w:cs="Times New Roman" w:hint="eastAsia"/>
          <w:sz w:val="28"/>
          <w:szCs w:val="28"/>
        </w:rPr>
        <w:t>租賃</w:t>
      </w:r>
      <w:r w:rsidRPr="00CD02EC">
        <w:rPr>
          <w:rFonts w:ascii="Times New Roman" w:eastAsia="標楷體" w:hAnsi="Times New Roman" w:cs="Times New Roman"/>
          <w:sz w:val="28"/>
          <w:szCs w:val="28"/>
        </w:rPr>
        <w:t>契約任何條款或約定如有無效原因或無法執行之部分，該部分無效。但除去該部分，契約亦可成立者，其他條款應不受影響而仍完全有效。該無效之部分，甲、乙雙方必要時得依</w:t>
      </w:r>
      <w:r w:rsidR="008C7E22" w:rsidRPr="00CD02EC">
        <w:rPr>
          <w:rFonts w:ascii="Times New Roman" w:eastAsia="標楷體" w:hAnsi="Times New Roman" w:cs="Times New Roman" w:hint="eastAsia"/>
          <w:sz w:val="28"/>
          <w:szCs w:val="28"/>
        </w:rPr>
        <w:t>本租賃</w:t>
      </w:r>
      <w:r w:rsidRPr="00CD02EC">
        <w:rPr>
          <w:rFonts w:ascii="Times New Roman" w:eastAsia="標楷體" w:hAnsi="Times New Roman" w:cs="Times New Roman"/>
          <w:sz w:val="28"/>
          <w:szCs w:val="28"/>
        </w:rPr>
        <w:t>契約原定目的變更之。本契約附件為本契約內容之一部分，與本契約條款具有相同之效力，二者如有不同約定者，以本</w:t>
      </w:r>
      <w:r w:rsidR="00285040" w:rsidRPr="00CD02EC">
        <w:rPr>
          <w:rFonts w:ascii="Times New Roman" w:eastAsia="標楷體" w:hAnsi="Times New Roman" w:cs="Times New Roman" w:hint="eastAsia"/>
          <w:sz w:val="28"/>
          <w:szCs w:val="28"/>
        </w:rPr>
        <w:t>租賃</w:t>
      </w:r>
      <w:r w:rsidRPr="00CD02EC">
        <w:rPr>
          <w:rFonts w:ascii="Times New Roman" w:eastAsia="標楷體" w:hAnsi="Times New Roman" w:cs="Times New Roman"/>
          <w:sz w:val="28"/>
          <w:szCs w:val="28"/>
        </w:rPr>
        <w:t>契約為</w:t>
      </w:r>
      <w:proofErr w:type="gramStart"/>
      <w:r w:rsidRPr="00CD02EC">
        <w:rPr>
          <w:rFonts w:ascii="Times New Roman" w:eastAsia="標楷體" w:hAnsi="Times New Roman" w:cs="Times New Roman"/>
          <w:sz w:val="28"/>
          <w:szCs w:val="28"/>
        </w:rPr>
        <w:t>準</w:t>
      </w:r>
      <w:proofErr w:type="gramEnd"/>
      <w:r w:rsidRPr="00CD02EC">
        <w:rPr>
          <w:rFonts w:ascii="Times New Roman" w:eastAsia="標楷體" w:hAnsi="Times New Roman" w:cs="Times New Roman"/>
          <w:sz w:val="28"/>
          <w:szCs w:val="28"/>
        </w:rPr>
        <w:t>。</w:t>
      </w:r>
    </w:p>
    <w:p w14:paraId="00246955" w14:textId="01EF112C" w:rsidR="00A00F32" w:rsidRPr="00CD02EC" w:rsidRDefault="006D478D" w:rsidP="00DF576D">
      <w:pPr>
        <w:pStyle w:val="a4"/>
        <w:numPr>
          <w:ilvl w:val="0"/>
          <w:numId w:val="10"/>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本租賃契約及其附件，連同投標須知及其附件，共同構成</w:t>
      </w:r>
      <w:r w:rsidRPr="00CD02EC">
        <w:rPr>
          <w:rFonts w:ascii="Times New Roman" w:eastAsia="標楷體" w:hAnsi="Times New Roman" w:cs="Times New Roman"/>
          <w:sz w:val="28"/>
          <w:szCs w:val="28"/>
        </w:rPr>
        <w:t>甲、乙雙方當事人之完整契約</w:t>
      </w:r>
      <w:r w:rsidR="00A00F32" w:rsidRPr="00CD02EC">
        <w:rPr>
          <w:rFonts w:ascii="Times New Roman" w:eastAsia="標楷體" w:hAnsi="Times New Roman" w:cs="Times New Roman"/>
          <w:sz w:val="28"/>
          <w:szCs w:val="28"/>
        </w:rPr>
        <w:t>。</w:t>
      </w:r>
    </w:p>
    <w:p w14:paraId="0FE9A491" w14:textId="14FBFECC" w:rsidR="00A00F32" w:rsidRPr="00CD02EC" w:rsidRDefault="00BE6160" w:rsidP="00DF576D">
      <w:pPr>
        <w:pStyle w:val="a4"/>
        <w:numPr>
          <w:ilvl w:val="0"/>
          <w:numId w:val="10"/>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本租賃契約以中華民國法律為</w:t>
      </w:r>
      <w:proofErr w:type="gramStart"/>
      <w:r w:rsidRPr="00CD02EC">
        <w:rPr>
          <w:rFonts w:ascii="Times New Roman" w:eastAsia="標楷體" w:hAnsi="Times New Roman" w:cs="Times New Roman" w:hint="eastAsia"/>
          <w:sz w:val="28"/>
          <w:szCs w:val="28"/>
        </w:rPr>
        <w:t>準</w:t>
      </w:r>
      <w:proofErr w:type="gramEnd"/>
      <w:r w:rsidRPr="00CD02EC">
        <w:rPr>
          <w:rFonts w:ascii="Times New Roman" w:eastAsia="標楷體" w:hAnsi="Times New Roman" w:cs="Times New Roman" w:hint="eastAsia"/>
          <w:sz w:val="28"/>
          <w:szCs w:val="28"/>
        </w:rPr>
        <w:t>據法，甲、乙雙方應依誠實信用原則確實履行本租賃契約，如</w:t>
      </w:r>
      <w:r w:rsidR="00A00F32" w:rsidRPr="00CD02EC">
        <w:rPr>
          <w:rFonts w:ascii="Times New Roman" w:eastAsia="標楷體" w:hAnsi="Times New Roman" w:cs="Times New Roman"/>
          <w:sz w:val="28"/>
          <w:szCs w:val="28"/>
        </w:rPr>
        <w:t>因本租賃契約所生或與本租賃契約有關之訴訟，甲、乙雙方當事人同意以</w:t>
      </w:r>
      <w:r w:rsidR="00D56088" w:rsidRPr="00CD02EC">
        <w:rPr>
          <w:rFonts w:ascii="Times New Roman" w:eastAsia="標楷體" w:hAnsi="Times New Roman" w:cs="Times New Roman"/>
          <w:sz w:val="28"/>
          <w:szCs w:val="28"/>
        </w:rPr>
        <w:t>台灣</w:t>
      </w:r>
      <w:r w:rsidR="00D56088" w:rsidRPr="00CD02EC">
        <w:rPr>
          <w:rFonts w:ascii="Times New Roman" w:eastAsia="標楷體" w:hAnsi="Times New Roman" w:cs="Times New Roman"/>
          <w:sz w:val="28"/>
          <w:szCs w:val="28"/>
          <w:highlight w:val="yellow"/>
        </w:rPr>
        <w:t>○○</w:t>
      </w:r>
      <w:r w:rsidR="00D56088" w:rsidRPr="00CD02EC">
        <w:rPr>
          <w:rFonts w:ascii="Times New Roman" w:eastAsia="標楷體" w:hAnsi="Times New Roman" w:cs="Times New Roman"/>
          <w:sz w:val="28"/>
          <w:szCs w:val="28"/>
        </w:rPr>
        <w:t>地方法院</w:t>
      </w:r>
      <w:r w:rsidR="00A00F32" w:rsidRPr="00CD02EC">
        <w:rPr>
          <w:rFonts w:ascii="Times New Roman" w:eastAsia="標楷體" w:hAnsi="Times New Roman" w:cs="Times New Roman"/>
          <w:sz w:val="28"/>
          <w:szCs w:val="28"/>
        </w:rPr>
        <w:t>為第一審管轄法院。</w:t>
      </w:r>
    </w:p>
    <w:p w14:paraId="115B1B7B" w14:textId="77777777" w:rsidR="00A00F32" w:rsidRPr="00CD02EC" w:rsidRDefault="00A00F32"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送達地址：</w:t>
      </w:r>
    </w:p>
    <w:p w14:paraId="4FF8E45B" w14:textId="4C2CED8E" w:rsidR="00185AD8" w:rsidRPr="00CD02EC" w:rsidRDefault="00185AD8" w:rsidP="00185AD8">
      <w:pPr>
        <w:pStyle w:val="a4"/>
        <w:numPr>
          <w:ilvl w:val="0"/>
          <w:numId w:val="43"/>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除本租賃契約</w:t>
      </w:r>
      <w:r w:rsidRPr="00CD02EC">
        <w:rPr>
          <w:rFonts w:ascii="Times New Roman" w:eastAsia="標楷體" w:hAnsi="Times New Roman" w:cs="Times New Roman" w:hint="eastAsia"/>
          <w:sz w:val="28"/>
          <w:szCs w:val="28"/>
        </w:rPr>
        <w:t>另有約定外，依本租賃契約為通知、申請、寄送文件、資料等</w:t>
      </w:r>
      <w:r w:rsidR="00372BE6" w:rsidRPr="00CD02EC">
        <w:rPr>
          <w:rFonts w:ascii="Times New Roman" w:eastAsia="標楷體" w:hAnsi="Times New Roman" w:cs="Times New Roman" w:hint="eastAsia"/>
          <w:sz w:val="28"/>
          <w:szCs w:val="28"/>
        </w:rPr>
        <w:t>，</w:t>
      </w:r>
      <w:proofErr w:type="gramStart"/>
      <w:r w:rsidR="00372BE6" w:rsidRPr="00CD02EC">
        <w:rPr>
          <w:rFonts w:ascii="Times New Roman" w:eastAsia="標楷體" w:hAnsi="Times New Roman" w:cs="Times New Roman" w:hint="eastAsia"/>
          <w:sz w:val="28"/>
          <w:szCs w:val="28"/>
        </w:rPr>
        <w:t>均應以</w:t>
      </w:r>
      <w:proofErr w:type="gramEnd"/>
      <w:r w:rsidR="00372BE6" w:rsidRPr="00CD02EC">
        <w:rPr>
          <w:rFonts w:ascii="Times New Roman" w:eastAsia="標楷體" w:hAnsi="Times New Roman" w:cs="Times New Roman" w:hint="eastAsia"/>
          <w:sz w:val="28"/>
          <w:szCs w:val="28"/>
        </w:rPr>
        <w:t>書面方式為之，並於送達時生效，</w:t>
      </w:r>
      <w:r w:rsidR="00372BE6" w:rsidRPr="00CD02EC">
        <w:rPr>
          <w:rFonts w:ascii="Times New Roman" w:eastAsia="標楷體" w:hAnsi="Times New Roman" w:cs="Times New Roman" w:hint="eastAsia"/>
          <w:kern w:val="0"/>
          <w:sz w:val="28"/>
          <w:szCs w:val="28"/>
        </w:rPr>
        <w:t>送達</w:t>
      </w:r>
      <w:proofErr w:type="gramStart"/>
      <w:r w:rsidR="00372BE6" w:rsidRPr="00CD02EC">
        <w:rPr>
          <w:rFonts w:ascii="Times New Roman" w:eastAsia="標楷體" w:hAnsi="Times New Roman" w:cs="Times New Roman" w:hint="eastAsia"/>
          <w:kern w:val="0"/>
          <w:sz w:val="28"/>
          <w:szCs w:val="28"/>
        </w:rPr>
        <w:t>地址均以本</w:t>
      </w:r>
      <w:proofErr w:type="gramEnd"/>
      <w:r w:rsidR="00372BE6" w:rsidRPr="00CD02EC">
        <w:rPr>
          <w:rFonts w:ascii="Times New Roman" w:eastAsia="標楷體" w:hAnsi="Times New Roman" w:cs="Times New Roman" w:hint="eastAsia"/>
          <w:kern w:val="0"/>
          <w:sz w:val="28"/>
          <w:szCs w:val="28"/>
        </w:rPr>
        <w:t>租賃契約所載之地址為</w:t>
      </w:r>
      <w:proofErr w:type="gramStart"/>
      <w:r w:rsidR="00372BE6" w:rsidRPr="00CD02EC">
        <w:rPr>
          <w:rFonts w:ascii="Times New Roman" w:eastAsia="標楷體" w:hAnsi="Times New Roman" w:cs="Times New Roman" w:hint="eastAsia"/>
          <w:kern w:val="0"/>
          <w:sz w:val="28"/>
          <w:szCs w:val="28"/>
        </w:rPr>
        <w:t>準</w:t>
      </w:r>
      <w:proofErr w:type="gramEnd"/>
      <w:r w:rsidR="00372BE6" w:rsidRPr="00CD02EC">
        <w:rPr>
          <w:rFonts w:ascii="Times New Roman" w:eastAsia="標楷體" w:hAnsi="Times New Roman" w:cs="Times New Roman" w:hint="eastAsia"/>
          <w:kern w:val="0"/>
          <w:sz w:val="28"/>
          <w:szCs w:val="28"/>
        </w:rPr>
        <w:t>。</w:t>
      </w:r>
    </w:p>
    <w:p w14:paraId="798942DA" w14:textId="5898BC7F" w:rsidR="00A00F32" w:rsidRPr="00CD02EC" w:rsidRDefault="00372BE6" w:rsidP="00CC027F">
      <w:pPr>
        <w:pStyle w:val="a4"/>
        <w:numPr>
          <w:ilvl w:val="0"/>
          <w:numId w:val="43"/>
        </w:numPr>
        <w:snapToGrid w:val="0"/>
        <w:spacing w:line="460" w:lineRule="exact"/>
        <w:ind w:leftChars="0"/>
        <w:jc w:val="both"/>
        <w:rPr>
          <w:rFonts w:ascii="Times New Roman" w:eastAsia="標楷體" w:hAnsi="Times New Roman" w:cs="Times New Roman"/>
          <w:kern w:val="0"/>
          <w:sz w:val="28"/>
          <w:szCs w:val="28"/>
        </w:rPr>
      </w:pPr>
      <w:r w:rsidRPr="00CD02EC">
        <w:rPr>
          <w:rFonts w:ascii="Times New Roman" w:eastAsia="標楷體" w:hAnsi="Times New Roman" w:cs="Times New Roman" w:hint="eastAsia"/>
          <w:kern w:val="0"/>
          <w:sz w:val="28"/>
          <w:szCs w:val="28"/>
        </w:rPr>
        <w:t>一方</w:t>
      </w:r>
      <w:r w:rsidRPr="00CD02EC">
        <w:rPr>
          <w:rFonts w:ascii="Times New Roman" w:eastAsia="標楷體" w:hAnsi="Times New Roman" w:cs="Times New Roman" w:hint="eastAsia"/>
          <w:sz w:val="28"/>
          <w:szCs w:val="28"/>
        </w:rPr>
        <w:t>之地址</w:t>
      </w:r>
      <w:r w:rsidRPr="00CD02EC">
        <w:rPr>
          <w:rFonts w:ascii="Times New Roman" w:eastAsia="標楷體" w:hAnsi="Times New Roman" w:cs="Times New Roman" w:hint="eastAsia"/>
          <w:kern w:val="0"/>
          <w:sz w:val="28"/>
          <w:szCs w:val="28"/>
        </w:rPr>
        <w:t>如有遷移或改變者，應</w:t>
      </w:r>
      <w:r w:rsidRPr="00CD02EC">
        <w:rPr>
          <w:rFonts w:ascii="Times New Roman" w:eastAsia="標楷體" w:hAnsi="Times New Roman" w:cs="Times New Roman" w:hint="eastAsia"/>
          <w:sz w:val="28"/>
          <w:szCs w:val="28"/>
        </w:rPr>
        <w:t>即</w:t>
      </w:r>
      <w:r w:rsidRPr="00CD02EC">
        <w:rPr>
          <w:rFonts w:ascii="Times New Roman" w:eastAsia="標楷體" w:hAnsi="Times New Roman" w:cs="Times New Roman" w:hint="eastAsia"/>
          <w:kern w:val="0"/>
          <w:sz w:val="28"/>
          <w:szCs w:val="28"/>
        </w:rPr>
        <w:t>以書面通知他方</w:t>
      </w:r>
      <w:r w:rsidRPr="00CD02EC">
        <w:rPr>
          <w:rFonts w:ascii="Times New Roman" w:eastAsia="標楷體" w:hAnsi="Times New Roman" w:cs="Times New Roman" w:hint="eastAsia"/>
          <w:sz w:val="28"/>
          <w:szCs w:val="28"/>
        </w:rPr>
        <w:t>；因一方未通知他方，致他方所寄送之書面</w:t>
      </w:r>
      <w:proofErr w:type="gramStart"/>
      <w:r w:rsidRPr="00CD02EC">
        <w:rPr>
          <w:rFonts w:ascii="Times New Roman" w:eastAsia="標楷體" w:hAnsi="Times New Roman" w:cs="Times New Roman" w:hint="eastAsia"/>
          <w:sz w:val="28"/>
          <w:szCs w:val="28"/>
        </w:rPr>
        <w:t>文件經</w:t>
      </w:r>
      <w:r w:rsidRPr="00CD02EC">
        <w:rPr>
          <w:rFonts w:ascii="Times New Roman" w:eastAsia="標楷體" w:hAnsi="Times New Roman" w:cs="Times New Roman" w:hint="eastAsia"/>
          <w:kern w:val="0"/>
          <w:sz w:val="28"/>
          <w:szCs w:val="28"/>
        </w:rPr>
        <w:t>拒收</w:t>
      </w:r>
      <w:proofErr w:type="gramEnd"/>
      <w:r w:rsidRPr="00CD02EC">
        <w:rPr>
          <w:rFonts w:ascii="Times New Roman" w:eastAsia="標楷體" w:hAnsi="Times New Roman" w:cs="Times New Roman" w:hint="eastAsia"/>
          <w:kern w:val="0"/>
          <w:sz w:val="28"/>
          <w:szCs w:val="28"/>
        </w:rPr>
        <w:t>或無法送達者，</w:t>
      </w:r>
      <w:r w:rsidRPr="00CD02EC">
        <w:rPr>
          <w:rFonts w:ascii="Times New Roman" w:eastAsia="標楷體" w:hAnsi="Times New Roman" w:cs="Times New Roman" w:hint="eastAsia"/>
          <w:sz w:val="28"/>
          <w:szCs w:val="28"/>
        </w:rPr>
        <w:t>以他方</w:t>
      </w:r>
      <w:r w:rsidRPr="00CD02EC">
        <w:rPr>
          <w:rFonts w:ascii="Times New Roman" w:eastAsia="標楷體" w:hAnsi="Times New Roman" w:cs="Times New Roman" w:hint="eastAsia"/>
          <w:kern w:val="0"/>
          <w:sz w:val="28"/>
          <w:szCs w:val="28"/>
        </w:rPr>
        <w:t>第一次附郵寄送通知之日期，視為</w:t>
      </w:r>
      <w:r w:rsidRPr="00CD02EC">
        <w:rPr>
          <w:rFonts w:ascii="Times New Roman" w:eastAsia="標楷體" w:hAnsi="Times New Roman" w:cs="Times New Roman" w:hint="eastAsia"/>
          <w:sz w:val="28"/>
          <w:szCs w:val="28"/>
        </w:rPr>
        <w:t>一方</w:t>
      </w:r>
      <w:r w:rsidRPr="00CD02EC">
        <w:rPr>
          <w:rFonts w:ascii="Times New Roman" w:eastAsia="標楷體" w:hAnsi="Times New Roman" w:cs="Times New Roman" w:hint="eastAsia"/>
          <w:kern w:val="0"/>
          <w:sz w:val="28"/>
          <w:szCs w:val="28"/>
        </w:rPr>
        <w:t>已合法</w:t>
      </w:r>
      <w:r w:rsidRPr="00CD02EC">
        <w:rPr>
          <w:rFonts w:ascii="Times New Roman" w:eastAsia="標楷體" w:hAnsi="Times New Roman" w:cs="Times New Roman" w:hint="eastAsia"/>
          <w:sz w:val="28"/>
          <w:szCs w:val="28"/>
        </w:rPr>
        <w:t>受領該文件</w:t>
      </w:r>
      <w:r w:rsidR="003B52D0" w:rsidRPr="00CD02EC">
        <w:rPr>
          <w:rFonts w:ascii="Times New Roman" w:eastAsia="標楷體" w:hAnsi="Times New Roman" w:cs="Times New Roman" w:hint="eastAsia"/>
          <w:sz w:val="28"/>
          <w:szCs w:val="28"/>
        </w:rPr>
        <w:t>。</w:t>
      </w:r>
      <w:r w:rsidR="00A00F32" w:rsidRPr="00CD02EC">
        <w:rPr>
          <w:rFonts w:ascii="Times New Roman" w:eastAsia="標楷體" w:hAnsi="Times New Roman" w:cs="Times New Roman"/>
          <w:sz w:val="28"/>
          <w:szCs w:val="28"/>
        </w:rPr>
        <w:t xml:space="preserve">                                                                                                                                                                                   </w:t>
      </w:r>
    </w:p>
    <w:p w14:paraId="21D6A3D4" w14:textId="129AA283" w:rsidR="00A00F32" w:rsidRPr="00CD02EC" w:rsidRDefault="00A00F32" w:rsidP="00DF576D">
      <w:pPr>
        <w:pStyle w:val="1"/>
        <w:keepNext w:val="0"/>
        <w:numPr>
          <w:ilvl w:val="0"/>
          <w:numId w:val="1"/>
        </w:numPr>
        <w:tabs>
          <w:tab w:val="clear" w:pos="1140"/>
        </w:tabs>
        <w:overflowPunct w:val="0"/>
        <w:adjustRightInd w:val="0"/>
        <w:snapToGrid w:val="0"/>
        <w:spacing w:beforeLines="25" w:before="90" w:afterLines="25" w:after="90" w:line="460" w:lineRule="exact"/>
        <w:ind w:left="851" w:hanging="851"/>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其他：</w:t>
      </w:r>
    </w:p>
    <w:p w14:paraId="761609FF" w14:textId="63E7C9F1" w:rsidR="00E451C6" w:rsidRPr="00CD02EC" w:rsidRDefault="00E451C6" w:rsidP="00062099">
      <w:pPr>
        <w:pStyle w:val="a4"/>
        <w:numPr>
          <w:ilvl w:val="0"/>
          <w:numId w:val="12"/>
        </w:numPr>
        <w:snapToGrid w:val="0"/>
        <w:spacing w:line="460" w:lineRule="exact"/>
        <w:ind w:leftChars="0"/>
        <w:jc w:val="both"/>
        <w:rPr>
          <w:rFonts w:ascii="Times New Roman" w:eastAsia="標楷體" w:hAnsi="Times New Roman" w:cs="Times New Roman"/>
          <w:b/>
          <w:w w:val="101"/>
          <w:kern w:val="0"/>
          <w:sz w:val="28"/>
          <w:szCs w:val="28"/>
        </w:rPr>
      </w:pPr>
      <w:r w:rsidRPr="00CD02EC">
        <w:rPr>
          <w:rFonts w:ascii="Times New Roman" w:eastAsia="標楷體" w:hAnsi="Times New Roman" w:cs="Times New Roman" w:hint="eastAsia"/>
          <w:sz w:val="28"/>
          <w:szCs w:val="28"/>
        </w:rPr>
        <w:t>乙方</w:t>
      </w:r>
      <w:r w:rsidRPr="00CD02EC">
        <w:rPr>
          <w:rFonts w:ascii="Times New Roman" w:eastAsia="標楷體" w:hAnsi="Times New Roman" w:cs="Times New Roman" w:hint="eastAsia"/>
          <w:sz w:val="28"/>
          <w:szCs w:val="28"/>
          <w:lang w:eastAsia="zh-HK"/>
        </w:rPr>
        <w:t>應於</w:t>
      </w:r>
      <w:r w:rsidR="00EF3D7F" w:rsidRPr="00CD02EC">
        <w:rPr>
          <w:rFonts w:ascii="Times New Roman" w:eastAsia="標楷體" w:hAnsi="Times New Roman" w:cs="Times New Roman" w:hint="eastAsia"/>
          <w:sz w:val="28"/>
          <w:szCs w:val="28"/>
          <w:lang w:eastAsia="zh-HK"/>
        </w:rPr>
        <w:t>簽訂</w:t>
      </w:r>
      <w:r w:rsidR="00EF4642" w:rsidRPr="00CD02EC">
        <w:rPr>
          <w:rFonts w:ascii="Times New Roman" w:eastAsia="標楷體" w:hAnsi="Times New Roman" w:cs="Times New Roman" w:hint="eastAsia"/>
          <w:sz w:val="28"/>
          <w:szCs w:val="28"/>
          <w:lang w:eastAsia="zh-HK"/>
        </w:rPr>
        <w:t>本租賃契約</w:t>
      </w:r>
      <w:r w:rsidRPr="00CD02EC">
        <w:rPr>
          <w:rFonts w:ascii="Times New Roman" w:eastAsia="標楷體" w:hAnsi="Times New Roman" w:cs="Times New Roman" w:hint="eastAsia"/>
          <w:sz w:val="28"/>
          <w:szCs w:val="28"/>
          <w:lang w:eastAsia="zh-HK"/>
        </w:rPr>
        <w:t>後</w:t>
      </w:r>
      <w:r w:rsidRPr="00CD02EC">
        <w:rPr>
          <w:rFonts w:ascii="Times New Roman" w:eastAsia="標楷體" w:hAnsi="Times New Roman" w:cs="Times New Roman" w:hint="eastAsia"/>
          <w:sz w:val="28"/>
          <w:szCs w:val="28"/>
        </w:rPr>
        <w:t>，</w:t>
      </w:r>
      <w:r w:rsidRPr="00CD02EC">
        <w:rPr>
          <w:rFonts w:ascii="Times New Roman" w:eastAsia="標楷體" w:hAnsi="Times New Roman" w:cs="Times New Roman" w:hint="eastAsia"/>
          <w:sz w:val="28"/>
          <w:szCs w:val="28"/>
          <w:lang w:eastAsia="zh-HK"/>
        </w:rPr>
        <w:t>應於甲</w:t>
      </w:r>
      <w:r w:rsidR="00EF4642" w:rsidRPr="00CD02EC">
        <w:rPr>
          <w:rFonts w:ascii="Times New Roman" w:eastAsia="標楷體" w:hAnsi="Times New Roman" w:cs="Times New Roman" w:hint="eastAsia"/>
          <w:sz w:val="28"/>
          <w:szCs w:val="28"/>
          <w:lang w:eastAsia="zh-HK"/>
        </w:rPr>
        <w:t>、</w:t>
      </w:r>
      <w:r w:rsidRPr="00CD02EC">
        <w:rPr>
          <w:rFonts w:ascii="Times New Roman" w:eastAsia="標楷體" w:hAnsi="Times New Roman" w:cs="Times New Roman" w:hint="eastAsia"/>
          <w:sz w:val="28"/>
          <w:szCs w:val="28"/>
          <w:lang w:eastAsia="zh-HK"/>
        </w:rPr>
        <w:t>乙雙方協議提供日期前提供以</w:t>
      </w:r>
      <w:r w:rsidRPr="00CD02EC">
        <w:rPr>
          <w:rFonts w:ascii="Times New Roman" w:eastAsia="標楷體" w:hAnsi="Times New Roman" w:cs="Times New Roman" w:hint="eastAsia"/>
          <w:sz w:val="28"/>
          <w:szCs w:val="28"/>
          <w:lang w:eastAsia="zh-HK"/>
        </w:rPr>
        <w:lastRenderedPageBreak/>
        <w:t>下服務</w:t>
      </w:r>
      <w:r w:rsidR="00EF3D7F" w:rsidRPr="00CD02EC">
        <w:rPr>
          <w:rFonts w:ascii="Times New Roman" w:eastAsia="標楷體" w:hAnsi="Times New Roman" w:cs="Times New Roman" w:hint="eastAsia"/>
          <w:sz w:val="28"/>
          <w:szCs w:val="28"/>
          <w:lang w:eastAsia="zh-HK"/>
        </w:rPr>
        <w:t>：</w:t>
      </w:r>
    </w:p>
    <w:p w14:paraId="468A6F8D" w14:textId="7CE17FA4" w:rsidR="00E451C6" w:rsidRPr="00CD02EC" w:rsidRDefault="00771CDB" w:rsidP="004165EF">
      <w:pPr>
        <w:pStyle w:val="a4"/>
        <w:numPr>
          <w:ilvl w:val="0"/>
          <w:numId w:val="35"/>
        </w:numPr>
        <w:overflowPunct w:val="0"/>
        <w:adjustRightInd w:val="0"/>
        <w:snapToGrid w:val="0"/>
        <w:spacing w:afterLines="25" w:after="90" w:line="460" w:lineRule="exact"/>
        <w:ind w:leftChars="0" w:left="2127" w:hanging="851"/>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乙方應依</w:t>
      </w:r>
      <w:r w:rsidR="00CC027F" w:rsidRPr="00CD02EC">
        <w:rPr>
          <w:rFonts w:ascii="Times New Roman" w:eastAsia="標楷體" w:hAnsi="Times New Roman" w:cs="Times New Roman" w:hint="eastAsia"/>
          <w:sz w:val="28"/>
          <w:szCs w:val="28"/>
        </w:rPr>
        <w:t>甲方</w:t>
      </w:r>
      <w:r w:rsidRPr="00CD02EC">
        <w:rPr>
          <w:rFonts w:ascii="Times New Roman" w:eastAsia="標楷體" w:hAnsi="Times New Roman" w:cs="Times New Roman" w:hint="eastAsia"/>
          <w:sz w:val="28"/>
          <w:szCs w:val="28"/>
        </w:rPr>
        <w:t>需求，提供一台展示用</w:t>
      </w:r>
      <w:r w:rsidRPr="00CD02EC">
        <w:rPr>
          <w:rFonts w:ascii="Times New Roman" w:eastAsia="標楷體" w:hAnsi="Times New Roman" w:cs="Times New Roman" w:hint="eastAsia"/>
          <w:sz w:val="28"/>
          <w:szCs w:val="28"/>
        </w:rPr>
        <w:t>_____</w:t>
      </w:r>
      <w:r w:rsidRPr="00CD02EC">
        <w:rPr>
          <w:rFonts w:ascii="Times New Roman" w:eastAsia="標楷體" w:hAnsi="Times New Roman" w:cs="Times New Roman" w:hint="eastAsia"/>
          <w:sz w:val="28"/>
          <w:szCs w:val="28"/>
        </w:rPr>
        <w:t>吋以上液晶螢幕。</w:t>
      </w:r>
    </w:p>
    <w:p w14:paraId="47E64E10" w14:textId="573774BB" w:rsidR="00E451C6" w:rsidRPr="00CD02EC" w:rsidRDefault="00E451C6" w:rsidP="004165EF">
      <w:pPr>
        <w:pStyle w:val="a4"/>
        <w:numPr>
          <w:ilvl w:val="0"/>
          <w:numId w:val="35"/>
        </w:numPr>
        <w:overflowPunct w:val="0"/>
        <w:adjustRightInd w:val="0"/>
        <w:snapToGrid w:val="0"/>
        <w:spacing w:afterLines="25" w:after="90" w:line="460" w:lineRule="exact"/>
        <w:ind w:leftChars="0" w:left="2127" w:hanging="851"/>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乙方需裝設用電管理系統並應負責建立監控展示網頁（使用者可透過通用之瀏覽器上網使用，如</w:t>
      </w:r>
      <w:r w:rsidRPr="00CD02EC">
        <w:rPr>
          <w:rFonts w:ascii="Times New Roman" w:eastAsia="標楷體" w:hAnsi="Times New Roman" w:cs="Times New Roman"/>
          <w:sz w:val="28"/>
          <w:szCs w:val="28"/>
        </w:rPr>
        <w:t>IE</w:t>
      </w:r>
      <w:r w:rsidRPr="00CD02EC">
        <w:rPr>
          <w:rFonts w:ascii="Times New Roman" w:eastAsia="標楷體" w:hAnsi="Times New Roman" w:cs="Times New Roman"/>
          <w:sz w:val="28"/>
          <w:szCs w:val="28"/>
        </w:rPr>
        <w:t>、</w:t>
      </w:r>
      <w:r w:rsidRPr="00CD02EC">
        <w:rPr>
          <w:rFonts w:ascii="Times New Roman" w:eastAsia="標楷體" w:hAnsi="Times New Roman" w:cs="Times New Roman"/>
          <w:sz w:val="28"/>
          <w:szCs w:val="28"/>
        </w:rPr>
        <w:t>Chrome</w:t>
      </w:r>
      <w:r w:rsidRPr="00CD02EC">
        <w:rPr>
          <w:rFonts w:ascii="Times New Roman" w:eastAsia="標楷體" w:hAnsi="Times New Roman" w:cs="Times New Roman"/>
          <w:sz w:val="28"/>
          <w:szCs w:val="28"/>
        </w:rPr>
        <w:t>、</w:t>
      </w:r>
      <w:r w:rsidRPr="00CD02EC">
        <w:rPr>
          <w:rFonts w:ascii="Times New Roman" w:eastAsia="標楷體" w:hAnsi="Times New Roman" w:cs="Times New Roman"/>
          <w:sz w:val="28"/>
          <w:szCs w:val="28"/>
        </w:rPr>
        <w:t>Firefox</w:t>
      </w:r>
      <w:r w:rsidRPr="00CD02EC">
        <w:rPr>
          <w:rFonts w:ascii="Times New Roman" w:eastAsia="標楷體" w:hAnsi="Times New Roman" w:cs="Times New Roman"/>
          <w:sz w:val="28"/>
          <w:szCs w:val="28"/>
        </w:rPr>
        <w:t>等），網頁內容須</w:t>
      </w:r>
      <w:proofErr w:type="gramStart"/>
      <w:r w:rsidRPr="00CD02EC">
        <w:rPr>
          <w:rFonts w:ascii="Times New Roman" w:eastAsia="標楷體" w:hAnsi="Times New Roman" w:cs="Times New Roman"/>
          <w:sz w:val="28"/>
          <w:szCs w:val="28"/>
        </w:rPr>
        <w:t>包含該</w:t>
      </w:r>
      <w:r w:rsidR="00CC027F" w:rsidRPr="00CD02EC">
        <w:rPr>
          <w:rFonts w:ascii="Times New Roman" w:eastAsia="標楷體" w:hAnsi="Times New Roman" w:cs="Times New Roman" w:hint="eastAsia"/>
          <w:sz w:val="28"/>
          <w:szCs w:val="28"/>
        </w:rPr>
        <w:t>甲方</w:t>
      </w:r>
      <w:proofErr w:type="gramEnd"/>
      <w:r w:rsidRPr="00CD02EC">
        <w:rPr>
          <w:rFonts w:ascii="Times New Roman" w:eastAsia="標楷體" w:hAnsi="Times New Roman" w:cs="Times New Roman"/>
          <w:sz w:val="28"/>
          <w:szCs w:val="28"/>
        </w:rPr>
        <w:t>，並得顯示</w:t>
      </w:r>
      <w:r w:rsidR="002D3324" w:rsidRPr="00CD02EC">
        <w:rPr>
          <w:rFonts w:ascii="Times New Roman" w:eastAsia="標楷體" w:hAnsi="Times New Roman" w:cs="Times New Roman" w:hint="eastAsia"/>
          <w:sz w:val="28"/>
          <w:szCs w:val="28"/>
        </w:rPr>
        <w:t>甲方</w:t>
      </w:r>
      <w:r w:rsidRPr="00CD02EC">
        <w:rPr>
          <w:rFonts w:ascii="Times New Roman" w:eastAsia="標楷體" w:hAnsi="Times New Roman" w:cs="Times New Roman"/>
          <w:sz w:val="28"/>
          <w:szCs w:val="28"/>
        </w:rPr>
        <w:t>總用電資訊（包含伏特、安培、用電瓦數、用電度數、頻率、功率因素等），提供查詢各項歷史紀錄、即時日報、月報、年報等資料，提供網址予不動產管理機關及甲方推廣使用。</w:t>
      </w:r>
    </w:p>
    <w:p w14:paraId="5C5C433E" w14:textId="2AF2EDC5" w:rsidR="00A217E2" w:rsidRPr="00CD02EC" w:rsidRDefault="00A217E2" w:rsidP="004165EF">
      <w:pPr>
        <w:pStyle w:val="a4"/>
        <w:numPr>
          <w:ilvl w:val="0"/>
          <w:numId w:val="35"/>
        </w:numPr>
        <w:overflowPunct w:val="0"/>
        <w:adjustRightInd w:val="0"/>
        <w:snapToGrid w:val="0"/>
        <w:spacing w:afterLines="25" w:after="90" w:line="460" w:lineRule="exact"/>
        <w:ind w:leftChars="0" w:left="2127" w:hanging="851"/>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乙方</w:t>
      </w:r>
      <w:r w:rsidR="00F14126" w:rsidRPr="00CD02EC">
        <w:rPr>
          <w:rFonts w:ascii="Times New Roman" w:eastAsia="標楷體" w:hAnsi="Times New Roman" w:cs="Times New Roman" w:hint="eastAsia"/>
          <w:sz w:val="28"/>
          <w:szCs w:val="28"/>
        </w:rPr>
        <w:t>應依得標之裝置使用計畫書，提供乙方承諾甲方或不動產管理機關之回饋及加值服務計畫。</w:t>
      </w:r>
    </w:p>
    <w:p w14:paraId="62373E25" w14:textId="5EB2C225" w:rsidR="00E451C6" w:rsidRPr="00CD02EC" w:rsidRDefault="00E451C6" w:rsidP="004165EF">
      <w:pPr>
        <w:pStyle w:val="a4"/>
        <w:numPr>
          <w:ilvl w:val="0"/>
          <w:numId w:val="35"/>
        </w:numPr>
        <w:overflowPunct w:val="0"/>
        <w:adjustRightInd w:val="0"/>
        <w:snapToGrid w:val="0"/>
        <w:spacing w:afterLines="25" w:after="90" w:line="460" w:lineRule="exact"/>
        <w:ind w:leftChars="0" w:left="2127" w:hanging="851"/>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配合</w:t>
      </w:r>
      <w:r w:rsidRPr="00CD02EC">
        <w:rPr>
          <w:rFonts w:ascii="Times New Roman" w:eastAsia="標楷體" w:hAnsi="Times New Roman" w:cs="Times New Roman" w:hint="eastAsia"/>
          <w:sz w:val="28"/>
          <w:szCs w:val="28"/>
          <w:lang w:eastAsia="zh-HK"/>
        </w:rPr>
        <w:t>甲方或不動產管理機關</w:t>
      </w:r>
      <w:r w:rsidRPr="00CD02EC">
        <w:rPr>
          <w:rFonts w:ascii="Times New Roman" w:eastAsia="標楷體" w:hAnsi="Times New Roman" w:cs="Times New Roman" w:hint="eastAsia"/>
          <w:sz w:val="28"/>
          <w:szCs w:val="28"/>
        </w:rPr>
        <w:t>相關</w:t>
      </w:r>
      <w:r w:rsidRPr="00CD02EC">
        <w:rPr>
          <w:rFonts w:ascii="Times New Roman" w:eastAsia="標楷體" w:hAnsi="Times New Roman" w:cs="Times New Roman" w:hint="eastAsia"/>
          <w:sz w:val="28"/>
          <w:szCs w:val="28"/>
          <w:lang w:eastAsia="zh-HK"/>
        </w:rPr>
        <w:t>能源</w:t>
      </w:r>
      <w:r w:rsidRPr="00CD02EC">
        <w:rPr>
          <w:rFonts w:ascii="Times New Roman" w:eastAsia="標楷體" w:hAnsi="Times New Roman" w:cs="Times New Roman" w:hint="eastAsia"/>
          <w:sz w:val="28"/>
          <w:szCs w:val="28"/>
        </w:rPr>
        <w:t>政策</w:t>
      </w:r>
      <w:r w:rsidRPr="00CD02EC">
        <w:rPr>
          <w:rFonts w:ascii="Times New Roman" w:eastAsia="標楷體" w:hAnsi="Times New Roman" w:cs="Times New Roman" w:hint="eastAsia"/>
          <w:sz w:val="28"/>
          <w:szCs w:val="28"/>
          <w:lang w:eastAsia="zh-HK"/>
        </w:rPr>
        <w:t>執行</w:t>
      </w:r>
      <w:r w:rsidRPr="00CD02EC">
        <w:rPr>
          <w:rFonts w:ascii="Times New Roman" w:eastAsia="標楷體" w:hAnsi="Times New Roman" w:cs="Times New Roman" w:hint="eastAsia"/>
          <w:sz w:val="28"/>
          <w:szCs w:val="28"/>
        </w:rPr>
        <w:t>，</w:t>
      </w:r>
      <w:r w:rsidRPr="00CD02EC">
        <w:rPr>
          <w:rFonts w:ascii="Times New Roman" w:eastAsia="標楷體" w:hAnsi="Times New Roman" w:cs="Times New Roman" w:hint="eastAsia"/>
          <w:sz w:val="28"/>
          <w:szCs w:val="28"/>
          <w:lang w:eastAsia="zh-HK"/>
        </w:rPr>
        <w:t>乙</w:t>
      </w:r>
      <w:r w:rsidRPr="00CD02EC">
        <w:rPr>
          <w:rFonts w:ascii="Times New Roman" w:eastAsia="標楷體" w:hAnsi="Times New Roman" w:cs="Times New Roman" w:hint="eastAsia"/>
          <w:sz w:val="28"/>
          <w:szCs w:val="28"/>
        </w:rPr>
        <w:t>方</w:t>
      </w:r>
      <w:r w:rsidRPr="00CD02EC">
        <w:rPr>
          <w:rFonts w:ascii="Times New Roman" w:eastAsia="標楷體" w:hAnsi="Times New Roman" w:cs="Times New Roman" w:hint="eastAsia"/>
          <w:sz w:val="28"/>
          <w:szCs w:val="28"/>
          <w:lang w:eastAsia="zh-HK"/>
        </w:rPr>
        <w:t>應</w:t>
      </w:r>
      <w:r w:rsidRPr="00CD02EC">
        <w:rPr>
          <w:rFonts w:ascii="Times New Roman" w:eastAsia="標楷體" w:hAnsi="Times New Roman" w:cs="Times New Roman" w:hint="eastAsia"/>
          <w:sz w:val="28"/>
          <w:szCs w:val="28"/>
        </w:rPr>
        <w:t>協助無償提供發電系統相關數據、資訊或</w:t>
      </w:r>
      <w:proofErr w:type="gramStart"/>
      <w:r w:rsidRPr="00CD02EC">
        <w:rPr>
          <w:rFonts w:ascii="Times New Roman" w:eastAsia="標楷體" w:hAnsi="Times New Roman" w:cs="Times New Roman" w:hint="eastAsia"/>
          <w:sz w:val="28"/>
          <w:szCs w:val="28"/>
        </w:rPr>
        <w:t>介</w:t>
      </w:r>
      <w:proofErr w:type="gramEnd"/>
      <w:r w:rsidRPr="00CD02EC">
        <w:rPr>
          <w:rFonts w:ascii="Times New Roman" w:eastAsia="標楷體" w:hAnsi="Times New Roman" w:cs="Times New Roman" w:hint="eastAsia"/>
          <w:sz w:val="28"/>
          <w:szCs w:val="28"/>
        </w:rPr>
        <w:t>接機制。</w:t>
      </w:r>
    </w:p>
    <w:p w14:paraId="17A106E0" w14:textId="4B10D532" w:rsidR="00E451C6" w:rsidRPr="00CD02EC" w:rsidRDefault="00E451C6" w:rsidP="00DF576D">
      <w:pPr>
        <w:pStyle w:val="a4"/>
        <w:numPr>
          <w:ilvl w:val="0"/>
          <w:numId w:val="12"/>
        </w:numPr>
        <w:snapToGrid w:val="0"/>
        <w:spacing w:line="460" w:lineRule="exact"/>
        <w:ind w:leftChars="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乙方若有本</w:t>
      </w:r>
      <w:r w:rsidR="000664FC" w:rsidRPr="00CD02EC">
        <w:rPr>
          <w:rFonts w:ascii="Times New Roman" w:eastAsia="標楷體" w:hAnsi="Times New Roman" w:cs="Times New Roman" w:hint="eastAsia"/>
          <w:sz w:val="28"/>
          <w:szCs w:val="28"/>
        </w:rPr>
        <w:t>租賃</w:t>
      </w:r>
      <w:r w:rsidRPr="00CD02EC">
        <w:rPr>
          <w:rFonts w:ascii="Times New Roman" w:eastAsia="標楷體" w:hAnsi="Times New Roman" w:cs="Times New Roman"/>
          <w:sz w:val="28"/>
          <w:szCs w:val="28"/>
        </w:rPr>
        <w:t>契約規定以外之承諾事項、服務或設施提供予不動產管理機關，應經雙方同意並作成書面紀錄，由乙</w:t>
      </w:r>
      <w:proofErr w:type="gramStart"/>
      <w:r w:rsidRPr="00CD02EC">
        <w:rPr>
          <w:rFonts w:ascii="Times New Roman" w:eastAsia="標楷體" w:hAnsi="Times New Roman" w:cs="Times New Roman"/>
          <w:sz w:val="28"/>
          <w:szCs w:val="28"/>
        </w:rPr>
        <w:t>方函送甲</w:t>
      </w:r>
      <w:proofErr w:type="gramEnd"/>
      <w:r w:rsidRPr="00CD02EC">
        <w:rPr>
          <w:rFonts w:ascii="Times New Roman" w:eastAsia="標楷體" w:hAnsi="Times New Roman" w:cs="Times New Roman"/>
          <w:sz w:val="28"/>
          <w:szCs w:val="28"/>
        </w:rPr>
        <w:t>方備查並副知不動產管理機關。</w:t>
      </w:r>
    </w:p>
    <w:p w14:paraId="76605461" w14:textId="7E0D1AA4" w:rsidR="00E451C6" w:rsidRPr="00CD02EC" w:rsidRDefault="00E451C6" w:rsidP="00DF576D">
      <w:pPr>
        <w:pStyle w:val="a4"/>
        <w:numPr>
          <w:ilvl w:val="0"/>
          <w:numId w:val="12"/>
        </w:numPr>
        <w:snapToGrid w:val="0"/>
        <w:spacing w:line="460" w:lineRule="exact"/>
        <w:ind w:leftChars="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為確保品質及最佳鋪設面積之規劃，乙方應於施工前提報共通性材料、施工規範及標準</w:t>
      </w:r>
      <w:proofErr w:type="gramStart"/>
      <w:r w:rsidRPr="00CD02EC">
        <w:rPr>
          <w:rFonts w:ascii="Times New Roman" w:eastAsia="標楷體" w:hAnsi="Times New Roman" w:cs="Times New Roman"/>
          <w:sz w:val="28"/>
          <w:szCs w:val="28"/>
        </w:rPr>
        <w:t>圖說送標租</w:t>
      </w:r>
      <w:proofErr w:type="gramEnd"/>
      <w:r w:rsidRPr="00CD02EC">
        <w:rPr>
          <w:rFonts w:ascii="Times New Roman" w:eastAsia="標楷體" w:hAnsi="Times New Roman" w:cs="Times New Roman"/>
          <w:sz w:val="28"/>
          <w:szCs w:val="28"/>
        </w:rPr>
        <w:t>機關審核，個案標的應逐案提報施工圖及鋪設面積檢討</w:t>
      </w:r>
      <w:proofErr w:type="gramStart"/>
      <w:r w:rsidRPr="00CD02EC">
        <w:rPr>
          <w:rFonts w:ascii="Times New Roman" w:eastAsia="標楷體" w:hAnsi="Times New Roman" w:cs="Times New Roman"/>
          <w:sz w:val="28"/>
          <w:szCs w:val="28"/>
        </w:rPr>
        <w:t>分析送</w:t>
      </w:r>
      <w:r w:rsidR="000E1196" w:rsidRPr="00CD02EC">
        <w:rPr>
          <w:rFonts w:ascii="Times New Roman" w:eastAsia="標楷體" w:hAnsi="Times New Roman" w:cs="Times New Roman" w:hint="eastAsia"/>
          <w:sz w:val="28"/>
          <w:szCs w:val="28"/>
        </w:rPr>
        <w:t>甲方</w:t>
      </w:r>
      <w:proofErr w:type="gramEnd"/>
      <w:r w:rsidRPr="00CD02EC">
        <w:rPr>
          <w:rFonts w:ascii="Times New Roman" w:eastAsia="標楷體" w:hAnsi="Times New Roman" w:cs="Times New Roman"/>
          <w:sz w:val="28"/>
          <w:szCs w:val="28"/>
        </w:rPr>
        <w:t>初審後，</w:t>
      </w:r>
      <w:proofErr w:type="gramStart"/>
      <w:r w:rsidRPr="00CD02EC">
        <w:rPr>
          <w:rFonts w:ascii="Times New Roman" w:eastAsia="標楷體" w:hAnsi="Times New Roman" w:cs="Times New Roman"/>
          <w:sz w:val="28"/>
          <w:szCs w:val="28"/>
        </w:rPr>
        <w:t>再送標租</w:t>
      </w:r>
      <w:proofErr w:type="gramEnd"/>
      <w:r w:rsidRPr="00CD02EC">
        <w:rPr>
          <w:rFonts w:ascii="Times New Roman" w:eastAsia="標楷體" w:hAnsi="Times New Roman" w:cs="Times New Roman"/>
          <w:sz w:val="28"/>
          <w:szCs w:val="28"/>
        </w:rPr>
        <w:t>機關核備後始得裝置。</w:t>
      </w:r>
    </w:p>
    <w:p w14:paraId="0DCC2A09" w14:textId="595315DB" w:rsidR="00E451C6" w:rsidRPr="00CD02EC" w:rsidRDefault="00E451C6" w:rsidP="00DF576D">
      <w:pPr>
        <w:pStyle w:val="a4"/>
        <w:numPr>
          <w:ilvl w:val="0"/>
          <w:numId w:val="12"/>
        </w:numPr>
        <w:snapToGrid w:val="0"/>
        <w:spacing w:line="460" w:lineRule="exact"/>
        <w:ind w:leftChars="0" w:left="1287" w:hanging="578"/>
        <w:jc w:val="both"/>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因乙方</w:t>
      </w:r>
      <w:r w:rsidR="00A916F7" w:rsidRPr="00CD02EC">
        <w:rPr>
          <w:rFonts w:ascii="Times New Roman" w:eastAsia="標楷體" w:hAnsi="Times New Roman" w:cs="Times New Roman" w:hint="eastAsia"/>
          <w:sz w:val="28"/>
          <w:szCs w:val="28"/>
        </w:rPr>
        <w:t>裝</w:t>
      </w:r>
      <w:r w:rsidRPr="00CD02EC">
        <w:rPr>
          <w:rFonts w:ascii="Times New Roman" w:eastAsia="標楷體" w:hAnsi="Times New Roman" w:cs="Times New Roman" w:hint="eastAsia"/>
          <w:sz w:val="28"/>
          <w:szCs w:val="28"/>
        </w:rPr>
        <w:t>置本案太陽光電發電設備，所需辦理由</w:t>
      </w:r>
      <w:r w:rsidR="006B414B" w:rsidRPr="00CD02EC">
        <w:rPr>
          <w:rFonts w:ascii="Times New Roman" w:eastAsia="標楷體" w:hAnsi="Times New Roman" w:cs="Times New Roman" w:hint="eastAsia"/>
          <w:sz w:val="28"/>
          <w:szCs w:val="28"/>
        </w:rPr>
        <w:t>台灣電力股份有限公司</w:t>
      </w:r>
      <w:r w:rsidRPr="00CD02EC">
        <w:rPr>
          <w:rFonts w:ascii="Times New Roman" w:eastAsia="標楷體" w:hAnsi="Times New Roman" w:cs="Times New Roman" w:hint="eastAsia"/>
          <w:sz w:val="28"/>
          <w:szCs w:val="28"/>
        </w:rPr>
        <w:t>或第三方進行之必要檢測或定期維護費用，應由乙方負擔。</w:t>
      </w:r>
    </w:p>
    <w:p w14:paraId="1E33F4FE" w14:textId="353C1978" w:rsidR="00E451C6" w:rsidRPr="00CD02EC" w:rsidRDefault="006D6FF4" w:rsidP="00DF576D">
      <w:pPr>
        <w:pStyle w:val="a4"/>
        <w:numPr>
          <w:ilvl w:val="0"/>
          <w:numId w:val="12"/>
        </w:numPr>
        <w:snapToGrid w:val="0"/>
        <w:spacing w:line="460" w:lineRule="exact"/>
        <w:ind w:leftChars="0" w:left="1287" w:hanging="578"/>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因乙方</w:t>
      </w:r>
      <w:r w:rsidR="00A916F7" w:rsidRPr="00CD02EC">
        <w:rPr>
          <w:rFonts w:ascii="Times New Roman" w:eastAsia="標楷體" w:hAnsi="Times New Roman" w:cs="Times New Roman" w:hint="eastAsia"/>
          <w:sz w:val="28"/>
          <w:szCs w:val="28"/>
        </w:rPr>
        <w:t>裝</w:t>
      </w:r>
      <w:r w:rsidRPr="00CD02EC">
        <w:rPr>
          <w:rFonts w:ascii="Times New Roman" w:eastAsia="標楷體" w:hAnsi="Times New Roman" w:cs="Times New Roman" w:hint="eastAsia"/>
          <w:sz w:val="28"/>
          <w:szCs w:val="28"/>
        </w:rPr>
        <w:t>置本案太陽光電發電設備</w:t>
      </w:r>
      <w:proofErr w:type="gramStart"/>
      <w:r w:rsidRPr="00CD02EC">
        <w:rPr>
          <w:rFonts w:ascii="Times New Roman" w:eastAsia="標楷體" w:hAnsi="Times New Roman" w:cs="Times New Roman" w:hint="eastAsia"/>
          <w:sz w:val="28"/>
          <w:szCs w:val="28"/>
        </w:rPr>
        <w:t>併接至甲方</w:t>
      </w:r>
      <w:proofErr w:type="gramEnd"/>
      <w:r w:rsidRPr="00CD02EC">
        <w:rPr>
          <w:rFonts w:ascii="Times New Roman" w:eastAsia="標楷體" w:hAnsi="Times New Roman" w:cs="Times New Roman" w:hint="eastAsia"/>
          <w:sz w:val="28"/>
          <w:szCs w:val="28"/>
        </w:rPr>
        <w:t>電網，如造成甲方電網或設備異常損壞，乙方應負完全修復責任，修復費用由乙方負擔，得自履約保證金扣除，不足部分再向乙方求償</w:t>
      </w:r>
      <w:r w:rsidR="00E451C6" w:rsidRPr="00CD02EC">
        <w:rPr>
          <w:rFonts w:ascii="Times New Roman" w:eastAsia="標楷體" w:hAnsi="Times New Roman" w:cs="Times New Roman" w:hint="eastAsia"/>
          <w:sz w:val="28"/>
          <w:szCs w:val="28"/>
        </w:rPr>
        <w:t>。</w:t>
      </w:r>
    </w:p>
    <w:p w14:paraId="2E9D8E26" w14:textId="238EC0C9" w:rsidR="006E7F4A" w:rsidRPr="00CD02EC" w:rsidRDefault="006E7F4A" w:rsidP="00DF576D">
      <w:pPr>
        <w:pStyle w:val="a4"/>
        <w:numPr>
          <w:ilvl w:val="0"/>
          <w:numId w:val="12"/>
        </w:numPr>
        <w:snapToGrid w:val="0"/>
        <w:spacing w:line="460" w:lineRule="exact"/>
        <w:ind w:leftChars="0" w:left="1287" w:hanging="578"/>
        <w:rPr>
          <w:rFonts w:ascii="Times New Roman" w:eastAsia="標楷體" w:hAnsi="Times New Roman" w:cs="Times New Roman"/>
          <w:sz w:val="28"/>
          <w:szCs w:val="28"/>
        </w:rPr>
      </w:pPr>
      <w:r w:rsidRPr="00CD02EC">
        <w:rPr>
          <w:rFonts w:ascii="Times New Roman" w:eastAsia="標楷體" w:hAnsi="Times New Roman" w:cs="Times New Roman" w:hint="eastAsia"/>
          <w:sz w:val="28"/>
          <w:szCs w:val="28"/>
        </w:rPr>
        <w:t>為鼓勵甲方推動再生能源政策並落實節能</w:t>
      </w:r>
      <w:proofErr w:type="gramStart"/>
      <w:r w:rsidRPr="00CD02EC">
        <w:rPr>
          <w:rFonts w:ascii="Times New Roman" w:eastAsia="標楷體" w:hAnsi="Times New Roman" w:cs="Times New Roman" w:hint="eastAsia"/>
          <w:sz w:val="28"/>
          <w:szCs w:val="28"/>
        </w:rPr>
        <w:t>減碳，</w:t>
      </w:r>
      <w:proofErr w:type="gramEnd"/>
      <w:r w:rsidRPr="00CD02EC">
        <w:rPr>
          <w:rFonts w:ascii="Times New Roman" w:eastAsia="標楷體" w:hAnsi="Times New Roman" w:cs="Times New Roman" w:hint="eastAsia"/>
          <w:sz w:val="28"/>
          <w:szCs w:val="28"/>
        </w:rPr>
        <w:t>甲方得依實際需求將回饋金優先運用於教育宣導、</w:t>
      </w:r>
      <w:proofErr w:type="gramStart"/>
      <w:r w:rsidRPr="00CD02EC">
        <w:rPr>
          <w:rFonts w:ascii="Times New Roman" w:eastAsia="標楷體" w:hAnsi="Times New Roman" w:cs="Times New Roman" w:hint="eastAsia"/>
          <w:sz w:val="28"/>
          <w:szCs w:val="28"/>
        </w:rPr>
        <w:t>節能減碳改善</w:t>
      </w:r>
      <w:proofErr w:type="gramEnd"/>
      <w:r w:rsidRPr="00CD02EC">
        <w:rPr>
          <w:rFonts w:ascii="Times New Roman" w:eastAsia="標楷體" w:hAnsi="Times New Roman" w:cs="Times New Roman" w:hint="eastAsia"/>
          <w:sz w:val="28"/>
          <w:szCs w:val="28"/>
        </w:rPr>
        <w:t>工程、公有財產修繕及推動相關業務有功人員獎勵等用途。</w:t>
      </w:r>
    </w:p>
    <w:p w14:paraId="187ECB39" w14:textId="77777777" w:rsidR="00A00F32" w:rsidRPr="00CD02EC" w:rsidRDefault="00A00F32" w:rsidP="00DF576D">
      <w:pPr>
        <w:pStyle w:val="1"/>
        <w:keepNext w:val="0"/>
        <w:numPr>
          <w:ilvl w:val="0"/>
          <w:numId w:val="1"/>
        </w:numPr>
        <w:tabs>
          <w:tab w:val="clear" w:pos="1140"/>
        </w:tabs>
        <w:overflowPunct w:val="0"/>
        <w:adjustRightInd w:val="0"/>
        <w:snapToGrid w:val="0"/>
        <w:spacing w:beforeLines="25" w:before="90" w:afterLines="25" w:after="90" w:line="460" w:lineRule="exact"/>
        <w:ind w:left="850" w:hanging="992"/>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t>契約份數：</w:t>
      </w:r>
    </w:p>
    <w:p w14:paraId="134E5E93" w14:textId="1FB2BFF9" w:rsidR="00B9437A" w:rsidRPr="00CD02EC" w:rsidRDefault="00A00F32" w:rsidP="00DF576D">
      <w:pPr>
        <w:autoSpaceDE w:val="0"/>
        <w:autoSpaceDN w:val="0"/>
        <w:adjustRightInd w:val="0"/>
        <w:snapToGrid w:val="0"/>
        <w:spacing w:line="460" w:lineRule="exact"/>
        <w:ind w:leftChars="530" w:left="1274" w:hanging="2"/>
        <w:jc w:val="both"/>
        <w:rPr>
          <w:rFonts w:ascii="Times New Roman" w:eastAsia="標楷體" w:hAnsi="Times New Roman" w:cs="Times New Roman"/>
          <w:kern w:val="0"/>
          <w:sz w:val="28"/>
          <w:szCs w:val="28"/>
        </w:rPr>
      </w:pPr>
      <w:r w:rsidRPr="00CD02EC">
        <w:rPr>
          <w:rFonts w:ascii="Times New Roman" w:eastAsia="標楷體" w:hAnsi="Times New Roman" w:cs="Times New Roman"/>
          <w:kern w:val="0"/>
          <w:sz w:val="28"/>
          <w:szCs w:val="28"/>
        </w:rPr>
        <w:t>本租賃契約正本</w:t>
      </w:r>
      <w:r w:rsidR="008F04C3" w:rsidRPr="00CD02EC">
        <w:rPr>
          <w:rFonts w:ascii="Times New Roman" w:eastAsia="標楷體" w:hAnsi="Times New Roman" w:cs="Times New Roman"/>
          <w:kern w:val="0"/>
          <w:sz w:val="28"/>
          <w:szCs w:val="28"/>
        </w:rPr>
        <w:t>三</w:t>
      </w:r>
      <w:r w:rsidRPr="00CD02EC">
        <w:rPr>
          <w:rFonts w:ascii="Times New Roman" w:eastAsia="標楷體" w:hAnsi="Times New Roman" w:cs="Times New Roman"/>
          <w:kern w:val="0"/>
          <w:sz w:val="28"/>
          <w:szCs w:val="28"/>
        </w:rPr>
        <w:t>份，由甲、乙雙方各執</w:t>
      </w:r>
      <w:r w:rsidR="008F04C3" w:rsidRPr="00CD02EC">
        <w:rPr>
          <w:rFonts w:ascii="Times New Roman" w:eastAsia="標楷體" w:hAnsi="Times New Roman" w:cs="Times New Roman"/>
          <w:kern w:val="0"/>
          <w:sz w:val="28"/>
          <w:szCs w:val="28"/>
        </w:rPr>
        <w:t>一</w:t>
      </w:r>
      <w:r w:rsidRPr="00CD02EC">
        <w:rPr>
          <w:rFonts w:ascii="Times New Roman" w:eastAsia="標楷體" w:hAnsi="Times New Roman" w:cs="Times New Roman"/>
          <w:kern w:val="0"/>
          <w:sz w:val="28"/>
          <w:szCs w:val="28"/>
        </w:rPr>
        <w:t>份，</w:t>
      </w:r>
      <w:r w:rsidR="008F04C3" w:rsidRPr="00CD02EC">
        <w:rPr>
          <w:rFonts w:ascii="Times New Roman" w:eastAsia="標楷體" w:hAnsi="Times New Roman" w:cs="Times New Roman"/>
          <w:sz w:val="28"/>
          <w:szCs w:val="28"/>
        </w:rPr>
        <w:t>一</w:t>
      </w:r>
      <w:r w:rsidRPr="00CD02EC">
        <w:rPr>
          <w:rFonts w:ascii="Times New Roman" w:eastAsia="標楷體" w:hAnsi="Times New Roman" w:cs="Times New Roman"/>
          <w:sz w:val="28"/>
          <w:szCs w:val="28"/>
        </w:rPr>
        <w:t>份供公證使用</w:t>
      </w:r>
      <w:r w:rsidRPr="00CD02EC">
        <w:rPr>
          <w:rFonts w:ascii="Times New Roman" w:eastAsia="標楷體" w:hAnsi="Times New Roman" w:cs="Times New Roman"/>
          <w:kern w:val="0"/>
          <w:sz w:val="28"/>
          <w:szCs w:val="28"/>
        </w:rPr>
        <w:t>；副本</w:t>
      </w:r>
      <w:r w:rsidR="008F04C3" w:rsidRPr="00CD02EC">
        <w:rPr>
          <w:rFonts w:ascii="Times New Roman" w:eastAsia="標楷體" w:hAnsi="Times New Roman" w:cs="Times New Roman"/>
          <w:kern w:val="0"/>
          <w:sz w:val="28"/>
          <w:szCs w:val="28"/>
        </w:rPr>
        <w:t>六</w:t>
      </w:r>
      <w:r w:rsidR="003321AB" w:rsidRPr="00CD02EC">
        <w:rPr>
          <w:rFonts w:ascii="Times New Roman" w:eastAsia="標楷體" w:hAnsi="Times New Roman" w:cs="Times New Roman"/>
          <w:kern w:val="0"/>
          <w:sz w:val="28"/>
          <w:szCs w:val="28"/>
        </w:rPr>
        <w:t>份，由甲</w:t>
      </w:r>
      <w:r w:rsidRPr="00CD02EC">
        <w:rPr>
          <w:rFonts w:ascii="Times New Roman" w:eastAsia="標楷體" w:hAnsi="Times New Roman" w:cs="Times New Roman"/>
          <w:kern w:val="0"/>
          <w:sz w:val="28"/>
          <w:szCs w:val="28"/>
        </w:rPr>
        <w:t>方留存</w:t>
      </w:r>
      <w:r w:rsidR="008F04C3" w:rsidRPr="00CD02EC">
        <w:rPr>
          <w:rFonts w:ascii="Times New Roman" w:eastAsia="標楷體" w:hAnsi="Times New Roman" w:cs="Times New Roman"/>
          <w:kern w:val="0"/>
          <w:sz w:val="28"/>
          <w:szCs w:val="28"/>
        </w:rPr>
        <w:t>五</w:t>
      </w:r>
      <w:r w:rsidRPr="00CD02EC">
        <w:rPr>
          <w:rFonts w:ascii="Times New Roman" w:eastAsia="標楷體" w:hAnsi="Times New Roman" w:cs="Times New Roman"/>
          <w:kern w:val="0"/>
          <w:sz w:val="28"/>
          <w:szCs w:val="28"/>
        </w:rPr>
        <w:t>份，</w:t>
      </w:r>
      <w:r w:rsidR="003321AB" w:rsidRPr="00CD02EC">
        <w:rPr>
          <w:rFonts w:ascii="Times New Roman" w:eastAsia="標楷體" w:hAnsi="Times New Roman" w:cs="Times New Roman"/>
          <w:kern w:val="0"/>
          <w:sz w:val="28"/>
          <w:szCs w:val="28"/>
        </w:rPr>
        <w:t>餘由乙</w:t>
      </w:r>
      <w:r w:rsidRPr="00CD02EC">
        <w:rPr>
          <w:rFonts w:ascii="Times New Roman" w:eastAsia="標楷體" w:hAnsi="Times New Roman" w:cs="Times New Roman"/>
          <w:kern w:val="0"/>
          <w:sz w:val="28"/>
          <w:szCs w:val="28"/>
        </w:rPr>
        <w:t>方存執，如有誤</w:t>
      </w:r>
      <w:proofErr w:type="gramStart"/>
      <w:r w:rsidRPr="00CD02EC">
        <w:rPr>
          <w:rFonts w:ascii="Times New Roman" w:eastAsia="標楷體" w:hAnsi="Times New Roman" w:cs="Times New Roman"/>
          <w:kern w:val="0"/>
          <w:sz w:val="28"/>
          <w:szCs w:val="28"/>
        </w:rPr>
        <w:t>繕</w:t>
      </w:r>
      <w:proofErr w:type="gramEnd"/>
      <w:r w:rsidRPr="00CD02EC">
        <w:rPr>
          <w:rFonts w:ascii="Times New Roman" w:eastAsia="標楷體" w:hAnsi="Times New Roman" w:cs="Times New Roman"/>
          <w:kern w:val="0"/>
          <w:sz w:val="28"/>
          <w:szCs w:val="28"/>
        </w:rPr>
        <w:t>，以正本為</w:t>
      </w:r>
      <w:proofErr w:type="gramStart"/>
      <w:r w:rsidRPr="00CD02EC">
        <w:rPr>
          <w:rFonts w:ascii="Times New Roman" w:eastAsia="標楷體" w:hAnsi="Times New Roman" w:cs="Times New Roman"/>
          <w:kern w:val="0"/>
          <w:sz w:val="28"/>
          <w:szCs w:val="28"/>
        </w:rPr>
        <w:t>準</w:t>
      </w:r>
      <w:proofErr w:type="gramEnd"/>
      <w:r w:rsidRPr="00CD02EC">
        <w:rPr>
          <w:rFonts w:ascii="Times New Roman" w:eastAsia="標楷體" w:hAnsi="Times New Roman" w:cs="Times New Roman"/>
          <w:kern w:val="0"/>
          <w:sz w:val="28"/>
          <w:szCs w:val="28"/>
        </w:rPr>
        <w:t>。</w:t>
      </w:r>
    </w:p>
    <w:p w14:paraId="69907606" w14:textId="0E6D9A29" w:rsidR="00A00F32" w:rsidRPr="00CD02EC" w:rsidRDefault="00A00F32"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rPr>
          <w:rFonts w:ascii="Times New Roman" w:eastAsia="標楷體" w:hAnsi="Times New Roman" w:cs="Times New Roman"/>
          <w:b w:val="0"/>
          <w:bCs w:val="0"/>
          <w:w w:val="101"/>
          <w:kern w:val="0"/>
          <w:sz w:val="28"/>
          <w:szCs w:val="28"/>
        </w:rPr>
      </w:pPr>
      <w:r w:rsidRPr="00CD02EC">
        <w:rPr>
          <w:rFonts w:ascii="Times New Roman" w:eastAsia="標楷體" w:hAnsi="Times New Roman" w:cs="Times New Roman"/>
          <w:b w:val="0"/>
          <w:bCs w:val="0"/>
          <w:w w:val="101"/>
          <w:kern w:val="0"/>
          <w:sz w:val="28"/>
          <w:szCs w:val="28"/>
        </w:rPr>
        <w:lastRenderedPageBreak/>
        <w:t>本租賃契約未載明之事項，</w:t>
      </w:r>
      <w:r w:rsidR="00CE56DF" w:rsidRPr="00CD02EC">
        <w:rPr>
          <w:rFonts w:ascii="Times New Roman" w:eastAsia="標楷體" w:hAnsi="Times New Roman" w:cs="Times New Roman"/>
          <w:b w:val="0"/>
          <w:bCs w:val="0"/>
          <w:w w:val="101"/>
          <w:kern w:val="0"/>
          <w:sz w:val="28"/>
          <w:szCs w:val="28"/>
        </w:rPr>
        <w:t>悉</w:t>
      </w:r>
      <w:r w:rsidRPr="00CD02EC">
        <w:rPr>
          <w:rFonts w:ascii="Times New Roman" w:eastAsia="標楷體" w:hAnsi="Times New Roman" w:cs="Times New Roman"/>
          <w:b w:val="0"/>
          <w:bCs w:val="0"/>
          <w:w w:val="101"/>
          <w:kern w:val="0"/>
          <w:sz w:val="28"/>
          <w:szCs w:val="28"/>
        </w:rPr>
        <w:t>依</w:t>
      </w:r>
      <w:r w:rsidR="00E03F8F" w:rsidRPr="00CD02EC">
        <w:rPr>
          <w:rFonts w:ascii="Times New Roman" w:eastAsia="標楷體" w:hAnsi="Times New Roman" w:cs="Times New Roman"/>
          <w:b w:val="0"/>
          <w:bCs w:val="0"/>
          <w:w w:val="101"/>
          <w:kern w:val="0"/>
          <w:sz w:val="28"/>
          <w:szCs w:val="28"/>
        </w:rPr>
        <w:t>國有財產法、國有公用不動產收益原則</w:t>
      </w:r>
      <w:r w:rsidR="00CE56DF" w:rsidRPr="00CD02EC">
        <w:rPr>
          <w:rFonts w:ascii="Times New Roman" w:eastAsia="標楷體" w:hAnsi="Times New Roman" w:cs="Times New Roman"/>
          <w:b w:val="0"/>
          <w:bCs w:val="0"/>
          <w:w w:val="101"/>
          <w:kern w:val="0"/>
          <w:sz w:val="28"/>
          <w:szCs w:val="28"/>
        </w:rPr>
        <w:t>、</w:t>
      </w:r>
      <w:r w:rsidRPr="00CD02EC">
        <w:rPr>
          <w:rFonts w:ascii="Times New Roman" w:eastAsia="標楷體" w:hAnsi="Times New Roman" w:cs="Times New Roman"/>
          <w:b w:val="0"/>
          <w:bCs w:val="0"/>
          <w:w w:val="101"/>
          <w:kern w:val="0"/>
          <w:sz w:val="28"/>
          <w:szCs w:val="28"/>
        </w:rPr>
        <w:t>民法</w:t>
      </w:r>
      <w:r w:rsidR="00CE56DF" w:rsidRPr="00CD02EC">
        <w:rPr>
          <w:rFonts w:ascii="Times New Roman" w:eastAsia="標楷體" w:hAnsi="Times New Roman" w:cs="Times New Roman"/>
          <w:b w:val="0"/>
          <w:bCs w:val="0"/>
          <w:w w:val="101"/>
          <w:kern w:val="0"/>
          <w:sz w:val="28"/>
          <w:szCs w:val="28"/>
        </w:rPr>
        <w:t>等</w:t>
      </w:r>
      <w:r w:rsidR="00D376DA" w:rsidRPr="00CD02EC">
        <w:rPr>
          <w:rFonts w:ascii="Times New Roman" w:eastAsia="標楷體" w:hAnsi="Times New Roman" w:cs="Times New Roman"/>
          <w:b w:val="0"/>
          <w:bCs w:val="0"/>
          <w:w w:val="101"/>
          <w:kern w:val="0"/>
          <w:sz w:val="28"/>
          <w:szCs w:val="28"/>
        </w:rPr>
        <w:t>相關法令</w:t>
      </w:r>
      <w:r w:rsidRPr="00CD02EC">
        <w:rPr>
          <w:rFonts w:ascii="Times New Roman" w:eastAsia="標楷體" w:hAnsi="Times New Roman" w:cs="Times New Roman"/>
          <w:b w:val="0"/>
          <w:bCs w:val="0"/>
          <w:w w:val="101"/>
          <w:kern w:val="0"/>
          <w:sz w:val="28"/>
          <w:szCs w:val="28"/>
        </w:rPr>
        <w:t>規定辦理。</w:t>
      </w:r>
    </w:p>
    <w:p w14:paraId="0F198058" w14:textId="2AC60161" w:rsidR="003321AB" w:rsidRPr="00CD02EC" w:rsidRDefault="00574586" w:rsidP="00DF576D">
      <w:pPr>
        <w:pStyle w:val="1"/>
        <w:keepNext w:val="0"/>
        <w:numPr>
          <w:ilvl w:val="0"/>
          <w:numId w:val="1"/>
        </w:numPr>
        <w:tabs>
          <w:tab w:val="clear" w:pos="1140"/>
        </w:tabs>
        <w:overflowPunct w:val="0"/>
        <w:adjustRightInd w:val="0"/>
        <w:snapToGrid w:val="0"/>
        <w:spacing w:beforeLines="25" w:before="90" w:afterLines="25" w:after="90" w:line="460" w:lineRule="exact"/>
        <w:ind w:left="1417" w:hanging="1559"/>
        <w:jc w:val="both"/>
        <w:rPr>
          <w:rFonts w:ascii="Times New Roman" w:eastAsia="標楷體" w:hAnsi="Times New Roman" w:cs="Times New Roman"/>
          <w:w w:val="101"/>
          <w:kern w:val="0"/>
          <w:sz w:val="28"/>
          <w:szCs w:val="28"/>
        </w:rPr>
      </w:pPr>
      <w:r w:rsidRPr="00CD02EC">
        <w:rPr>
          <w:rFonts w:ascii="Times New Roman" w:eastAsia="標楷體" w:hAnsi="Times New Roman" w:cs="Times New Roman" w:hint="eastAsia"/>
          <w:b w:val="0"/>
          <w:bCs w:val="0"/>
          <w:w w:val="101"/>
          <w:kern w:val="0"/>
          <w:sz w:val="28"/>
          <w:szCs w:val="28"/>
        </w:rPr>
        <w:t>乙方與其負責甲方相關人員於履約管理、驗收</w:t>
      </w:r>
      <w:proofErr w:type="gramStart"/>
      <w:r w:rsidRPr="00CD02EC">
        <w:rPr>
          <w:rFonts w:ascii="Times New Roman" w:eastAsia="標楷體" w:hAnsi="Times New Roman" w:cs="Times New Roman" w:hint="eastAsia"/>
          <w:b w:val="0"/>
          <w:bCs w:val="0"/>
          <w:w w:val="101"/>
          <w:kern w:val="0"/>
          <w:sz w:val="28"/>
          <w:szCs w:val="28"/>
        </w:rPr>
        <w:t>期間，</w:t>
      </w:r>
      <w:proofErr w:type="gramEnd"/>
      <w:r w:rsidRPr="00CD02EC">
        <w:rPr>
          <w:rFonts w:ascii="Times New Roman" w:eastAsia="標楷體" w:hAnsi="Times New Roman" w:cs="Times New Roman" w:hint="eastAsia"/>
          <w:b w:val="0"/>
          <w:bCs w:val="0"/>
          <w:w w:val="101"/>
          <w:kern w:val="0"/>
          <w:sz w:val="28"/>
          <w:szCs w:val="28"/>
        </w:rPr>
        <w:t>不得對甲方之公務員有饋贈財務、飲宴應酬、請託關說及違背職務行賄之行為</w:t>
      </w:r>
      <w:r w:rsidR="009B235D" w:rsidRPr="00CD02EC">
        <w:rPr>
          <w:rFonts w:ascii="Times New Roman" w:eastAsia="標楷體" w:hAnsi="Times New Roman" w:cs="Times New Roman"/>
          <w:w w:val="101"/>
          <w:kern w:val="0"/>
          <w:sz w:val="28"/>
          <w:szCs w:val="28"/>
        </w:rPr>
        <w:t>。</w:t>
      </w:r>
    </w:p>
    <w:p w14:paraId="2B6AB9D6" w14:textId="314F25DD" w:rsidR="00B9437A" w:rsidRPr="00CD02EC" w:rsidRDefault="00D95F95" w:rsidP="00D95F95">
      <w:pPr>
        <w:widowControl/>
        <w:rPr>
          <w:rFonts w:ascii="Times New Roman" w:eastAsia="標楷體" w:hAnsi="Times New Roman" w:cs="Times New Roman"/>
          <w:w w:val="101"/>
          <w:kern w:val="0"/>
          <w:sz w:val="28"/>
          <w:szCs w:val="28"/>
        </w:rPr>
      </w:pPr>
      <w:r w:rsidRPr="00CD02EC">
        <w:rPr>
          <w:rFonts w:ascii="Times New Roman" w:eastAsia="標楷體" w:hAnsi="Times New Roman" w:cs="Times New Roman"/>
          <w:w w:val="101"/>
          <w:kern w:val="0"/>
          <w:sz w:val="28"/>
          <w:szCs w:val="28"/>
        </w:rPr>
        <w:br w:type="page"/>
      </w:r>
    </w:p>
    <w:p w14:paraId="5669C5B0" w14:textId="77777777" w:rsidR="00B9437A" w:rsidRPr="00CD02EC" w:rsidRDefault="00B9437A" w:rsidP="00EE76B2">
      <w:pPr>
        <w:spacing w:line="460" w:lineRule="exact"/>
        <w:jc w:val="both"/>
        <w:rPr>
          <w:rFonts w:ascii="Times New Roman" w:eastAsia="標楷體" w:hAnsi="Times New Roman" w:cs="Times New Roman"/>
          <w:w w:val="101"/>
          <w:kern w:val="0"/>
          <w:sz w:val="28"/>
          <w:szCs w:val="28"/>
        </w:rPr>
      </w:pPr>
    </w:p>
    <w:p w14:paraId="605D5A3A" w14:textId="77777777" w:rsidR="00A00F32" w:rsidRPr="00CD02EC"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CD02EC">
        <w:rPr>
          <w:rFonts w:ascii="Times New Roman" w:eastAsia="標楷體" w:hAnsi="Times New Roman" w:cs="Times New Roman"/>
          <w:b/>
          <w:bCs/>
          <w:kern w:val="0"/>
          <w:sz w:val="40"/>
          <w:szCs w:val="40"/>
        </w:rPr>
        <w:t>立契約書人</w:t>
      </w:r>
    </w:p>
    <w:p w14:paraId="785B4DFD" w14:textId="77777777" w:rsidR="00A00F32" w:rsidRPr="00CD02EC"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甲</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方</w:t>
      </w:r>
    </w:p>
    <w:p w14:paraId="61CBEAD4"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出租機關：</w:t>
      </w:r>
      <w:r w:rsidRPr="00CD02EC">
        <w:rPr>
          <w:rFonts w:ascii="Times New Roman" w:eastAsia="標楷體" w:hAnsi="Times New Roman" w:cs="Times New Roman"/>
          <w:b/>
          <w:bCs/>
          <w:kern w:val="0"/>
          <w:sz w:val="32"/>
          <w:szCs w:val="32"/>
        </w:rPr>
        <w:t>○○(</w:t>
      </w:r>
      <w:r w:rsidRPr="00CD02EC">
        <w:rPr>
          <w:rFonts w:ascii="Times New Roman" w:eastAsia="標楷體" w:hAnsi="Times New Roman" w:cs="Times New Roman"/>
          <w:b/>
          <w:bCs/>
          <w:kern w:val="0"/>
          <w:sz w:val="32"/>
          <w:szCs w:val="32"/>
        </w:rPr>
        <w:t>部、會、局、處</w:t>
      </w:r>
      <w:r w:rsidRPr="00CD02EC">
        <w:rPr>
          <w:rFonts w:ascii="Times New Roman" w:eastAsia="標楷體" w:hAnsi="Times New Roman" w:cs="Times New Roman"/>
          <w:b/>
          <w:bCs/>
          <w:kern w:val="0"/>
          <w:sz w:val="32"/>
          <w:szCs w:val="32"/>
        </w:rPr>
        <w:t>)</w:t>
      </w:r>
    </w:p>
    <w:p w14:paraId="66FCB409"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法定代理人：</w:t>
      </w:r>
      <w:r w:rsidRPr="00CD02EC">
        <w:rPr>
          <w:rFonts w:ascii="Times New Roman" w:eastAsia="標楷體" w:hAnsi="Times New Roman" w:cs="Times New Roman"/>
          <w:b/>
          <w:bCs/>
          <w:kern w:val="0"/>
          <w:sz w:val="32"/>
          <w:szCs w:val="32"/>
        </w:rPr>
        <w:t>○○○</w:t>
      </w:r>
    </w:p>
    <w:p w14:paraId="0793A220"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地</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址：</w:t>
      </w:r>
    </w:p>
    <w:p w14:paraId="45BF6BD5"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電</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話：</w:t>
      </w:r>
    </w:p>
    <w:p w14:paraId="5B98ABC9" w14:textId="77777777" w:rsidR="00A00F32" w:rsidRPr="00CD02EC"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B031CF5" w14:textId="77777777" w:rsidR="00A00F32" w:rsidRPr="00CD02EC"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乙</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方</w:t>
      </w:r>
    </w:p>
    <w:p w14:paraId="117A9BCD" w14:textId="77777777" w:rsidR="003321AB" w:rsidRPr="00CD02EC"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承租廠商</w:t>
      </w:r>
      <w:r w:rsidR="003321AB" w:rsidRPr="00CD02EC">
        <w:rPr>
          <w:rFonts w:ascii="Times New Roman" w:eastAsia="標楷體" w:hAnsi="Times New Roman" w:cs="Times New Roman"/>
          <w:b/>
          <w:bCs/>
          <w:kern w:val="0"/>
          <w:sz w:val="32"/>
          <w:szCs w:val="32"/>
        </w:rPr>
        <w:t>：</w:t>
      </w:r>
    </w:p>
    <w:p w14:paraId="27B7D52D"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w w:val="93"/>
          <w:kern w:val="0"/>
          <w:sz w:val="32"/>
          <w:szCs w:val="32"/>
          <w:fitText w:val="1200" w:id="1205120257"/>
        </w:rPr>
        <w:t>統一編號</w:t>
      </w:r>
      <w:r w:rsidRPr="00CD02EC">
        <w:rPr>
          <w:rFonts w:ascii="Times New Roman" w:eastAsia="標楷體" w:hAnsi="Times New Roman" w:cs="Times New Roman"/>
          <w:b/>
          <w:bCs/>
          <w:kern w:val="0"/>
          <w:sz w:val="32"/>
          <w:szCs w:val="32"/>
        </w:rPr>
        <w:t>：</w:t>
      </w:r>
    </w:p>
    <w:p w14:paraId="5279E0AF"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負責人（法定代理人）：</w:t>
      </w:r>
    </w:p>
    <w:p w14:paraId="28AD8267"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身分證字號：</w:t>
      </w:r>
    </w:p>
    <w:p w14:paraId="23706151"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地</w:t>
      </w:r>
      <w:r w:rsidRPr="00CD02EC">
        <w:rPr>
          <w:rFonts w:ascii="Times New Roman" w:eastAsia="標楷體" w:hAnsi="Times New Roman" w:cs="Times New Roman"/>
          <w:b/>
          <w:bCs/>
          <w:kern w:val="0"/>
          <w:sz w:val="32"/>
          <w:szCs w:val="32"/>
        </w:rPr>
        <w:tab/>
      </w:r>
      <w:r w:rsidRPr="00CD02EC">
        <w:rPr>
          <w:rFonts w:ascii="Times New Roman" w:eastAsia="標楷體" w:hAnsi="Times New Roman" w:cs="Times New Roman"/>
          <w:b/>
          <w:bCs/>
          <w:kern w:val="0"/>
          <w:sz w:val="32"/>
          <w:szCs w:val="32"/>
        </w:rPr>
        <w:tab/>
      </w:r>
      <w:r w:rsidRPr="00CD02EC">
        <w:rPr>
          <w:rFonts w:ascii="Times New Roman" w:eastAsia="標楷體" w:hAnsi="Times New Roman" w:cs="Times New Roman"/>
          <w:b/>
          <w:bCs/>
          <w:kern w:val="0"/>
          <w:sz w:val="32"/>
          <w:szCs w:val="32"/>
        </w:rPr>
        <w:t>址：</w:t>
      </w:r>
    </w:p>
    <w:p w14:paraId="2952273C"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電</w:t>
      </w:r>
      <w:r w:rsidRPr="00CD02EC">
        <w:rPr>
          <w:rFonts w:ascii="Times New Roman" w:eastAsia="標楷體" w:hAnsi="Times New Roman" w:cs="Times New Roman"/>
          <w:b/>
          <w:bCs/>
          <w:kern w:val="0"/>
          <w:sz w:val="32"/>
          <w:szCs w:val="32"/>
        </w:rPr>
        <w:tab/>
      </w:r>
      <w:r w:rsidRPr="00CD02EC">
        <w:rPr>
          <w:rFonts w:ascii="Times New Roman" w:eastAsia="標楷體" w:hAnsi="Times New Roman" w:cs="Times New Roman"/>
          <w:b/>
          <w:bCs/>
          <w:kern w:val="0"/>
          <w:sz w:val="32"/>
          <w:szCs w:val="32"/>
        </w:rPr>
        <w:tab/>
      </w:r>
      <w:r w:rsidRPr="00CD02EC">
        <w:rPr>
          <w:rFonts w:ascii="Times New Roman" w:eastAsia="標楷體" w:hAnsi="Times New Roman" w:cs="Times New Roman"/>
          <w:b/>
          <w:bCs/>
          <w:kern w:val="0"/>
          <w:sz w:val="32"/>
          <w:szCs w:val="32"/>
        </w:rPr>
        <w:t>話：</w:t>
      </w:r>
    </w:p>
    <w:p w14:paraId="4FB7F539" w14:textId="77777777" w:rsidR="003321AB" w:rsidRPr="00CD02E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F477009" w14:textId="446C5C03" w:rsidR="00A00F32" w:rsidRPr="00CD02EC"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12B8EF" w14:textId="454D5422" w:rsidR="00D95F95" w:rsidRPr="00CD02EC" w:rsidRDefault="00D95F9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42A175BE" w14:textId="472EC840" w:rsidR="00D95F95" w:rsidRPr="00CD02EC" w:rsidRDefault="00D95F9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8C50B00" w14:textId="77777777" w:rsidR="00D95F95" w:rsidRPr="00CD02EC" w:rsidRDefault="00D95F9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2A1EB6D" w14:textId="77777777" w:rsidR="00AD5FBD" w:rsidRPr="00CD02EC"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AEF51A7" w14:textId="77777777" w:rsidR="00AD5FBD" w:rsidRPr="00CD02EC" w:rsidRDefault="00AD5FBD" w:rsidP="00D95F95">
      <w:pPr>
        <w:autoSpaceDE w:val="0"/>
        <w:autoSpaceDN w:val="0"/>
        <w:adjustRightInd w:val="0"/>
        <w:snapToGrid w:val="0"/>
        <w:spacing w:line="360" w:lineRule="auto"/>
        <w:jc w:val="both"/>
        <w:rPr>
          <w:rFonts w:ascii="Times New Roman" w:eastAsia="標楷體" w:hAnsi="Times New Roman" w:cs="Times New Roman"/>
          <w:b/>
          <w:bCs/>
          <w:kern w:val="0"/>
          <w:sz w:val="32"/>
          <w:szCs w:val="32"/>
        </w:rPr>
      </w:pPr>
    </w:p>
    <w:p w14:paraId="71B4471F" w14:textId="5DF7CFCD" w:rsidR="003321AB" w:rsidRPr="00CD02EC" w:rsidRDefault="003321AB" w:rsidP="00001732">
      <w:pPr>
        <w:spacing w:line="460" w:lineRule="exact"/>
        <w:jc w:val="both"/>
        <w:rPr>
          <w:rFonts w:ascii="Times New Roman" w:eastAsia="標楷體" w:hAnsi="Times New Roman" w:cs="Times New Roman"/>
          <w:b/>
          <w:bCs/>
          <w:kern w:val="0"/>
          <w:sz w:val="32"/>
          <w:szCs w:val="32"/>
        </w:rPr>
      </w:pPr>
    </w:p>
    <w:p w14:paraId="2C196D2B" w14:textId="77777777" w:rsidR="003321AB" w:rsidRPr="00CD02EC" w:rsidRDefault="003321AB" w:rsidP="00001732">
      <w:pPr>
        <w:spacing w:line="460" w:lineRule="exact"/>
        <w:jc w:val="both"/>
        <w:rPr>
          <w:rFonts w:ascii="Times New Roman" w:eastAsia="標楷體" w:hAnsi="Times New Roman" w:cs="Times New Roman"/>
          <w:b/>
          <w:bCs/>
          <w:kern w:val="0"/>
          <w:sz w:val="32"/>
          <w:szCs w:val="32"/>
        </w:rPr>
      </w:pPr>
    </w:p>
    <w:p w14:paraId="0885A07A" w14:textId="1821AA87" w:rsidR="00601D04" w:rsidRPr="00CD02EC" w:rsidRDefault="00A00F32" w:rsidP="00601D04">
      <w:pPr>
        <w:spacing w:line="460" w:lineRule="exact"/>
        <w:jc w:val="distribute"/>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t>中</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華</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民</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國</w:t>
      </w:r>
      <w:r w:rsidRPr="00CD02EC">
        <w:rPr>
          <w:rFonts w:ascii="Times New Roman" w:eastAsia="標楷體" w:hAnsi="Times New Roman" w:cs="Times New Roman"/>
          <w:b/>
          <w:bCs/>
          <w:kern w:val="0"/>
          <w:sz w:val="32"/>
          <w:szCs w:val="32"/>
        </w:rPr>
        <w:t xml:space="preserve"> </w:t>
      </w:r>
      <w:r w:rsidR="003321AB"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年</w:t>
      </w:r>
      <w:r w:rsidRPr="00CD02EC">
        <w:rPr>
          <w:rFonts w:ascii="Times New Roman" w:eastAsia="標楷體" w:hAnsi="Times New Roman" w:cs="Times New Roman"/>
          <w:b/>
          <w:bCs/>
          <w:kern w:val="0"/>
          <w:sz w:val="32"/>
          <w:szCs w:val="32"/>
        </w:rPr>
        <w:t xml:space="preserve"> </w:t>
      </w:r>
      <w:r w:rsidR="003321AB"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月</w:t>
      </w:r>
      <w:r w:rsidRPr="00CD02EC">
        <w:rPr>
          <w:rFonts w:ascii="Times New Roman" w:eastAsia="標楷體" w:hAnsi="Times New Roman" w:cs="Times New Roman"/>
          <w:b/>
          <w:bCs/>
          <w:kern w:val="0"/>
          <w:sz w:val="32"/>
          <w:szCs w:val="32"/>
        </w:rPr>
        <w:t xml:space="preserve">  </w:t>
      </w:r>
      <w:r w:rsidR="003321AB"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 xml:space="preserve">   </w:t>
      </w:r>
      <w:r w:rsidRPr="00CD02EC">
        <w:rPr>
          <w:rFonts w:ascii="Times New Roman" w:eastAsia="標楷體" w:hAnsi="Times New Roman" w:cs="Times New Roman"/>
          <w:b/>
          <w:bCs/>
          <w:kern w:val="0"/>
          <w:sz w:val="32"/>
          <w:szCs w:val="32"/>
        </w:rPr>
        <w:t>日</w:t>
      </w:r>
    </w:p>
    <w:p w14:paraId="667DDCAA" w14:textId="3189A4D7" w:rsidR="008A5CCA" w:rsidRPr="00CD02EC" w:rsidRDefault="008A5CCA" w:rsidP="00601D04">
      <w:pPr>
        <w:spacing w:line="460" w:lineRule="exact"/>
        <w:jc w:val="both"/>
        <w:rPr>
          <w:rFonts w:ascii="Times New Roman" w:eastAsia="標楷體" w:hAnsi="Times New Roman" w:cs="Times New Roman"/>
          <w:b/>
          <w:bCs/>
          <w:kern w:val="0"/>
          <w:sz w:val="32"/>
          <w:szCs w:val="32"/>
        </w:rPr>
      </w:pPr>
      <w:r w:rsidRPr="00CD02EC">
        <w:rPr>
          <w:rFonts w:ascii="Times New Roman" w:eastAsia="標楷體" w:hAnsi="Times New Roman" w:cs="Times New Roman"/>
          <w:b/>
          <w:bCs/>
          <w:kern w:val="0"/>
          <w:sz w:val="32"/>
          <w:szCs w:val="32"/>
        </w:rPr>
        <w:lastRenderedPageBreak/>
        <w:br w:type="page"/>
      </w:r>
    </w:p>
    <w:p w14:paraId="058761FE" w14:textId="59AD2F23" w:rsidR="008A5CCA" w:rsidRPr="00CD02EC" w:rsidRDefault="008A5CCA" w:rsidP="00001732">
      <w:pPr>
        <w:snapToGrid w:val="0"/>
        <w:jc w:val="both"/>
        <w:rPr>
          <w:rFonts w:ascii="Times New Roman" w:eastAsia="標楷體" w:hAnsi="Times New Roman" w:cs="Times New Roman"/>
          <w:kern w:val="0"/>
          <w:sz w:val="32"/>
          <w:szCs w:val="32"/>
          <w:bdr w:val="single" w:sz="4" w:space="0" w:color="auto"/>
        </w:rPr>
      </w:pPr>
      <w:r w:rsidRPr="00CD02EC">
        <w:rPr>
          <w:rFonts w:ascii="Times New Roman" w:eastAsia="標楷體" w:hAnsi="Times New Roman" w:cs="Times New Roman"/>
          <w:kern w:val="0"/>
          <w:sz w:val="32"/>
          <w:szCs w:val="32"/>
          <w:bdr w:val="single" w:sz="4" w:space="0" w:color="auto"/>
        </w:rPr>
        <w:lastRenderedPageBreak/>
        <w:t>附件</w:t>
      </w:r>
      <w:r w:rsidR="00F16020" w:rsidRPr="00CD02EC">
        <w:rPr>
          <w:rFonts w:ascii="Times New Roman" w:eastAsia="標楷體" w:hAnsi="Times New Roman" w:cs="Times New Roman" w:hint="eastAsia"/>
          <w:kern w:val="0"/>
          <w:sz w:val="32"/>
          <w:szCs w:val="32"/>
          <w:bdr w:val="single" w:sz="4" w:space="0" w:color="auto"/>
        </w:rPr>
        <w:t>1</w:t>
      </w:r>
    </w:p>
    <w:p w14:paraId="35C706E5" w14:textId="77777777" w:rsidR="008A5CCA" w:rsidRPr="00CD02EC" w:rsidRDefault="008A5CCA" w:rsidP="00001732">
      <w:pPr>
        <w:snapToGrid w:val="0"/>
        <w:jc w:val="both"/>
        <w:rPr>
          <w:rFonts w:ascii="Times New Roman" w:eastAsia="標楷體" w:hAnsi="Times New Roman" w:cs="Times New Roman"/>
          <w:b/>
          <w:bCs/>
          <w:sz w:val="40"/>
          <w:szCs w:val="40"/>
        </w:rPr>
      </w:pPr>
      <w:r w:rsidRPr="00CD02EC">
        <w:rPr>
          <w:rFonts w:ascii="Times New Roman" w:eastAsia="標楷體" w:hAnsi="Times New Roman" w:cs="Times New Roman"/>
          <w:b/>
          <w:bCs/>
          <w:sz w:val="40"/>
          <w:szCs w:val="40"/>
        </w:rPr>
        <w:t>施工及維護期間注意及配合事項</w:t>
      </w:r>
    </w:p>
    <w:p w14:paraId="2F604CD2" w14:textId="77777777" w:rsidR="008A5CCA" w:rsidRPr="00CD02EC" w:rsidRDefault="008A5CCA" w:rsidP="00001732">
      <w:pPr>
        <w:snapToGrid w:val="0"/>
        <w:jc w:val="both"/>
        <w:rPr>
          <w:rFonts w:ascii="Times New Roman" w:eastAsia="標楷體" w:hAnsi="Times New Roman" w:cs="Times New Roman"/>
          <w:b/>
          <w:bCs/>
          <w:sz w:val="32"/>
          <w:szCs w:val="32"/>
        </w:rPr>
      </w:pPr>
    </w:p>
    <w:p w14:paraId="1C6FCEA9" w14:textId="74330F93" w:rsidR="008A5CCA" w:rsidRPr="00CD02E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於進場施工前需提送完整的施工計畫書圖報請</w:t>
      </w:r>
      <w:r w:rsidR="009A093C" w:rsidRPr="00CD02EC">
        <w:rPr>
          <w:rFonts w:ascii="Times New Roman" w:eastAsia="標楷體" w:hAnsi="Times New Roman" w:cs="Times New Roman" w:hint="eastAsia"/>
          <w:sz w:val="28"/>
          <w:szCs w:val="28"/>
        </w:rPr>
        <w:t>甲方或</w:t>
      </w:r>
      <w:r w:rsidRPr="00CD02EC">
        <w:rPr>
          <w:rFonts w:ascii="Times New Roman" w:eastAsia="標楷體" w:hAnsi="Times New Roman" w:cs="Times New Roman"/>
          <w:sz w:val="28"/>
          <w:szCs w:val="28"/>
        </w:rPr>
        <w:t>各</w:t>
      </w:r>
      <w:r w:rsidR="0020052C" w:rsidRPr="00CD02EC">
        <w:rPr>
          <w:rFonts w:ascii="Times New Roman" w:eastAsia="標楷體" w:hAnsi="Times New Roman" w:cs="Times New Roman"/>
          <w:sz w:val="28"/>
          <w:szCs w:val="28"/>
        </w:rPr>
        <w:t>不動產</w:t>
      </w:r>
      <w:r w:rsidRPr="00CD02EC">
        <w:rPr>
          <w:rFonts w:ascii="Times New Roman" w:eastAsia="標楷體" w:hAnsi="Times New Roman" w:cs="Times New Roman"/>
          <w:sz w:val="28"/>
          <w:szCs w:val="28"/>
        </w:rPr>
        <w:t>管理機關備查【需包含現場負責人名字及聯絡方式、施工進度、施工範圍、太陽光電</w:t>
      </w:r>
      <w:r w:rsidR="001E4D14" w:rsidRPr="00CD02EC">
        <w:rPr>
          <w:rFonts w:ascii="Times New Roman" w:eastAsia="標楷體" w:hAnsi="Times New Roman" w:cs="Times New Roman"/>
          <w:sz w:val="28"/>
          <w:szCs w:val="28"/>
        </w:rPr>
        <w:t>發電設備</w:t>
      </w:r>
      <w:r w:rsidRPr="00CD02EC">
        <w:rPr>
          <w:rFonts w:ascii="Times New Roman" w:eastAsia="標楷體" w:hAnsi="Times New Roman" w:cs="Times New Roman"/>
          <w:sz w:val="28"/>
          <w:szCs w:val="28"/>
        </w:rPr>
        <w:t>(</w:t>
      </w:r>
      <w:r w:rsidRPr="00CD02EC">
        <w:rPr>
          <w:rFonts w:ascii="Times New Roman" w:eastAsia="標楷體" w:hAnsi="Times New Roman" w:cs="Times New Roman"/>
          <w:sz w:val="28"/>
          <w:szCs w:val="28"/>
        </w:rPr>
        <w:t>含升壓設備</w:t>
      </w:r>
      <w:r w:rsidRPr="00CD02EC">
        <w:rPr>
          <w:rFonts w:ascii="Times New Roman" w:eastAsia="標楷體" w:hAnsi="Times New Roman" w:cs="Times New Roman"/>
          <w:sz w:val="28"/>
          <w:szCs w:val="28"/>
        </w:rPr>
        <w:t>)</w:t>
      </w:r>
      <w:r w:rsidRPr="00CD02EC">
        <w:rPr>
          <w:rFonts w:ascii="Times New Roman" w:eastAsia="標楷體" w:hAnsi="Times New Roman" w:cs="Times New Roman"/>
          <w:sz w:val="28"/>
          <w:szCs w:val="28"/>
        </w:rPr>
        <w:t>及管線位置分布】；並將經同意備查資料</w:t>
      </w:r>
      <w:proofErr w:type="gramStart"/>
      <w:r w:rsidRPr="00CD02EC">
        <w:rPr>
          <w:rFonts w:ascii="Times New Roman" w:eastAsia="標楷體" w:hAnsi="Times New Roman" w:cs="Times New Roman"/>
          <w:sz w:val="28"/>
          <w:szCs w:val="28"/>
        </w:rPr>
        <w:t>函報</w:t>
      </w:r>
      <w:r w:rsidR="003321AB" w:rsidRPr="00CD02EC">
        <w:rPr>
          <w:rFonts w:ascii="Times New Roman" w:eastAsia="標楷體" w:hAnsi="Times New Roman" w:cs="Times New Roman"/>
          <w:sz w:val="28"/>
          <w:szCs w:val="28"/>
        </w:rPr>
        <w:t>甲</w:t>
      </w:r>
      <w:r w:rsidRPr="00CD02EC">
        <w:rPr>
          <w:rFonts w:ascii="Times New Roman" w:eastAsia="標楷體" w:hAnsi="Times New Roman" w:cs="Times New Roman"/>
          <w:sz w:val="28"/>
          <w:szCs w:val="28"/>
        </w:rPr>
        <w:t>方</w:t>
      </w:r>
      <w:proofErr w:type="gramEnd"/>
      <w:r w:rsidRPr="00CD02EC">
        <w:rPr>
          <w:rFonts w:ascii="Times New Roman" w:eastAsia="標楷體" w:hAnsi="Times New Roman" w:cs="Times New Roman"/>
          <w:sz w:val="28"/>
          <w:szCs w:val="28"/>
        </w:rPr>
        <w:t>。</w:t>
      </w:r>
    </w:p>
    <w:p w14:paraId="0857EFFB" w14:textId="0C925902" w:rsidR="008A5CCA" w:rsidRPr="00CD02E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交流路徑及外線路徑施工方式確認：</w:t>
      </w:r>
      <w:r w:rsidR="00BE1EB5" w:rsidRPr="00CD02EC">
        <w:rPr>
          <w:rFonts w:ascii="Times New Roman" w:eastAsia="標楷體" w:hAnsi="Times New Roman" w:cs="Times New Roman"/>
          <w:sz w:val="28"/>
          <w:szCs w:val="28"/>
        </w:rPr>
        <w:t>應</w:t>
      </w:r>
      <w:r w:rsidR="0020052C" w:rsidRPr="00CD02EC">
        <w:rPr>
          <w:rFonts w:ascii="Times New Roman" w:eastAsia="標楷體" w:hAnsi="Times New Roman" w:cs="Times New Roman"/>
          <w:sz w:val="28"/>
          <w:szCs w:val="28"/>
        </w:rPr>
        <w:t>依照規劃設計圖說與</w:t>
      </w:r>
      <w:r w:rsidR="00674133" w:rsidRPr="00CD02EC">
        <w:rPr>
          <w:rFonts w:ascii="Times New Roman" w:eastAsia="標楷體" w:hAnsi="Times New Roman" w:cs="Times New Roman" w:hint="eastAsia"/>
          <w:sz w:val="28"/>
          <w:szCs w:val="28"/>
        </w:rPr>
        <w:t>甲方或</w:t>
      </w:r>
      <w:r w:rsidR="0020052C" w:rsidRPr="00CD02EC">
        <w:rPr>
          <w:rFonts w:ascii="Times New Roman" w:eastAsia="標楷體" w:hAnsi="Times New Roman" w:cs="Times New Roman"/>
          <w:sz w:val="28"/>
          <w:szCs w:val="28"/>
        </w:rPr>
        <w:t>不動產</w:t>
      </w:r>
      <w:r w:rsidRPr="00CD02EC">
        <w:rPr>
          <w:rFonts w:ascii="Times New Roman" w:eastAsia="標楷體" w:hAnsi="Times New Roman" w:cs="Times New Roman"/>
          <w:sz w:val="28"/>
          <w:szCs w:val="28"/>
        </w:rPr>
        <w:t>管理機關</w:t>
      </w:r>
      <w:r w:rsidR="003321AB" w:rsidRPr="00CD02EC">
        <w:rPr>
          <w:rFonts w:ascii="Times New Roman" w:eastAsia="標楷體" w:hAnsi="Times New Roman" w:cs="Times New Roman"/>
          <w:sz w:val="28"/>
          <w:szCs w:val="28"/>
        </w:rPr>
        <w:t>(</w:t>
      </w:r>
      <w:r w:rsidR="003321AB" w:rsidRPr="00CD02EC">
        <w:rPr>
          <w:rFonts w:ascii="Times New Roman" w:eastAsia="標楷體" w:hAnsi="Times New Roman" w:cs="Times New Roman"/>
          <w:sz w:val="28"/>
          <w:szCs w:val="28"/>
        </w:rPr>
        <w:t>單位</w:t>
      </w:r>
      <w:r w:rsidR="003321AB" w:rsidRPr="00CD02EC">
        <w:rPr>
          <w:rFonts w:ascii="Times New Roman" w:eastAsia="標楷體" w:hAnsi="Times New Roman" w:cs="Times New Roman"/>
          <w:sz w:val="28"/>
          <w:szCs w:val="28"/>
        </w:rPr>
        <w:t>)</w:t>
      </w:r>
      <w:r w:rsidRPr="00CD02EC">
        <w:rPr>
          <w:rFonts w:ascii="Times New Roman" w:eastAsia="標楷體" w:hAnsi="Times New Roman" w:cs="Times New Roman"/>
          <w:sz w:val="28"/>
          <w:szCs w:val="28"/>
        </w:rPr>
        <w:t>進行施工前檢討光電</w:t>
      </w:r>
      <w:r w:rsidR="00975942" w:rsidRPr="00CD02EC">
        <w:rPr>
          <w:rFonts w:ascii="Times New Roman" w:eastAsia="標楷體" w:hAnsi="Times New Roman" w:cs="Times New Roman"/>
          <w:sz w:val="28"/>
          <w:szCs w:val="28"/>
        </w:rPr>
        <w:t>裝置</w:t>
      </w:r>
      <w:r w:rsidRPr="00CD02EC">
        <w:rPr>
          <w:rFonts w:ascii="Times New Roman" w:eastAsia="標楷體" w:hAnsi="Times New Roman" w:cs="Times New Roman"/>
          <w:sz w:val="28"/>
          <w:szCs w:val="28"/>
        </w:rPr>
        <w:t>區域及現場管線路徑位置確認，新設</w:t>
      </w:r>
      <w:r w:rsidRPr="00CD02EC">
        <w:rPr>
          <w:rFonts w:ascii="Times New Roman" w:eastAsia="標楷體" w:hAnsi="Times New Roman" w:cs="Times New Roman"/>
          <w:sz w:val="28"/>
          <w:szCs w:val="28"/>
        </w:rPr>
        <w:t>KWH</w:t>
      </w:r>
      <w:r w:rsidRPr="00CD02EC">
        <w:rPr>
          <w:rFonts w:ascii="Times New Roman" w:eastAsia="標楷體" w:hAnsi="Times New Roman" w:cs="Times New Roman"/>
          <w:sz w:val="28"/>
          <w:szCs w:val="28"/>
        </w:rPr>
        <w:t>台電電錶箱及台電外線開挖位置確認。</w:t>
      </w:r>
    </w:p>
    <w:p w14:paraId="309E27B5" w14:textId="77777777" w:rsidR="008A5CCA" w:rsidRPr="00CD02EC"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吊裝時間及注意事項：應與不動產</w:t>
      </w:r>
      <w:r w:rsidR="008A5CCA" w:rsidRPr="00CD02EC">
        <w:rPr>
          <w:rFonts w:ascii="Times New Roman" w:eastAsia="標楷體" w:hAnsi="Times New Roman" w:cs="Times New Roman"/>
          <w:sz w:val="28"/>
          <w:szCs w:val="28"/>
        </w:rPr>
        <w:t>管理機關</w:t>
      </w:r>
      <w:r w:rsidR="003321AB" w:rsidRPr="00CD02EC">
        <w:rPr>
          <w:rFonts w:ascii="Times New Roman" w:eastAsia="標楷體" w:hAnsi="Times New Roman" w:cs="Times New Roman"/>
          <w:sz w:val="28"/>
          <w:szCs w:val="28"/>
        </w:rPr>
        <w:t>(</w:t>
      </w:r>
      <w:r w:rsidR="003321AB" w:rsidRPr="00CD02EC">
        <w:rPr>
          <w:rFonts w:ascii="Times New Roman" w:eastAsia="標楷體" w:hAnsi="Times New Roman" w:cs="Times New Roman"/>
          <w:sz w:val="28"/>
          <w:szCs w:val="28"/>
        </w:rPr>
        <w:t>單位</w:t>
      </w:r>
      <w:r w:rsidR="003321AB" w:rsidRPr="00CD02EC">
        <w:rPr>
          <w:rFonts w:ascii="Times New Roman" w:eastAsia="標楷體" w:hAnsi="Times New Roman" w:cs="Times New Roman"/>
          <w:sz w:val="28"/>
          <w:szCs w:val="28"/>
        </w:rPr>
        <w:t>)</w:t>
      </w:r>
      <w:r w:rsidR="008A5CCA" w:rsidRPr="00CD02EC">
        <w:rPr>
          <w:rFonts w:ascii="Times New Roman" w:eastAsia="標楷體" w:hAnsi="Times New Roman" w:cs="Times New Roman"/>
          <w:sz w:val="28"/>
          <w:szCs w:val="28"/>
        </w:rPr>
        <w:t>討論進行吊裝作業時間，</w:t>
      </w:r>
      <w:r w:rsidR="00BE1EB5" w:rsidRPr="00CD02EC">
        <w:rPr>
          <w:rFonts w:ascii="Times New Roman" w:eastAsia="標楷體" w:hAnsi="Times New Roman" w:cs="Times New Roman"/>
          <w:sz w:val="28"/>
          <w:szCs w:val="28"/>
        </w:rPr>
        <w:t>應做好</w:t>
      </w:r>
      <w:r w:rsidR="008A5CCA" w:rsidRPr="00CD02EC">
        <w:rPr>
          <w:rFonts w:ascii="Times New Roman" w:eastAsia="標楷體" w:hAnsi="Times New Roman" w:cs="Times New Roman"/>
          <w:sz w:val="28"/>
          <w:szCs w:val="28"/>
        </w:rPr>
        <w:t>安全防護圍籬措施</w:t>
      </w:r>
      <w:r w:rsidR="00BE1EB5" w:rsidRPr="00CD02EC">
        <w:rPr>
          <w:rFonts w:ascii="Times New Roman" w:eastAsia="標楷體" w:hAnsi="Times New Roman" w:cs="Times New Roman"/>
          <w:sz w:val="28"/>
          <w:szCs w:val="28"/>
        </w:rPr>
        <w:t>，慎防墜落及誤觸高壓電線</w:t>
      </w:r>
      <w:r w:rsidR="008A5CCA" w:rsidRPr="00CD02EC">
        <w:rPr>
          <w:rFonts w:ascii="Times New Roman" w:eastAsia="標楷體" w:hAnsi="Times New Roman" w:cs="Times New Roman"/>
          <w:sz w:val="28"/>
          <w:szCs w:val="28"/>
        </w:rPr>
        <w:t>，並應指派</w:t>
      </w:r>
      <w:r w:rsidR="00BE1EB5" w:rsidRPr="00CD02EC">
        <w:rPr>
          <w:rFonts w:ascii="Times New Roman" w:eastAsia="標楷體" w:hAnsi="Times New Roman" w:cs="Times New Roman"/>
          <w:sz w:val="28"/>
          <w:szCs w:val="28"/>
        </w:rPr>
        <w:t>工程</w:t>
      </w:r>
      <w:r w:rsidR="008A5CCA" w:rsidRPr="00CD02EC">
        <w:rPr>
          <w:rFonts w:ascii="Times New Roman" w:eastAsia="標楷體" w:hAnsi="Times New Roman" w:cs="Times New Roman"/>
          <w:sz w:val="28"/>
          <w:szCs w:val="28"/>
        </w:rPr>
        <w:t>人</w:t>
      </w:r>
      <w:r w:rsidR="00BE1EB5" w:rsidRPr="00CD02EC">
        <w:rPr>
          <w:rFonts w:ascii="Times New Roman" w:eastAsia="標楷體" w:hAnsi="Times New Roman" w:cs="Times New Roman"/>
          <w:sz w:val="28"/>
          <w:szCs w:val="28"/>
        </w:rPr>
        <w:t>一至二</w:t>
      </w:r>
      <w:r w:rsidR="008A5CCA" w:rsidRPr="00CD02EC">
        <w:rPr>
          <w:rFonts w:ascii="Times New Roman" w:eastAsia="標楷體" w:hAnsi="Times New Roman" w:cs="Times New Roman"/>
          <w:sz w:val="28"/>
          <w:szCs w:val="28"/>
        </w:rPr>
        <w:t>員進行現場監工及指揮。</w:t>
      </w:r>
    </w:p>
    <w:p w14:paraId="3E661515" w14:textId="77777777" w:rsidR="008A5CCA" w:rsidRPr="00CD02E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施工時間確認：一般日施工應避免鑽孔及吊裝或灌漿作業等具噪音作業，可以進行模組組裝作業及電氣設備安裝，假日施工主要進行鑽孔及吊裝或灌漿作業需事先</w:t>
      </w:r>
      <w:r w:rsidR="00BE1EB5" w:rsidRPr="00CD02EC">
        <w:rPr>
          <w:rFonts w:ascii="Times New Roman" w:eastAsia="標楷體" w:hAnsi="Times New Roman" w:cs="Times New Roman"/>
          <w:sz w:val="28"/>
          <w:szCs w:val="28"/>
        </w:rPr>
        <w:t>向</w:t>
      </w:r>
      <w:r w:rsidR="0020052C" w:rsidRPr="00CD02EC">
        <w:rPr>
          <w:rFonts w:ascii="Times New Roman" w:eastAsia="標楷體" w:hAnsi="Times New Roman" w:cs="Times New Roman"/>
          <w:sz w:val="28"/>
          <w:szCs w:val="28"/>
        </w:rPr>
        <w:t>不動產</w:t>
      </w:r>
      <w:r w:rsidR="00BE1EB5" w:rsidRPr="00CD02EC">
        <w:rPr>
          <w:rFonts w:ascii="Times New Roman" w:eastAsia="標楷體" w:hAnsi="Times New Roman" w:cs="Times New Roman"/>
          <w:sz w:val="28"/>
          <w:szCs w:val="28"/>
        </w:rPr>
        <w:t>管理機關</w:t>
      </w:r>
      <w:r w:rsidR="00BE1EB5" w:rsidRPr="00CD02EC">
        <w:rPr>
          <w:rFonts w:ascii="Times New Roman" w:eastAsia="標楷體" w:hAnsi="Times New Roman" w:cs="Times New Roman"/>
          <w:sz w:val="28"/>
          <w:szCs w:val="28"/>
        </w:rPr>
        <w:t>(</w:t>
      </w:r>
      <w:r w:rsidR="00BE1EB5" w:rsidRPr="00CD02EC">
        <w:rPr>
          <w:rFonts w:ascii="Times New Roman" w:eastAsia="標楷體" w:hAnsi="Times New Roman" w:cs="Times New Roman"/>
          <w:sz w:val="28"/>
          <w:szCs w:val="28"/>
        </w:rPr>
        <w:t>單位</w:t>
      </w:r>
      <w:r w:rsidR="00BE1EB5" w:rsidRPr="00CD02EC">
        <w:rPr>
          <w:rFonts w:ascii="Times New Roman" w:eastAsia="標楷體" w:hAnsi="Times New Roman" w:cs="Times New Roman"/>
          <w:sz w:val="28"/>
          <w:szCs w:val="28"/>
        </w:rPr>
        <w:t>)</w:t>
      </w:r>
      <w:r w:rsidRPr="00CD02EC">
        <w:rPr>
          <w:rFonts w:ascii="Times New Roman" w:eastAsia="標楷體" w:hAnsi="Times New Roman" w:cs="Times New Roman"/>
          <w:sz w:val="28"/>
          <w:szCs w:val="28"/>
        </w:rPr>
        <w:t>提出申請。</w:t>
      </w:r>
    </w:p>
    <w:p w14:paraId="6D43A7A9" w14:textId="77777777" w:rsidR="008A5CCA" w:rsidRPr="00CD02E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臨時水電補貼金額：</w:t>
      </w:r>
      <w:r w:rsidR="003D0697" w:rsidRPr="00CD02EC">
        <w:rPr>
          <w:rFonts w:ascii="Times New Roman" w:eastAsia="標楷體" w:hAnsi="Times New Roman" w:cs="Times New Roman"/>
          <w:sz w:val="28"/>
          <w:szCs w:val="28"/>
        </w:rPr>
        <w:t>乙方同意因架設、維護、修復及清潔太陽光電發電</w:t>
      </w:r>
      <w:r w:rsidR="001E4D14" w:rsidRPr="00CD02EC">
        <w:rPr>
          <w:rFonts w:ascii="Times New Roman" w:eastAsia="標楷體" w:hAnsi="Times New Roman" w:cs="Times New Roman"/>
          <w:sz w:val="28"/>
          <w:szCs w:val="28"/>
        </w:rPr>
        <w:t>設備</w:t>
      </w:r>
      <w:r w:rsidR="003D0697" w:rsidRPr="00CD02EC">
        <w:rPr>
          <w:rFonts w:ascii="Times New Roman" w:eastAsia="標楷體" w:hAnsi="Times New Roman" w:cs="Times New Roman"/>
          <w:sz w:val="28"/>
          <w:szCs w:val="28"/>
        </w:rPr>
        <w:t>所需</w:t>
      </w:r>
      <w:r w:rsidR="0020052C" w:rsidRPr="00CD02EC">
        <w:rPr>
          <w:rFonts w:ascii="Times New Roman" w:eastAsia="標楷體" w:hAnsi="Times New Roman" w:cs="Times New Roman"/>
          <w:sz w:val="28"/>
          <w:szCs w:val="28"/>
        </w:rPr>
        <w:t>不動產</w:t>
      </w:r>
      <w:r w:rsidR="003D0697" w:rsidRPr="00CD02EC">
        <w:rPr>
          <w:rFonts w:ascii="Times New Roman" w:eastAsia="標楷體" w:hAnsi="Times New Roman" w:cs="Times New Roman"/>
          <w:sz w:val="28"/>
          <w:szCs w:val="28"/>
        </w:rPr>
        <w:t>管理機關之水電</w:t>
      </w:r>
      <w:r w:rsidR="0020052C" w:rsidRPr="00CD02EC">
        <w:rPr>
          <w:rFonts w:ascii="Times New Roman" w:eastAsia="標楷體" w:hAnsi="Times New Roman" w:cs="Times New Roman"/>
          <w:sz w:val="28"/>
          <w:szCs w:val="28"/>
        </w:rPr>
        <w:t>，補貼不動產</w:t>
      </w:r>
      <w:r w:rsidR="003D0697" w:rsidRPr="00CD02EC">
        <w:rPr>
          <w:rFonts w:ascii="Times New Roman" w:eastAsia="標楷體" w:hAnsi="Times New Roman" w:cs="Times New Roman"/>
          <w:sz w:val="28"/>
          <w:szCs w:val="28"/>
        </w:rPr>
        <w:t>管理機關之臨時水電費用。另前述乙方所需之水電，乙方亦得考慮於</w:t>
      </w:r>
      <w:r w:rsidR="00975942" w:rsidRPr="00CD02EC">
        <w:rPr>
          <w:rFonts w:ascii="Times New Roman" w:eastAsia="標楷體" w:hAnsi="Times New Roman" w:cs="Times New Roman"/>
          <w:sz w:val="28"/>
          <w:szCs w:val="28"/>
        </w:rPr>
        <w:t>裝置</w:t>
      </w:r>
      <w:r w:rsidR="003D0697" w:rsidRPr="00CD02EC">
        <w:rPr>
          <w:rFonts w:ascii="Times New Roman" w:eastAsia="標楷體" w:hAnsi="Times New Roman" w:cs="Times New Roman"/>
          <w:sz w:val="28"/>
          <w:szCs w:val="28"/>
        </w:rPr>
        <w:t>案場增設獨立電表及水表，以供因應。</w:t>
      </w:r>
    </w:p>
    <w:p w14:paraId="5783E0D9" w14:textId="77777777" w:rsidR="008A5CCA" w:rsidRPr="00CD02E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7955D8BE" w14:textId="7287C1C1" w:rsidR="008A5CCA" w:rsidRPr="00CD02EC"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工程人員於</w:t>
      </w:r>
      <w:r w:rsidR="00975942" w:rsidRPr="00CD02EC">
        <w:rPr>
          <w:rFonts w:ascii="Times New Roman" w:eastAsia="標楷體" w:hAnsi="Times New Roman" w:cs="Times New Roman"/>
          <w:sz w:val="28"/>
          <w:szCs w:val="28"/>
        </w:rPr>
        <w:t>裝置</w:t>
      </w:r>
      <w:r w:rsidRPr="00CD02EC">
        <w:rPr>
          <w:rFonts w:ascii="Times New Roman" w:eastAsia="標楷體" w:hAnsi="Times New Roman" w:cs="Times New Roman"/>
          <w:sz w:val="28"/>
          <w:szCs w:val="28"/>
        </w:rPr>
        <w:t>案場之辦公場所及教學</w:t>
      </w:r>
      <w:r w:rsidR="008A5CCA" w:rsidRPr="00CD02EC">
        <w:rPr>
          <w:rFonts w:ascii="Times New Roman" w:eastAsia="標楷體" w:hAnsi="Times New Roman" w:cs="Times New Roman"/>
          <w:sz w:val="28"/>
          <w:szCs w:val="28"/>
        </w:rPr>
        <w:t>校園域內禁止吸菸、打赤膊及須避免嚼檳榔，嚴禁亂丟菸蒂、亂吐檳榔汁及飲用含酒精類飲料，如經發現，</w:t>
      </w:r>
      <w:r w:rsidR="00674133" w:rsidRPr="00CD02EC">
        <w:rPr>
          <w:rFonts w:ascii="Times New Roman" w:eastAsia="標楷體" w:hAnsi="Times New Roman" w:cs="Times New Roman" w:hint="eastAsia"/>
          <w:sz w:val="28"/>
          <w:szCs w:val="28"/>
        </w:rPr>
        <w:t>甲方或</w:t>
      </w:r>
      <w:r w:rsidRPr="00CD02EC">
        <w:rPr>
          <w:rFonts w:ascii="Times New Roman" w:eastAsia="標楷體" w:hAnsi="Times New Roman" w:cs="Times New Roman"/>
          <w:sz w:val="28"/>
          <w:szCs w:val="28"/>
        </w:rPr>
        <w:t>不動產</w:t>
      </w:r>
      <w:r w:rsidR="008A5CCA" w:rsidRPr="00CD02EC">
        <w:rPr>
          <w:rFonts w:ascii="Times New Roman" w:eastAsia="標楷體" w:hAnsi="Times New Roman" w:cs="Times New Roman"/>
          <w:sz w:val="28"/>
          <w:szCs w:val="28"/>
        </w:rPr>
        <w:t>管理機關有權要求該工作人員不得再進入施工。</w:t>
      </w:r>
    </w:p>
    <w:p w14:paraId="6D68F126" w14:textId="4AC738BE" w:rsidR="008A5CCA" w:rsidRPr="00CD02EC"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CD02EC">
        <w:rPr>
          <w:rFonts w:ascii="Times New Roman" w:eastAsia="標楷體" w:hAnsi="Times New Roman" w:cs="Times New Roman"/>
          <w:sz w:val="28"/>
          <w:szCs w:val="28"/>
        </w:rPr>
        <w:t>工作人員須聽從不動產</w:t>
      </w:r>
      <w:r w:rsidR="008A5CCA" w:rsidRPr="00CD02EC">
        <w:rPr>
          <w:rFonts w:ascii="Times New Roman" w:eastAsia="標楷體" w:hAnsi="Times New Roman" w:cs="Times New Roman"/>
          <w:sz w:val="28"/>
          <w:szCs w:val="28"/>
        </w:rPr>
        <w:t>管理機關</w:t>
      </w:r>
      <w:r w:rsidRPr="00CD02EC">
        <w:rPr>
          <w:rFonts w:ascii="Times New Roman" w:eastAsia="標楷體" w:hAnsi="Times New Roman" w:cs="Times New Roman"/>
          <w:sz w:val="28"/>
          <w:szCs w:val="28"/>
        </w:rPr>
        <w:t>人員的指示，非經同意車輛不得入內，如有任何需求應</w:t>
      </w:r>
      <w:proofErr w:type="gramStart"/>
      <w:r w:rsidRPr="00CD02EC">
        <w:rPr>
          <w:rFonts w:ascii="Times New Roman" w:eastAsia="標楷體" w:hAnsi="Times New Roman" w:cs="Times New Roman"/>
          <w:sz w:val="28"/>
          <w:szCs w:val="28"/>
        </w:rPr>
        <w:t>事先洽</w:t>
      </w:r>
      <w:r w:rsidR="00674133" w:rsidRPr="00CD02EC">
        <w:rPr>
          <w:rFonts w:ascii="Times New Roman" w:eastAsia="標楷體" w:hAnsi="Times New Roman" w:cs="Times New Roman" w:hint="eastAsia"/>
          <w:sz w:val="28"/>
          <w:szCs w:val="28"/>
        </w:rPr>
        <w:t>甲方</w:t>
      </w:r>
      <w:proofErr w:type="gramEnd"/>
      <w:r w:rsidR="00674133" w:rsidRPr="00CD02EC">
        <w:rPr>
          <w:rFonts w:ascii="Times New Roman" w:eastAsia="標楷體" w:hAnsi="Times New Roman" w:cs="Times New Roman" w:hint="eastAsia"/>
          <w:sz w:val="28"/>
          <w:szCs w:val="28"/>
        </w:rPr>
        <w:t>或</w:t>
      </w:r>
      <w:r w:rsidRPr="00CD02EC">
        <w:rPr>
          <w:rFonts w:ascii="Times New Roman" w:eastAsia="標楷體" w:hAnsi="Times New Roman" w:cs="Times New Roman"/>
          <w:sz w:val="28"/>
          <w:szCs w:val="28"/>
        </w:rPr>
        <w:t>不動產</w:t>
      </w:r>
      <w:r w:rsidR="008A5CCA" w:rsidRPr="00CD02EC">
        <w:rPr>
          <w:rFonts w:ascii="Times New Roman" w:eastAsia="標楷體" w:hAnsi="Times New Roman" w:cs="Times New Roman"/>
          <w:sz w:val="28"/>
          <w:szCs w:val="28"/>
        </w:rPr>
        <w:t>管理機關聯絡窗口</w:t>
      </w:r>
      <w:r w:rsidRPr="00CD02EC">
        <w:rPr>
          <w:rFonts w:ascii="Times New Roman" w:eastAsia="標楷體" w:hAnsi="Times New Roman" w:cs="Times New Roman"/>
          <w:sz w:val="28"/>
          <w:szCs w:val="28"/>
        </w:rPr>
        <w:t>人員</w:t>
      </w:r>
      <w:r w:rsidR="008A5CCA" w:rsidRPr="00CD02EC">
        <w:rPr>
          <w:rFonts w:ascii="Times New Roman" w:eastAsia="標楷體" w:hAnsi="Times New Roman" w:cs="Times New Roman"/>
          <w:sz w:val="28"/>
          <w:szCs w:val="28"/>
        </w:rPr>
        <w:t>協調後依指示辦理。並嚴禁破壞或擅自移除</w:t>
      </w:r>
      <w:r w:rsidRPr="00CD02EC">
        <w:rPr>
          <w:rFonts w:ascii="Times New Roman" w:eastAsia="標楷體" w:hAnsi="Times New Roman" w:cs="Times New Roman"/>
          <w:sz w:val="28"/>
          <w:szCs w:val="28"/>
        </w:rPr>
        <w:t>該場所的</w:t>
      </w:r>
      <w:r w:rsidR="008A5CCA" w:rsidRPr="00CD02EC">
        <w:rPr>
          <w:rFonts w:ascii="Times New Roman" w:eastAsia="標楷體" w:hAnsi="Times New Roman" w:cs="Times New Roman"/>
          <w:sz w:val="28"/>
          <w:szCs w:val="28"/>
        </w:rPr>
        <w:t>門禁設施。</w:t>
      </w:r>
    </w:p>
    <w:p w14:paraId="6DF83005" w14:textId="2DAEBB3A" w:rsidR="008A5CCA" w:rsidRPr="00CD02EC"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於</w:t>
      </w:r>
      <w:r w:rsidR="00674133" w:rsidRPr="00CD02EC">
        <w:rPr>
          <w:rFonts w:ascii="Times New Roman" w:eastAsia="標楷體" w:hAnsi="Times New Roman" w:cs="Times New Roman" w:hint="eastAsia"/>
          <w:sz w:val="28"/>
          <w:szCs w:val="28"/>
        </w:rPr>
        <w:t>甲方或</w:t>
      </w:r>
      <w:r w:rsidRPr="00CD02EC">
        <w:rPr>
          <w:rFonts w:ascii="Times New Roman" w:eastAsia="標楷體" w:hAnsi="Times New Roman" w:cs="Times New Roman"/>
          <w:sz w:val="28"/>
          <w:szCs w:val="28"/>
        </w:rPr>
        <w:t>不動產管理機關辦公或</w:t>
      </w:r>
      <w:r w:rsidR="008A5CCA" w:rsidRPr="00CD02EC">
        <w:rPr>
          <w:rFonts w:ascii="Times New Roman" w:eastAsia="標楷體" w:hAnsi="Times New Roman" w:cs="Times New Roman"/>
          <w:sz w:val="28"/>
          <w:szCs w:val="28"/>
        </w:rPr>
        <w:t>上課</w:t>
      </w:r>
      <w:r w:rsidRPr="00CD02EC">
        <w:rPr>
          <w:rFonts w:ascii="Times New Roman" w:eastAsia="標楷體" w:hAnsi="Times New Roman" w:cs="Times New Roman"/>
          <w:sz w:val="28"/>
          <w:szCs w:val="28"/>
        </w:rPr>
        <w:t>時</w:t>
      </w:r>
      <w:r w:rsidR="008A5CCA" w:rsidRPr="00CD02EC">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65571B56" w14:textId="77777777" w:rsidR="008A5CCA" w:rsidRPr="00CD02E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工作人員於施工及維護期間中只限定於施工及維護範圍內活動，不得影</w:t>
      </w:r>
      <w:r w:rsidRPr="00CD02EC">
        <w:rPr>
          <w:rFonts w:ascii="Times New Roman" w:eastAsia="標楷體" w:hAnsi="Times New Roman" w:cs="Times New Roman"/>
          <w:sz w:val="28"/>
          <w:szCs w:val="28"/>
        </w:rPr>
        <w:lastRenderedPageBreak/>
        <w:t>響</w:t>
      </w:r>
      <w:r w:rsidR="001D18D6" w:rsidRPr="00CD02EC">
        <w:rPr>
          <w:rFonts w:ascii="Times New Roman" w:eastAsia="標楷體" w:hAnsi="Times New Roman" w:cs="Times New Roman"/>
          <w:sz w:val="28"/>
          <w:szCs w:val="28"/>
        </w:rPr>
        <w:t>機關公務辦公或</w:t>
      </w:r>
      <w:r w:rsidRPr="00CD02EC">
        <w:rPr>
          <w:rFonts w:ascii="Times New Roman" w:eastAsia="標楷體" w:hAnsi="Times New Roman" w:cs="Times New Roman"/>
          <w:sz w:val="28"/>
          <w:szCs w:val="28"/>
        </w:rPr>
        <w:t>學</w:t>
      </w:r>
      <w:r w:rsidR="001D18D6" w:rsidRPr="00CD02EC">
        <w:rPr>
          <w:rFonts w:ascii="Times New Roman" w:eastAsia="標楷體" w:hAnsi="Times New Roman" w:cs="Times New Roman"/>
          <w:sz w:val="28"/>
          <w:szCs w:val="28"/>
        </w:rPr>
        <w:t>校師</w:t>
      </w:r>
      <w:r w:rsidRPr="00CD02EC">
        <w:rPr>
          <w:rFonts w:ascii="Times New Roman" w:eastAsia="標楷體" w:hAnsi="Times New Roman" w:cs="Times New Roman"/>
          <w:sz w:val="28"/>
          <w:szCs w:val="28"/>
        </w:rPr>
        <w:t>生上課</w:t>
      </w:r>
      <w:r w:rsidR="001D18D6" w:rsidRPr="00CD02EC">
        <w:rPr>
          <w:rFonts w:ascii="Times New Roman" w:eastAsia="標楷體" w:hAnsi="Times New Roman" w:cs="Times New Roman"/>
          <w:sz w:val="28"/>
          <w:szCs w:val="28"/>
        </w:rPr>
        <w:t>品質</w:t>
      </w:r>
      <w:r w:rsidRPr="00CD02EC">
        <w:rPr>
          <w:rFonts w:ascii="Times New Roman" w:eastAsia="標楷體" w:hAnsi="Times New Roman" w:cs="Times New Roman"/>
          <w:sz w:val="28"/>
          <w:szCs w:val="28"/>
        </w:rPr>
        <w:t>。</w:t>
      </w:r>
    </w:p>
    <w:p w14:paraId="59C0A542" w14:textId="77777777" w:rsidR="00375353" w:rsidRPr="00CD02EC"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太陽光電模組支撐架</w:t>
      </w:r>
      <w:r w:rsidRPr="00CD02EC">
        <w:rPr>
          <w:rFonts w:ascii="Times New Roman" w:eastAsia="標楷體" w:hAnsi="Times New Roman" w:cs="Times New Roman"/>
          <w:sz w:val="28"/>
          <w:szCs w:val="28"/>
        </w:rPr>
        <w:t xml:space="preserve"> (</w:t>
      </w:r>
      <w:r w:rsidRPr="00CD02EC">
        <w:rPr>
          <w:rFonts w:ascii="Times New Roman" w:eastAsia="標楷體" w:hAnsi="Times New Roman" w:cs="Times New Roman"/>
          <w:sz w:val="28"/>
          <w:szCs w:val="28"/>
        </w:rPr>
        <w:t>含水泥基（墩）座</w:t>
      </w:r>
      <w:r w:rsidRPr="00CD02EC">
        <w:rPr>
          <w:rFonts w:ascii="Times New Roman" w:eastAsia="標楷體" w:hAnsi="Times New Roman" w:cs="Times New Roman"/>
          <w:sz w:val="28"/>
          <w:szCs w:val="28"/>
        </w:rPr>
        <w:t>)</w:t>
      </w:r>
      <w:r w:rsidRPr="00CD02EC">
        <w:rPr>
          <w:rFonts w:ascii="Times New Roman" w:eastAsia="標楷體" w:hAnsi="Times New Roman" w:cs="Times New Roman"/>
          <w:sz w:val="28"/>
          <w:szCs w:val="28"/>
        </w:rPr>
        <w:t>安裝</w:t>
      </w:r>
      <w:r w:rsidR="001D18D6" w:rsidRPr="00CD02EC">
        <w:rPr>
          <w:rFonts w:ascii="Times New Roman" w:eastAsia="標楷體" w:hAnsi="Times New Roman" w:cs="Times New Roman"/>
          <w:sz w:val="28"/>
          <w:szCs w:val="28"/>
        </w:rPr>
        <w:t>於建築物</w:t>
      </w:r>
      <w:r w:rsidRPr="00CD02EC">
        <w:rPr>
          <w:rFonts w:ascii="Times New Roman" w:eastAsia="標楷體" w:hAnsi="Times New Roman" w:cs="Times New Roman"/>
          <w:sz w:val="28"/>
          <w:szCs w:val="28"/>
        </w:rPr>
        <w:t>施工注意事項：</w:t>
      </w:r>
    </w:p>
    <w:p w14:paraId="4E90A7D9" w14:textId="77777777" w:rsidR="00375353" w:rsidRPr="00CD02EC"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a.</w:t>
      </w:r>
      <w:r w:rsidRPr="00CD02EC">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w:t>
      </w:r>
      <w:proofErr w:type="gramStart"/>
      <w:r w:rsidRPr="00CD02EC">
        <w:rPr>
          <w:rFonts w:ascii="Times New Roman" w:eastAsia="標楷體" w:hAnsi="Times New Roman" w:cs="Times New Roman"/>
          <w:sz w:val="28"/>
          <w:szCs w:val="28"/>
        </w:rPr>
        <w:t>邊溝或</w:t>
      </w:r>
      <w:proofErr w:type="gramEnd"/>
      <w:r w:rsidRPr="00CD02EC">
        <w:rPr>
          <w:rFonts w:ascii="Times New Roman" w:eastAsia="標楷體" w:hAnsi="Times New Roman" w:cs="Times New Roman"/>
          <w:sz w:val="28"/>
          <w:szCs w:val="28"/>
        </w:rPr>
        <w:t>預埋排水管（</w:t>
      </w:r>
      <w:proofErr w:type="gramStart"/>
      <w:r w:rsidRPr="00CD02EC">
        <w:rPr>
          <w:rFonts w:ascii="Times New Roman" w:eastAsia="標楷體" w:hAnsi="Times New Roman" w:cs="Times New Roman"/>
          <w:sz w:val="28"/>
          <w:szCs w:val="28"/>
        </w:rPr>
        <w:t>＊</w:t>
      </w:r>
      <w:proofErr w:type="gramEnd"/>
      <w:r w:rsidRPr="00CD02EC">
        <w:rPr>
          <w:rFonts w:ascii="Times New Roman" w:eastAsia="標楷體" w:hAnsi="Times New Roman" w:cs="Times New Roman"/>
          <w:sz w:val="28"/>
          <w:szCs w:val="28"/>
        </w:rPr>
        <w:t>實際以案場現況</w:t>
      </w:r>
      <w:proofErr w:type="gramStart"/>
      <w:r w:rsidRPr="00CD02EC">
        <w:rPr>
          <w:rFonts w:ascii="Times New Roman" w:eastAsia="標楷體" w:hAnsi="Times New Roman" w:cs="Times New Roman"/>
          <w:sz w:val="28"/>
          <w:szCs w:val="28"/>
        </w:rPr>
        <w:t>洩</w:t>
      </w:r>
      <w:proofErr w:type="gramEnd"/>
      <w:r w:rsidRPr="00CD02EC">
        <w:rPr>
          <w:rFonts w:ascii="Times New Roman" w:eastAsia="標楷體" w:hAnsi="Times New Roman" w:cs="Times New Roman"/>
          <w:sz w:val="28"/>
          <w:szCs w:val="28"/>
        </w:rPr>
        <w:t>水坡度及方位考量），以使水路</w:t>
      </w:r>
      <w:proofErr w:type="gramStart"/>
      <w:r w:rsidRPr="00CD02EC">
        <w:rPr>
          <w:rFonts w:ascii="Times New Roman" w:eastAsia="標楷體" w:hAnsi="Times New Roman" w:cs="Times New Roman"/>
          <w:sz w:val="28"/>
          <w:szCs w:val="28"/>
        </w:rPr>
        <w:t>暢通，</w:t>
      </w:r>
      <w:proofErr w:type="gramEnd"/>
      <w:r w:rsidRPr="00CD02EC">
        <w:rPr>
          <w:rFonts w:ascii="Times New Roman" w:eastAsia="標楷體" w:hAnsi="Times New Roman" w:cs="Times New Roman"/>
          <w:sz w:val="28"/>
          <w:szCs w:val="28"/>
        </w:rPr>
        <w:t>避免造成積水，致有發生漏水之虞。</w:t>
      </w:r>
    </w:p>
    <w:p w14:paraId="1E8405A1" w14:textId="13056512" w:rsidR="00375353" w:rsidRPr="00CD02EC"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b.</w:t>
      </w:r>
      <w:r w:rsidRPr="00CD02EC">
        <w:rPr>
          <w:rFonts w:ascii="Times New Roman" w:eastAsia="標楷體" w:hAnsi="Times New Roman" w:cs="Times New Roman"/>
          <w:sz w:val="28"/>
          <w:szCs w:val="28"/>
        </w:rPr>
        <w:t>屋頂樓地板之現有設施（如水塔等），為達前項</w:t>
      </w:r>
      <w:r w:rsidR="00975942" w:rsidRPr="00CD02EC">
        <w:rPr>
          <w:rFonts w:ascii="Times New Roman" w:eastAsia="標楷體" w:hAnsi="Times New Roman" w:cs="Times New Roman"/>
          <w:sz w:val="28"/>
          <w:szCs w:val="28"/>
        </w:rPr>
        <w:t>裝置</w:t>
      </w:r>
      <w:r w:rsidRPr="00CD02EC">
        <w:rPr>
          <w:rFonts w:ascii="Times New Roman" w:eastAsia="標楷體" w:hAnsi="Times New Roman" w:cs="Times New Roman"/>
          <w:sz w:val="28"/>
          <w:szCs w:val="28"/>
        </w:rPr>
        <w:t>之需求，必須遷移者，應經</w:t>
      </w:r>
      <w:r w:rsidR="00674133" w:rsidRPr="00CD02EC">
        <w:rPr>
          <w:rFonts w:ascii="Times New Roman" w:eastAsia="標楷體" w:hAnsi="Times New Roman" w:cs="Times New Roman" w:hint="eastAsia"/>
          <w:sz w:val="28"/>
          <w:szCs w:val="28"/>
        </w:rPr>
        <w:t>甲方或</w:t>
      </w:r>
      <w:r w:rsidR="001D18D6" w:rsidRPr="00CD02EC">
        <w:rPr>
          <w:rFonts w:ascii="Times New Roman" w:eastAsia="標楷體" w:hAnsi="Times New Roman" w:cs="Times New Roman"/>
          <w:sz w:val="28"/>
          <w:szCs w:val="28"/>
        </w:rPr>
        <w:t>不動產</w:t>
      </w:r>
      <w:r w:rsidRPr="00CD02EC">
        <w:rPr>
          <w:rFonts w:ascii="Times New Roman" w:eastAsia="標楷體" w:hAnsi="Times New Roman" w:cs="Times New Roman"/>
          <w:sz w:val="28"/>
          <w:szCs w:val="28"/>
        </w:rPr>
        <w:t>管理機關（單位）同意後遷移至適當地點，遷移設施費用由乙方負擔。</w:t>
      </w:r>
    </w:p>
    <w:p w14:paraId="49D8A424" w14:textId="77777777" w:rsidR="006B36BA" w:rsidRPr="00CD02EC"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於進出</w:t>
      </w:r>
      <w:r w:rsidR="00975942" w:rsidRPr="00CD02EC">
        <w:rPr>
          <w:rFonts w:ascii="Times New Roman" w:eastAsia="標楷體" w:hAnsi="Times New Roman" w:cs="Times New Roman"/>
          <w:sz w:val="28"/>
          <w:szCs w:val="28"/>
        </w:rPr>
        <w:t>裝置</w:t>
      </w:r>
      <w:r w:rsidRPr="00CD02EC">
        <w:rPr>
          <w:rFonts w:ascii="Times New Roman" w:eastAsia="標楷體" w:hAnsi="Times New Roman" w:cs="Times New Roman"/>
          <w:sz w:val="28"/>
          <w:szCs w:val="28"/>
        </w:rPr>
        <w:t>案場應配合甲方或</w:t>
      </w:r>
      <w:r w:rsidR="001D18D6" w:rsidRPr="00CD02EC">
        <w:rPr>
          <w:rFonts w:ascii="Times New Roman" w:eastAsia="標楷體" w:hAnsi="Times New Roman" w:cs="Times New Roman"/>
          <w:sz w:val="28"/>
          <w:szCs w:val="28"/>
        </w:rPr>
        <w:t>不動產</w:t>
      </w:r>
      <w:r w:rsidRPr="00CD02EC">
        <w:rPr>
          <w:rFonts w:ascii="Times New Roman" w:eastAsia="標楷體" w:hAnsi="Times New Roman" w:cs="Times New Roman"/>
          <w:sz w:val="28"/>
          <w:szCs w:val="28"/>
        </w:rPr>
        <w:t>管理機關入場防疫消毒之規定。</w:t>
      </w:r>
      <w:r w:rsidRPr="00CD02EC">
        <w:rPr>
          <w:rFonts w:ascii="Times New Roman" w:eastAsia="標楷體" w:hAnsi="Times New Roman" w:cs="Times New Roman"/>
          <w:sz w:val="28"/>
          <w:szCs w:val="28"/>
        </w:rPr>
        <w:t xml:space="preserve"> </w:t>
      </w:r>
    </w:p>
    <w:p w14:paraId="171DCAD4" w14:textId="77777777" w:rsidR="00375353" w:rsidRPr="00CD02EC"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CD02EC">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6CFAE102" w14:textId="77777777" w:rsidR="00BF79D7" w:rsidRPr="00EE76B2" w:rsidRDefault="00BF79D7" w:rsidP="00A00F32">
      <w:pPr>
        <w:spacing w:line="460" w:lineRule="exact"/>
        <w:jc w:val="both"/>
        <w:rPr>
          <w:rFonts w:ascii="Times New Roman" w:eastAsia="標楷體" w:hAnsi="Times New Roman" w:cs="Times New Roman"/>
          <w:color w:val="000000" w:themeColor="text1"/>
          <w:w w:val="101"/>
          <w:kern w:val="0"/>
          <w:sz w:val="28"/>
          <w:szCs w:val="28"/>
        </w:rPr>
      </w:pPr>
    </w:p>
    <w:sectPr w:rsidR="00BF79D7" w:rsidRPr="00EE76B2" w:rsidSect="00232DBF">
      <w:footerReference w:type="default" r:id="rId8"/>
      <w:pgSz w:w="11906" w:h="16838"/>
      <w:pgMar w:top="1106" w:right="1055" w:bottom="992"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7742F" w14:textId="77777777" w:rsidR="00572051" w:rsidRDefault="00572051" w:rsidP="004B7D62">
      <w:r>
        <w:separator/>
      </w:r>
    </w:p>
  </w:endnote>
  <w:endnote w:type="continuationSeparator" w:id="0">
    <w:p w14:paraId="4C101B8C" w14:textId="77777777" w:rsidR="00572051" w:rsidRDefault="00572051"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D4A0" w14:textId="77777777" w:rsidR="00E73F2A" w:rsidRPr="00E73F2A" w:rsidRDefault="00E73F2A">
    <w:pPr>
      <w:pStyle w:val="aa"/>
      <w:jc w:val="center"/>
      <w:rPr>
        <w:rFonts w:ascii="Times New Roman" w:hAnsi="Times New Roman" w:cs="Times New Roman"/>
        <w:caps/>
        <w:color w:val="4F81BD" w:themeColor="accent1"/>
      </w:rPr>
    </w:pPr>
    <w:r w:rsidRPr="00E73F2A">
      <w:rPr>
        <w:rFonts w:ascii="Times New Roman" w:hAnsi="Times New Roman" w:cs="Times New Roman"/>
        <w:caps/>
        <w:color w:val="4F81BD" w:themeColor="accent1"/>
      </w:rPr>
      <w:fldChar w:fldCharType="begin"/>
    </w:r>
    <w:r w:rsidRPr="00E73F2A">
      <w:rPr>
        <w:rFonts w:ascii="Times New Roman" w:hAnsi="Times New Roman" w:cs="Times New Roman"/>
        <w:caps/>
        <w:color w:val="4F81BD" w:themeColor="accent1"/>
      </w:rPr>
      <w:instrText>PAGE   \* MERGEFORMAT</w:instrText>
    </w:r>
    <w:r w:rsidRPr="00E73F2A">
      <w:rPr>
        <w:rFonts w:ascii="Times New Roman" w:hAnsi="Times New Roman" w:cs="Times New Roman"/>
        <w:caps/>
        <w:color w:val="4F81BD" w:themeColor="accent1"/>
      </w:rPr>
      <w:fldChar w:fldCharType="separate"/>
    </w:r>
    <w:r w:rsidRPr="00E73F2A">
      <w:rPr>
        <w:rFonts w:ascii="Times New Roman" w:hAnsi="Times New Roman" w:cs="Times New Roman"/>
        <w:caps/>
        <w:color w:val="4F81BD" w:themeColor="accent1"/>
        <w:lang w:val="zh-TW"/>
      </w:rPr>
      <w:t>2</w:t>
    </w:r>
    <w:r w:rsidRPr="00E73F2A">
      <w:rPr>
        <w:rFonts w:ascii="Times New Roman" w:hAnsi="Times New Roman" w:cs="Times New Roman"/>
        <w:caps/>
        <w:color w:val="4F81BD" w:themeColor="accent1"/>
      </w:rPr>
      <w:fldChar w:fldCharType="end"/>
    </w:r>
  </w:p>
  <w:p w14:paraId="09F95AE5" w14:textId="77777777" w:rsidR="00E73F2A" w:rsidRDefault="00E73F2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F7BC1" w14:textId="77777777" w:rsidR="00572051" w:rsidRDefault="00572051" w:rsidP="004B7D62">
      <w:r>
        <w:separator/>
      </w:r>
    </w:p>
  </w:footnote>
  <w:footnote w:type="continuationSeparator" w:id="0">
    <w:p w14:paraId="131875F8" w14:textId="77777777" w:rsidR="00572051" w:rsidRDefault="00572051"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7C8F"/>
    <w:multiLevelType w:val="hybridMultilevel"/>
    <w:tmpl w:val="05366BCC"/>
    <w:lvl w:ilvl="0" w:tplc="81A64962">
      <w:start w:val="1"/>
      <w:numFmt w:val="taiwaneseCountingThousand"/>
      <w:lvlText w:val="（%1）"/>
      <w:lvlJc w:val="left"/>
      <w:pPr>
        <w:ind w:left="2039" w:hanging="480"/>
      </w:pPr>
      <w:rPr>
        <w:rFonts w:hint="default"/>
      </w:rPr>
    </w:lvl>
    <w:lvl w:ilvl="1" w:tplc="04090019" w:tentative="1">
      <w:start w:val="1"/>
      <w:numFmt w:val="ideographTraditional"/>
      <w:lvlText w:val="%2、"/>
      <w:lvlJc w:val="left"/>
      <w:pPr>
        <w:ind w:left="2544" w:hanging="480"/>
      </w:pPr>
    </w:lvl>
    <w:lvl w:ilvl="2" w:tplc="0409001B" w:tentative="1">
      <w:start w:val="1"/>
      <w:numFmt w:val="lowerRoman"/>
      <w:lvlText w:val="%3."/>
      <w:lvlJc w:val="right"/>
      <w:pPr>
        <w:ind w:left="3024" w:hanging="480"/>
      </w:pPr>
    </w:lvl>
    <w:lvl w:ilvl="3" w:tplc="0409000F" w:tentative="1">
      <w:start w:val="1"/>
      <w:numFmt w:val="decimal"/>
      <w:lvlText w:val="%4."/>
      <w:lvlJc w:val="left"/>
      <w:pPr>
        <w:ind w:left="3504" w:hanging="480"/>
      </w:pPr>
    </w:lvl>
    <w:lvl w:ilvl="4" w:tplc="04090019" w:tentative="1">
      <w:start w:val="1"/>
      <w:numFmt w:val="ideographTraditional"/>
      <w:lvlText w:val="%5、"/>
      <w:lvlJc w:val="left"/>
      <w:pPr>
        <w:ind w:left="3984" w:hanging="480"/>
      </w:pPr>
    </w:lvl>
    <w:lvl w:ilvl="5" w:tplc="0409001B" w:tentative="1">
      <w:start w:val="1"/>
      <w:numFmt w:val="lowerRoman"/>
      <w:lvlText w:val="%6."/>
      <w:lvlJc w:val="right"/>
      <w:pPr>
        <w:ind w:left="4464" w:hanging="480"/>
      </w:pPr>
    </w:lvl>
    <w:lvl w:ilvl="6" w:tplc="0409000F" w:tentative="1">
      <w:start w:val="1"/>
      <w:numFmt w:val="decimal"/>
      <w:lvlText w:val="%7."/>
      <w:lvlJc w:val="left"/>
      <w:pPr>
        <w:ind w:left="4944" w:hanging="480"/>
      </w:pPr>
    </w:lvl>
    <w:lvl w:ilvl="7" w:tplc="04090019" w:tentative="1">
      <w:start w:val="1"/>
      <w:numFmt w:val="ideographTraditional"/>
      <w:lvlText w:val="%8、"/>
      <w:lvlJc w:val="left"/>
      <w:pPr>
        <w:ind w:left="5424" w:hanging="480"/>
      </w:pPr>
    </w:lvl>
    <w:lvl w:ilvl="8" w:tplc="0409001B" w:tentative="1">
      <w:start w:val="1"/>
      <w:numFmt w:val="lowerRoman"/>
      <w:lvlText w:val="%9."/>
      <w:lvlJc w:val="right"/>
      <w:pPr>
        <w:ind w:left="5904" w:hanging="480"/>
      </w:pPr>
    </w:lvl>
  </w:abstractNum>
  <w:abstractNum w:abstractNumId="1" w15:restartNumberingAfterBreak="0">
    <w:nsid w:val="029120CC"/>
    <w:multiLevelType w:val="hybridMultilevel"/>
    <w:tmpl w:val="2010572E"/>
    <w:lvl w:ilvl="0" w:tplc="CFB865DE">
      <w:start w:val="1"/>
      <w:numFmt w:val="taiwaneseCountingThousand"/>
      <w:lvlText w:val="%1、"/>
      <w:lvlJc w:val="left"/>
      <w:pPr>
        <w:ind w:left="8657"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 w15:restartNumberingAfterBreak="0">
    <w:nsid w:val="038244BA"/>
    <w:multiLevelType w:val="hybridMultilevel"/>
    <w:tmpl w:val="DC30DEDE"/>
    <w:lvl w:ilvl="0" w:tplc="75560870">
      <w:start w:val="1"/>
      <w:numFmt w:val="taiwaneseCountingThousand"/>
      <w:lvlText w:val="（%1）"/>
      <w:lvlJc w:val="left"/>
      <w:pPr>
        <w:ind w:left="1481" w:hanging="576"/>
      </w:pPr>
      <w:rPr>
        <w:rFonts w:hint="default"/>
        <w:color w:val="000000"/>
        <w:sz w:val="28"/>
        <w:lang w:val="en-US"/>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 w15:restartNumberingAfterBreak="0">
    <w:nsid w:val="04F1544A"/>
    <w:multiLevelType w:val="hybridMultilevel"/>
    <w:tmpl w:val="7BD87680"/>
    <w:lvl w:ilvl="0" w:tplc="FFFFFFFF">
      <w:start w:val="1"/>
      <w:numFmt w:val="taiwaneseCountingThousand"/>
      <w:lvlText w:val="%1、"/>
      <w:lvlJc w:val="left"/>
      <w:pPr>
        <w:ind w:left="1285" w:hanging="576"/>
      </w:pPr>
      <w:rPr>
        <w:rFonts w:hint="default"/>
        <w:color w:val="auto"/>
        <w:sz w:val="28"/>
        <w:lang w:val="en-US"/>
      </w:rPr>
    </w:lvl>
    <w:lvl w:ilvl="1" w:tplc="FFFFFFFF" w:tentative="1">
      <w:start w:val="1"/>
      <w:numFmt w:val="ideographTraditional"/>
      <w:lvlText w:val="%2、"/>
      <w:lvlJc w:val="left"/>
      <w:pPr>
        <w:ind w:left="1245" w:hanging="480"/>
      </w:pPr>
    </w:lvl>
    <w:lvl w:ilvl="2" w:tplc="FFFFFFFF" w:tentative="1">
      <w:start w:val="1"/>
      <w:numFmt w:val="lowerRoman"/>
      <w:lvlText w:val="%3."/>
      <w:lvlJc w:val="right"/>
      <w:pPr>
        <w:ind w:left="1725" w:hanging="480"/>
      </w:pPr>
    </w:lvl>
    <w:lvl w:ilvl="3" w:tplc="FFFFFFFF">
      <w:start w:val="1"/>
      <w:numFmt w:val="decimal"/>
      <w:lvlText w:val="%4."/>
      <w:lvlJc w:val="left"/>
      <w:pPr>
        <w:ind w:left="2205" w:hanging="480"/>
      </w:pPr>
    </w:lvl>
    <w:lvl w:ilvl="4" w:tplc="FFFFFFFF" w:tentative="1">
      <w:start w:val="1"/>
      <w:numFmt w:val="ideographTraditional"/>
      <w:lvlText w:val="%5、"/>
      <w:lvlJc w:val="left"/>
      <w:pPr>
        <w:ind w:left="2685" w:hanging="480"/>
      </w:pPr>
    </w:lvl>
    <w:lvl w:ilvl="5" w:tplc="FFFFFFFF" w:tentative="1">
      <w:start w:val="1"/>
      <w:numFmt w:val="lowerRoman"/>
      <w:lvlText w:val="%6."/>
      <w:lvlJc w:val="right"/>
      <w:pPr>
        <w:ind w:left="3165" w:hanging="480"/>
      </w:pPr>
    </w:lvl>
    <w:lvl w:ilvl="6" w:tplc="FFFFFFFF" w:tentative="1">
      <w:start w:val="1"/>
      <w:numFmt w:val="decimal"/>
      <w:lvlText w:val="%7."/>
      <w:lvlJc w:val="left"/>
      <w:pPr>
        <w:ind w:left="3645" w:hanging="480"/>
      </w:pPr>
    </w:lvl>
    <w:lvl w:ilvl="7" w:tplc="FFFFFFFF" w:tentative="1">
      <w:start w:val="1"/>
      <w:numFmt w:val="ideographTraditional"/>
      <w:lvlText w:val="%8、"/>
      <w:lvlJc w:val="left"/>
      <w:pPr>
        <w:ind w:left="4125" w:hanging="480"/>
      </w:pPr>
    </w:lvl>
    <w:lvl w:ilvl="8" w:tplc="FFFFFFFF" w:tentative="1">
      <w:start w:val="1"/>
      <w:numFmt w:val="lowerRoman"/>
      <w:lvlText w:val="%9."/>
      <w:lvlJc w:val="right"/>
      <w:pPr>
        <w:ind w:left="4605" w:hanging="480"/>
      </w:pPr>
    </w:lvl>
  </w:abstractNum>
  <w:abstractNum w:abstractNumId="4" w15:restartNumberingAfterBreak="0">
    <w:nsid w:val="066F0BD1"/>
    <w:multiLevelType w:val="hybridMultilevel"/>
    <w:tmpl w:val="E54291D6"/>
    <w:lvl w:ilvl="0" w:tplc="0409000F">
      <w:start w:val="1"/>
      <w:numFmt w:val="decimal"/>
      <w:lvlText w:val="%1."/>
      <w:lvlJc w:val="left"/>
      <w:pPr>
        <w:ind w:left="2323" w:hanging="480"/>
      </w:p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5" w15:restartNumberingAfterBreak="0">
    <w:nsid w:val="0A2725B2"/>
    <w:multiLevelType w:val="hybridMultilevel"/>
    <w:tmpl w:val="99967C28"/>
    <w:lvl w:ilvl="0" w:tplc="19927EBC">
      <w:start w:val="1"/>
      <w:numFmt w:val="taiwaneseCountingThousand"/>
      <w:lvlText w:val="(%1)"/>
      <w:lvlJc w:val="left"/>
      <w:pPr>
        <w:ind w:left="1765" w:hanging="480"/>
      </w:pPr>
      <w:rPr>
        <w:rFonts w:hint="default"/>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6" w15:restartNumberingAfterBreak="0">
    <w:nsid w:val="0A8F4A75"/>
    <w:multiLevelType w:val="hybridMultilevel"/>
    <w:tmpl w:val="26200F46"/>
    <w:lvl w:ilvl="0" w:tplc="359AD9E6">
      <w:start w:val="1"/>
      <w:numFmt w:val="taiwaneseCountingThousand"/>
      <w:lvlText w:val="第%1條"/>
      <w:lvlJc w:val="left"/>
      <w:pPr>
        <w:tabs>
          <w:tab w:val="num" w:pos="1140"/>
        </w:tabs>
        <w:ind w:left="1140" w:hanging="1140"/>
      </w:pPr>
      <w:rPr>
        <w:rFonts w:hint="default"/>
        <w:b/>
        <w:bCs/>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7" w15:restartNumberingAfterBreak="0">
    <w:nsid w:val="0C04329B"/>
    <w:multiLevelType w:val="hybridMultilevel"/>
    <w:tmpl w:val="5010096A"/>
    <w:lvl w:ilvl="0" w:tplc="22F20F1A">
      <w:start w:val="1"/>
      <w:numFmt w:val="taiwaneseCountingThousand"/>
      <w:lvlText w:val="（%1）"/>
      <w:lvlJc w:val="left"/>
      <w:pPr>
        <w:ind w:left="1668" w:hanging="480"/>
      </w:pPr>
      <w:rPr>
        <w:rFonts w:cs="Arial" w:hint="default"/>
      </w:rPr>
    </w:lvl>
    <w:lvl w:ilvl="1" w:tplc="04090019" w:tentative="1">
      <w:start w:val="1"/>
      <w:numFmt w:val="ideographTraditional"/>
      <w:lvlText w:val="%2、"/>
      <w:lvlJc w:val="left"/>
      <w:pPr>
        <w:ind w:left="2148" w:hanging="480"/>
      </w:pPr>
    </w:lvl>
    <w:lvl w:ilvl="2" w:tplc="0409001B" w:tentative="1">
      <w:start w:val="1"/>
      <w:numFmt w:val="lowerRoman"/>
      <w:lvlText w:val="%3."/>
      <w:lvlJc w:val="right"/>
      <w:pPr>
        <w:ind w:left="2628" w:hanging="480"/>
      </w:pPr>
    </w:lvl>
    <w:lvl w:ilvl="3" w:tplc="0409000F" w:tentative="1">
      <w:start w:val="1"/>
      <w:numFmt w:val="decimal"/>
      <w:lvlText w:val="%4."/>
      <w:lvlJc w:val="left"/>
      <w:pPr>
        <w:ind w:left="3108" w:hanging="480"/>
      </w:pPr>
    </w:lvl>
    <w:lvl w:ilvl="4" w:tplc="04090019" w:tentative="1">
      <w:start w:val="1"/>
      <w:numFmt w:val="ideographTraditional"/>
      <w:lvlText w:val="%5、"/>
      <w:lvlJc w:val="left"/>
      <w:pPr>
        <w:ind w:left="3588" w:hanging="480"/>
      </w:pPr>
    </w:lvl>
    <w:lvl w:ilvl="5" w:tplc="0409001B" w:tentative="1">
      <w:start w:val="1"/>
      <w:numFmt w:val="lowerRoman"/>
      <w:lvlText w:val="%6."/>
      <w:lvlJc w:val="right"/>
      <w:pPr>
        <w:ind w:left="4068" w:hanging="480"/>
      </w:pPr>
    </w:lvl>
    <w:lvl w:ilvl="6" w:tplc="0409000F" w:tentative="1">
      <w:start w:val="1"/>
      <w:numFmt w:val="decimal"/>
      <w:lvlText w:val="%7."/>
      <w:lvlJc w:val="left"/>
      <w:pPr>
        <w:ind w:left="4548" w:hanging="480"/>
      </w:pPr>
    </w:lvl>
    <w:lvl w:ilvl="7" w:tplc="04090019" w:tentative="1">
      <w:start w:val="1"/>
      <w:numFmt w:val="ideographTraditional"/>
      <w:lvlText w:val="%8、"/>
      <w:lvlJc w:val="left"/>
      <w:pPr>
        <w:ind w:left="5028" w:hanging="480"/>
      </w:pPr>
    </w:lvl>
    <w:lvl w:ilvl="8" w:tplc="0409001B" w:tentative="1">
      <w:start w:val="1"/>
      <w:numFmt w:val="lowerRoman"/>
      <w:lvlText w:val="%9."/>
      <w:lvlJc w:val="right"/>
      <w:pPr>
        <w:ind w:left="5508" w:hanging="480"/>
      </w:pPr>
    </w:lvl>
  </w:abstractNum>
  <w:abstractNum w:abstractNumId="8" w15:restartNumberingAfterBreak="0">
    <w:nsid w:val="0C8D4119"/>
    <w:multiLevelType w:val="hybridMultilevel"/>
    <w:tmpl w:val="ADD2C106"/>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0DB2098D"/>
    <w:multiLevelType w:val="hybridMultilevel"/>
    <w:tmpl w:val="46E2BD6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0" w15:restartNumberingAfterBreak="0">
    <w:nsid w:val="100B3704"/>
    <w:multiLevelType w:val="hybridMultilevel"/>
    <w:tmpl w:val="46E2BD6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1" w15:restartNumberingAfterBreak="0">
    <w:nsid w:val="137C227C"/>
    <w:multiLevelType w:val="hybridMultilevel"/>
    <w:tmpl w:val="006433AC"/>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2"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77052C7"/>
    <w:multiLevelType w:val="hybridMultilevel"/>
    <w:tmpl w:val="ABC2C816"/>
    <w:lvl w:ilvl="0" w:tplc="4AB8F062">
      <w:start w:val="1"/>
      <w:numFmt w:val="taiwaneseCountingThousand"/>
      <w:lvlText w:val="(%1)"/>
      <w:lvlJc w:val="left"/>
      <w:pPr>
        <w:ind w:left="1756" w:hanging="480"/>
      </w:pPr>
      <w:rPr>
        <w:rFonts w:hint="eastAsia"/>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14" w15:restartNumberingAfterBreak="0">
    <w:nsid w:val="18855035"/>
    <w:multiLevelType w:val="hybridMultilevel"/>
    <w:tmpl w:val="83084F76"/>
    <w:lvl w:ilvl="0" w:tplc="C44AFD22">
      <w:start w:val="1"/>
      <w:numFmt w:val="taiwaneseCountingThousand"/>
      <w:lvlText w:val="(%1)"/>
      <w:lvlJc w:val="left"/>
      <w:pPr>
        <w:ind w:left="1765" w:hanging="480"/>
      </w:pPr>
      <w:rPr>
        <w:rFonts w:ascii="標楷體" w:eastAsia="標楷體" w:hAnsi="標楷體"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15" w15:restartNumberingAfterBreak="0">
    <w:nsid w:val="1A0A2257"/>
    <w:multiLevelType w:val="hybridMultilevel"/>
    <w:tmpl w:val="5CE8BCD2"/>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1A695809"/>
    <w:multiLevelType w:val="hybridMultilevel"/>
    <w:tmpl w:val="C62AE436"/>
    <w:lvl w:ilvl="0" w:tplc="FFFFFFFF">
      <w:start w:val="1"/>
      <w:numFmt w:val="taiwaneseCountingThousand"/>
      <w:lvlText w:val="%1、"/>
      <w:lvlJc w:val="left"/>
      <w:pPr>
        <w:ind w:left="1285" w:hanging="576"/>
      </w:pPr>
      <w:rPr>
        <w:rFonts w:hint="default"/>
        <w:color w:val="auto"/>
        <w:sz w:val="28"/>
        <w:lang w:val="en-US"/>
      </w:rPr>
    </w:lvl>
    <w:lvl w:ilvl="1" w:tplc="FFFFFFFF" w:tentative="1">
      <w:start w:val="1"/>
      <w:numFmt w:val="ideographTraditional"/>
      <w:lvlText w:val="%2、"/>
      <w:lvlJc w:val="left"/>
      <w:pPr>
        <w:ind w:left="1245" w:hanging="480"/>
      </w:pPr>
    </w:lvl>
    <w:lvl w:ilvl="2" w:tplc="FFFFFFFF" w:tentative="1">
      <w:start w:val="1"/>
      <w:numFmt w:val="lowerRoman"/>
      <w:lvlText w:val="%3."/>
      <w:lvlJc w:val="right"/>
      <w:pPr>
        <w:ind w:left="1725" w:hanging="480"/>
      </w:pPr>
    </w:lvl>
    <w:lvl w:ilvl="3" w:tplc="FFFFFFFF">
      <w:start w:val="1"/>
      <w:numFmt w:val="decimal"/>
      <w:lvlText w:val="%4."/>
      <w:lvlJc w:val="left"/>
      <w:pPr>
        <w:ind w:left="2205" w:hanging="480"/>
      </w:pPr>
    </w:lvl>
    <w:lvl w:ilvl="4" w:tplc="FFFFFFFF" w:tentative="1">
      <w:start w:val="1"/>
      <w:numFmt w:val="ideographTraditional"/>
      <w:lvlText w:val="%5、"/>
      <w:lvlJc w:val="left"/>
      <w:pPr>
        <w:ind w:left="2685" w:hanging="480"/>
      </w:pPr>
    </w:lvl>
    <w:lvl w:ilvl="5" w:tplc="FFFFFFFF" w:tentative="1">
      <w:start w:val="1"/>
      <w:numFmt w:val="lowerRoman"/>
      <w:lvlText w:val="%6."/>
      <w:lvlJc w:val="right"/>
      <w:pPr>
        <w:ind w:left="3165" w:hanging="480"/>
      </w:pPr>
    </w:lvl>
    <w:lvl w:ilvl="6" w:tplc="FFFFFFFF" w:tentative="1">
      <w:start w:val="1"/>
      <w:numFmt w:val="decimal"/>
      <w:lvlText w:val="%7."/>
      <w:lvlJc w:val="left"/>
      <w:pPr>
        <w:ind w:left="3645" w:hanging="480"/>
      </w:pPr>
    </w:lvl>
    <w:lvl w:ilvl="7" w:tplc="FFFFFFFF" w:tentative="1">
      <w:start w:val="1"/>
      <w:numFmt w:val="ideographTraditional"/>
      <w:lvlText w:val="%8、"/>
      <w:lvlJc w:val="left"/>
      <w:pPr>
        <w:ind w:left="4125" w:hanging="480"/>
      </w:pPr>
    </w:lvl>
    <w:lvl w:ilvl="8" w:tplc="FFFFFFFF" w:tentative="1">
      <w:start w:val="1"/>
      <w:numFmt w:val="lowerRoman"/>
      <w:lvlText w:val="%9."/>
      <w:lvlJc w:val="right"/>
      <w:pPr>
        <w:ind w:left="4605" w:hanging="480"/>
      </w:pPr>
    </w:lvl>
  </w:abstractNum>
  <w:abstractNum w:abstractNumId="17" w15:restartNumberingAfterBreak="0">
    <w:nsid w:val="1C7C64E0"/>
    <w:multiLevelType w:val="hybridMultilevel"/>
    <w:tmpl w:val="87AE8932"/>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1CAB1445"/>
    <w:multiLevelType w:val="hybridMultilevel"/>
    <w:tmpl w:val="BD40C81C"/>
    <w:lvl w:ilvl="0" w:tplc="858A69B2">
      <w:start w:val="1"/>
      <w:numFmt w:val="taiwaneseCountingThousand"/>
      <w:lvlText w:val="（%1）"/>
      <w:lvlJc w:val="left"/>
      <w:pPr>
        <w:ind w:left="1873" w:hanging="588"/>
      </w:pPr>
      <w:rPr>
        <w:rFonts w:hint="default"/>
        <w:color w:val="auto"/>
        <w:sz w:val="28"/>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19" w15:restartNumberingAfterBreak="0">
    <w:nsid w:val="1E170E29"/>
    <w:multiLevelType w:val="hybridMultilevel"/>
    <w:tmpl w:val="46E2BD6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0" w15:restartNumberingAfterBreak="0">
    <w:nsid w:val="2CEB5ED1"/>
    <w:multiLevelType w:val="hybridMultilevel"/>
    <w:tmpl w:val="EA08BA28"/>
    <w:lvl w:ilvl="0" w:tplc="111CB25C">
      <w:start w:val="1"/>
      <w:numFmt w:val="taiwaneseCountingThousand"/>
      <w:lvlText w:val="(%1)"/>
      <w:lvlJc w:val="left"/>
      <w:pPr>
        <w:ind w:left="1765" w:hanging="480"/>
      </w:pPr>
      <w:rPr>
        <w:rFonts w:ascii="標楷體" w:eastAsia="標楷體" w:hAnsi="標楷體"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1" w15:restartNumberingAfterBreak="0">
    <w:nsid w:val="31B17EC4"/>
    <w:multiLevelType w:val="hybridMultilevel"/>
    <w:tmpl w:val="53F66F3E"/>
    <w:lvl w:ilvl="0" w:tplc="6D421FE0">
      <w:start w:val="1"/>
      <w:numFmt w:val="taiwaneseCountingThousand"/>
      <w:lvlText w:val="（%1）"/>
      <w:lvlJc w:val="left"/>
      <w:pPr>
        <w:ind w:left="1245" w:hanging="480"/>
      </w:pPr>
      <w:rPr>
        <w:rFonts w:hint="eastAsia"/>
      </w:rPr>
    </w:lvl>
    <w:lvl w:ilvl="1" w:tplc="04090019" w:tentative="1">
      <w:start w:val="1"/>
      <w:numFmt w:val="ideographTraditional"/>
      <w:lvlText w:val="%2、"/>
      <w:lvlJc w:val="left"/>
      <w:pPr>
        <w:ind w:left="1725" w:hanging="480"/>
      </w:pPr>
    </w:lvl>
    <w:lvl w:ilvl="2" w:tplc="0409001B" w:tentative="1">
      <w:start w:val="1"/>
      <w:numFmt w:val="lowerRoman"/>
      <w:lvlText w:val="%3."/>
      <w:lvlJc w:val="right"/>
      <w:pPr>
        <w:ind w:left="2205" w:hanging="480"/>
      </w:pPr>
    </w:lvl>
    <w:lvl w:ilvl="3" w:tplc="0409000F" w:tentative="1">
      <w:start w:val="1"/>
      <w:numFmt w:val="decimal"/>
      <w:lvlText w:val="%4."/>
      <w:lvlJc w:val="left"/>
      <w:pPr>
        <w:ind w:left="2685" w:hanging="480"/>
      </w:pPr>
    </w:lvl>
    <w:lvl w:ilvl="4" w:tplc="04090019" w:tentative="1">
      <w:start w:val="1"/>
      <w:numFmt w:val="ideographTraditional"/>
      <w:lvlText w:val="%5、"/>
      <w:lvlJc w:val="left"/>
      <w:pPr>
        <w:ind w:left="3165" w:hanging="480"/>
      </w:pPr>
    </w:lvl>
    <w:lvl w:ilvl="5" w:tplc="0409001B" w:tentative="1">
      <w:start w:val="1"/>
      <w:numFmt w:val="lowerRoman"/>
      <w:lvlText w:val="%6."/>
      <w:lvlJc w:val="right"/>
      <w:pPr>
        <w:ind w:left="3645" w:hanging="480"/>
      </w:pPr>
    </w:lvl>
    <w:lvl w:ilvl="6" w:tplc="0409000F" w:tentative="1">
      <w:start w:val="1"/>
      <w:numFmt w:val="decimal"/>
      <w:lvlText w:val="%7."/>
      <w:lvlJc w:val="left"/>
      <w:pPr>
        <w:ind w:left="4125" w:hanging="480"/>
      </w:pPr>
    </w:lvl>
    <w:lvl w:ilvl="7" w:tplc="04090019" w:tentative="1">
      <w:start w:val="1"/>
      <w:numFmt w:val="ideographTraditional"/>
      <w:lvlText w:val="%8、"/>
      <w:lvlJc w:val="left"/>
      <w:pPr>
        <w:ind w:left="4605" w:hanging="480"/>
      </w:pPr>
    </w:lvl>
    <w:lvl w:ilvl="8" w:tplc="0409001B" w:tentative="1">
      <w:start w:val="1"/>
      <w:numFmt w:val="lowerRoman"/>
      <w:lvlText w:val="%9."/>
      <w:lvlJc w:val="right"/>
      <w:pPr>
        <w:ind w:left="5085" w:hanging="480"/>
      </w:pPr>
    </w:lvl>
  </w:abstractNum>
  <w:abstractNum w:abstractNumId="22" w15:restartNumberingAfterBreak="0">
    <w:nsid w:val="3D534BEC"/>
    <w:multiLevelType w:val="hybridMultilevel"/>
    <w:tmpl w:val="05366BCC"/>
    <w:lvl w:ilvl="0" w:tplc="81A64962">
      <w:start w:val="1"/>
      <w:numFmt w:val="taiwaneseCountingThousand"/>
      <w:lvlText w:val="（%1）"/>
      <w:lvlJc w:val="left"/>
      <w:pPr>
        <w:ind w:left="2039" w:hanging="480"/>
      </w:pPr>
      <w:rPr>
        <w:rFonts w:hint="default"/>
      </w:rPr>
    </w:lvl>
    <w:lvl w:ilvl="1" w:tplc="04090019" w:tentative="1">
      <w:start w:val="1"/>
      <w:numFmt w:val="ideographTraditional"/>
      <w:lvlText w:val="%2、"/>
      <w:lvlJc w:val="left"/>
      <w:pPr>
        <w:ind w:left="2544" w:hanging="480"/>
      </w:pPr>
    </w:lvl>
    <w:lvl w:ilvl="2" w:tplc="0409001B" w:tentative="1">
      <w:start w:val="1"/>
      <w:numFmt w:val="lowerRoman"/>
      <w:lvlText w:val="%3."/>
      <w:lvlJc w:val="right"/>
      <w:pPr>
        <w:ind w:left="3024" w:hanging="480"/>
      </w:pPr>
    </w:lvl>
    <w:lvl w:ilvl="3" w:tplc="0409000F" w:tentative="1">
      <w:start w:val="1"/>
      <w:numFmt w:val="decimal"/>
      <w:lvlText w:val="%4."/>
      <w:lvlJc w:val="left"/>
      <w:pPr>
        <w:ind w:left="3504" w:hanging="480"/>
      </w:pPr>
    </w:lvl>
    <w:lvl w:ilvl="4" w:tplc="04090019" w:tentative="1">
      <w:start w:val="1"/>
      <w:numFmt w:val="ideographTraditional"/>
      <w:lvlText w:val="%5、"/>
      <w:lvlJc w:val="left"/>
      <w:pPr>
        <w:ind w:left="3984" w:hanging="480"/>
      </w:pPr>
    </w:lvl>
    <w:lvl w:ilvl="5" w:tplc="0409001B" w:tentative="1">
      <w:start w:val="1"/>
      <w:numFmt w:val="lowerRoman"/>
      <w:lvlText w:val="%6."/>
      <w:lvlJc w:val="right"/>
      <w:pPr>
        <w:ind w:left="4464" w:hanging="480"/>
      </w:pPr>
    </w:lvl>
    <w:lvl w:ilvl="6" w:tplc="0409000F" w:tentative="1">
      <w:start w:val="1"/>
      <w:numFmt w:val="decimal"/>
      <w:lvlText w:val="%7."/>
      <w:lvlJc w:val="left"/>
      <w:pPr>
        <w:ind w:left="4944" w:hanging="480"/>
      </w:pPr>
    </w:lvl>
    <w:lvl w:ilvl="7" w:tplc="04090019" w:tentative="1">
      <w:start w:val="1"/>
      <w:numFmt w:val="ideographTraditional"/>
      <w:lvlText w:val="%8、"/>
      <w:lvlJc w:val="left"/>
      <w:pPr>
        <w:ind w:left="5424" w:hanging="480"/>
      </w:pPr>
    </w:lvl>
    <w:lvl w:ilvl="8" w:tplc="0409001B" w:tentative="1">
      <w:start w:val="1"/>
      <w:numFmt w:val="lowerRoman"/>
      <w:lvlText w:val="%9."/>
      <w:lvlJc w:val="right"/>
      <w:pPr>
        <w:ind w:left="5904" w:hanging="480"/>
      </w:pPr>
    </w:lvl>
  </w:abstractNum>
  <w:abstractNum w:abstractNumId="23" w15:restartNumberingAfterBreak="0">
    <w:nsid w:val="3DD42287"/>
    <w:multiLevelType w:val="hybridMultilevel"/>
    <w:tmpl w:val="38FA32FC"/>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43D17AF8"/>
    <w:multiLevelType w:val="hybridMultilevel"/>
    <w:tmpl w:val="8BE8AEAE"/>
    <w:lvl w:ilvl="0" w:tplc="81A64962">
      <w:start w:val="1"/>
      <w:numFmt w:val="taiwaneseCountingThousand"/>
      <w:lvlText w:val="（%1）"/>
      <w:lvlJc w:val="left"/>
      <w:pPr>
        <w:ind w:left="1765" w:hanging="480"/>
      </w:pPr>
      <w:rPr>
        <w:rFonts w:hint="default"/>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5" w15:restartNumberingAfterBreak="0">
    <w:nsid w:val="462B31FE"/>
    <w:multiLevelType w:val="hybridMultilevel"/>
    <w:tmpl w:val="46E2BD6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6" w15:restartNumberingAfterBreak="0">
    <w:nsid w:val="46B42909"/>
    <w:multiLevelType w:val="hybridMultilevel"/>
    <w:tmpl w:val="C9A072EC"/>
    <w:lvl w:ilvl="0" w:tplc="22BE4A26">
      <w:start w:val="1"/>
      <w:numFmt w:val="taiwaneseCountingThousand"/>
      <w:lvlText w:val="%1、"/>
      <w:lvlJc w:val="left"/>
      <w:pPr>
        <w:ind w:left="1285" w:hanging="576"/>
      </w:pPr>
      <w:rPr>
        <w:rFonts w:ascii="標楷體" w:eastAsia="標楷體" w:hAnsi="標楷體"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7" w15:restartNumberingAfterBreak="0">
    <w:nsid w:val="46EB7690"/>
    <w:multiLevelType w:val="hybridMultilevel"/>
    <w:tmpl w:val="46E2BD6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8" w15:restartNumberingAfterBreak="0">
    <w:nsid w:val="48215FB8"/>
    <w:multiLevelType w:val="hybridMultilevel"/>
    <w:tmpl w:val="8AFC90BC"/>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15:restartNumberingAfterBreak="0">
    <w:nsid w:val="48262B81"/>
    <w:multiLevelType w:val="hybridMultilevel"/>
    <w:tmpl w:val="5D90E304"/>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4EA96DAE"/>
    <w:multiLevelType w:val="hybridMultilevel"/>
    <w:tmpl w:val="01686C2C"/>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1" w15:restartNumberingAfterBreak="0">
    <w:nsid w:val="5B8C5869"/>
    <w:multiLevelType w:val="hybridMultilevel"/>
    <w:tmpl w:val="6354E2A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5DB951B7"/>
    <w:multiLevelType w:val="hybridMultilevel"/>
    <w:tmpl w:val="099E5098"/>
    <w:lvl w:ilvl="0" w:tplc="2522F88E">
      <w:start w:val="1"/>
      <w:numFmt w:val="taiwaneseCountingThousand"/>
      <w:lvlText w:val="（%1）"/>
      <w:lvlJc w:val="left"/>
      <w:pPr>
        <w:ind w:left="1481" w:hanging="576"/>
      </w:pPr>
      <w:rPr>
        <w:rFonts w:ascii="標楷體" w:eastAsia="標楷體" w:hAnsi="標楷體" w:hint="default"/>
        <w:color w:val="000000"/>
        <w:sz w:val="28"/>
        <w:lang w:val="en-US"/>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3" w15:restartNumberingAfterBreak="0">
    <w:nsid w:val="65EB378B"/>
    <w:multiLevelType w:val="hybridMultilevel"/>
    <w:tmpl w:val="167E5E58"/>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673223AA"/>
    <w:multiLevelType w:val="hybridMultilevel"/>
    <w:tmpl w:val="501EF69C"/>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15:restartNumberingAfterBreak="0">
    <w:nsid w:val="675A38E1"/>
    <w:multiLevelType w:val="hybridMultilevel"/>
    <w:tmpl w:val="DCF8A56E"/>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67877CDD"/>
    <w:multiLevelType w:val="hybridMultilevel"/>
    <w:tmpl w:val="46E2BD6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7" w15:restartNumberingAfterBreak="0">
    <w:nsid w:val="6DFA5EB1"/>
    <w:multiLevelType w:val="hybridMultilevel"/>
    <w:tmpl w:val="46E2BD6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8" w15:restartNumberingAfterBreak="0">
    <w:nsid w:val="6ED073BE"/>
    <w:multiLevelType w:val="hybridMultilevel"/>
    <w:tmpl w:val="7BD87680"/>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9"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776B104F"/>
    <w:multiLevelType w:val="hybridMultilevel"/>
    <w:tmpl w:val="595ED61A"/>
    <w:lvl w:ilvl="0" w:tplc="3DDEB6C0">
      <w:start w:val="1"/>
      <w:numFmt w:val="taiwaneseCountingThousand"/>
      <w:lvlText w:val="%1、"/>
      <w:lvlJc w:val="left"/>
      <w:pPr>
        <w:ind w:left="1285" w:hanging="576"/>
      </w:pPr>
      <w:rPr>
        <w:rFonts w:ascii="標楷體" w:eastAsia="標楷體" w:hAnsi="標楷體"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1" w15:restartNumberingAfterBreak="0">
    <w:nsid w:val="7778114D"/>
    <w:multiLevelType w:val="hybridMultilevel"/>
    <w:tmpl w:val="05366BCC"/>
    <w:lvl w:ilvl="0" w:tplc="81A64962">
      <w:start w:val="1"/>
      <w:numFmt w:val="taiwaneseCountingThousand"/>
      <w:lvlText w:val="（%1）"/>
      <w:lvlJc w:val="left"/>
      <w:pPr>
        <w:ind w:left="2039" w:hanging="480"/>
      </w:pPr>
      <w:rPr>
        <w:rFonts w:hint="default"/>
      </w:rPr>
    </w:lvl>
    <w:lvl w:ilvl="1" w:tplc="04090019" w:tentative="1">
      <w:start w:val="1"/>
      <w:numFmt w:val="ideographTraditional"/>
      <w:lvlText w:val="%2、"/>
      <w:lvlJc w:val="left"/>
      <w:pPr>
        <w:ind w:left="2544" w:hanging="480"/>
      </w:pPr>
    </w:lvl>
    <w:lvl w:ilvl="2" w:tplc="0409001B" w:tentative="1">
      <w:start w:val="1"/>
      <w:numFmt w:val="lowerRoman"/>
      <w:lvlText w:val="%3."/>
      <w:lvlJc w:val="right"/>
      <w:pPr>
        <w:ind w:left="3024" w:hanging="480"/>
      </w:pPr>
    </w:lvl>
    <w:lvl w:ilvl="3" w:tplc="0409000F" w:tentative="1">
      <w:start w:val="1"/>
      <w:numFmt w:val="decimal"/>
      <w:lvlText w:val="%4."/>
      <w:lvlJc w:val="left"/>
      <w:pPr>
        <w:ind w:left="3504" w:hanging="480"/>
      </w:pPr>
    </w:lvl>
    <w:lvl w:ilvl="4" w:tplc="04090019" w:tentative="1">
      <w:start w:val="1"/>
      <w:numFmt w:val="ideographTraditional"/>
      <w:lvlText w:val="%5、"/>
      <w:lvlJc w:val="left"/>
      <w:pPr>
        <w:ind w:left="3984" w:hanging="480"/>
      </w:pPr>
    </w:lvl>
    <w:lvl w:ilvl="5" w:tplc="0409001B" w:tentative="1">
      <w:start w:val="1"/>
      <w:numFmt w:val="lowerRoman"/>
      <w:lvlText w:val="%6."/>
      <w:lvlJc w:val="right"/>
      <w:pPr>
        <w:ind w:left="4464" w:hanging="480"/>
      </w:pPr>
    </w:lvl>
    <w:lvl w:ilvl="6" w:tplc="0409000F" w:tentative="1">
      <w:start w:val="1"/>
      <w:numFmt w:val="decimal"/>
      <w:lvlText w:val="%7."/>
      <w:lvlJc w:val="left"/>
      <w:pPr>
        <w:ind w:left="4944" w:hanging="480"/>
      </w:pPr>
    </w:lvl>
    <w:lvl w:ilvl="7" w:tplc="04090019" w:tentative="1">
      <w:start w:val="1"/>
      <w:numFmt w:val="ideographTraditional"/>
      <w:lvlText w:val="%8、"/>
      <w:lvlJc w:val="left"/>
      <w:pPr>
        <w:ind w:left="5424" w:hanging="480"/>
      </w:pPr>
    </w:lvl>
    <w:lvl w:ilvl="8" w:tplc="0409001B" w:tentative="1">
      <w:start w:val="1"/>
      <w:numFmt w:val="lowerRoman"/>
      <w:lvlText w:val="%9."/>
      <w:lvlJc w:val="right"/>
      <w:pPr>
        <w:ind w:left="5904" w:hanging="480"/>
      </w:pPr>
    </w:lvl>
  </w:abstractNum>
  <w:abstractNum w:abstractNumId="42" w15:restartNumberingAfterBreak="0">
    <w:nsid w:val="779A2FFD"/>
    <w:multiLevelType w:val="hybridMultilevel"/>
    <w:tmpl w:val="C9A072EC"/>
    <w:lvl w:ilvl="0" w:tplc="FFFFFFFF">
      <w:start w:val="1"/>
      <w:numFmt w:val="taiwaneseCountingThousand"/>
      <w:lvlText w:val="%1、"/>
      <w:lvlJc w:val="left"/>
      <w:pPr>
        <w:ind w:left="1285" w:hanging="576"/>
      </w:pPr>
      <w:rPr>
        <w:rFonts w:ascii="標楷體" w:eastAsia="標楷體" w:hAnsi="標楷體" w:hint="default"/>
        <w:color w:val="auto"/>
        <w:sz w:val="28"/>
        <w:lang w:val="en-US"/>
      </w:rPr>
    </w:lvl>
    <w:lvl w:ilvl="1" w:tplc="FFFFFFFF" w:tentative="1">
      <w:start w:val="1"/>
      <w:numFmt w:val="ideographTraditional"/>
      <w:lvlText w:val="%2、"/>
      <w:lvlJc w:val="left"/>
      <w:pPr>
        <w:ind w:left="1245" w:hanging="480"/>
      </w:pPr>
    </w:lvl>
    <w:lvl w:ilvl="2" w:tplc="FFFFFFFF" w:tentative="1">
      <w:start w:val="1"/>
      <w:numFmt w:val="lowerRoman"/>
      <w:lvlText w:val="%3."/>
      <w:lvlJc w:val="right"/>
      <w:pPr>
        <w:ind w:left="1725" w:hanging="480"/>
      </w:pPr>
    </w:lvl>
    <w:lvl w:ilvl="3" w:tplc="FFFFFFFF">
      <w:start w:val="1"/>
      <w:numFmt w:val="decimal"/>
      <w:lvlText w:val="%4."/>
      <w:lvlJc w:val="left"/>
      <w:pPr>
        <w:ind w:left="2205" w:hanging="480"/>
      </w:pPr>
    </w:lvl>
    <w:lvl w:ilvl="4" w:tplc="FFFFFFFF" w:tentative="1">
      <w:start w:val="1"/>
      <w:numFmt w:val="ideographTraditional"/>
      <w:lvlText w:val="%5、"/>
      <w:lvlJc w:val="left"/>
      <w:pPr>
        <w:ind w:left="2685" w:hanging="480"/>
      </w:pPr>
    </w:lvl>
    <w:lvl w:ilvl="5" w:tplc="FFFFFFFF" w:tentative="1">
      <w:start w:val="1"/>
      <w:numFmt w:val="lowerRoman"/>
      <w:lvlText w:val="%6."/>
      <w:lvlJc w:val="right"/>
      <w:pPr>
        <w:ind w:left="3165" w:hanging="480"/>
      </w:pPr>
    </w:lvl>
    <w:lvl w:ilvl="6" w:tplc="FFFFFFFF" w:tentative="1">
      <w:start w:val="1"/>
      <w:numFmt w:val="decimal"/>
      <w:lvlText w:val="%7."/>
      <w:lvlJc w:val="left"/>
      <w:pPr>
        <w:ind w:left="3645" w:hanging="480"/>
      </w:pPr>
    </w:lvl>
    <w:lvl w:ilvl="7" w:tplc="FFFFFFFF" w:tentative="1">
      <w:start w:val="1"/>
      <w:numFmt w:val="ideographTraditional"/>
      <w:lvlText w:val="%8、"/>
      <w:lvlJc w:val="left"/>
      <w:pPr>
        <w:ind w:left="4125" w:hanging="480"/>
      </w:pPr>
    </w:lvl>
    <w:lvl w:ilvl="8" w:tplc="FFFFFFFF" w:tentative="1">
      <w:start w:val="1"/>
      <w:numFmt w:val="lowerRoman"/>
      <w:lvlText w:val="%9."/>
      <w:lvlJc w:val="right"/>
      <w:pPr>
        <w:ind w:left="4605" w:hanging="480"/>
      </w:pPr>
    </w:lvl>
  </w:abstractNum>
  <w:abstractNum w:abstractNumId="43" w15:restartNumberingAfterBreak="0">
    <w:nsid w:val="788E3420"/>
    <w:multiLevelType w:val="hybridMultilevel"/>
    <w:tmpl w:val="6660D424"/>
    <w:lvl w:ilvl="0" w:tplc="F5B83832">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4" w15:restartNumberingAfterBreak="0">
    <w:nsid w:val="7962090B"/>
    <w:multiLevelType w:val="hybridMultilevel"/>
    <w:tmpl w:val="89E0C594"/>
    <w:lvl w:ilvl="0" w:tplc="CFB865DE">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5" w15:restartNumberingAfterBreak="0">
    <w:nsid w:val="7B2D3A20"/>
    <w:multiLevelType w:val="hybridMultilevel"/>
    <w:tmpl w:val="0854FBA6"/>
    <w:lvl w:ilvl="0" w:tplc="81A64962">
      <w:start w:val="1"/>
      <w:numFmt w:val="taiwaneseCountingThousand"/>
      <w:lvlText w:val="（%1）"/>
      <w:lvlJc w:val="left"/>
      <w:pPr>
        <w:ind w:left="1602" w:hanging="480"/>
      </w:pPr>
      <w:rPr>
        <w:rFonts w:hint="default"/>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6" w15:restartNumberingAfterBreak="0">
    <w:nsid w:val="7CFD3CD1"/>
    <w:multiLevelType w:val="hybridMultilevel"/>
    <w:tmpl w:val="46E2BD6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7" w15:restartNumberingAfterBreak="0">
    <w:nsid w:val="7DF905AF"/>
    <w:multiLevelType w:val="hybridMultilevel"/>
    <w:tmpl w:val="746243DC"/>
    <w:lvl w:ilvl="0" w:tplc="0409000F">
      <w:start w:val="1"/>
      <w:numFmt w:val="decimal"/>
      <w:lvlText w:val="%1."/>
      <w:lvlJc w:val="left"/>
      <w:pPr>
        <w:ind w:left="2607" w:hanging="480"/>
      </w:p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num w:numId="1" w16cid:durableId="416752562">
    <w:abstractNumId w:val="6"/>
  </w:num>
  <w:num w:numId="2" w16cid:durableId="1206869755">
    <w:abstractNumId w:val="12"/>
  </w:num>
  <w:num w:numId="3" w16cid:durableId="18141790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757584">
    <w:abstractNumId w:val="27"/>
  </w:num>
  <w:num w:numId="5" w16cid:durableId="1435636410">
    <w:abstractNumId w:val="35"/>
  </w:num>
  <w:num w:numId="6" w16cid:durableId="1197810274">
    <w:abstractNumId w:val="1"/>
  </w:num>
  <w:num w:numId="7" w16cid:durableId="398290200">
    <w:abstractNumId w:val="29"/>
  </w:num>
  <w:num w:numId="8" w16cid:durableId="810904020">
    <w:abstractNumId w:val="11"/>
  </w:num>
  <w:num w:numId="9" w16cid:durableId="158310">
    <w:abstractNumId w:val="33"/>
  </w:num>
  <w:num w:numId="10" w16cid:durableId="178083129">
    <w:abstractNumId w:val="38"/>
  </w:num>
  <w:num w:numId="11" w16cid:durableId="1527598562">
    <w:abstractNumId w:val="15"/>
  </w:num>
  <w:num w:numId="12" w16cid:durableId="2041012365">
    <w:abstractNumId w:val="8"/>
  </w:num>
  <w:num w:numId="13" w16cid:durableId="1707439478">
    <w:abstractNumId w:val="28"/>
  </w:num>
  <w:num w:numId="14" w16cid:durableId="1342581817">
    <w:abstractNumId w:val="34"/>
  </w:num>
  <w:num w:numId="15" w16cid:durableId="211043784">
    <w:abstractNumId w:val="40"/>
  </w:num>
  <w:num w:numId="16" w16cid:durableId="1063913017">
    <w:abstractNumId w:val="26"/>
  </w:num>
  <w:num w:numId="17" w16cid:durableId="1313289851">
    <w:abstractNumId w:val="43"/>
  </w:num>
  <w:num w:numId="18" w16cid:durableId="1831872508">
    <w:abstractNumId w:val="44"/>
  </w:num>
  <w:num w:numId="19" w16cid:durableId="561866923">
    <w:abstractNumId w:val="17"/>
  </w:num>
  <w:num w:numId="20" w16cid:durableId="1732578480">
    <w:abstractNumId w:val="23"/>
  </w:num>
  <w:num w:numId="21" w16cid:durableId="2106420948">
    <w:abstractNumId w:val="30"/>
  </w:num>
  <w:num w:numId="22" w16cid:durableId="522784044">
    <w:abstractNumId w:val="21"/>
  </w:num>
  <w:num w:numId="23" w16cid:durableId="13574762">
    <w:abstractNumId w:val="31"/>
  </w:num>
  <w:num w:numId="24" w16cid:durableId="1489832151">
    <w:abstractNumId w:val="22"/>
  </w:num>
  <w:num w:numId="25" w16cid:durableId="893003612">
    <w:abstractNumId w:val="41"/>
  </w:num>
  <w:num w:numId="26" w16cid:durableId="552933126">
    <w:abstractNumId w:val="2"/>
  </w:num>
  <w:num w:numId="27" w16cid:durableId="1716928934">
    <w:abstractNumId w:val="36"/>
  </w:num>
  <w:num w:numId="28" w16cid:durableId="1716268324">
    <w:abstractNumId w:val="46"/>
  </w:num>
  <w:num w:numId="29" w16cid:durableId="2066444327">
    <w:abstractNumId w:val="9"/>
  </w:num>
  <w:num w:numId="30" w16cid:durableId="114250918">
    <w:abstractNumId w:val="32"/>
  </w:num>
  <w:num w:numId="31" w16cid:durableId="1025910292">
    <w:abstractNumId w:val="19"/>
  </w:num>
  <w:num w:numId="32" w16cid:durableId="719863478">
    <w:abstractNumId w:val="10"/>
  </w:num>
  <w:num w:numId="33" w16cid:durableId="1287156254">
    <w:abstractNumId w:val="37"/>
  </w:num>
  <w:num w:numId="34" w16cid:durableId="575359474">
    <w:abstractNumId w:val="25"/>
  </w:num>
  <w:num w:numId="35" w16cid:durableId="520902271">
    <w:abstractNumId w:val="0"/>
  </w:num>
  <w:num w:numId="36" w16cid:durableId="400103286">
    <w:abstractNumId w:val="18"/>
  </w:num>
  <w:num w:numId="37" w16cid:durableId="1193226296">
    <w:abstractNumId w:val="7"/>
  </w:num>
  <w:num w:numId="38" w16cid:durableId="2118476851">
    <w:abstractNumId w:val="4"/>
  </w:num>
  <w:num w:numId="39" w16cid:durableId="218443812">
    <w:abstractNumId w:val="13"/>
  </w:num>
  <w:num w:numId="40" w16cid:durableId="1783718755">
    <w:abstractNumId w:val="20"/>
  </w:num>
  <w:num w:numId="41" w16cid:durableId="66463091">
    <w:abstractNumId w:val="14"/>
  </w:num>
  <w:num w:numId="42" w16cid:durableId="1868712660">
    <w:abstractNumId w:val="47"/>
  </w:num>
  <w:num w:numId="43" w16cid:durableId="1480532950">
    <w:abstractNumId w:val="3"/>
  </w:num>
  <w:num w:numId="44" w16cid:durableId="328563016">
    <w:abstractNumId w:val="16"/>
  </w:num>
  <w:num w:numId="45" w16cid:durableId="1190483873">
    <w:abstractNumId w:val="42"/>
  </w:num>
  <w:num w:numId="46" w16cid:durableId="1356733179">
    <w:abstractNumId w:val="24"/>
  </w:num>
  <w:num w:numId="47" w16cid:durableId="738359263">
    <w:abstractNumId w:val="5"/>
  </w:num>
  <w:num w:numId="48" w16cid:durableId="1808232989">
    <w:abstractNumId w:val="4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1E"/>
    <w:rsid w:val="00000CB8"/>
    <w:rsid w:val="00001732"/>
    <w:rsid w:val="00001E76"/>
    <w:rsid w:val="00002DD4"/>
    <w:rsid w:val="00011A0D"/>
    <w:rsid w:val="00012E77"/>
    <w:rsid w:val="00020AF3"/>
    <w:rsid w:val="00021CFB"/>
    <w:rsid w:val="000225AF"/>
    <w:rsid w:val="00027325"/>
    <w:rsid w:val="000278B6"/>
    <w:rsid w:val="00032538"/>
    <w:rsid w:val="00033964"/>
    <w:rsid w:val="000358C1"/>
    <w:rsid w:val="000369EF"/>
    <w:rsid w:val="00037492"/>
    <w:rsid w:val="00040081"/>
    <w:rsid w:val="000416F4"/>
    <w:rsid w:val="0004184D"/>
    <w:rsid w:val="00043A1B"/>
    <w:rsid w:val="0004435B"/>
    <w:rsid w:val="000461B9"/>
    <w:rsid w:val="000536BA"/>
    <w:rsid w:val="00053CDB"/>
    <w:rsid w:val="000548E2"/>
    <w:rsid w:val="00056F39"/>
    <w:rsid w:val="00057E4D"/>
    <w:rsid w:val="00057FEA"/>
    <w:rsid w:val="00061C3D"/>
    <w:rsid w:val="00062099"/>
    <w:rsid w:val="00063EB4"/>
    <w:rsid w:val="00064B1E"/>
    <w:rsid w:val="000655E3"/>
    <w:rsid w:val="000664FC"/>
    <w:rsid w:val="00067649"/>
    <w:rsid w:val="000708E3"/>
    <w:rsid w:val="00074D3F"/>
    <w:rsid w:val="0007532C"/>
    <w:rsid w:val="0008079F"/>
    <w:rsid w:val="000817E6"/>
    <w:rsid w:val="000867DC"/>
    <w:rsid w:val="00086846"/>
    <w:rsid w:val="000957E0"/>
    <w:rsid w:val="0009723E"/>
    <w:rsid w:val="00097781"/>
    <w:rsid w:val="000B15EC"/>
    <w:rsid w:val="000B2748"/>
    <w:rsid w:val="000B5A71"/>
    <w:rsid w:val="000B63C7"/>
    <w:rsid w:val="000B7987"/>
    <w:rsid w:val="000B7FD3"/>
    <w:rsid w:val="000C040B"/>
    <w:rsid w:val="000C0A61"/>
    <w:rsid w:val="000C0AF6"/>
    <w:rsid w:val="000C0D03"/>
    <w:rsid w:val="000C3E46"/>
    <w:rsid w:val="000C7DD0"/>
    <w:rsid w:val="000D035D"/>
    <w:rsid w:val="000D2F0B"/>
    <w:rsid w:val="000D32D4"/>
    <w:rsid w:val="000D3601"/>
    <w:rsid w:val="000D46E1"/>
    <w:rsid w:val="000D4D70"/>
    <w:rsid w:val="000D5743"/>
    <w:rsid w:val="000D68D8"/>
    <w:rsid w:val="000D698B"/>
    <w:rsid w:val="000E09DD"/>
    <w:rsid w:val="000E1196"/>
    <w:rsid w:val="000E3257"/>
    <w:rsid w:val="000E38F3"/>
    <w:rsid w:val="000E400D"/>
    <w:rsid w:val="000E4C1B"/>
    <w:rsid w:val="000E542C"/>
    <w:rsid w:val="000E5954"/>
    <w:rsid w:val="000F41C4"/>
    <w:rsid w:val="000F4386"/>
    <w:rsid w:val="000F5D60"/>
    <w:rsid w:val="000F6760"/>
    <w:rsid w:val="00102B0E"/>
    <w:rsid w:val="00102B50"/>
    <w:rsid w:val="00104601"/>
    <w:rsid w:val="0011068E"/>
    <w:rsid w:val="00110848"/>
    <w:rsid w:val="00111610"/>
    <w:rsid w:val="00111634"/>
    <w:rsid w:val="00111763"/>
    <w:rsid w:val="001123EA"/>
    <w:rsid w:val="00112E8B"/>
    <w:rsid w:val="00113517"/>
    <w:rsid w:val="001166D5"/>
    <w:rsid w:val="00120657"/>
    <w:rsid w:val="00122B11"/>
    <w:rsid w:val="00122E68"/>
    <w:rsid w:val="001242A8"/>
    <w:rsid w:val="00124B7F"/>
    <w:rsid w:val="00124CF1"/>
    <w:rsid w:val="00125CD6"/>
    <w:rsid w:val="00125EDB"/>
    <w:rsid w:val="00126712"/>
    <w:rsid w:val="00130308"/>
    <w:rsid w:val="00131D16"/>
    <w:rsid w:val="00133D19"/>
    <w:rsid w:val="00142CF0"/>
    <w:rsid w:val="001507C5"/>
    <w:rsid w:val="001513D9"/>
    <w:rsid w:val="0015151C"/>
    <w:rsid w:val="00151971"/>
    <w:rsid w:val="00151BF2"/>
    <w:rsid w:val="001520FB"/>
    <w:rsid w:val="00152A55"/>
    <w:rsid w:val="00153CD2"/>
    <w:rsid w:val="001559E5"/>
    <w:rsid w:val="00155A47"/>
    <w:rsid w:val="001565DE"/>
    <w:rsid w:val="00157482"/>
    <w:rsid w:val="00162CA1"/>
    <w:rsid w:val="00165350"/>
    <w:rsid w:val="001658B0"/>
    <w:rsid w:val="00166B61"/>
    <w:rsid w:val="00167F27"/>
    <w:rsid w:val="001714FC"/>
    <w:rsid w:val="0017225F"/>
    <w:rsid w:val="00172267"/>
    <w:rsid w:val="0017249F"/>
    <w:rsid w:val="00172AAD"/>
    <w:rsid w:val="0017313A"/>
    <w:rsid w:val="00173947"/>
    <w:rsid w:val="00173C92"/>
    <w:rsid w:val="00174895"/>
    <w:rsid w:val="00177154"/>
    <w:rsid w:val="00177C91"/>
    <w:rsid w:val="00177ECB"/>
    <w:rsid w:val="0018008E"/>
    <w:rsid w:val="00180D7B"/>
    <w:rsid w:val="00183D50"/>
    <w:rsid w:val="00185AD8"/>
    <w:rsid w:val="00185F47"/>
    <w:rsid w:val="00187320"/>
    <w:rsid w:val="00187E79"/>
    <w:rsid w:val="00191966"/>
    <w:rsid w:val="0019295A"/>
    <w:rsid w:val="00194389"/>
    <w:rsid w:val="00195B70"/>
    <w:rsid w:val="001960DD"/>
    <w:rsid w:val="00197F44"/>
    <w:rsid w:val="001A0062"/>
    <w:rsid w:val="001A0291"/>
    <w:rsid w:val="001A2086"/>
    <w:rsid w:val="001A2498"/>
    <w:rsid w:val="001A4B55"/>
    <w:rsid w:val="001A5730"/>
    <w:rsid w:val="001A5949"/>
    <w:rsid w:val="001B113E"/>
    <w:rsid w:val="001B118D"/>
    <w:rsid w:val="001B2DA8"/>
    <w:rsid w:val="001B3344"/>
    <w:rsid w:val="001B4A59"/>
    <w:rsid w:val="001B4D4D"/>
    <w:rsid w:val="001C0ACA"/>
    <w:rsid w:val="001C5AF5"/>
    <w:rsid w:val="001C5E09"/>
    <w:rsid w:val="001D14FC"/>
    <w:rsid w:val="001D18D6"/>
    <w:rsid w:val="001D1DA3"/>
    <w:rsid w:val="001D2352"/>
    <w:rsid w:val="001D2F57"/>
    <w:rsid w:val="001D46C8"/>
    <w:rsid w:val="001D512A"/>
    <w:rsid w:val="001D558B"/>
    <w:rsid w:val="001D5EDD"/>
    <w:rsid w:val="001D6788"/>
    <w:rsid w:val="001D7455"/>
    <w:rsid w:val="001E0365"/>
    <w:rsid w:val="001E1375"/>
    <w:rsid w:val="001E1AF3"/>
    <w:rsid w:val="001E2D53"/>
    <w:rsid w:val="001E4D14"/>
    <w:rsid w:val="001E4DA8"/>
    <w:rsid w:val="001E51D0"/>
    <w:rsid w:val="001E6460"/>
    <w:rsid w:val="001E6E88"/>
    <w:rsid w:val="001E70E5"/>
    <w:rsid w:val="001F1FCA"/>
    <w:rsid w:val="001F2180"/>
    <w:rsid w:val="001F4558"/>
    <w:rsid w:val="001F4708"/>
    <w:rsid w:val="001F4B64"/>
    <w:rsid w:val="001F5172"/>
    <w:rsid w:val="001F7929"/>
    <w:rsid w:val="0020052C"/>
    <w:rsid w:val="002054E4"/>
    <w:rsid w:val="00206CB1"/>
    <w:rsid w:val="002107BE"/>
    <w:rsid w:val="00213953"/>
    <w:rsid w:val="00213CFA"/>
    <w:rsid w:val="00216D36"/>
    <w:rsid w:val="00221EF5"/>
    <w:rsid w:val="002271B8"/>
    <w:rsid w:val="0022755B"/>
    <w:rsid w:val="00227B17"/>
    <w:rsid w:val="002305A6"/>
    <w:rsid w:val="00230818"/>
    <w:rsid w:val="002309E9"/>
    <w:rsid w:val="00231B71"/>
    <w:rsid w:val="00232DBF"/>
    <w:rsid w:val="00233AA7"/>
    <w:rsid w:val="00235902"/>
    <w:rsid w:val="00236676"/>
    <w:rsid w:val="002371E5"/>
    <w:rsid w:val="00237286"/>
    <w:rsid w:val="002406FA"/>
    <w:rsid w:val="00241A3D"/>
    <w:rsid w:val="00244F34"/>
    <w:rsid w:val="00255199"/>
    <w:rsid w:val="00255D0B"/>
    <w:rsid w:val="00256DE6"/>
    <w:rsid w:val="0026013E"/>
    <w:rsid w:val="0026150E"/>
    <w:rsid w:val="0026229F"/>
    <w:rsid w:val="002674D5"/>
    <w:rsid w:val="00272CCD"/>
    <w:rsid w:val="00272D8D"/>
    <w:rsid w:val="00276379"/>
    <w:rsid w:val="002767D7"/>
    <w:rsid w:val="00276AC2"/>
    <w:rsid w:val="002830B8"/>
    <w:rsid w:val="00283FA6"/>
    <w:rsid w:val="00285040"/>
    <w:rsid w:val="0028715F"/>
    <w:rsid w:val="00287F47"/>
    <w:rsid w:val="00290A68"/>
    <w:rsid w:val="00290F54"/>
    <w:rsid w:val="0029112D"/>
    <w:rsid w:val="0029177E"/>
    <w:rsid w:val="00292292"/>
    <w:rsid w:val="0029447E"/>
    <w:rsid w:val="00296A5A"/>
    <w:rsid w:val="00296EE9"/>
    <w:rsid w:val="00297BEB"/>
    <w:rsid w:val="002A20AA"/>
    <w:rsid w:val="002A5848"/>
    <w:rsid w:val="002A63A6"/>
    <w:rsid w:val="002A78F8"/>
    <w:rsid w:val="002B06E5"/>
    <w:rsid w:val="002B2493"/>
    <w:rsid w:val="002B3EA7"/>
    <w:rsid w:val="002C4CFD"/>
    <w:rsid w:val="002C5B34"/>
    <w:rsid w:val="002C6220"/>
    <w:rsid w:val="002C67C5"/>
    <w:rsid w:val="002C76C9"/>
    <w:rsid w:val="002D3324"/>
    <w:rsid w:val="002D5352"/>
    <w:rsid w:val="002D5E2A"/>
    <w:rsid w:val="002E13DE"/>
    <w:rsid w:val="002E2FA1"/>
    <w:rsid w:val="002E5D3D"/>
    <w:rsid w:val="002E7219"/>
    <w:rsid w:val="002E7907"/>
    <w:rsid w:val="002F188C"/>
    <w:rsid w:val="002F2E5C"/>
    <w:rsid w:val="002F37BC"/>
    <w:rsid w:val="002F3D42"/>
    <w:rsid w:val="002F41E7"/>
    <w:rsid w:val="002F4862"/>
    <w:rsid w:val="002F4FD4"/>
    <w:rsid w:val="0030032F"/>
    <w:rsid w:val="00302094"/>
    <w:rsid w:val="003036EF"/>
    <w:rsid w:val="003054A2"/>
    <w:rsid w:val="00305DA6"/>
    <w:rsid w:val="00306646"/>
    <w:rsid w:val="00306F10"/>
    <w:rsid w:val="00307220"/>
    <w:rsid w:val="00311120"/>
    <w:rsid w:val="00311B33"/>
    <w:rsid w:val="0031356E"/>
    <w:rsid w:val="003136E4"/>
    <w:rsid w:val="003150DC"/>
    <w:rsid w:val="00316B7A"/>
    <w:rsid w:val="0031713E"/>
    <w:rsid w:val="0031787A"/>
    <w:rsid w:val="00317A30"/>
    <w:rsid w:val="00322F1B"/>
    <w:rsid w:val="00322F96"/>
    <w:rsid w:val="0032308E"/>
    <w:rsid w:val="003232AD"/>
    <w:rsid w:val="003232E3"/>
    <w:rsid w:val="00323BCB"/>
    <w:rsid w:val="003248DF"/>
    <w:rsid w:val="00326AE4"/>
    <w:rsid w:val="0032752E"/>
    <w:rsid w:val="00327978"/>
    <w:rsid w:val="0033055D"/>
    <w:rsid w:val="003321AB"/>
    <w:rsid w:val="003336FE"/>
    <w:rsid w:val="00333E4E"/>
    <w:rsid w:val="003407FA"/>
    <w:rsid w:val="003412E2"/>
    <w:rsid w:val="003413F2"/>
    <w:rsid w:val="00341481"/>
    <w:rsid w:val="00342C6D"/>
    <w:rsid w:val="003460B0"/>
    <w:rsid w:val="003475B1"/>
    <w:rsid w:val="00350D8E"/>
    <w:rsid w:val="00350D90"/>
    <w:rsid w:val="00351C3F"/>
    <w:rsid w:val="00351F9C"/>
    <w:rsid w:val="0035286D"/>
    <w:rsid w:val="003553BD"/>
    <w:rsid w:val="00356EFA"/>
    <w:rsid w:val="003633BD"/>
    <w:rsid w:val="00364315"/>
    <w:rsid w:val="00364709"/>
    <w:rsid w:val="003656E0"/>
    <w:rsid w:val="003664BA"/>
    <w:rsid w:val="00370BC4"/>
    <w:rsid w:val="00370FB6"/>
    <w:rsid w:val="003711C9"/>
    <w:rsid w:val="0037161E"/>
    <w:rsid w:val="00371753"/>
    <w:rsid w:val="003725F3"/>
    <w:rsid w:val="00372BE6"/>
    <w:rsid w:val="0037520E"/>
    <w:rsid w:val="00375353"/>
    <w:rsid w:val="00375F89"/>
    <w:rsid w:val="00377F6E"/>
    <w:rsid w:val="003830A1"/>
    <w:rsid w:val="00384459"/>
    <w:rsid w:val="00385EDB"/>
    <w:rsid w:val="003874C7"/>
    <w:rsid w:val="003943B4"/>
    <w:rsid w:val="00396DA0"/>
    <w:rsid w:val="003A01ED"/>
    <w:rsid w:val="003A25E7"/>
    <w:rsid w:val="003A3391"/>
    <w:rsid w:val="003A456B"/>
    <w:rsid w:val="003A5379"/>
    <w:rsid w:val="003A7CBE"/>
    <w:rsid w:val="003B0794"/>
    <w:rsid w:val="003B0F03"/>
    <w:rsid w:val="003B1058"/>
    <w:rsid w:val="003B378D"/>
    <w:rsid w:val="003B4986"/>
    <w:rsid w:val="003B4C6A"/>
    <w:rsid w:val="003B52D0"/>
    <w:rsid w:val="003B6FB5"/>
    <w:rsid w:val="003C0D1D"/>
    <w:rsid w:val="003C25B0"/>
    <w:rsid w:val="003C28D6"/>
    <w:rsid w:val="003C3027"/>
    <w:rsid w:val="003C43CA"/>
    <w:rsid w:val="003C4824"/>
    <w:rsid w:val="003C53DE"/>
    <w:rsid w:val="003C6060"/>
    <w:rsid w:val="003C6409"/>
    <w:rsid w:val="003C7695"/>
    <w:rsid w:val="003D0697"/>
    <w:rsid w:val="003D2088"/>
    <w:rsid w:val="003D33FA"/>
    <w:rsid w:val="003D3689"/>
    <w:rsid w:val="003D59B3"/>
    <w:rsid w:val="003E0C05"/>
    <w:rsid w:val="003E0FAE"/>
    <w:rsid w:val="003E2A15"/>
    <w:rsid w:val="003E3C5D"/>
    <w:rsid w:val="003F0A79"/>
    <w:rsid w:val="003F0BA0"/>
    <w:rsid w:val="003F400D"/>
    <w:rsid w:val="003F59E2"/>
    <w:rsid w:val="003F5AD7"/>
    <w:rsid w:val="003F7810"/>
    <w:rsid w:val="00403C3D"/>
    <w:rsid w:val="00404F96"/>
    <w:rsid w:val="00405A80"/>
    <w:rsid w:val="00405D41"/>
    <w:rsid w:val="004076DA"/>
    <w:rsid w:val="004142C7"/>
    <w:rsid w:val="00416212"/>
    <w:rsid w:val="004165EF"/>
    <w:rsid w:val="0042092F"/>
    <w:rsid w:val="00421B29"/>
    <w:rsid w:val="00421CCF"/>
    <w:rsid w:val="004224E5"/>
    <w:rsid w:val="00422EC4"/>
    <w:rsid w:val="0042398F"/>
    <w:rsid w:val="00423E2C"/>
    <w:rsid w:val="00425D19"/>
    <w:rsid w:val="00426495"/>
    <w:rsid w:val="0042762C"/>
    <w:rsid w:val="00430CBA"/>
    <w:rsid w:val="00431B00"/>
    <w:rsid w:val="0043344C"/>
    <w:rsid w:val="0043453D"/>
    <w:rsid w:val="00434C61"/>
    <w:rsid w:val="00435F9B"/>
    <w:rsid w:val="00442DD5"/>
    <w:rsid w:val="00443D43"/>
    <w:rsid w:val="00444F86"/>
    <w:rsid w:val="00445DEA"/>
    <w:rsid w:val="00445EED"/>
    <w:rsid w:val="00446165"/>
    <w:rsid w:val="00446A5F"/>
    <w:rsid w:val="004608D0"/>
    <w:rsid w:val="004612D8"/>
    <w:rsid w:val="00461524"/>
    <w:rsid w:val="00463265"/>
    <w:rsid w:val="00463EDA"/>
    <w:rsid w:val="00464A21"/>
    <w:rsid w:val="00470129"/>
    <w:rsid w:val="0047335B"/>
    <w:rsid w:val="00476FB8"/>
    <w:rsid w:val="00477B9A"/>
    <w:rsid w:val="004819F8"/>
    <w:rsid w:val="00482EDD"/>
    <w:rsid w:val="004850B7"/>
    <w:rsid w:val="0048546D"/>
    <w:rsid w:val="00485D05"/>
    <w:rsid w:val="00487F76"/>
    <w:rsid w:val="00493C70"/>
    <w:rsid w:val="004947BE"/>
    <w:rsid w:val="004956A7"/>
    <w:rsid w:val="004968C4"/>
    <w:rsid w:val="004A0B2C"/>
    <w:rsid w:val="004A1908"/>
    <w:rsid w:val="004A2651"/>
    <w:rsid w:val="004A45FB"/>
    <w:rsid w:val="004A5853"/>
    <w:rsid w:val="004A59EC"/>
    <w:rsid w:val="004A6C9E"/>
    <w:rsid w:val="004B0581"/>
    <w:rsid w:val="004B102E"/>
    <w:rsid w:val="004B276B"/>
    <w:rsid w:val="004B2BD8"/>
    <w:rsid w:val="004B3DA2"/>
    <w:rsid w:val="004B5BAB"/>
    <w:rsid w:val="004B7606"/>
    <w:rsid w:val="004B7D62"/>
    <w:rsid w:val="004D136E"/>
    <w:rsid w:val="004D1945"/>
    <w:rsid w:val="004D1E49"/>
    <w:rsid w:val="004D4061"/>
    <w:rsid w:val="004D5889"/>
    <w:rsid w:val="004D666A"/>
    <w:rsid w:val="004D6880"/>
    <w:rsid w:val="004D79EE"/>
    <w:rsid w:val="004E32FA"/>
    <w:rsid w:val="004E3A0A"/>
    <w:rsid w:val="004E4238"/>
    <w:rsid w:val="004E5982"/>
    <w:rsid w:val="004E624C"/>
    <w:rsid w:val="004E74B2"/>
    <w:rsid w:val="004E7641"/>
    <w:rsid w:val="004F0852"/>
    <w:rsid w:val="004F0EC2"/>
    <w:rsid w:val="004F3D71"/>
    <w:rsid w:val="004F4251"/>
    <w:rsid w:val="004F4517"/>
    <w:rsid w:val="004F53D8"/>
    <w:rsid w:val="004F64DF"/>
    <w:rsid w:val="00503E38"/>
    <w:rsid w:val="0050700F"/>
    <w:rsid w:val="00511E08"/>
    <w:rsid w:val="00513198"/>
    <w:rsid w:val="00513613"/>
    <w:rsid w:val="00513808"/>
    <w:rsid w:val="00514266"/>
    <w:rsid w:val="00514C4B"/>
    <w:rsid w:val="00516903"/>
    <w:rsid w:val="005170D4"/>
    <w:rsid w:val="00520873"/>
    <w:rsid w:val="00523B8B"/>
    <w:rsid w:val="00525C8C"/>
    <w:rsid w:val="00531F2E"/>
    <w:rsid w:val="00532973"/>
    <w:rsid w:val="005337BE"/>
    <w:rsid w:val="0053386E"/>
    <w:rsid w:val="005428D3"/>
    <w:rsid w:val="00543785"/>
    <w:rsid w:val="0054543B"/>
    <w:rsid w:val="005502E7"/>
    <w:rsid w:val="00551793"/>
    <w:rsid w:val="005519C8"/>
    <w:rsid w:val="0055209A"/>
    <w:rsid w:val="0055587D"/>
    <w:rsid w:val="005558FB"/>
    <w:rsid w:val="00557C7B"/>
    <w:rsid w:val="0056014F"/>
    <w:rsid w:val="00560FD9"/>
    <w:rsid w:val="0056402F"/>
    <w:rsid w:val="00564D31"/>
    <w:rsid w:val="00567906"/>
    <w:rsid w:val="00570DB4"/>
    <w:rsid w:val="00571C1B"/>
    <w:rsid w:val="00572051"/>
    <w:rsid w:val="005729D9"/>
    <w:rsid w:val="00572BD8"/>
    <w:rsid w:val="005744BD"/>
    <w:rsid w:val="00574586"/>
    <w:rsid w:val="00575032"/>
    <w:rsid w:val="00577AE6"/>
    <w:rsid w:val="00580BF5"/>
    <w:rsid w:val="00581F9C"/>
    <w:rsid w:val="00582932"/>
    <w:rsid w:val="00582F71"/>
    <w:rsid w:val="00583C19"/>
    <w:rsid w:val="00585B78"/>
    <w:rsid w:val="00586AC4"/>
    <w:rsid w:val="00587E34"/>
    <w:rsid w:val="00590FF2"/>
    <w:rsid w:val="00591ECC"/>
    <w:rsid w:val="005938F6"/>
    <w:rsid w:val="00594239"/>
    <w:rsid w:val="005943D4"/>
    <w:rsid w:val="00594FBD"/>
    <w:rsid w:val="005950B5"/>
    <w:rsid w:val="00595B5E"/>
    <w:rsid w:val="005961DF"/>
    <w:rsid w:val="00597426"/>
    <w:rsid w:val="00597E9D"/>
    <w:rsid w:val="005A333F"/>
    <w:rsid w:val="005A3EF3"/>
    <w:rsid w:val="005A449F"/>
    <w:rsid w:val="005A6509"/>
    <w:rsid w:val="005A7259"/>
    <w:rsid w:val="005A7CBC"/>
    <w:rsid w:val="005B0A77"/>
    <w:rsid w:val="005B0E52"/>
    <w:rsid w:val="005B6E88"/>
    <w:rsid w:val="005C2202"/>
    <w:rsid w:val="005C4DD4"/>
    <w:rsid w:val="005C54AC"/>
    <w:rsid w:val="005C70B4"/>
    <w:rsid w:val="005C7798"/>
    <w:rsid w:val="005D12BC"/>
    <w:rsid w:val="005D252A"/>
    <w:rsid w:val="005D34BE"/>
    <w:rsid w:val="005D5DC9"/>
    <w:rsid w:val="005D6FE7"/>
    <w:rsid w:val="005D7B44"/>
    <w:rsid w:val="005E025A"/>
    <w:rsid w:val="005E0E1C"/>
    <w:rsid w:val="005E29BC"/>
    <w:rsid w:val="005E3396"/>
    <w:rsid w:val="005E3E31"/>
    <w:rsid w:val="005E4DB2"/>
    <w:rsid w:val="005E5412"/>
    <w:rsid w:val="005E5B91"/>
    <w:rsid w:val="005E6165"/>
    <w:rsid w:val="005E7164"/>
    <w:rsid w:val="005E7DCD"/>
    <w:rsid w:val="005F1721"/>
    <w:rsid w:val="005F1E3C"/>
    <w:rsid w:val="005F2C19"/>
    <w:rsid w:val="005F6200"/>
    <w:rsid w:val="005F6A79"/>
    <w:rsid w:val="005F7417"/>
    <w:rsid w:val="005F7ECA"/>
    <w:rsid w:val="0060180B"/>
    <w:rsid w:val="00601D04"/>
    <w:rsid w:val="006026AD"/>
    <w:rsid w:val="00605E19"/>
    <w:rsid w:val="00606E13"/>
    <w:rsid w:val="00611801"/>
    <w:rsid w:val="0061273F"/>
    <w:rsid w:val="00612924"/>
    <w:rsid w:val="00612B02"/>
    <w:rsid w:val="00615A5C"/>
    <w:rsid w:val="00615C06"/>
    <w:rsid w:val="0062401E"/>
    <w:rsid w:val="006256A5"/>
    <w:rsid w:val="006260D1"/>
    <w:rsid w:val="00632441"/>
    <w:rsid w:val="00633E16"/>
    <w:rsid w:val="00635E08"/>
    <w:rsid w:val="00641DDC"/>
    <w:rsid w:val="006471C0"/>
    <w:rsid w:val="006500CD"/>
    <w:rsid w:val="00650F93"/>
    <w:rsid w:val="00651050"/>
    <w:rsid w:val="00651FD2"/>
    <w:rsid w:val="006579D0"/>
    <w:rsid w:val="006601BE"/>
    <w:rsid w:val="00660DDF"/>
    <w:rsid w:val="00661634"/>
    <w:rsid w:val="00661D7B"/>
    <w:rsid w:val="00662263"/>
    <w:rsid w:val="00662E4D"/>
    <w:rsid w:val="00662E8E"/>
    <w:rsid w:val="006638D5"/>
    <w:rsid w:val="00667A26"/>
    <w:rsid w:val="00667BF9"/>
    <w:rsid w:val="0067043C"/>
    <w:rsid w:val="00670BF8"/>
    <w:rsid w:val="00671918"/>
    <w:rsid w:val="0067322F"/>
    <w:rsid w:val="00674133"/>
    <w:rsid w:val="006743EB"/>
    <w:rsid w:val="0067457A"/>
    <w:rsid w:val="00675CB5"/>
    <w:rsid w:val="00676776"/>
    <w:rsid w:val="00677751"/>
    <w:rsid w:val="0068188A"/>
    <w:rsid w:val="006818A3"/>
    <w:rsid w:val="00683F8A"/>
    <w:rsid w:val="00684752"/>
    <w:rsid w:val="00684F5E"/>
    <w:rsid w:val="006866C6"/>
    <w:rsid w:val="0068743C"/>
    <w:rsid w:val="00690207"/>
    <w:rsid w:val="00690371"/>
    <w:rsid w:val="00692045"/>
    <w:rsid w:val="00692273"/>
    <w:rsid w:val="0069423A"/>
    <w:rsid w:val="0069755D"/>
    <w:rsid w:val="006A08A0"/>
    <w:rsid w:val="006A0A34"/>
    <w:rsid w:val="006A0A74"/>
    <w:rsid w:val="006A1206"/>
    <w:rsid w:val="006A1CBB"/>
    <w:rsid w:val="006A4167"/>
    <w:rsid w:val="006A4DDE"/>
    <w:rsid w:val="006A5B44"/>
    <w:rsid w:val="006A6BF8"/>
    <w:rsid w:val="006B1CA1"/>
    <w:rsid w:val="006B224D"/>
    <w:rsid w:val="006B2AF7"/>
    <w:rsid w:val="006B36BA"/>
    <w:rsid w:val="006B4042"/>
    <w:rsid w:val="006B414B"/>
    <w:rsid w:val="006B518D"/>
    <w:rsid w:val="006B5E09"/>
    <w:rsid w:val="006C16C4"/>
    <w:rsid w:val="006C2785"/>
    <w:rsid w:val="006C33CD"/>
    <w:rsid w:val="006C4A20"/>
    <w:rsid w:val="006C6711"/>
    <w:rsid w:val="006C74DC"/>
    <w:rsid w:val="006D039D"/>
    <w:rsid w:val="006D08C6"/>
    <w:rsid w:val="006D0F16"/>
    <w:rsid w:val="006D478D"/>
    <w:rsid w:val="006D500F"/>
    <w:rsid w:val="006D575A"/>
    <w:rsid w:val="006D62DE"/>
    <w:rsid w:val="006D64A1"/>
    <w:rsid w:val="006D6FF4"/>
    <w:rsid w:val="006E0E22"/>
    <w:rsid w:val="006E38A4"/>
    <w:rsid w:val="006E3EA0"/>
    <w:rsid w:val="006E4C74"/>
    <w:rsid w:val="006E6310"/>
    <w:rsid w:val="006E6D8A"/>
    <w:rsid w:val="006E7F4A"/>
    <w:rsid w:val="006F1769"/>
    <w:rsid w:val="006F22C9"/>
    <w:rsid w:val="006F6538"/>
    <w:rsid w:val="00702C87"/>
    <w:rsid w:val="007034F8"/>
    <w:rsid w:val="00703C1E"/>
    <w:rsid w:val="007040DC"/>
    <w:rsid w:val="0070440B"/>
    <w:rsid w:val="00704625"/>
    <w:rsid w:val="00706F41"/>
    <w:rsid w:val="00707F4D"/>
    <w:rsid w:val="0071186A"/>
    <w:rsid w:val="00712D0E"/>
    <w:rsid w:val="00712E52"/>
    <w:rsid w:val="007134D0"/>
    <w:rsid w:val="0071532F"/>
    <w:rsid w:val="007161B0"/>
    <w:rsid w:val="00720854"/>
    <w:rsid w:val="007215E4"/>
    <w:rsid w:val="007234C8"/>
    <w:rsid w:val="00724A91"/>
    <w:rsid w:val="00725F32"/>
    <w:rsid w:val="00727463"/>
    <w:rsid w:val="0073021D"/>
    <w:rsid w:val="00731017"/>
    <w:rsid w:val="007315B3"/>
    <w:rsid w:val="007315E4"/>
    <w:rsid w:val="00731640"/>
    <w:rsid w:val="00731E07"/>
    <w:rsid w:val="007329CB"/>
    <w:rsid w:val="00733534"/>
    <w:rsid w:val="00737D90"/>
    <w:rsid w:val="00742B10"/>
    <w:rsid w:val="0074319D"/>
    <w:rsid w:val="00744499"/>
    <w:rsid w:val="007454C8"/>
    <w:rsid w:val="00746FFC"/>
    <w:rsid w:val="00751F0D"/>
    <w:rsid w:val="00752079"/>
    <w:rsid w:val="00754022"/>
    <w:rsid w:val="0076056B"/>
    <w:rsid w:val="00760816"/>
    <w:rsid w:val="00764F99"/>
    <w:rsid w:val="00766080"/>
    <w:rsid w:val="00771CDB"/>
    <w:rsid w:val="00772948"/>
    <w:rsid w:val="00772D11"/>
    <w:rsid w:val="007750CC"/>
    <w:rsid w:val="00775B2E"/>
    <w:rsid w:val="00776033"/>
    <w:rsid w:val="00777204"/>
    <w:rsid w:val="00777ED1"/>
    <w:rsid w:val="00780D74"/>
    <w:rsid w:val="00782814"/>
    <w:rsid w:val="00782CA1"/>
    <w:rsid w:val="00782D84"/>
    <w:rsid w:val="00785BA2"/>
    <w:rsid w:val="00785BFF"/>
    <w:rsid w:val="0079037A"/>
    <w:rsid w:val="00791C2F"/>
    <w:rsid w:val="00793E50"/>
    <w:rsid w:val="007955B5"/>
    <w:rsid w:val="00795611"/>
    <w:rsid w:val="00795974"/>
    <w:rsid w:val="007A2DD7"/>
    <w:rsid w:val="007A508A"/>
    <w:rsid w:val="007A74CD"/>
    <w:rsid w:val="007B0D06"/>
    <w:rsid w:val="007B1495"/>
    <w:rsid w:val="007B1D3D"/>
    <w:rsid w:val="007B5DEA"/>
    <w:rsid w:val="007B69B8"/>
    <w:rsid w:val="007C072B"/>
    <w:rsid w:val="007C13AA"/>
    <w:rsid w:val="007C14DC"/>
    <w:rsid w:val="007C1E04"/>
    <w:rsid w:val="007C4AB2"/>
    <w:rsid w:val="007C77F8"/>
    <w:rsid w:val="007D0337"/>
    <w:rsid w:val="007D0D71"/>
    <w:rsid w:val="007D3930"/>
    <w:rsid w:val="007D46CE"/>
    <w:rsid w:val="007D5638"/>
    <w:rsid w:val="007D65E0"/>
    <w:rsid w:val="007D6E22"/>
    <w:rsid w:val="007E0D19"/>
    <w:rsid w:val="007E36D5"/>
    <w:rsid w:val="007E4644"/>
    <w:rsid w:val="007F070A"/>
    <w:rsid w:val="007F0A18"/>
    <w:rsid w:val="007F1B06"/>
    <w:rsid w:val="007F1F7A"/>
    <w:rsid w:val="007F27B0"/>
    <w:rsid w:val="007F27CA"/>
    <w:rsid w:val="007F4E8D"/>
    <w:rsid w:val="007F5691"/>
    <w:rsid w:val="007F7153"/>
    <w:rsid w:val="007F76CD"/>
    <w:rsid w:val="008027A6"/>
    <w:rsid w:val="00802FFB"/>
    <w:rsid w:val="0080300E"/>
    <w:rsid w:val="00804185"/>
    <w:rsid w:val="00805B21"/>
    <w:rsid w:val="00806563"/>
    <w:rsid w:val="00806BAC"/>
    <w:rsid w:val="00807052"/>
    <w:rsid w:val="00810DD3"/>
    <w:rsid w:val="008123E8"/>
    <w:rsid w:val="0081311E"/>
    <w:rsid w:val="00814D1B"/>
    <w:rsid w:val="00816A78"/>
    <w:rsid w:val="00820187"/>
    <w:rsid w:val="0082677C"/>
    <w:rsid w:val="00826B2F"/>
    <w:rsid w:val="00826E6D"/>
    <w:rsid w:val="00827630"/>
    <w:rsid w:val="00830549"/>
    <w:rsid w:val="008324CA"/>
    <w:rsid w:val="008339A2"/>
    <w:rsid w:val="008369E5"/>
    <w:rsid w:val="008373BE"/>
    <w:rsid w:val="00837E18"/>
    <w:rsid w:val="00845393"/>
    <w:rsid w:val="00850CA1"/>
    <w:rsid w:val="00854193"/>
    <w:rsid w:val="008561A9"/>
    <w:rsid w:val="00862592"/>
    <w:rsid w:val="00865F51"/>
    <w:rsid w:val="008725C0"/>
    <w:rsid w:val="00872F59"/>
    <w:rsid w:val="008743E5"/>
    <w:rsid w:val="0087515A"/>
    <w:rsid w:val="008756C0"/>
    <w:rsid w:val="00875D5C"/>
    <w:rsid w:val="00876801"/>
    <w:rsid w:val="00880F11"/>
    <w:rsid w:val="008828E2"/>
    <w:rsid w:val="00885A64"/>
    <w:rsid w:val="00890BBF"/>
    <w:rsid w:val="008922F4"/>
    <w:rsid w:val="008929CA"/>
    <w:rsid w:val="0089339E"/>
    <w:rsid w:val="0089523F"/>
    <w:rsid w:val="00896851"/>
    <w:rsid w:val="00897ACC"/>
    <w:rsid w:val="008A26D6"/>
    <w:rsid w:val="008A2B15"/>
    <w:rsid w:val="008A4C95"/>
    <w:rsid w:val="008A5CCA"/>
    <w:rsid w:val="008A68E3"/>
    <w:rsid w:val="008A7FD0"/>
    <w:rsid w:val="008B034E"/>
    <w:rsid w:val="008B1D73"/>
    <w:rsid w:val="008B2FEF"/>
    <w:rsid w:val="008B4DB7"/>
    <w:rsid w:val="008B6419"/>
    <w:rsid w:val="008B6E08"/>
    <w:rsid w:val="008C0B0B"/>
    <w:rsid w:val="008C2008"/>
    <w:rsid w:val="008C420D"/>
    <w:rsid w:val="008C5D00"/>
    <w:rsid w:val="008C624A"/>
    <w:rsid w:val="008C7E22"/>
    <w:rsid w:val="008C7EAB"/>
    <w:rsid w:val="008C7F60"/>
    <w:rsid w:val="008D13EC"/>
    <w:rsid w:val="008D2516"/>
    <w:rsid w:val="008D4A66"/>
    <w:rsid w:val="008D4B5C"/>
    <w:rsid w:val="008E39C0"/>
    <w:rsid w:val="008F04C3"/>
    <w:rsid w:val="008F0584"/>
    <w:rsid w:val="008F24A7"/>
    <w:rsid w:val="008F33B7"/>
    <w:rsid w:val="008F5736"/>
    <w:rsid w:val="008F5BC2"/>
    <w:rsid w:val="008F6310"/>
    <w:rsid w:val="008F6801"/>
    <w:rsid w:val="008F7155"/>
    <w:rsid w:val="0090158D"/>
    <w:rsid w:val="00902FE1"/>
    <w:rsid w:val="00905748"/>
    <w:rsid w:val="00911450"/>
    <w:rsid w:val="00911877"/>
    <w:rsid w:val="00911B41"/>
    <w:rsid w:val="009133EB"/>
    <w:rsid w:val="00915A15"/>
    <w:rsid w:val="00916AA8"/>
    <w:rsid w:val="00922125"/>
    <w:rsid w:val="00925C58"/>
    <w:rsid w:val="00931098"/>
    <w:rsid w:val="00931782"/>
    <w:rsid w:val="009321B5"/>
    <w:rsid w:val="009323A3"/>
    <w:rsid w:val="00934CBB"/>
    <w:rsid w:val="0094240E"/>
    <w:rsid w:val="009434FE"/>
    <w:rsid w:val="0095049E"/>
    <w:rsid w:val="00951911"/>
    <w:rsid w:val="0095576E"/>
    <w:rsid w:val="00955926"/>
    <w:rsid w:val="00955BC0"/>
    <w:rsid w:val="0096024E"/>
    <w:rsid w:val="009625C2"/>
    <w:rsid w:val="0096270C"/>
    <w:rsid w:val="00962B09"/>
    <w:rsid w:val="00963CEF"/>
    <w:rsid w:val="0096471A"/>
    <w:rsid w:val="009676C5"/>
    <w:rsid w:val="00975735"/>
    <w:rsid w:val="00975942"/>
    <w:rsid w:val="00975B1F"/>
    <w:rsid w:val="009763D2"/>
    <w:rsid w:val="00982D86"/>
    <w:rsid w:val="009846DD"/>
    <w:rsid w:val="00986393"/>
    <w:rsid w:val="0098680C"/>
    <w:rsid w:val="00987AC3"/>
    <w:rsid w:val="009918FA"/>
    <w:rsid w:val="00991F20"/>
    <w:rsid w:val="00994B7E"/>
    <w:rsid w:val="00997F40"/>
    <w:rsid w:val="009A093C"/>
    <w:rsid w:val="009A138C"/>
    <w:rsid w:val="009A4B6D"/>
    <w:rsid w:val="009A5528"/>
    <w:rsid w:val="009A5FF3"/>
    <w:rsid w:val="009A6369"/>
    <w:rsid w:val="009A7DD1"/>
    <w:rsid w:val="009B235D"/>
    <w:rsid w:val="009B2592"/>
    <w:rsid w:val="009B2A89"/>
    <w:rsid w:val="009B3471"/>
    <w:rsid w:val="009B3681"/>
    <w:rsid w:val="009B5BA6"/>
    <w:rsid w:val="009C005E"/>
    <w:rsid w:val="009C1173"/>
    <w:rsid w:val="009C1DA5"/>
    <w:rsid w:val="009C409D"/>
    <w:rsid w:val="009C53B4"/>
    <w:rsid w:val="009C5CF1"/>
    <w:rsid w:val="009D3063"/>
    <w:rsid w:val="009D3B13"/>
    <w:rsid w:val="009D54EE"/>
    <w:rsid w:val="009D62C4"/>
    <w:rsid w:val="009E50E4"/>
    <w:rsid w:val="009E5FE1"/>
    <w:rsid w:val="009F2A82"/>
    <w:rsid w:val="009F3AB2"/>
    <w:rsid w:val="009F73BD"/>
    <w:rsid w:val="009F73D8"/>
    <w:rsid w:val="00A00EF7"/>
    <w:rsid w:val="00A00F32"/>
    <w:rsid w:val="00A034C2"/>
    <w:rsid w:val="00A04228"/>
    <w:rsid w:val="00A05CBD"/>
    <w:rsid w:val="00A061EE"/>
    <w:rsid w:val="00A108CF"/>
    <w:rsid w:val="00A12AF9"/>
    <w:rsid w:val="00A13F35"/>
    <w:rsid w:val="00A14640"/>
    <w:rsid w:val="00A21790"/>
    <w:rsid w:val="00A217E2"/>
    <w:rsid w:val="00A21F2A"/>
    <w:rsid w:val="00A22BD0"/>
    <w:rsid w:val="00A24632"/>
    <w:rsid w:val="00A255D8"/>
    <w:rsid w:val="00A26CD7"/>
    <w:rsid w:val="00A346DC"/>
    <w:rsid w:val="00A347A6"/>
    <w:rsid w:val="00A4505D"/>
    <w:rsid w:val="00A466CD"/>
    <w:rsid w:val="00A474C0"/>
    <w:rsid w:val="00A479B9"/>
    <w:rsid w:val="00A51308"/>
    <w:rsid w:val="00A53A07"/>
    <w:rsid w:val="00A56E17"/>
    <w:rsid w:val="00A576B3"/>
    <w:rsid w:val="00A60BEF"/>
    <w:rsid w:val="00A62A81"/>
    <w:rsid w:val="00A634D5"/>
    <w:rsid w:val="00A63A6E"/>
    <w:rsid w:val="00A6619F"/>
    <w:rsid w:val="00A72DE9"/>
    <w:rsid w:val="00A73911"/>
    <w:rsid w:val="00A77219"/>
    <w:rsid w:val="00A77492"/>
    <w:rsid w:val="00A802E2"/>
    <w:rsid w:val="00A82B01"/>
    <w:rsid w:val="00A865A7"/>
    <w:rsid w:val="00A866F3"/>
    <w:rsid w:val="00A9003F"/>
    <w:rsid w:val="00A90366"/>
    <w:rsid w:val="00A916F7"/>
    <w:rsid w:val="00A920D7"/>
    <w:rsid w:val="00A94548"/>
    <w:rsid w:val="00A9459D"/>
    <w:rsid w:val="00A9661E"/>
    <w:rsid w:val="00A967C5"/>
    <w:rsid w:val="00AA05BB"/>
    <w:rsid w:val="00AA206D"/>
    <w:rsid w:val="00AA4683"/>
    <w:rsid w:val="00AA6295"/>
    <w:rsid w:val="00AB0599"/>
    <w:rsid w:val="00AB3B4A"/>
    <w:rsid w:val="00AB5C10"/>
    <w:rsid w:val="00AB7ABE"/>
    <w:rsid w:val="00AB7B3C"/>
    <w:rsid w:val="00AC44B3"/>
    <w:rsid w:val="00AD04CB"/>
    <w:rsid w:val="00AD14BE"/>
    <w:rsid w:val="00AD1776"/>
    <w:rsid w:val="00AD4150"/>
    <w:rsid w:val="00AD46CC"/>
    <w:rsid w:val="00AD54AA"/>
    <w:rsid w:val="00AD5FBD"/>
    <w:rsid w:val="00AE1876"/>
    <w:rsid w:val="00AE66FB"/>
    <w:rsid w:val="00AE722D"/>
    <w:rsid w:val="00AF0078"/>
    <w:rsid w:val="00AF0221"/>
    <w:rsid w:val="00AF027B"/>
    <w:rsid w:val="00AF02D2"/>
    <w:rsid w:val="00AF0BCC"/>
    <w:rsid w:val="00AF5D1B"/>
    <w:rsid w:val="00AF6081"/>
    <w:rsid w:val="00AF7196"/>
    <w:rsid w:val="00B00E34"/>
    <w:rsid w:val="00B01904"/>
    <w:rsid w:val="00B03B26"/>
    <w:rsid w:val="00B10262"/>
    <w:rsid w:val="00B14153"/>
    <w:rsid w:val="00B14C7C"/>
    <w:rsid w:val="00B14DF0"/>
    <w:rsid w:val="00B201C0"/>
    <w:rsid w:val="00B21B3B"/>
    <w:rsid w:val="00B22105"/>
    <w:rsid w:val="00B22647"/>
    <w:rsid w:val="00B26B02"/>
    <w:rsid w:val="00B27CC1"/>
    <w:rsid w:val="00B30E4D"/>
    <w:rsid w:val="00B33692"/>
    <w:rsid w:val="00B359E4"/>
    <w:rsid w:val="00B36141"/>
    <w:rsid w:val="00B371DC"/>
    <w:rsid w:val="00B4006B"/>
    <w:rsid w:val="00B405EF"/>
    <w:rsid w:val="00B40BBC"/>
    <w:rsid w:val="00B41451"/>
    <w:rsid w:val="00B42E77"/>
    <w:rsid w:val="00B44127"/>
    <w:rsid w:val="00B46B57"/>
    <w:rsid w:val="00B521BE"/>
    <w:rsid w:val="00B52633"/>
    <w:rsid w:val="00B52A32"/>
    <w:rsid w:val="00B55950"/>
    <w:rsid w:val="00B65915"/>
    <w:rsid w:val="00B70689"/>
    <w:rsid w:val="00B746FB"/>
    <w:rsid w:val="00B770C4"/>
    <w:rsid w:val="00B80093"/>
    <w:rsid w:val="00B83D62"/>
    <w:rsid w:val="00B92712"/>
    <w:rsid w:val="00B9272C"/>
    <w:rsid w:val="00B92E68"/>
    <w:rsid w:val="00B93115"/>
    <w:rsid w:val="00B9381C"/>
    <w:rsid w:val="00B93DAE"/>
    <w:rsid w:val="00B9437A"/>
    <w:rsid w:val="00B9576A"/>
    <w:rsid w:val="00B966F6"/>
    <w:rsid w:val="00B97395"/>
    <w:rsid w:val="00BA0DE2"/>
    <w:rsid w:val="00BA135B"/>
    <w:rsid w:val="00BA1A8B"/>
    <w:rsid w:val="00BB0E5B"/>
    <w:rsid w:val="00BB20DF"/>
    <w:rsid w:val="00BB2791"/>
    <w:rsid w:val="00BB2EB6"/>
    <w:rsid w:val="00BB2F57"/>
    <w:rsid w:val="00BB629E"/>
    <w:rsid w:val="00BB6CCE"/>
    <w:rsid w:val="00BC07F9"/>
    <w:rsid w:val="00BC1060"/>
    <w:rsid w:val="00BC2172"/>
    <w:rsid w:val="00BC28E1"/>
    <w:rsid w:val="00BC4328"/>
    <w:rsid w:val="00BC63BA"/>
    <w:rsid w:val="00BC7179"/>
    <w:rsid w:val="00BC7B09"/>
    <w:rsid w:val="00BD2EA8"/>
    <w:rsid w:val="00BD2F81"/>
    <w:rsid w:val="00BD397B"/>
    <w:rsid w:val="00BD4BBC"/>
    <w:rsid w:val="00BD6069"/>
    <w:rsid w:val="00BD640B"/>
    <w:rsid w:val="00BD64A8"/>
    <w:rsid w:val="00BD79E8"/>
    <w:rsid w:val="00BD7F7B"/>
    <w:rsid w:val="00BE0FF4"/>
    <w:rsid w:val="00BE1DCE"/>
    <w:rsid w:val="00BE1EB5"/>
    <w:rsid w:val="00BE2B97"/>
    <w:rsid w:val="00BE462B"/>
    <w:rsid w:val="00BE5817"/>
    <w:rsid w:val="00BE6160"/>
    <w:rsid w:val="00BE731D"/>
    <w:rsid w:val="00BF1BCD"/>
    <w:rsid w:val="00BF3526"/>
    <w:rsid w:val="00BF3F93"/>
    <w:rsid w:val="00BF4594"/>
    <w:rsid w:val="00BF5E14"/>
    <w:rsid w:val="00BF6763"/>
    <w:rsid w:val="00BF793E"/>
    <w:rsid w:val="00BF79D7"/>
    <w:rsid w:val="00C0140A"/>
    <w:rsid w:val="00C016F9"/>
    <w:rsid w:val="00C03CD6"/>
    <w:rsid w:val="00C04E11"/>
    <w:rsid w:val="00C07E4E"/>
    <w:rsid w:val="00C10F98"/>
    <w:rsid w:val="00C15DCD"/>
    <w:rsid w:val="00C20DB6"/>
    <w:rsid w:val="00C21F4F"/>
    <w:rsid w:val="00C227C9"/>
    <w:rsid w:val="00C25BD5"/>
    <w:rsid w:val="00C27215"/>
    <w:rsid w:val="00C31C31"/>
    <w:rsid w:val="00C31F90"/>
    <w:rsid w:val="00C32F7B"/>
    <w:rsid w:val="00C3340D"/>
    <w:rsid w:val="00C34B99"/>
    <w:rsid w:val="00C37EC0"/>
    <w:rsid w:val="00C40B73"/>
    <w:rsid w:val="00C41145"/>
    <w:rsid w:val="00C41289"/>
    <w:rsid w:val="00C413E4"/>
    <w:rsid w:val="00C42EF7"/>
    <w:rsid w:val="00C46A1E"/>
    <w:rsid w:val="00C47FAA"/>
    <w:rsid w:val="00C51F8C"/>
    <w:rsid w:val="00C570BA"/>
    <w:rsid w:val="00C61573"/>
    <w:rsid w:val="00C638A6"/>
    <w:rsid w:val="00C65E6F"/>
    <w:rsid w:val="00C66AA8"/>
    <w:rsid w:val="00C6718B"/>
    <w:rsid w:val="00C67E83"/>
    <w:rsid w:val="00C74C5C"/>
    <w:rsid w:val="00C75703"/>
    <w:rsid w:val="00C770F3"/>
    <w:rsid w:val="00C77162"/>
    <w:rsid w:val="00C81976"/>
    <w:rsid w:val="00C82386"/>
    <w:rsid w:val="00C84406"/>
    <w:rsid w:val="00C85000"/>
    <w:rsid w:val="00C863D9"/>
    <w:rsid w:val="00C87B88"/>
    <w:rsid w:val="00C9027A"/>
    <w:rsid w:val="00C9052B"/>
    <w:rsid w:val="00C91324"/>
    <w:rsid w:val="00C91F4B"/>
    <w:rsid w:val="00C923F8"/>
    <w:rsid w:val="00C928E2"/>
    <w:rsid w:val="00C939F4"/>
    <w:rsid w:val="00C93F60"/>
    <w:rsid w:val="00C952C5"/>
    <w:rsid w:val="00CA0561"/>
    <w:rsid w:val="00CA1238"/>
    <w:rsid w:val="00CA4735"/>
    <w:rsid w:val="00CA5BB9"/>
    <w:rsid w:val="00CB0F7D"/>
    <w:rsid w:val="00CB20A6"/>
    <w:rsid w:val="00CB3CA6"/>
    <w:rsid w:val="00CB5249"/>
    <w:rsid w:val="00CB79B5"/>
    <w:rsid w:val="00CC027F"/>
    <w:rsid w:val="00CC0E7F"/>
    <w:rsid w:val="00CC1B4F"/>
    <w:rsid w:val="00CC2703"/>
    <w:rsid w:val="00CC302D"/>
    <w:rsid w:val="00CC38A0"/>
    <w:rsid w:val="00CC5996"/>
    <w:rsid w:val="00CC7EA0"/>
    <w:rsid w:val="00CD02EC"/>
    <w:rsid w:val="00CD186D"/>
    <w:rsid w:val="00CD1F5B"/>
    <w:rsid w:val="00CD4991"/>
    <w:rsid w:val="00CD4E00"/>
    <w:rsid w:val="00CD5156"/>
    <w:rsid w:val="00CD5F11"/>
    <w:rsid w:val="00CD6B8D"/>
    <w:rsid w:val="00CD7029"/>
    <w:rsid w:val="00CE07B2"/>
    <w:rsid w:val="00CE0E40"/>
    <w:rsid w:val="00CE3084"/>
    <w:rsid w:val="00CE3B60"/>
    <w:rsid w:val="00CE3DC3"/>
    <w:rsid w:val="00CE56A3"/>
    <w:rsid w:val="00CE56DF"/>
    <w:rsid w:val="00CE73EB"/>
    <w:rsid w:val="00CF0042"/>
    <w:rsid w:val="00CF1A36"/>
    <w:rsid w:val="00CF3F53"/>
    <w:rsid w:val="00CF403D"/>
    <w:rsid w:val="00CF58E4"/>
    <w:rsid w:val="00D00415"/>
    <w:rsid w:val="00D00533"/>
    <w:rsid w:val="00D00A71"/>
    <w:rsid w:val="00D014C5"/>
    <w:rsid w:val="00D0329A"/>
    <w:rsid w:val="00D03D18"/>
    <w:rsid w:val="00D04317"/>
    <w:rsid w:val="00D0456F"/>
    <w:rsid w:val="00D04BA1"/>
    <w:rsid w:val="00D12FF1"/>
    <w:rsid w:val="00D14C14"/>
    <w:rsid w:val="00D15117"/>
    <w:rsid w:val="00D15D5B"/>
    <w:rsid w:val="00D16076"/>
    <w:rsid w:val="00D16C67"/>
    <w:rsid w:val="00D20378"/>
    <w:rsid w:val="00D236BC"/>
    <w:rsid w:val="00D23C06"/>
    <w:rsid w:val="00D24131"/>
    <w:rsid w:val="00D25551"/>
    <w:rsid w:val="00D33D54"/>
    <w:rsid w:val="00D35D4D"/>
    <w:rsid w:val="00D376DA"/>
    <w:rsid w:val="00D40278"/>
    <w:rsid w:val="00D4659B"/>
    <w:rsid w:val="00D46936"/>
    <w:rsid w:val="00D51194"/>
    <w:rsid w:val="00D51353"/>
    <w:rsid w:val="00D51DA4"/>
    <w:rsid w:val="00D5211F"/>
    <w:rsid w:val="00D529BB"/>
    <w:rsid w:val="00D53AD2"/>
    <w:rsid w:val="00D541B1"/>
    <w:rsid w:val="00D553E0"/>
    <w:rsid w:val="00D55A3D"/>
    <w:rsid w:val="00D56088"/>
    <w:rsid w:val="00D5777A"/>
    <w:rsid w:val="00D6016A"/>
    <w:rsid w:val="00D60A62"/>
    <w:rsid w:val="00D65507"/>
    <w:rsid w:val="00D6679E"/>
    <w:rsid w:val="00D72855"/>
    <w:rsid w:val="00D7420D"/>
    <w:rsid w:val="00D765C0"/>
    <w:rsid w:val="00D8375B"/>
    <w:rsid w:val="00D855FA"/>
    <w:rsid w:val="00D86953"/>
    <w:rsid w:val="00D90478"/>
    <w:rsid w:val="00D904F6"/>
    <w:rsid w:val="00D907FF"/>
    <w:rsid w:val="00D94C80"/>
    <w:rsid w:val="00D95147"/>
    <w:rsid w:val="00D95F1E"/>
    <w:rsid w:val="00D95F95"/>
    <w:rsid w:val="00D96153"/>
    <w:rsid w:val="00D973E0"/>
    <w:rsid w:val="00D9781B"/>
    <w:rsid w:val="00DA0E58"/>
    <w:rsid w:val="00DA3528"/>
    <w:rsid w:val="00DA433A"/>
    <w:rsid w:val="00DA48AC"/>
    <w:rsid w:val="00DA618E"/>
    <w:rsid w:val="00DB0345"/>
    <w:rsid w:val="00DB0F4D"/>
    <w:rsid w:val="00DB18AC"/>
    <w:rsid w:val="00DB1C41"/>
    <w:rsid w:val="00DB2158"/>
    <w:rsid w:val="00DB3803"/>
    <w:rsid w:val="00DB4D3B"/>
    <w:rsid w:val="00DB605F"/>
    <w:rsid w:val="00DB6E26"/>
    <w:rsid w:val="00DC05D6"/>
    <w:rsid w:val="00DC4BB9"/>
    <w:rsid w:val="00DC6958"/>
    <w:rsid w:val="00DC741C"/>
    <w:rsid w:val="00DC7EEF"/>
    <w:rsid w:val="00DD0A55"/>
    <w:rsid w:val="00DD1796"/>
    <w:rsid w:val="00DD3619"/>
    <w:rsid w:val="00DD431A"/>
    <w:rsid w:val="00DD61B7"/>
    <w:rsid w:val="00DE09E4"/>
    <w:rsid w:val="00DE5869"/>
    <w:rsid w:val="00DE5ED4"/>
    <w:rsid w:val="00DF2224"/>
    <w:rsid w:val="00DF4805"/>
    <w:rsid w:val="00DF4E35"/>
    <w:rsid w:val="00DF55B8"/>
    <w:rsid w:val="00DF576D"/>
    <w:rsid w:val="00DF57DC"/>
    <w:rsid w:val="00E00B68"/>
    <w:rsid w:val="00E01668"/>
    <w:rsid w:val="00E0325E"/>
    <w:rsid w:val="00E03F8F"/>
    <w:rsid w:val="00E042A3"/>
    <w:rsid w:val="00E05BAF"/>
    <w:rsid w:val="00E07E90"/>
    <w:rsid w:val="00E104D9"/>
    <w:rsid w:val="00E15205"/>
    <w:rsid w:val="00E15F1B"/>
    <w:rsid w:val="00E20D93"/>
    <w:rsid w:val="00E20E2A"/>
    <w:rsid w:val="00E2291C"/>
    <w:rsid w:val="00E2615A"/>
    <w:rsid w:val="00E33237"/>
    <w:rsid w:val="00E370E0"/>
    <w:rsid w:val="00E4048E"/>
    <w:rsid w:val="00E416DC"/>
    <w:rsid w:val="00E4467A"/>
    <w:rsid w:val="00E44F9E"/>
    <w:rsid w:val="00E451C6"/>
    <w:rsid w:val="00E5008F"/>
    <w:rsid w:val="00E50642"/>
    <w:rsid w:val="00E51CFF"/>
    <w:rsid w:val="00E538ED"/>
    <w:rsid w:val="00E53A60"/>
    <w:rsid w:val="00E54883"/>
    <w:rsid w:val="00E56B8C"/>
    <w:rsid w:val="00E57298"/>
    <w:rsid w:val="00E577EC"/>
    <w:rsid w:val="00E579FC"/>
    <w:rsid w:val="00E60507"/>
    <w:rsid w:val="00E61F7E"/>
    <w:rsid w:val="00E6390C"/>
    <w:rsid w:val="00E63940"/>
    <w:rsid w:val="00E65E78"/>
    <w:rsid w:val="00E70207"/>
    <w:rsid w:val="00E71E7C"/>
    <w:rsid w:val="00E731E2"/>
    <w:rsid w:val="00E73F2A"/>
    <w:rsid w:val="00E75418"/>
    <w:rsid w:val="00E776D2"/>
    <w:rsid w:val="00E80014"/>
    <w:rsid w:val="00E8152E"/>
    <w:rsid w:val="00E82A70"/>
    <w:rsid w:val="00E83137"/>
    <w:rsid w:val="00E867CE"/>
    <w:rsid w:val="00E902EF"/>
    <w:rsid w:val="00E904B5"/>
    <w:rsid w:val="00E92034"/>
    <w:rsid w:val="00E92B5F"/>
    <w:rsid w:val="00E92E93"/>
    <w:rsid w:val="00E94CB1"/>
    <w:rsid w:val="00E9503C"/>
    <w:rsid w:val="00E9673B"/>
    <w:rsid w:val="00EA09DA"/>
    <w:rsid w:val="00EA1881"/>
    <w:rsid w:val="00EA27E2"/>
    <w:rsid w:val="00EA3107"/>
    <w:rsid w:val="00EA37F3"/>
    <w:rsid w:val="00EA44DC"/>
    <w:rsid w:val="00EA519B"/>
    <w:rsid w:val="00EA5418"/>
    <w:rsid w:val="00EA62C0"/>
    <w:rsid w:val="00EA7246"/>
    <w:rsid w:val="00EB0706"/>
    <w:rsid w:val="00EB162D"/>
    <w:rsid w:val="00EB3B1A"/>
    <w:rsid w:val="00EB3CB8"/>
    <w:rsid w:val="00EB4B5F"/>
    <w:rsid w:val="00EB57AD"/>
    <w:rsid w:val="00EB6A89"/>
    <w:rsid w:val="00EB772E"/>
    <w:rsid w:val="00EC265E"/>
    <w:rsid w:val="00EC3C17"/>
    <w:rsid w:val="00EC6077"/>
    <w:rsid w:val="00EC7899"/>
    <w:rsid w:val="00ED09C1"/>
    <w:rsid w:val="00ED4B8C"/>
    <w:rsid w:val="00ED66BC"/>
    <w:rsid w:val="00ED7BB3"/>
    <w:rsid w:val="00ED7BBB"/>
    <w:rsid w:val="00ED7BDF"/>
    <w:rsid w:val="00EE0149"/>
    <w:rsid w:val="00EE06D5"/>
    <w:rsid w:val="00EE06E0"/>
    <w:rsid w:val="00EE1705"/>
    <w:rsid w:val="00EE1F68"/>
    <w:rsid w:val="00EE44C9"/>
    <w:rsid w:val="00EE76B2"/>
    <w:rsid w:val="00EE79E7"/>
    <w:rsid w:val="00EE7C46"/>
    <w:rsid w:val="00EF1CB1"/>
    <w:rsid w:val="00EF3D7F"/>
    <w:rsid w:val="00EF41EA"/>
    <w:rsid w:val="00EF4642"/>
    <w:rsid w:val="00EF701A"/>
    <w:rsid w:val="00F00E45"/>
    <w:rsid w:val="00F00F19"/>
    <w:rsid w:val="00F0222C"/>
    <w:rsid w:val="00F02BA0"/>
    <w:rsid w:val="00F035FE"/>
    <w:rsid w:val="00F03784"/>
    <w:rsid w:val="00F0395A"/>
    <w:rsid w:val="00F0765C"/>
    <w:rsid w:val="00F0771D"/>
    <w:rsid w:val="00F07C42"/>
    <w:rsid w:val="00F1148C"/>
    <w:rsid w:val="00F14126"/>
    <w:rsid w:val="00F14271"/>
    <w:rsid w:val="00F15BDD"/>
    <w:rsid w:val="00F16020"/>
    <w:rsid w:val="00F1676F"/>
    <w:rsid w:val="00F17E37"/>
    <w:rsid w:val="00F17F61"/>
    <w:rsid w:val="00F2074D"/>
    <w:rsid w:val="00F212AF"/>
    <w:rsid w:val="00F22DC5"/>
    <w:rsid w:val="00F235C7"/>
    <w:rsid w:val="00F23FC8"/>
    <w:rsid w:val="00F24112"/>
    <w:rsid w:val="00F250AA"/>
    <w:rsid w:val="00F26E7C"/>
    <w:rsid w:val="00F3069F"/>
    <w:rsid w:val="00F322E7"/>
    <w:rsid w:val="00F3309F"/>
    <w:rsid w:val="00F34983"/>
    <w:rsid w:val="00F3554F"/>
    <w:rsid w:val="00F40269"/>
    <w:rsid w:val="00F40858"/>
    <w:rsid w:val="00F40E3B"/>
    <w:rsid w:val="00F41382"/>
    <w:rsid w:val="00F416C2"/>
    <w:rsid w:val="00F43EF5"/>
    <w:rsid w:val="00F453D8"/>
    <w:rsid w:val="00F46E39"/>
    <w:rsid w:val="00F46F41"/>
    <w:rsid w:val="00F47086"/>
    <w:rsid w:val="00F47184"/>
    <w:rsid w:val="00F5068A"/>
    <w:rsid w:val="00F50714"/>
    <w:rsid w:val="00F5260B"/>
    <w:rsid w:val="00F52699"/>
    <w:rsid w:val="00F5558F"/>
    <w:rsid w:val="00F55B0A"/>
    <w:rsid w:val="00F62E7A"/>
    <w:rsid w:val="00F642B8"/>
    <w:rsid w:val="00F65D7D"/>
    <w:rsid w:val="00F7065D"/>
    <w:rsid w:val="00F711DE"/>
    <w:rsid w:val="00F73C61"/>
    <w:rsid w:val="00F770C3"/>
    <w:rsid w:val="00F771CA"/>
    <w:rsid w:val="00F832A9"/>
    <w:rsid w:val="00F8459B"/>
    <w:rsid w:val="00F9372D"/>
    <w:rsid w:val="00F946AA"/>
    <w:rsid w:val="00F95986"/>
    <w:rsid w:val="00F95F72"/>
    <w:rsid w:val="00F9620A"/>
    <w:rsid w:val="00F9651F"/>
    <w:rsid w:val="00F967E9"/>
    <w:rsid w:val="00FB09BE"/>
    <w:rsid w:val="00FC0232"/>
    <w:rsid w:val="00FC0339"/>
    <w:rsid w:val="00FC0E64"/>
    <w:rsid w:val="00FC0EBE"/>
    <w:rsid w:val="00FC3935"/>
    <w:rsid w:val="00FC54B9"/>
    <w:rsid w:val="00FC5AD9"/>
    <w:rsid w:val="00FD0E8B"/>
    <w:rsid w:val="00FD3BAD"/>
    <w:rsid w:val="00FD4B69"/>
    <w:rsid w:val="00FD4CAB"/>
    <w:rsid w:val="00FD5C26"/>
    <w:rsid w:val="00FD6C7C"/>
    <w:rsid w:val="00FE2B93"/>
    <w:rsid w:val="00FE3349"/>
    <w:rsid w:val="00FE4A7E"/>
    <w:rsid w:val="00FE69FC"/>
    <w:rsid w:val="00FF1432"/>
    <w:rsid w:val="00FF3ACE"/>
    <w:rsid w:val="00FF73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9696C"/>
  <w15:docId w15:val="{A7A6BA13-7915-4804-A192-DFA433D0F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paragraph" w:styleId="1">
    <w:name w:val="heading 1"/>
    <w:basedOn w:val="a0"/>
    <w:next w:val="a0"/>
    <w:link w:val="10"/>
    <w:uiPriority w:val="9"/>
    <w:qFormat/>
    <w:rsid w:val="00862592"/>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character" w:styleId="ae">
    <w:name w:val="annotation reference"/>
    <w:basedOn w:val="a1"/>
    <w:uiPriority w:val="99"/>
    <w:semiHidden/>
    <w:unhideWhenUsed/>
    <w:rsid w:val="00746FFC"/>
    <w:rPr>
      <w:sz w:val="18"/>
      <w:szCs w:val="18"/>
    </w:rPr>
  </w:style>
  <w:style w:type="paragraph" w:styleId="af">
    <w:name w:val="annotation text"/>
    <w:basedOn w:val="a0"/>
    <w:link w:val="af0"/>
    <w:uiPriority w:val="99"/>
    <w:semiHidden/>
    <w:unhideWhenUsed/>
    <w:rsid w:val="00746FFC"/>
  </w:style>
  <w:style w:type="character" w:customStyle="1" w:styleId="af0">
    <w:name w:val="註解文字 字元"/>
    <w:basedOn w:val="a1"/>
    <w:link w:val="af"/>
    <w:uiPriority w:val="99"/>
    <w:semiHidden/>
    <w:rsid w:val="00746FFC"/>
  </w:style>
  <w:style w:type="paragraph" w:styleId="af1">
    <w:name w:val="annotation subject"/>
    <w:basedOn w:val="af"/>
    <w:next w:val="af"/>
    <w:link w:val="af2"/>
    <w:uiPriority w:val="99"/>
    <w:semiHidden/>
    <w:unhideWhenUsed/>
    <w:rsid w:val="00746FFC"/>
    <w:rPr>
      <w:b/>
      <w:bCs/>
    </w:rPr>
  </w:style>
  <w:style w:type="character" w:customStyle="1" w:styleId="af2">
    <w:name w:val="註解主旨 字元"/>
    <w:basedOn w:val="af0"/>
    <w:link w:val="af1"/>
    <w:uiPriority w:val="99"/>
    <w:semiHidden/>
    <w:rsid w:val="00746FFC"/>
    <w:rPr>
      <w:b/>
      <w:bCs/>
    </w:rPr>
  </w:style>
  <w:style w:type="character" w:customStyle="1" w:styleId="10">
    <w:name w:val="標題 1 字元"/>
    <w:basedOn w:val="a1"/>
    <w:link w:val="1"/>
    <w:uiPriority w:val="9"/>
    <w:rsid w:val="00862592"/>
    <w:rPr>
      <w:rFonts w:asciiTheme="majorHAnsi" w:eastAsiaTheme="majorEastAsia" w:hAnsiTheme="majorHAnsi" w:cstheme="majorBidi"/>
      <w:b/>
      <w:bCs/>
      <w:kern w:val="52"/>
      <w:sz w:val="52"/>
      <w:szCs w:val="52"/>
    </w:rPr>
  </w:style>
  <w:style w:type="character" w:customStyle="1" w:styleId="a5">
    <w:name w:val="清單段落 字元"/>
    <w:link w:val="a4"/>
    <w:uiPriority w:val="34"/>
    <w:rsid w:val="001F4708"/>
  </w:style>
  <w:style w:type="paragraph" w:styleId="af3">
    <w:name w:val="footnote text"/>
    <w:basedOn w:val="a0"/>
    <w:link w:val="af4"/>
    <w:uiPriority w:val="99"/>
    <w:semiHidden/>
    <w:unhideWhenUsed/>
    <w:rsid w:val="0042092F"/>
    <w:pPr>
      <w:snapToGrid w:val="0"/>
    </w:pPr>
    <w:rPr>
      <w:sz w:val="20"/>
      <w:szCs w:val="20"/>
    </w:rPr>
  </w:style>
  <w:style w:type="character" w:customStyle="1" w:styleId="af4">
    <w:name w:val="註腳文字 字元"/>
    <w:basedOn w:val="a1"/>
    <w:link w:val="af3"/>
    <w:uiPriority w:val="99"/>
    <w:semiHidden/>
    <w:rsid w:val="0042092F"/>
    <w:rPr>
      <w:sz w:val="20"/>
      <w:szCs w:val="20"/>
    </w:rPr>
  </w:style>
  <w:style w:type="character" w:styleId="af5">
    <w:name w:val="footnote reference"/>
    <w:basedOn w:val="a1"/>
    <w:uiPriority w:val="99"/>
    <w:semiHidden/>
    <w:unhideWhenUsed/>
    <w:rsid w:val="004209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A1D89-EE8D-44B7-BB89-39B13BA5C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26</Pages>
  <Words>2485</Words>
  <Characters>14169</Characters>
  <Application>Microsoft Office Word</Application>
  <DocSecurity>0</DocSecurity>
  <Lines>118</Lines>
  <Paragraphs>33</Paragraphs>
  <ScaleCrop>false</ScaleCrop>
  <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黃湘盈</cp:lastModifiedBy>
  <cp:revision>124</cp:revision>
  <dcterms:created xsi:type="dcterms:W3CDTF">2026-03-09T03:47:00Z</dcterms:created>
  <dcterms:modified xsi:type="dcterms:W3CDTF">2026-07-24T03:02:00Z</dcterms:modified>
</cp:coreProperties>
</file>