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05" w:rsidRPr="0087201D" w:rsidRDefault="001C2605" w:rsidP="001C2605">
      <w:pPr>
        <w:ind w:leftChars="100" w:left="780" w:hangingChars="225" w:hanging="540"/>
        <w:outlineLvl w:val="0"/>
        <w:rPr>
          <w:rFonts w:ascii="Times Roman" w:hAnsi="Times Roman"/>
          <w:color w:val="000000" w:themeColor="text1"/>
        </w:rPr>
      </w:pPr>
      <w:r w:rsidRPr="0087201D">
        <w:rPr>
          <w:rFonts w:eastAsia="標楷體" w:hint="eastAsia"/>
          <w:noProof/>
          <w:color w:val="000000" w:themeColor="text1"/>
        </w:rPr>
        <w:drawing>
          <wp:inline distT="0" distB="0" distL="0" distR="0">
            <wp:extent cx="1746885" cy="641350"/>
            <wp:effectExtent l="19050" t="0" r="5715" b="0"/>
            <wp:docPr id="1" name="圖片 1" descr="經濟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經濟部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05" w:rsidRPr="0087201D" w:rsidRDefault="001C2605" w:rsidP="001C2605">
      <w:pPr>
        <w:ind w:leftChars="100" w:left="780" w:hangingChars="225" w:hanging="540"/>
        <w:outlineLvl w:val="0"/>
        <w:rPr>
          <w:rFonts w:ascii="Times Roman" w:hAnsi="Times Roman"/>
          <w:color w:val="000000" w:themeColor="text1"/>
        </w:rPr>
      </w:pPr>
      <w:bookmarkStart w:id="0" w:name="_Toc123626843"/>
    </w:p>
    <w:p w:rsidR="001C2605" w:rsidRPr="0087201D" w:rsidRDefault="001C2605" w:rsidP="001C2605">
      <w:pPr>
        <w:ind w:leftChars="100" w:left="780" w:hangingChars="225" w:hanging="540"/>
        <w:outlineLvl w:val="0"/>
        <w:rPr>
          <w:rFonts w:ascii="Times Roman" w:hAnsi="Times Roman"/>
          <w:color w:val="000000" w:themeColor="text1"/>
        </w:rPr>
      </w:pPr>
    </w:p>
    <w:p w:rsidR="001C2605" w:rsidRPr="0087201D" w:rsidRDefault="001C2605" w:rsidP="001C2605">
      <w:pPr>
        <w:ind w:leftChars="100" w:left="780" w:hangingChars="225" w:hanging="540"/>
        <w:outlineLvl w:val="0"/>
        <w:rPr>
          <w:rFonts w:ascii="Times Roman" w:hAnsi="Times Roman"/>
          <w:color w:val="000000" w:themeColor="text1"/>
        </w:rPr>
      </w:pPr>
    </w:p>
    <w:p w:rsidR="001C2605" w:rsidRPr="0087201D" w:rsidRDefault="00986EB0" w:rsidP="001C2605">
      <w:pPr>
        <w:ind w:leftChars="100" w:left="780" w:hangingChars="225" w:hanging="540"/>
        <w:outlineLvl w:val="0"/>
        <w:rPr>
          <w:rFonts w:ascii="Times Roman" w:hAnsi="Times Roman"/>
          <w:color w:val="000000" w:themeColor="text1"/>
        </w:rPr>
      </w:pPr>
      <w:r>
        <w:rPr>
          <w:rFonts w:ascii="Times Roman" w:hAnsi="Times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7pt;margin-top:-16.45pt;width:36pt;height:639pt;z-index:251662336" stroked="f">
            <v:textbox style="layout-flow:vertical-ideographic;mso-next-textbox:#_x0000_s1028">
              <w:txbxContent>
                <w:p w:rsidR="00A9775D" w:rsidRPr="001F5FD4" w:rsidRDefault="00A9775D" w:rsidP="001C2605">
                  <w:r w:rsidRPr="001F5FD4">
                    <w:rPr>
                      <w:rFonts w:ascii="標楷體" w:eastAsia="標楷體" w:hint="eastAsia"/>
                    </w:rPr>
                    <w:t>經濟部研究機構能源科技專案計畫構想書</w:t>
                  </w:r>
                  <w:r w:rsidRPr="001F5FD4">
                    <w:rPr>
                      <w:rFonts w:ascii="標楷體" w:eastAsia="標楷體" w:hint="eastAsia"/>
                    </w:rPr>
                    <w:tab/>
                  </w:r>
                  <w:r w:rsidRPr="001F5FD4">
                    <w:rPr>
                      <w:rFonts w:eastAsia="標楷體" w:hint="eastAsia"/>
                    </w:rPr>
                    <w:t>○</w:t>
                  </w:r>
                  <w:r w:rsidRPr="001F5FD4">
                    <w:rPr>
                      <w:rFonts w:ascii="標楷體" w:eastAsia="標楷體" w:hint="eastAsia"/>
                    </w:rPr>
                    <w:t>年度「○○○○○○計畫」(</w:t>
                  </w:r>
                  <w:r w:rsidRPr="001F5FD4">
                    <w:rPr>
                      <w:rFonts w:eastAsia="標楷體"/>
                      <w:eastAsianLayout w:id="1219726336" w:vert="1" w:vertCompress="1"/>
                    </w:rPr>
                    <w:t>全</w:t>
                  </w:r>
                  <w:r w:rsidRPr="001F5FD4">
                    <w:rPr>
                      <w:rFonts w:eastAsia="標楷體"/>
                    </w:rPr>
                    <w:t>程</w:t>
                  </w:r>
                  <w:r w:rsidRPr="001F5FD4">
                    <w:rPr>
                      <w:rFonts w:eastAsia="標楷體"/>
                      <w:eastAsianLayout w:id="1219726337" w:vert="1" w:vertCompress="1"/>
                    </w:rPr>
                    <w:t>m</w:t>
                  </w:r>
                  <w:r w:rsidRPr="001F5FD4">
                    <w:rPr>
                      <w:rFonts w:eastAsia="標楷體"/>
                    </w:rPr>
                    <w:t>年</w:t>
                  </w:r>
                  <w:r w:rsidRPr="001F5FD4">
                    <w:rPr>
                      <w:rFonts w:eastAsia="標楷體"/>
                    </w:rPr>
                    <w:t>)</w:t>
                  </w:r>
                  <w:r w:rsidRPr="001F5FD4">
                    <w:rPr>
                      <w:rFonts w:eastAsia="標楷體"/>
                    </w:rPr>
                    <w:tab/>
                  </w:r>
                  <w:r w:rsidRPr="001F5FD4">
                    <w:rPr>
                      <w:rFonts w:ascii="標楷體" w:eastAsia="標楷體"/>
                    </w:rPr>
                    <w:tab/>
                  </w:r>
                  <w:r w:rsidRPr="001F5FD4">
                    <w:rPr>
                      <w:rFonts w:ascii="標楷體" w:eastAsia="標楷體" w:hint="eastAsia"/>
                    </w:rPr>
                    <w:t>中華民國○○年○月</w:t>
                  </w:r>
                </w:p>
              </w:txbxContent>
            </v:textbox>
          </v:shape>
        </w:pict>
      </w:r>
    </w:p>
    <w:p w:rsidR="001C2605" w:rsidRPr="0087201D" w:rsidRDefault="001C2605" w:rsidP="001C2605">
      <w:pPr>
        <w:ind w:leftChars="100" w:left="780" w:hangingChars="225" w:hanging="540"/>
        <w:outlineLvl w:val="0"/>
        <w:rPr>
          <w:rFonts w:ascii="Times Roman" w:hAnsi="Times Roman"/>
          <w:color w:val="000000" w:themeColor="text1"/>
        </w:rPr>
      </w:pPr>
    </w:p>
    <w:p w:rsidR="001C2605" w:rsidRPr="0087201D" w:rsidRDefault="001C2605" w:rsidP="001C2605">
      <w:pPr>
        <w:jc w:val="center"/>
        <w:rPr>
          <w:rFonts w:ascii="Times Roman" w:eastAsia="標楷體" w:hAnsi="Times Roman"/>
          <w:color w:val="000000" w:themeColor="text1"/>
          <w:sz w:val="48"/>
        </w:rPr>
      </w:pPr>
    </w:p>
    <w:p w:rsidR="001C2605" w:rsidRPr="0087201D" w:rsidRDefault="001C2605" w:rsidP="001C2605">
      <w:pPr>
        <w:jc w:val="center"/>
        <w:rPr>
          <w:rFonts w:ascii="Times Roman" w:eastAsia="標楷體" w:hAnsi="Times Roman"/>
          <w:color w:val="000000" w:themeColor="text1"/>
          <w:sz w:val="48"/>
        </w:rPr>
      </w:pPr>
      <w:r w:rsidRPr="0087201D">
        <w:rPr>
          <w:rFonts w:ascii="Times Roman" w:eastAsia="標楷體"/>
          <w:color w:val="000000" w:themeColor="text1"/>
          <w:sz w:val="48"/>
        </w:rPr>
        <w:t>經濟部研究機構能源科技專案</w:t>
      </w:r>
    </w:p>
    <w:p w:rsidR="001C2605" w:rsidRPr="0087201D" w:rsidRDefault="001C2605" w:rsidP="001C2605">
      <w:pPr>
        <w:pStyle w:val="-0"/>
        <w:spacing w:before="120" w:line="360" w:lineRule="atLeast"/>
        <w:rPr>
          <w:rFonts w:ascii="Times Roman" w:eastAsia="標楷體" w:hAnsi="Times Roman"/>
          <w:color w:val="000000" w:themeColor="text1"/>
          <w:spacing w:val="40"/>
          <w:sz w:val="40"/>
          <w:szCs w:val="40"/>
        </w:rPr>
      </w:pPr>
      <w:r w:rsidRPr="0087201D">
        <w:rPr>
          <w:rFonts w:ascii="Times Roman" w:eastAsia="標楷體"/>
          <w:color w:val="000000" w:themeColor="text1"/>
          <w:spacing w:val="40"/>
          <w:sz w:val="40"/>
          <w:szCs w:val="40"/>
        </w:rPr>
        <w:t>計畫</w:t>
      </w:r>
      <w:r w:rsidRPr="0087201D">
        <w:rPr>
          <w:rFonts w:ascii="Times Roman" w:eastAsia="標楷體" w:hint="eastAsia"/>
          <w:color w:val="000000" w:themeColor="text1"/>
          <w:spacing w:val="40"/>
          <w:sz w:val="40"/>
          <w:szCs w:val="40"/>
        </w:rPr>
        <w:t>構想書</w:t>
      </w:r>
    </w:p>
    <w:p w:rsidR="001C2605" w:rsidRPr="0087201D" w:rsidRDefault="001C2605" w:rsidP="001C2605">
      <w:pPr>
        <w:pStyle w:val="-0"/>
        <w:spacing w:before="120" w:line="360" w:lineRule="atLeast"/>
        <w:rPr>
          <w:rFonts w:ascii="Times Roman" w:eastAsia="標楷體" w:hAnsi="Times Roman"/>
          <w:color w:val="000000" w:themeColor="text1"/>
          <w:spacing w:val="40"/>
          <w:sz w:val="36"/>
          <w:szCs w:val="36"/>
        </w:rPr>
      </w:pPr>
    </w:p>
    <w:p w:rsidR="001C2605" w:rsidRPr="0087201D" w:rsidRDefault="00336203" w:rsidP="001C2605">
      <w:pPr>
        <w:pStyle w:val="-0"/>
        <w:spacing w:before="120" w:line="360" w:lineRule="atLeast"/>
        <w:rPr>
          <w:rFonts w:ascii="Times Roman" w:eastAsia="標楷體" w:hAnsi="Times Roman"/>
          <w:color w:val="000000" w:themeColor="text1"/>
          <w:spacing w:val="40"/>
          <w:sz w:val="40"/>
          <w:szCs w:val="40"/>
        </w:rPr>
      </w:pPr>
      <w:r w:rsidRPr="001F5FD4">
        <w:rPr>
          <w:rFonts w:ascii="Times Roman" w:eastAsia="標楷體" w:hAnsi="Times Roman" w:hint="eastAsia"/>
          <w:sz w:val="40"/>
          <w:szCs w:val="40"/>
        </w:rPr>
        <w:t>○</w:t>
      </w:r>
      <w:r w:rsidRPr="001F5FD4">
        <w:rPr>
          <w:rFonts w:ascii="Times Roman" w:eastAsia="標楷體"/>
          <w:sz w:val="40"/>
          <w:szCs w:val="40"/>
        </w:rPr>
        <w:t>年度</w:t>
      </w:r>
      <w:r w:rsidRPr="001F5FD4">
        <w:rPr>
          <w:rFonts w:ascii="Times Roman" w:eastAsia="標楷體" w:hint="eastAsia"/>
          <w:sz w:val="40"/>
          <w:szCs w:val="40"/>
        </w:rPr>
        <w:t>「</w:t>
      </w:r>
      <w:r w:rsidRPr="001F5FD4">
        <w:rPr>
          <w:rFonts w:ascii="標楷體" w:eastAsia="標楷體" w:hAnsi="標楷體"/>
          <w:spacing w:val="40"/>
          <w:sz w:val="40"/>
          <w:szCs w:val="40"/>
        </w:rPr>
        <w:t>○○○○○○○</w:t>
      </w:r>
      <w:r w:rsidRPr="0087201D">
        <w:rPr>
          <w:rFonts w:ascii="標楷體" w:eastAsia="標楷體" w:hAnsi="標楷體"/>
          <w:color w:val="000000" w:themeColor="text1"/>
          <w:spacing w:val="40"/>
          <w:sz w:val="40"/>
          <w:szCs w:val="40"/>
        </w:rPr>
        <w:t>○</w:t>
      </w:r>
      <w:r w:rsidRPr="0087201D">
        <w:rPr>
          <w:rFonts w:ascii="標楷體" w:eastAsia="標楷體" w:hAnsi="標楷體" w:hint="eastAsia"/>
          <w:color w:val="000000" w:themeColor="text1"/>
          <w:spacing w:val="40"/>
          <w:sz w:val="40"/>
          <w:szCs w:val="40"/>
        </w:rPr>
        <w:t>計畫</w:t>
      </w:r>
      <w:r>
        <w:rPr>
          <w:rFonts w:ascii="Times Roman" w:eastAsia="標楷體" w:hint="eastAsia"/>
          <w:color w:val="FF0000"/>
          <w:sz w:val="40"/>
          <w:szCs w:val="40"/>
        </w:rPr>
        <w:t>」</w:t>
      </w:r>
    </w:p>
    <w:p w:rsidR="001C2605" w:rsidRPr="0087201D" w:rsidRDefault="001C2605" w:rsidP="001C2605">
      <w:pPr>
        <w:pStyle w:val="-0"/>
        <w:spacing w:before="120" w:line="360" w:lineRule="atLeast"/>
        <w:ind w:left="3353" w:hanging="3353"/>
        <w:rPr>
          <w:rFonts w:ascii="Times Roman" w:eastAsia="標楷體" w:hAnsi="Times Roman"/>
          <w:color w:val="000000" w:themeColor="text1"/>
          <w:spacing w:val="40"/>
          <w:sz w:val="42"/>
        </w:rPr>
      </w:pPr>
      <w:r w:rsidRPr="0087201D">
        <w:rPr>
          <w:rFonts w:ascii="Times Roman" w:eastAsia="標楷體"/>
          <w:color w:val="000000" w:themeColor="text1"/>
          <w:spacing w:val="40"/>
          <w:sz w:val="42"/>
        </w:rPr>
        <w:t>（全程</w:t>
      </w:r>
      <w:r w:rsidRPr="0087201D">
        <w:rPr>
          <w:rFonts w:eastAsia="標楷體"/>
          <w:color w:val="000000" w:themeColor="text1"/>
          <w:spacing w:val="40"/>
          <w:sz w:val="42"/>
        </w:rPr>
        <w:t>m</w:t>
      </w:r>
      <w:r w:rsidRPr="0087201D">
        <w:rPr>
          <w:rFonts w:ascii="Times Roman" w:eastAsia="標楷體"/>
          <w:color w:val="000000" w:themeColor="text1"/>
          <w:spacing w:val="40"/>
          <w:sz w:val="42"/>
        </w:rPr>
        <w:t>年）</w:t>
      </w: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pStyle w:val="-3"/>
        <w:adjustRightInd/>
        <w:spacing w:after="0" w:line="240" w:lineRule="auto"/>
        <w:ind w:left="1740" w:hanging="1020"/>
        <w:jc w:val="left"/>
        <w:textAlignment w:val="auto"/>
        <w:rPr>
          <w:rFonts w:ascii="標楷體" w:eastAsia="標楷體" w:hAnsi="標楷體"/>
          <w:color w:val="000000" w:themeColor="text1"/>
          <w:spacing w:val="0"/>
          <w:kern w:val="2"/>
          <w:sz w:val="34"/>
        </w:rPr>
      </w:pPr>
      <w:r w:rsidRPr="0087201D">
        <w:rPr>
          <w:rFonts w:ascii="標楷體" w:eastAsia="標楷體" w:hAnsi="標楷體"/>
          <w:color w:val="000000" w:themeColor="text1"/>
          <w:spacing w:val="0"/>
          <w:kern w:val="2"/>
          <w:sz w:val="34"/>
        </w:rPr>
        <w:t>全程計畫：自○○年○月○日至○○年○月○日</w:t>
      </w:r>
    </w:p>
    <w:p w:rsidR="001C2605" w:rsidRPr="0087201D" w:rsidRDefault="001C2605" w:rsidP="001C2605">
      <w:pPr>
        <w:ind w:firstLine="1200"/>
        <w:rPr>
          <w:rFonts w:ascii="Times Roman" w:eastAsia="標楷體" w:hAnsi="Times Roman"/>
          <w:color w:val="000000" w:themeColor="text1"/>
          <w:sz w:val="40"/>
        </w:rPr>
      </w:pPr>
    </w:p>
    <w:p w:rsidR="00D96D58" w:rsidRPr="0087201D" w:rsidRDefault="00D96D58" w:rsidP="001C2605">
      <w:pPr>
        <w:ind w:firstLine="1200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ind w:firstLine="1200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ind w:firstLine="700"/>
        <w:rPr>
          <w:rFonts w:ascii="Times Roman" w:eastAsia="標楷體" w:hAnsi="Times Roman"/>
          <w:color w:val="000000" w:themeColor="text1"/>
          <w:sz w:val="40"/>
        </w:rPr>
      </w:pPr>
      <w:r w:rsidRPr="0087201D">
        <w:rPr>
          <w:rFonts w:ascii="Times Roman" w:eastAsia="標楷體"/>
          <w:color w:val="000000" w:themeColor="text1"/>
          <w:sz w:val="40"/>
        </w:rPr>
        <w:t>申請單位：</w:t>
      </w:r>
      <w:r w:rsidRPr="0087201D">
        <w:rPr>
          <w:rFonts w:ascii="Times Roman" w:eastAsia="標楷體" w:hAnsi="Times Roman" w:hint="eastAsia"/>
          <w:color w:val="000000" w:themeColor="text1"/>
          <w:sz w:val="40"/>
        </w:rPr>
        <w:t xml:space="preserve"> </w:t>
      </w:r>
      <w:r w:rsidRPr="0087201D">
        <w:rPr>
          <w:rFonts w:ascii="標楷體" w:eastAsia="標楷體" w:hAnsi="標楷體"/>
          <w:color w:val="000000" w:themeColor="text1"/>
          <w:spacing w:val="40"/>
          <w:sz w:val="40"/>
          <w:szCs w:val="40"/>
        </w:rPr>
        <w:t>○○○○</w:t>
      </w:r>
    </w:p>
    <w:p w:rsidR="001C2605" w:rsidRPr="0087201D" w:rsidRDefault="001C2605" w:rsidP="001C2605">
      <w:pPr>
        <w:spacing w:line="400" w:lineRule="atLeast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spacing w:line="400" w:lineRule="atLeast"/>
        <w:rPr>
          <w:rFonts w:ascii="Times Roman" w:eastAsia="標楷體" w:hAnsi="Times Roman"/>
          <w:color w:val="000000" w:themeColor="text1"/>
          <w:sz w:val="40"/>
        </w:rPr>
      </w:pP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color w:val="000000" w:themeColor="text1"/>
          <w:sz w:val="40"/>
        </w:rPr>
      </w:pPr>
      <w:r w:rsidRPr="0087201D">
        <w:rPr>
          <w:rFonts w:ascii="Times Roman" w:eastAsia="標楷體" w:hAnsi="Times Roman"/>
          <w:color w:val="000000" w:themeColor="text1"/>
          <w:sz w:val="40"/>
        </w:rPr>
        <w:t>中</w:t>
      </w:r>
      <w:r w:rsidRPr="0087201D">
        <w:rPr>
          <w:rFonts w:ascii="Times Roman" w:eastAsia="標楷體" w:hAnsi="Times Roman"/>
          <w:color w:val="000000" w:themeColor="text1"/>
          <w:sz w:val="40"/>
        </w:rPr>
        <w:t xml:space="preserve"> </w:t>
      </w:r>
      <w:r w:rsidRPr="0087201D">
        <w:rPr>
          <w:rFonts w:ascii="Times Roman" w:eastAsia="標楷體" w:hAnsi="Times Roman"/>
          <w:color w:val="000000" w:themeColor="text1"/>
          <w:sz w:val="40"/>
        </w:rPr>
        <w:t>華</w:t>
      </w:r>
      <w:r w:rsidRPr="0087201D">
        <w:rPr>
          <w:rFonts w:ascii="Times Roman" w:eastAsia="標楷體" w:hAnsi="Times Roman"/>
          <w:color w:val="000000" w:themeColor="text1"/>
          <w:sz w:val="40"/>
        </w:rPr>
        <w:t xml:space="preserve"> </w:t>
      </w:r>
      <w:r w:rsidRPr="0087201D">
        <w:rPr>
          <w:rFonts w:ascii="Times Roman" w:eastAsia="標楷體" w:hAnsi="Times Roman"/>
          <w:color w:val="000000" w:themeColor="text1"/>
          <w:sz w:val="40"/>
        </w:rPr>
        <w:t>民</w:t>
      </w:r>
      <w:r w:rsidRPr="0087201D">
        <w:rPr>
          <w:rFonts w:ascii="Times Roman" w:eastAsia="標楷體" w:hAnsi="Times Roman"/>
          <w:color w:val="000000" w:themeColor="text1"/>
          <w:sz w:val="40"/>
        </w:rPr>
        <w:t xml:space="preserve"> </w:t>
      </w:r>
      <w:r w:rsidRPr="0087201D">
        <w:rPr>
          <w:rFonts w:ascii="Times Roman" w:eastAsia="標楷體" w:hAnsi="Times Roman"/>
          <w:color w:val="000000" w:themeColor="text1"/>
          <w:sz w:val="40"/>
        </w:rPr>
        <w:t>國</w:t>
      </w:r>
      <w:r w:rsidRPr="0087201D">
        <w:rPr>
          <w:rFonts w:ascii="Times Roman" w:eastAsia="標楷體" w:hAnsi="Times Roman"/>
          <w:color w:val="000000" w:themeColor="text1"/>
          <w:sz w:val="40"/>
        </w:rPr>
        <w:t xml:space="preserve"> </w:t>
      </w:r>
      <w:r w:rsidRPr="0087201D">
        <w:rPr>
          <w:rFonts w:ascii="標楷體" w:eastAsia="標楷體" w:hAnsi="標楷體"/>
          <w:color w:val="000000" w:themeColor="text1"/>
          <w:spacing w:val="40"/>
          <w:sz w:val="40"/>
          <w:szCs w:val="40"/>
        </w:rPr>
        <w:t>○</w:t>
      </w:r>
      <w:r w:rsidRPr="0087201D">
        <w:rPr>
          <w:rFonts w:ascii="Times Roman" w:eastAsia="標楷體" w:hAnsi="Times Roman"/>
          <w:color w:val="000000" w:themeColor="text1"/>
          <w:sz w:val="40"/>
        </w:rPr>
        <w:t xml:space="preserve"> </w:t>
      </w:r>
      <w:r w:rsidRPr="0087201D">
        <w:rPr>
          <w:rFonts w:ascii="Times Roman" w:eastAsia="標楷體" w:hAnsi="Times Roman"/>
          <w:color w:val="000000" w:themeColor="text1"/>
          <w:sz w:val="40"/>
        </w:rPr>
        <w:t>年</w:t>
      </w:r>
      <w:r w:rsidRPr="0087201D">
        <w:rPr>
          <w:rFonts w:ascii="Times Roman" w:eastAsia="標楷體" w:hAnsi="Times Roman" w:hint="eastAsia"/>
          <w:color w:val="000000" w:themeColor="text1"/>
          <w:sz w:val="40"/>
        </w:rPr>
        <w:t xml:space="preserve"> </w:t>
      </w:r>
      <w:r w:rsidRPr="0087201D">
        <w:rPr>
          <w:rFonts w:ascii="標楷體" w:eastAsia="標楷體" w:hAnsi="標楷體"/>
          <w:color w:val="000000" w:themeColor="text1"/>
          <w:spacing w:val="40"/>
          <w:sz w:val="40"/>
          <w:szCs w:val="40"/>
        </w:rPr>
        <w:t>○</w:t>
      </w:r>
      <w:r w:rsidRPr="0087201D">
        <w:rPr>
          <w:rFonts w:ascii="Times Roman" w:eastAsia="標楷體" w:hAnsi="Times Roman" w:hint="eastAsia"/>
          <w:color w:val="000000" w:themeColor="text1"/>
          <w:sz w:val="40"/>
        </w:rPr>
        <w:t xml:space="preserve"> </w:t>
      </w:r>
      <w:r w:rsidRPr="0087201D">
        <w:rPr>
          <w:rFonts w:ascii="Times Roman" w:eastAsia="標楷體" w:hAnsi="Times Roman"/>
          <w:color w:val="000000" w:themeColor="text1"/>
          <w:sz w:val="40"/>
        </w:rPr>
        <w:t>月</w:t>
      </w:r>
    </w:p>
    <w:p w:rsidR="001C2605" w:rsidRPr="0087201D" w:rsidRDefault="001C2605" w:rsidP="001C2605">
      <w:pPr>
        <w:spacing w:after="120" w:line="360" w:lineRule="exact"/>
        <w:jc w:val="center"/>
        <w:rPr>
          <w:rFonts w:ascii="Times Roman" w:eastAsia="標楷體" w:hAnsi="Times Roman"/>
          <w:b/>
          <w:color w:val="000000" w:themeColor="text1"/>
          <w:spacing w:val="10"/>
          <w:sz w:val="36"/>
        </w:rPr>
        <w:sectPr w:rsidR="001C2605" w:rsidRPr="008720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21" w:right="1134" w:bottom="1021" w:left="1134" w:header="851" w:footer="992" w:gutter="0"/>
          <w:pgNumType w:start="0"/>
          <w:cols w:space="425"/>
          <w:titlePg/>
          <w:docGrid w:type="lines" w:linePitch="360"/>
        </w:sectPr>
      </w:pPr>
    </w:p>
    <w:p w:rsidR="001C2605" w:rsidRPr="0087201D" w:rsidRDefault="001C2605" w:rsidP="001C2605">
      <w:pPr>
        <w:spacing w:after="120" w:line="360" w:lineRule="exact"/>
        <w:jc w:val="center"/>
        <w:rPr>
          <w:rFonts w:ascii="Times Roman" w:eastAsia="標楷體" w:hAnsi="Times Roman"/>
          <w:b/>
          <w:color w:val="000000" w:themeColor="text1"/>
          <w:spacing w:val="10"/>
          <w:sz w:val="36"/>
        </w:rPr>
      </w:pPr>
      <w:r w:rsidRPr="0087201D">
        <w:rPr>
          <w:rFonts w:ascii="標楷體" w:eastAsia="標楷體" w:hAnsi="標楷體"/>
          <w:color w:val="000000" w:themeColor="text1"/>
          <w:sz w:val="34"/>
        </w:rPr>
        <w:lastRenderedPageBreak/>
        <w:t>○</w:t>
      </w:r>
      <w:r w:rsidRPr="0087201D">
        <w:rPr>
          <w:rFonts w:ascii="Times Roman" w:eastAsia="標楷體"/>
          <w:b/>
          <w:color w:val="000000" w:themeColor="text1"/>
          <w:spacing w:val="10"/>
          <w:sz w:val="36"/>
        </w:rPr>
        <w:t>年度經濟部研究機構能源科技專案</w:t>
      </w:r>
    </w:p>
    <w:p w:rsidR="001C2605" w:rsidRPr="0087201D" w:rsidRDefault="001C2605" w:rsidP="001C2605">
      <w:pPr>
        <w:spacing w:after="120" w:line="360" w:lineRule="exact"/>
        <w:jc w:val="center"/>
        <w:rPr>
          <w:rFonts w:ascii="Times Roman" w:eastAsia="標楷體" w:hAnsi="Times Roman"/>
          <w:b/>
          <w:color w:val="000000" w:themeColor="text1"/>
          <w:spacing w:val="10"/>
          <w:sz w:val="36"/>
        </w:rPr>
      </w:pPr>
      <w:r w:rsidRPr="0087201D">
        <w:rPr>
          <w:rFonts w:ascii="Times Roman" w:eastAsia="標楷體"/>
          <w:b/>
          <w:color w:val="000000" w:themeColor="text1"/>
          <w:spacing w:val="10"/>
          <w:sz w:val="36"/>
        </w:rPr>
        <w:t>計畫摘要</w:t>
      </w:r>
      <w:r w:rsidRPr="0087201D">
        <w:rPr>
          <w:rFonts w:ascii="Times Roman" w:eastAsia="標楷體" w:hint="eastAsia"/>
          <w:b/>
          <w:color w:val="000000" w:themeColor="text1"/>
          <w:spacing w:val="10"/>
          <w:sz w:val="36"/>
        </w:rPr>
        <w:t>說明書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682"/>
        <w:gridCol w:w="244"/>
        <w:gridCol w:w="1909"/>
        <w:gridCol w:w="399"/>
        <w:gridCol w:w="1019"/>
        <w:gridCol w:w="398"/>
        <w:gridCol w:w="1936"/>
      </w:tblGrid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計畫名稱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A55F50" w:rsidP="00A6015F">
            <w:pPr>
              <w:ind w:right="300"/>
              <w:jc w:val="right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eastAsia="標楷體" w:hint="eastAsia"/>
                <w:color w:val="000000" w:themeColor="text1"/>
                <w:sz w:val="28"/>
                <w:szCs w:val="28"/>
              </w:rPr>
              <w:t>○</w:t>
            </w:r>
            <w:r w:rsidRPr="0087201D">
              <w:rPr>
                <w:rFonts w:eastAsia="標楷體"/>
                <w:color w:val="000000" w:themeColor="text1"/>
                <w:sz w:val="28"/>
                <w:szCs w:val="28"/>
              </w:rPr>
              <w:t>年度「</w:t>
            </w:r>
            <w:r w:rsidRPr="0087201D">
              <w:rPr>
                <w:rFonts w:eastAsia="標楷體" w:hint="eastAsia"/>
                <w:color w:val="000000" w:themeColor="text1"/>
                <w:sz w:val="28"/>
                <w:szCs w:val="28"/>
              </w:rPr>
              <w:t>○○○</w:t>
            </w:r>
            <w:r w:rsidRPr="0087201D">
              <w:rPr>
                <w:rFonts w:eastAsia="標楷體"/>
                <w:color w:val="000000" w:themeColor="text1"/>
                <w:sz w:val="28"/>
                <w:szCs w:val="28"/>
              </w:rPr>
              <w:t>計畫」</w:t>
            </w:r>
            <w:r w:rsidRPr="0087201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>(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pacing w:val="10"/>
                <w:sz w:val="28"/>
                <w:szCs w:val="28"/>
              </w:rPr>
              <w:t>全</w:t>
            </w:r>
            <w:r w:rsidRPr="0087201D">
              <w:rPr>
                <w:rFonts w:eastAsia="標楷體" w:hAnsi="Times Roman"/>
                <w:color w:val="000000" w:themeColor="text1"/>
                <w:spacing w:val="10"/>
                <w:sz w:val="28"/>
                <w:szCs w:val="28"/>
              </w:rPr>
              <w:t>程</w:t>
            </w:r>
            <w:r w:rsidRPr="0087201D"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  <w:t>m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pacing w:val="10"/>
                <w:sz w:val="28"/>
                <w:szCs w:val="28"/>
              </w:rPr>
              <w:t>年</w:t>
            </w:r>
            <w:r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>)</w:t>
            </w:r>
            <w:r w:rsidRPr="0087201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C2605"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 xml:space="preserve">  </w:t>
            </w:r>
            <w:r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 xml:space="preserve">                            </w:t>
            </w: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申請單位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執行期間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/>
                <w:color w:val="000000" w:themeColor="text1"/>
                <w:szCs w:val="28"/>
              </w:rPr>
              <w:t>全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  </w:t>
            </w:r>
            <w:r w:rsidRPr="0087201D">
              <w:rPr>
                <w:rFonts w:ascii="Times Roman" w:hAnsi="Times Roman"/>
                <w:color w:val="000000" w:themeColor="text1"/>
                <w:sz w:val="20"/>
              </w:rPr>
              <w:t xml:space="preserve">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程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: 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年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 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月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 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日至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   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年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 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月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 xml:space="preserve">  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日</w:t>
            </w:r>
          </w:p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標楷體" w:eastAsia="標楷體" w:hAnsi="標楷體"/>
                <w:color w:val="000000" w:themeColor="text1"/>
                <w:sz w:val="34"/>
              </w:rPr>
              <w:t>○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年度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: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年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月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日至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年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月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C2605" w:rsidRPr="0087201D" w:rsidTr="00F50A5A">
        <w:trPr>
          <w:trHeight w:val="264"/>
        </w:trPr>
        <w:tc>
          <w:tcPr>
            <w:tcW w:w="1970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 w:hint="eastAsia"/>
                <w:color w:val="000000" w:themeColor="text1"/>
                <w:spacing w:val="10"/>
                <w:sz w:val="28"/>
                <w:szCs w:val="28"/>
              </w:rPr>
              <w:t>預定計畫主持人</w:t>
            </w:r>
          </w:p>
        </w:tc>
        <w:tc>
          <w:tcPr>
            <w:tcW w:w="1682" w:type="dxa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153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職稱</w:t>
            </w:r>
          </w:p>
        </w:tc>
        <w:tc>
          <w:tcPr>
            <w:tcW w:w="2334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</w:p>
        </w:tc>
      </w:tr>
      <w:tr w:rsidR="001C2605" w:rsidRPr="0087201D" w:rsidTr="00F50A5A">
        <w:trPr>
          <w:trHeight w:val="241"/>
        </w:trPr>
        <w:tc>
          <w:tcPr>
            <w:tcW w:w="1970" w:type="dxa"/>
            <w:vMerge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服務機關</w:t>
            </w:r>
          </w:p>
        </w:tc>
        <w:tc>
          <w:tcPr>
            <w:tcW w:w="5905" w:type="dxa"/>
            <w:gridSpan w:val="6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</w:p>
        </w:tc>
      </w:tr>
      <w:tr w:rsidR="001C2605" w:rsidRPr="0087201D" w:rsidTr="00F50A5A">
        <w:trPr>
          <w:trHeight w:val="208"/>
        </w:trPr>
        <w:tc>
          <w:tcPr>
            <w:tcW w:w="1970" w:type="dxa"/>
            <w:vMerge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電話</w:t>
            </w:r>
          </w:p>
        </w:tc>
        <w:tc>
          <w:tcPr>
            <w:tcW w:w="2153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電子郵件</w:t>
            </w:r>
          </w:p>
        </w:tc>
        <w:tc>
          <w:tcPr>
            <w:tcW w:w="2334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計畫關鍵字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請填寫至少</w:t>
            </w:r>
            <w:r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>5</w:t>
            </w: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個中英文之計畫關鍵字</w:t>
            </w: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計畫目標及內容概述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pacing w:val="10"/>
                <w:szCs w:val="28"/>
              </w:rPr>
            </w:pPr>
            <w:r w:rsidRPr="0087201D">
              <w:rPr>
                <w:rFonts w:ascii="Times Roman" w:hAnsi="Times Roman"/>
                <w:color w:val="000000" w:themeColor="text1"/>
              </w:rPr>
              <w:t>(</w:t>
            </w:r>
            <w:r w:rsidRPr="0087201D">
              <w:rPr>
                <w:rFonts w:ascii="Times Roman"/>
                <w:color w:val="000000" w:themeColor="text1"/>
              </w:rPr>
              <w:t>請依分項計畫、子計畫、細項計畫逐項說明，計畫結構最多三層</w:t>
            </w:r>
            <w:r w:rsidRPr="0087201D">
              <w:rPr>
                <w:rFonts w:ascii="Times Roman" w:hint="eastAsia"/>
                <w:color w:val="000000" w:themeColor="text1"/>
              </w:rPr>
              <w:t>，並放上計畫架構圖</w:t>
            </w:r>
            <w:r w:rsidRPr="0087201D">
              <w:rPr>
                <w:rFonts w:ascii="Times Roman" w:hAnsi="Times Roman"/>
                <w:color w:val="000000" w:themeColor="text1"/>
              </w:rPr>
              <w:t>)</w:t>
            </w: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 w:hint="eastAsia"/>
                <w:color w:val="000000" w:themeColor="text1"/>
                <w:spacing w:val="10"/>
                <w:sz w:val="28"/>
                <w:szCs w:val="28"/>
              </w:rPr>
              <w:t>政策依據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</w:rPr>
            </w:pP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預期成效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資源投入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>(</w:t>
            </w: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包括經費及人力之投入，若為多年期計畫，請逐年說明</w:t>
            </w:r>
            <w:r w:rsidRPr="0087201D"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  <w:t>)</w:t>
            </w:r>
          </w:p>
        </w:tc>
      </w:tr>
      <w:tr w:rsidR="001C2605" w:rsidRPr="0087201D" w:rsidTr="00F50A5A">
        <w:trPr>
          <w:trHeight w:val="737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spacing w:line="320" w:lineRule="exact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</w:rPr>
              <w:t>主要績效指標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</w:rPr>
              <w:t>(KPI)</w:t>
            </w:r>
          </w:p>
        </w:tc>
        <w:tc>
          <w:tcPr>
            <w:tcW w:w="7587" w:type="dxa"/>
            <w:gridSpan w:val="7"/>
            <w:vAlign w:val="center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1C2605" w:rsidRPr="0087201D" w:rsidTr="00F50A5A">
        <w:trPr>
          <w:trHeight w:val="1093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</w:rPr>
              <w:t>近三年績效</w:t>
            </w:r>
          </w:p>
        </w:tc>
        <w:tc>
          <w:tcPr>
            <w:tcW w:w="7587" w:type="dxa"/>
            <w:gridSpan w:val="7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如為新計畫且已確定執行團隊者，則填寫該執行團隊過去三年執行績效。</w:t>
            </w:r>
          </w:p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/>
                <w:color w:val="000000" w:themeColor="text1"/>
                <w:spacing w:val="10"/>
                <w:sz w:val="28"/>
                <w:szCs w:val="28"/>
              </w:rPr>
              <w:t>如為新計畫，但有前期計畫，請說明其績效。</w:t>
            </w:r>
          </w:p>
        </w:tc>
      </w:tr>
      <w:tr w:rsidR="001C2605" w:rsidRPr="0087201D" w:rsidTr="00F50A5A">
        <w:trPr>
          <w:trHeight w:val="1093"/>
        </w:trPr>
        <w:tc>
          <w:tcPr>
            <w:tcW w:w="1970" w:type="dxa"/>
            <w:vAlign w:val="center"/>
          </w:tcPr>
          <w:p w:rsidR="001C2605" w:rsidRPr="0087201D" w:rsidRDefault="001C2605" w:rsidP="00F50A5A">
            <w:pPr>
              <w:spacing w:line="320" w:lineRule="exact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</w:rPr>
              <w:t xml:space="preserve">SWOT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</w:rPr>
              <w:t>分析</w:t>
            </w:r>
          </w:p>
          <w:p w:rsidR="001C2605" w:rsidRPr="0087201D" w:rsidRDefault="001C2605" w:rsidP="00F50A5A">
            <w:pPr>
              <w:ind w:leftChars="-58" w:hangingChars="58" w:hanging="139"/>
              <w:jc w:val="center"/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</w:rPr>
              <w:t>（或其他分析法）</w:t>
            </w:r>
          </w:p>
        </w:tc>
        <w:tc>
          <w:tcPr>
            <w:tcW w:w="7587" w:type="dxa"/>
            <w:gridSpan w:val="7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1C2605" w:rsidRPr="0087201D" w:rsidTr="00F50A5A">
        <w:trPr>
          <w:trHeight w:val="363"/>
        </w:trPr>
        <w:tc>
          <w:tcPr>
            <w:tcW w:w="1970" w:type="dxa"/>
            <w:vMerge w:val="restart"/>
            <w:vAlign w:val="center"/>
          </w:tcPr>
          <w:p w:rsidR="001C2605" w:rsidRPr="0087201D" w:rsidRDefault="001C2605" w:rsidP="00F50A5A">
            <w:pPr>
              <w:spacing w:line="320" w:lineRule="exact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</w:rPr>
              <w:t>計畫聯絡人</w:t>
            </w:r>
          </w:p>
        </w:tc>
        <w:tc>
          <w:tcPr>
            <w:tcW w:w="1926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308" w:type="dxa"/>
            <w:gridSpan w:val="2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pacing w:val="10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職稱</w:t>
            </w:r>
          </w:p>
        </w:tc>
        <w:tc>
          <w:tcPr>
            <w:tcW w:w="1936" w:type="dxa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1C2605" w:rsidRPr="0087201D" w:rsidTr="00F50A5A">
        <w:trPr>
          <w:trHeight w:val="318"/>
        </w:trPr>
        <w:tc>
          <w:tcPr>
            <w:tcW w:w="1970" w:type="dxa"/>
            <w:vMerge/>
            <w:vAlign w:val="center"/>
          </w:tcPr>
          <w:p w:rsidR="001C2605" w:rsidRPr="0087201D" w:rsidRDefault="001C2605" w:rsidP="00F50A5A">
            <w:pPr>
              <w:spacing w:line="320" w:lineRule="exact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服務機關</w:t>
            </w:r>
          </w:p>
        </w:tc>
        <w:tc>
          <w:tcPr>
            <w:tcW w:w="5661" w:type="dxa"/>
            <w:gridSpan w:val="5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1C2605" w:rsidRPr="0087201D" w:rsidTr="00F50A5A">
        <w:trPr>
          <w:trHeight w:val="374"/>
        </w:trPr>
        <w:tc>
          <w:tcPr>
            <w:tcW w:w="1970" w:type="dxa"/>
            <w:vMerge/>
            <w:vAlign w:val="center"/>
          </w:tcPr>
          <w:p w:rsidR="001C2605" w:rsidRPr="0087201D" w:rsidRDefault="001C2605" w:rsidP="00F50A5A">
            <w:pPr>
              <w:spacing w:line="320" w:lineRule="exact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電話</w:t>
            </w:r>
          </w:p>
        </w:tc>
        <w:tc>
          <w:tcPr>
            <w:tcW w:w="2308" w:type="dxa"/>
            <w:gridSpan w:val="2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C2605" w:rsidRPr="0087201D" w:rsidRDefault="001C2605" w:rsidP="00F50A5A">
            <w:pPr>
              <w:pStyle w:val="af5"/>
              <w:spacing w:line="320" w:lineRule="exact"/>
              <w:ind w:left="0" w:firstLine="0"/>
              <w:rPr>
                <w:rFonts w:ascii="Times Roman" w:hAnsi="Times Roman"/>
                <w:color w:val="000000" w:themeColor="text1"/>
                <w:spacing w:val="10"/>
                <w:szCs w:val="28"/>
              </w:rPr>
            </w:pPr>
            <w:r w:rsidRPr="0087201D">
              <w:rPr>
                <w:rFonts w:ascii="Times Roman" w:hAnsi="Times Roman" w:hint="eastAsia"/>
                <w:color w:val="000000" w:themeColor="text1"/>
                <w:szCs w:val="28"/>
              </w:rPr>
              <w:t>電子郵件</w:t>
            </w:r>
          </w:p>
        </w:tc>
        <w:tc>
          <w:tcPr>
            <w:tcW w:w="1936" w:type="dxa"/>
          </w:tcPr>
          <w:p w:rsidR="001C2605" w:rsidRPr="0087201D" w:rsidRDefault="001C2605" w:rsidP="00F50A5A">
            <w:pPr>
              <w:rPr>
                <w:rFonts w:ascii="Times Roman" w:eastAsia="標楷體" w:hAnsi="Times Roman"/>
                <w:color w:val="000000" w:themeColor="text1"/>
                <w:spacing w:val="10"/>
                <w:sz w:val="28"/>
                <w:szCs w:val="28"/>
              </w:rPr>
            </w:pPr>
          </w:p>
        </w:tc>
      </w:tr>
    </w:tbl>
    <w:p w:rsidR="001C2605" w:rsidRPr="0087201D" w:rsidRDefault="001C2605" w:rsidP="001C2605">
      <w:pPr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  <w:spacing w:val="10"/>
        </w:rPr>
        <w:t>註：</w:t>
      </w:r>
      <w:r w:rsidRPr="0087201D">
        <w:rPr>
          <w:rFonts w:ascii="Times Roman" w:eastAsia="標楷體" w:hAnsi="Times Roman"/>
          <w:color w:val="000000" w:themeColor="text1"/>
          <w:spacing w:val="10"/>
        </w:rPr>
        <w:t>1.</w:t>
      </w:r>
      <w:r w:rsidRPr="0087201D">
        <w:rPr>
          <w:rFonts w:ascii="Times Roman" w:eastAsia="標楷體"/>
          <w:color w:val="000000" w:themeColor="text1"/>
        </w:rPr>
        <w:t>摘要表篇幅以</w:t>
      </w:r>
      <w:r w:rsidRPr="0087201D">
        <w:rPr>
          <w:rFonts w:ascii="Times Roman" w:eastAsia="標楷體" w:hAnsi="Times Roman"/>
          <w:color w:val="000000" w:themeColor="text1"/>
        </w:rPr>
        <w:t xml:space="preserve"> 3~5 </w:t>
      </w:r>
      <w:r w:rsidRPr="0087201D">
        <w:rPr>
          <w:rFonts w:ascii="Times Roman" w:eastAsia="標楷體" w:hAnsi="Times Roman"/>
          <w:color w:val="000000" w:themeColor="text1"/>
        </w:rPr>
        <w:t>頁為佳，若有更詳細之說明，請附於表後。</w:t>
      </w:r>
    </w:p>
    <w:p w:rsidR="001C2605" w:rsidRPr="0087201D" w:rsidRDefault="001C2605" w:rsidP="001C2605">
      <w:pPr>
        <w:ind w:firstLineChars="227" w:firstLine="545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 w:hAnsi="Times Roman" w:hint="eastAsia"/>
          <w:color w:val="000000" w:themeColor="text1"/>
        </w:rPr>
        <w:t>2</w:t>
      </w:r>
      <w:r w:rsidRPr="0087201D">
        <w:rPr>
          <w:rFonts w:ascii="Times Roman" w:eastAsia="標楷體" w:hAnsi="Times Roman"/>
          <w:color w:val="000000" w:themeColor="text1"/>
        </w:rPr>
        <w:t xml:space="preserve">.SWOT </w:t>
      </w:r>
      <w:r w:rsidRPr="0087201D">
        <w:rPr>
          <w:rFonts w:ascii="Times Roman" w:eastAsia="標楷體" w:hAnsi="Times Roman"/>
          <w:color w:val="000000" w:themeColor="text1"/>
        </w:rPr>
        <w:t>分析：為長處／弱點／機會／威脅之分析說明及策略之擬定。</w:t>
      </w:r>
    </w:p>
    <w:p w:rsidR="001C2605" w:rsidRPr="0087201D" w:rsidRDefault="001C2605" w:rsidP="001C2605">
      <w:pPr>
        <w:spacing w:after="120" w:line="360" w:lineRule="exact"/>
        <w:ind w:firstLineChars="227" w:firstLine="681"/>
        <w:rPr>
          <w:rFonts w:ascii="Times Roman" w:eastAsia="標楷體" w:hAnsi="Times Roman"/>
          <w:color w:val="000000" w:themeColor="text1"/>
          <w:spacing w:val="10"/>
          <w:sz w:val="28"/>
          <w:szCs w:val="28"/>
        </w:rPr>
        <w:sectPr w:rsidR="001C2605" w:rsidRPr="0087201D">
          <w:pgSz w:w="11906" w:h="16838"/>
          <w:pgMar w:top="1021" w:right="1134" w:bottom="1021" w:left="1134" w:header="851" w:footer="992" w:gutter="0"/>
          <w:pgNumType w:start="0"/>
          <w:cols w:space="425"/>
          <w:titlePg/>
          <w:docGrid w:type="lines" w:linePitch="360"/>
        </w:sectPr>
      </w:pPr>
    </w:p>
    <w:p w:rsidR="001C2605" w:rsidRPr="0087201D" w:rsidRDefault="001C2605" w:rsidP="001C2605">
      <w:pPr>
        <w:spacing w:after="120" w:line="360" w:lineRule="exact"/>
        <w:jc w:val="center"/>
        <w:rPr>
          <w:rFonts w:ascii="Times Roman" w:eastAsia="標楷體" w:hAnsi="Times Roman"/>
          <w:b/>
          <w:color w:val="000000" w:themeColor="text1"/>
          <w:spacing w:val="10"/>
          <w:sz w:val="36"/>
        </w:rPr>
      </w:pPr>
      <w:r w:rsidRPr="0087201D">
        <w:rPr>
          <w:rFonts w:ascii="標楷體" w:eastAsia="標楷體" w:hAnsi="標楷體"/>
          <w:color w:val="000000" w:themeColor="text1"/>
          <w:sz w:val="34"/>
        </w:rPr>
        <w:t>○</w:t>
      </w:r>
      <w:r w:rsidRPr="0087201D">
        <w:rPr>
          <w:rFonts w:ascii="Times Roman" w:eastAsia="標楷體"/>
          <w:b/>
          <w:color w:val="000000" w:themeColor="text1"/>
          <w:spacing w:val="10"/>
          <w:sz w:val="36"/>
        </w:rPr>
        <w:t>年度經濟部研究機構能源科技專案</w:t>
      </w:r>
    </w:p>
    <w:p w:rsidR="001C2605" w:rsidRPr="0087201D" w:rsidRDefault="001C2605" w:rsidP="001C2605">
      <w:pPr>
        <w:spacing w:after="120" w:line="360" w:lineRule="exact"/>
        <w:jc w:val="center"/>
        <w:rPr>
          <w:rFonts w:ascii="Times Roman" w:eastAsia="標楷體"/>
          <w:b/>
          <w:color w:val="000000" w:themeColor="text1"/>
          <w:sz w:val="36"/>
        </w:rPr>
      </w:pPr>
      <w:r w:rsidRPr="0087201D">
        <w:rPr>
          <w:rFonts w:ascii="Times Roman" w:eastAsia="標楷體"/>
          <w:b/>
          <w:color w:val="000000" w:themeColor="text1"/>
          <w:spacing w:val="10"/>
          <w:sz w:val="36"/>
        </w:rPr>
        <w:t>計畫構想書</w:t>
      </w:r>
      <w:r w:rsidRPr="0087201D">
        <w:rPr>
          <w:rFonts w:ascii="Times Roman" w:eastAsia="標楷體"/>
          <w:b/>
          <w:color w:val="000000" w:themeColor="text1"/>
          <w:sz w:val="36"/>
        </w:rPr>
        <w:t>撰寫說明</w:t>
      </w:r>
    </w:p>
    <w:p w:rsidR="001C2605" w:rsidRPr="0087201D" w:rsidRDefault="001C2605" w:rsidP="001C2605">
      <w:pPr>
        <w:spacing w:after="120" w:line="360" w:lineRule="exact"/>
        <w:jc w:val="center"/>
        <w:rPr>
          <w:rFonts w:ascii="Times Roman" w:eastAsia="標楷體" w:hAnsi="Times Roman"/>
          <w:b/>
          <w:color w:val="000000" w:themeColor="text1"/>
          <w:sz w:val="36"/>
        </w:rPr>
      </w:pPr>
    </w:p>
    <w:p w:rsidR="001C2605" w:rsidRPr="0087201D" w:rsidRDefault="001C2605" w:rsidP="001C2605">
      <w:pPr>
        <w:adjustRightInd w:val="0"/>
        <w:snapToGrid/>
        <w:spacing w:before="60" w:line="520" w:lineRule="exact"/>
        <w:ind w:left="224" w:hangingChars="80" w:hanging="224"/>
        <w:rPr>
          <w:rFonts w:ascii="Times Roman" w:eastAsia="標楷體" w:hAnsi="Times Roman"/>
          <w:color w:val="000000" w:themeColor="text1"/>
          <w:sz w:val="28"/>
        </w:rPr>
      </w:pPr>
      <w:r w:rsidRPr="0087201D">
        <w:rPr>
          <w:rFonts w:ascii="Times Roman" w:eastAsia="標楷體" w:hAnsi="Times Roman"/>
          <w:color w:val="000000" w:themeColor="text1"/>
          <w:sz w:val="28"/>
        </w:rPr>
        <w:t>1.</w:t>
      </w:r>
      <w:r w:rsidRPr="0087201D">
        <w:rPr>
          <w:rFonts w:ascii="Times Roman" w:eastAsia="標楷體" w:hAnsi="Times Roman"/>
          <w:color w:val="000000" w:themeColor="text1"/>
          <w:sz w:val="28"/>
        </w:rPr>
        <w:t>計畫構想書請以</w:t>
      </w:r>
      <w:r w:rsidRPr="0087201D">
        <w:rPr>
          <w:rFonts w:ascii="Times Roman" w:eastAsia="標楷體" w:hAnsi="Times Roman"/>
          <w:color w:val="000000" w:themeColor="text1"/>
          <w:sz w:val="28"/>
        </w:rPr>
        <w:t>A4</w:t>
      </w:r>
      <w:r w:rsidRPr="0087201D">
        <w:rPr>
          <w:rFonts w:ascii="Times Roman" w:eastAsia="標楷體" w:hAnsi="Times Roman"/>
          <w:color w:val="000000" w:themeColor="text1"/>
          <w:sz w:val="28"/>
        </w:rPr>
        <w:t>規格紙張橫寫製作，請雙面印刷，外加封面，裝訂成冊。章名使用標楷體</w:t>
      </w:r>
      <w:r w:rsidRPr="0087201D">
        <w:rPr>
          <w:rFonts w:ascii="Times Roman" w:eastAsia="標楷體" w:hAnsi="Times Roman"/>
          <w:color w:val="000000" w:themeColor="text1"/>
          <w:sz w:val="28"/>
        </w:rPr>
        <w:t>16</w:t>
      </w:r>
      <w:r w:rsidRPr="0087201D">
        <w:rPr>
          <w:rFonts w:ascii="Times Roman" w:eastAsia="標楷體" w:hAnsi="Times Roman"/>
          <w:color w:val="000000" w:themeColor="text1"/>
          <w:sz w:val="28"/>
        </w:rPr>
        <w:t>號字，節名使用標楷體</w:t>
      </w:r>
      <w:r w:rsidRPr="0087201D">
        <w:rPr>
          <w:rFonts w:ascii="Times Roman" w:eastAsia="標楷體" w:hAnsi="Times Roman"/>
          <w:color w:val="000000" w:themeColor="text1"/>
          <w:sz w:val="28"/>
        </w:rPr>
        <w:t>15</w:t>
      </w:r>
      <w:r w:rsidRPr="0087201D">
        <w:rPr>
          <w:rFonts w:ascii="Times Roman" w:eastAsia="標楷體" w:hAnsi="Times Roman"/>
          <w:color w:val="000000" w:themeColor="text1"/>
          <w:sz w:val="28"/>
        </w:rPr>
        <w:t>號字，內文使用標楷體</w:t>
      </w:r>
      <w:r w:rsidRPr="0087201D">
        <w:rPr>
          <w:rFonts w:ascii="Times Roman" w:eastAsia="標楷體" w:hAnsi="Times Roman"/>
          <w:color w:val="000000" w:themeColor="text1"/>
          <w:sz w:val="28"/>
        </w:rPr>
        <w:t>14</w:t>
      </w:r>
      <w:r w:rsidRPr="0087201D">
        <w:rPr>
          <w:rFonts w:ascii="Times Roman" w:eastAsia="標楷體" w:hAnsi="Times Roman"/>
          <w:color w:val="000000" w:themeColor="text1"/>
          <w:sz w:val="28"/>
        </w:rPr>
        <w:t>號字，但表格內之字體大小不受此限。</w:t>
      </w:r>
    </w:p>
    <w:p w:rsidR="001C2605" w:rsidRPr="0087201D" w:rsidRDefault="001C2605" w:rsidP="001C2605">
      <w:pPr>
        <w:adjustRightInd w:val="0"/>
        <w:snapToGrid/>
        <w:spacing w:before="60" w:line="520" w:lineRule="exact"/>
        <w:rPr>
          <w:rFonts w:ascii="Times Roman" w:eastAsia="標楷體" w:hAnsi="Times Roman"/>
          <w:color w:val="000000" w:themeColor="text1"/>
          <w:sz w:val="28"/>
        </w:rPr>
      </w:pPr>
      <w:r w:rsidRPr="0087201D">
        <w:rPr>
          <w:rFonts w:ascii="Times Roman" w:eastAsia="標楷體" w:hAnsi="Times Roman"/>
          <w:color w:val="000000" w:themeColor="text1"/>
          <w:sz w:val="28"/>
        </w:rPr>
        <w:t>2.</w:t>
      </w:r>
      <w:r w:rsidRPr="0087201D">
        <w:rPr>
          <w:rFonts w:ascii="Times Roman" w:eastAsia="標楷體" w:hAnsi="Times Roman"/>
          <w:color w:val="000000" w:themeColor="text1"/>
          <w:sz w:val="28"/>
        </w:rPr>
        <w:t>計畫構想書中表格化之項目，表格長度如不敷使用時，請自行調整。</w:t>
      </w:r>
    </w:p>
    <w:p w:rsidR="001C2605" w:rsidRPr="0087201D" w:rsidRDefault="001C2605" w:rsidP="001C2605">
      <w:pPr>
        <w:adjustRightInd w:val="0"/>
        <w:snapToGrid/>
        <w:spacing w:before="60" w:line="520" w:lineRule="exact"/>
        <w:rPr>
          <w:rFonts w:ascii="Times Roman" w:eastAsia="標楷體" w:hAnsi="Times Roman"/>
          <w:color w:val="000000" w:themeColor="text1"/>
          <w:sz w:val="28"/>
        </w:rPr>
      </w:pPr>
      <w:r w:rsidRPr="0087201D">
        <w:rPr>
          <w:rFonts w:ascii="Times Roman" w:eastAsia="標楷體" w:hAnsi="Times Roman"/>
          <w:color w:val="000000" w:themeColor="text1"/>
          <w:sz w:val="28"/>
        </w:rPr>
        <w:t>3.</w:t>
      </w:r>
      <w:r w:rsidRPr="0087201D">
        <w:rPr>
          <w:rFonts w:ascii="Times Roman" w:eastAsia="標楷體" w:hAnsi="Times Roman"/>
          <w:color w:val="000000" w:themeColor="text1"/>
          <w:sz w:val="28"/>
        </w:rPr>
        <w:t>引用資料請註明資料來源。</w:t>
      </w:r>
    </w:p>
    <w:p w:rsidR="001C2605" w:rsidRPr="0087201D" w:rsidRDefault="001C2605" w:rsidP="001C2605">
      <w:pPr>
        <w:adjustRightInd w:val="0"/>
        <w:snapToGrid/>
        <w:spacing w:line="520" w:lineRule="exact"/>
        <w:rPr>
          <w:rFonts w:ascii="Times Roman" w:eastAsia="標楷體" w:hAnsi="Times Roman"/>
          <w:color w:val="000000" w:themeColor="text1"/>
          <w:sz w:val="28"/>
        </w:rPr>
      </w:pPr>
      <w:r w:rsidRPr="0087201D">
        <w:rPr>
          <w:rFonts w:ascii="Times Roman" w:eastAsia="標楷體" w:hAnsi="Times Roman"/>
          <w:color w:val="000000" w:themeColor="text1"/>
          <w:sz w:val="28"/>
        </w:rPr>
        <w:t>4.</w:t>
      </w:r>
      <w:r w:rsidRPr="0087201D">
        <w:rPr>
          <w:rFonts w:ascii="Times Roman" w:eastAsia="標楷體" w:hAnsi="Times Roman"/>
          <w:color w:val="000000" w:themeColor="text1"/>
          <w:sz w:val="28"/>
        </w:rPr>
        <w:t>計畫構想書內文請依序編碼，以便查對。</w:t>
      </w:r>
    </w:p>
    <w:p w:rsidR="001C2605" w:rsidRPr="0087201D" w:rsidRDefault="001C2605" w:rsidP="001C2605">
      <w:pPr>
        <w:spacing w:line="520" w:lineRule="exact"/>
        <w:jc w:val="left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/>
          <w:color w:val="000000" w:themeColor="text1"/>
          <w:sz w:val="28"/>
        </w:rPr>
        <w:t>5.</w:t>
      </w:r>
      <w:r w:rsidRPr="0087201D">
        <w:rPr>
          <w:rFonts w:ascii="Times Roman" w:eastAsia="標楷體" w:hAnsi="Times Roman"/>
          <w:color w:val="000000" w:themeColor="text1"/>
          <w:sz w:val="28"/>
        </w:rPr>
        <w:t>計畫構想書請使用粉紅色雲彩紙封面</w:t>
      </w:r>
      <w:r w:rsidRPr="0087201D">
        <w:rPr>
          <w:rFonts w:ascii="Times Roman" w:eastAsia="標楷體"/>
          <w:color w:val="000000" w:themeColor="text1"/>
          <w:sz w:val="28"/>
        </w:rPr>
        <w:t>。</w:t>
      </w:r>
    </w:p>
    <w:p w:rsidR="001C2605" w:rsidRPr="0087201D" w:rsidRDefault="001C2605" w:rsidP="001C2605">
      <w:pPr>
        <w:spacing w:line="400" w:lineRule="atLeast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986EB0" w:rsidP="00D169D3">
      <w:pPr>
        <w:pStyle w:val="AA-14"/>
        <w:snapToGrid w:val="0"/>
        <w:spacing w:afterLines="50" w:after="180" w:line="360" w:lineRule="atLeast"/>
        <w:rPr>
          <w:rFonts w:ascii="Times Roman" w:eastAsia="標楷體" w:hAnsi="Times Roman"/>
          <w:color w:val="000000" w:themeColor="text1"/>
          <w:sz w:val="20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shape id="_x0000_s1027" type="#_x0000_t202" style="position:absolute;left:0;text-align:left;margin-left:218.8pt;margin-top:455.7pt;width:41.3pt;height:21.75pt;z-index:251661312;mso-height-percent:200;mso-height-percent:200;mso-width-relative:margin;mso-height-relative:margin" strokecolor="white">
            <v:textbox style="mso-next-textbox:#_x0000_s1027;mso-fit-shape-to-text:t">
              <w:txbxContent>
                <w:p w:rsidR="00A9775D" w:rsidRDefault="00A9775D" w:rsidP="001C2605"/>
              </w:txbxContent>
            </v:textbox>
          </v:shape>
        </w:pict>
      </w:r>
      <w:r w:rsidR="001C2605" w:rsidRPr="0087201D">
        <w:rPr>
          <w:rFonts w:ascii="Times Roman" w:hAnsi="Times Roman"/>
          <w:color w:val="000000" w:themeColor="text1"/>
        </w:rPr>
        <w:br w:type="page"/>
      </w:r>
      <w:r w:rsidR="001C2605" w:rsidRPr="0087201D">
        <w:rPr>
          <w:rFonts w:ascii="Times Roman" w:eastAsia="標楷體" w:hAnsi="Times Roman"/>
          <w:color w:val="000000" w:themeColor="text1"/>
        </w:rPr>
        <w:t xml:space="preserve"> </w:t>
      </w:r>
    </w:p>
    <w:tbl>
      <w:tblPr>
        <w:tblW w:w="0" w:type="auto"/>
        <w:tblInd w:w="3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</w:tblGrid>
      <w:tr w:rsidR="001C2605" w:rsidRPr="0087201D" w:rsidTr="00F50A5A">
        <w:tc>
          <w:tcPr>
            <w:tcW w:w="3260" w:type="dxa"/>
            <w:shd w:val="pct20" w:color="auto" w:fill="auto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b/>
                <w:color w:val="000000" w:themeColor="text1"/>
                <w:sz w:val="40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40"/>
              </w:rPr>
              <w:t>目</w:t>
            </w:r>
            <w:r w:rsidRPr="0087201D">
              <w:rPr>
                <w:rFonts w:ascii="Times Roman" w:eastAsia="標楷體" w:hAnsi="Times Roman"/>
                <w:b/>
                <w:color w:val="000000" w:themeColor="text1"/>
                <w:sz w:val="40"/>
              </w:rPr>
              <w:t xml:space="preserve"> </w:t>
            </w:r>
            <w:r w:rsidRPr="0087201D">
              <w:rPr>
                <w:rFonts w:ascii="Times Roman" w:eastAsia="標楷體"/>
                <w:b/>
                <w:color w:val="000000" w:themeColor="text1"/>
                <w:sz w:val="40"/>
              </w:rPr>
              <w:t>錄</w:t>
            </w:r>
            <w:r w:rsidRPr="0087201D">
              <w:rPr>
                <w:rFonts w:ascii="Times Roman" w:eastAsia="標楷體" w:hAnsi="Times Roman"/>
                <w:b/>
                <w:color w:val="000000" w:themeColor="text1"/>
                <w:sz w:val="40"/>
              </w:rPr>
              <w:t xml:space="preserve"> </w:t>
            </w:r>
            <w:r w:rsidRPr="0087201D">
              <w:rPr>
                <w:rFonts w:ascii="Times Roman" w:eastAsia="標楷體"/>
                <w:b/>
                <w:color w:val="000000" w:themeColor="text1"/>
                <w:sz w:val="40"/>
              </w:rPr>
              <w:t>格</w:t>
            </w:r>
            <w:r w:rsidRPr="0087201D">
              <w:rPr>
                <w:rFonts w:ascii="Times Roman" w:eastAsia="標楷體" w:hAnsi="Times Roman"/>
                <w:b/>
                <w:color w:val="000000" w:themeColor="text1"/>
                <w:sz w:val="40"/>
              </w:rPr>
              <w:t xml:space="preserve"> </w:t>
            </w:r>
            <w:r w:rsidRPr="0087201D">
              <w:rPr>
                <w:rFonts w:ascii="Times Roman" w:eastAsia="標楷體"/>
                <w:b/>
                <w:color w:val="000000" w:themeColor="text1"/>
                <w:sz w:val="40"/>
              </w:rPr>
              <w:t>式</w:t>
            </w:r>
            <w:r w:rsidRPr="0087201D">
              <w:rPr>
                <w:rFonts w:ascii="Times Roman" w:eastAsia="標楷體" w:hAnsi="Times Roman"/>
                <w:b/>
                <w:color w:val="000000" w:themeColor="text1"/>
                <w:sz w:val="40"/>
              </w:rPr>
              <w:t xml:space="preserve"> </w:t>
            </w:r>
          </w:p>
        </w:tc>
      </w:tr>
    </w:tbl>
    <w:p w:rsidR="001C2605" w:rsidRPr="0087201D" w:rsidRDefault="001C2605" w:rsidP="001C2605">
      <w:pPr>
        <w:wordWrap w:val="0"/>
        <w:spacing w:line="400" w:lineRule="atLeast"/>
        <w:jc w:val="right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b/>
          <w:color w:val="000000" w:themeColor="text1"/>
          <w:sz w:val="40"/>
          <w:szCs w:val="40"/>
        </w:rPr>
      </w:pPr>
      <w:r w:rsidRPr="0087201D">
        <w:rPr>
          <w:rFonts w:ascii="Times Roman" w:eastAsia="標楷體" w:hAnsi="Times Roman"/>
          <w:color w:val="000000" w:themeColor="text1"/>
          <w:sz w:val="40"/>
          <w:szCs w:val="40"/>
        </w:rPr>
        <w:t xml:space="preserve">    </w:t>
      </w:r>
      <w:r w:rsidRPr="0087201D">
        <w:rPr>
          <w:rFonts w:ascii="Times Roman" w:eastAsia="標楷體"/>
          <w:color w:val="000000" w:themeColor="text1"/>
          <w:sz w:val="40"/>
          <w:szCs w:val="40"/>
        </w:rPr>
        <w:t>目</w:t>
      </w:r>
      <w:r w:rsidRPr="0087201D">
        <w:rPr>
          <w:rFonts w:ascii="Times Roman" w:eastAsia="標楷體" w:hAnsi="Times Roman"/>
          <w:color w:val="000000" w:themeColor="text1"/>
          <w:sz w:val="40"/>
          <w:szCs w:val="40"/>
        </w:rPr>
        <w:t xml:space="preserve">  </w:t>
      </w:r>
      <w:r w:rsidRPr="0087201D">
        <w:rPr>
          <w:rFonts w:ascii="Times Roman" w:eastAsia="標楷體"/>
          <w:color w:val="000000" w:themeColor="text1"/>
          <w:sz w:val="40"/>
          <w:szCs w:val="40"/>
        </w:rPr>
        <w:t>錄</w:t>
      </w:r>
    </w:p>
    <w:p w:rsidR="001C2605" w:rsidRPr="0087201D" w:rsidRDefault="001C2605" w:rsidP="001C2605">
      <w:pPr>
        <w:spacing w:line="400" w:lineRule="atLeast"/>
        <w:ind w:rightChars="265" w:right="636"/>
        <w:jc w:val="right"/>
        <w:rPr>
          <w:rFonts w:ascii="Times Roman" w:eastAsia="標楷體" w:hAnsi="Times Roman"/>
          <w:color w:val="000000" w:themeColor="text1"/>
          <w:sz w:val="36"/>
          <w:szCs w:val="36"/>
        </w:rPr>
      </w:pPr>
      <w:r w:rsidRPr="0087201D">
        <w:rPr>
          <w:rFonts w:ascii="Times Roman" w:eastAsia="標楷體"/>
          <w:color w:val="000000" w:themeColor="text1"/>
          <w:sz w:val="32"/>
          <w:szCs w:val="32"/>
        </w:rPr>
        <w:t>頁次</w:t>
      </w:r>
    </w:p>
    <w:p w:rsidR="001C2605" w:rsidRPr="0087201D" w:rsidRDefault="001C2605" w:rsidP="001C2605">
      <w:pPr>
        <w:spacing w:line="400" w:lineRule="atLeast"/>
        <w:jc w:val="right"/>
        <w:rPr>
          <w:rFonts w:ascii="Times Roman" w:eastAsia="標楷體" w:hAnsi="Times Roman"/>
          <w:b/>
          <w:color w:val="000000" w:themeColor="text1"/>
          <w:sz w:val="40"/>
        </w:rPr>
      </w:pP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/>
          <w:color w:val="000000" w:themeColor="text1"/>
          <w:sz w:val="32"/>
          <w:szCs w:val="32"/>
        </w:rPr>
        <w:t>壹、總目標及說明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…………………………………………</w:t>
      </w:r>
      <w:r w:rsidR="009A1BB7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</w:t>
      </w: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/>
          <w:color w:val="000000" w:themeColor="text1"/>
          <w:sz w:val="32"/>
          <w:szCs w:val="32"/>
        </w:rPr>
        <w:t>貳、政策依據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………………………………………………</w:t>
      </w:r>
      <w:r w:rsidR="00DD2C81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</w:t>
      </w: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>參、</w:t>
      </w: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 xml:space="preserve">SWOT </w:t>
      </w: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>分析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……………………………………………</w:t>
      </w: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>肆、預期效益及主要績效指標</w:t>
      </w: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 xml:space="preserve"> (KPI)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</w:t>
      </w:r>
      <w:r w:rsidR="00DD2C81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..</w:t>
      </w: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>伍、計畫內容說明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………………………………………….</w:t>
      </w: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/>
          <w:color w:val="000000" w:themeColor="text1"/>
          <w:sz w:val="32"/>
          <w:szCs w:val="32"/>
        </w:rPr>
        <w:t>陸、人力配置及經費需求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</w:t>
      </w:r>
      <w:r w:rsidR="00DD2C81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</w:t>
      </w:r>
    </w:p>
    <w:p w:rsidR="001C2605" w:rsidRPr="0087201D" w:rsidRDefault="001C2605" w:rsidP="00D169D3">
      <w:pPr>
        <w:spacing w:afterLines="50" w:after="180"/>
        <w:ind w:leftChars="200" w:left="1440" w:hangingChars="300" w:hanging="960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 w:hAnsi="Times Roman"/>
          <w:color w:val="000000" w:themeColor="text1"/>
          <w:sz w:val="32"/>
          <w:szCs w:val="32"/>
        </w:rPr>
        <w:t>柒、儀器設備需求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…………………………………………</w:t>
      </w:r>
      <w:r w:rsidR="00DD2C81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</w:t>
      </w:r>
    </w:p>
    <w:p w:rsidR="001C2605" w:rsidRPr="0087201D" w:rsidRDefault="001C2605" w:rsidP="00D169D3">
      <w:pPr>
        <w:spacing w:afterLines="50" w:after="180"/>
        <w:ind w:leftChars="200" w:left="480"/>
        <w:jc w:val="left"/>
        <w:rPr>
          <w:rFonts w:ascii="Times Roman" w:eastAsia="標楷體" w:hAnsi="Times Roman"/>
          <w:color w:val="000000" w:themeColor="text1"/>
          <w:sz w:val="32"/>
          <w:szCs w:val="32"/>
        </w:rPr>
      </w:pPr>
      <w:r w:rsidRPr="0087201D">
        <w:rPr>
          <w:rFonts w:ascii="Times Roman" w:eastAsia="標楷體"/>
          <w:color w:val="000000" w:themeColor="text1"/>
          <w:sz w:val="32"/>
          <w:szCs w:val="32"/>
        </w:rPr>
        <w:t>捌、近三年績效說明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………………………………………</w:t>
      </w:r>
      <w:r w:rsidR="00DD2C81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</w:t>
      </w:r>
    </w:p>
    <w:p w:rsidR="001C2605" w:rsidRPr="0087201D" w:rsidRDefault="00986EB0" w:rsidP="00D169D3">
      <w:pPr>
        <w:spacing w:afterLines="50" w:after="180"/>
        <w:ind w:leftChars="200" w:left="480"/>
        <w:jc w:val="left"/>
        <w:rPr>
          <w:rFonts w:ascii="Times Roman" w:eastAsia="標楷體" w:hAnsi="Times Roman"/>
          <w:color w:val="000000" w:themeColor="text1"/>
          <w:sz w:val="32"/>
          <w:szCs w:val="32"/>
        </w:rPr>
      </w:pPr>
      <w:r>
        <w:rPr>
          <w:rFonts w:ascii="Times Roman" w:eastAsia="標楷體" w:hAnsi="Times Roman"/>
          <w:b/>
          <w:bCs/>
          <w:noProof/>
          <w:color w:val="000000" w:themeColor="text1"/>
          <w:sz w:val="36"/>
        </w:rPr>
        <w:pict>
          <v:shape id="_x0000_s1026" type="#_x0000_t202" style="position:absolute;left:0;text-align:left;margin-left:217.1pt;margin-top:328.45pt;width:41.3pt;height:22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A9775D" w:rsidRDefault="00A9775D" w:rsidP="001C2605">
                  <w:r>
                    <w:rPr>
                      <w:noProof/>
                    </w:rPr>
                    <w:drawing>
                      <wp:inline distT="0" distB="0" distL="0" distR="0">
                        <wp:extent cx="327660" cy="177165"/>
                        <wp:effectExtent l="1905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  <w:szCs w:val="32"/>
        </w:rPr>
        <w:t>玖、</w:t>
      </w:r>
      <w:r w:rsidR="001C2605" w:rsidRPr="0087201D">
        <w:rPr>
          <w:rFonts w:ascii="標楷體" w:eastAsia="標楷體" w:hAnsi="標楷體"/>
          <w:color w:val="000000" w:themeColor="text1"/>
          <w:sz w:val="32"/>
          <w:szCs w:val="32"/>
        </w:rPr>
        <w:t>○年</w:t>
      </w:r>
      <w:r w:rsidR="001C2605" w:rsidRPr="0087201D">
        <w:rPr>
          <w:rFonts w:ascii="Times Roman" w:eastAsia="標楷體" w:hAnsi="Times Roman"/>
          <w:color w:val="000000" w:themeColor="text1"/>
          <w:sz w:val="32"/>
          <w:szCs w:val="32"/>
        </w:rPr>
        <w:t>度經濟部研究機構計畫構想書摘要表</w:t>
      </w:r>
      <w:r w:rsidR="00DD2C81" w:rsidRPr="0087201D">
        <w:rPr>
          <w:rFonts w:ascii="Times Roman" w:eastAsia="標楷體" w:hAnsi="Times Roman"/>
          <w:color w:val="000000" w:themeColor="text1"/>
          <w:sz w:val="32"/>
          <w:szCs w:val="32"/>
        </w:rPr>
        <w:t>…………</w:t>
      </w:r>
      <w:r w:rsidR="009A1BB7" w:rsidRPr="0087201D">
        <w:rPr>
          <w:rFonts w:ascii="Times Roman" w:eastAsia="標楷體" w:hAnsi="Times Roman" w:hint="eastAsia"/>
          <w:color w:val="000000" w:themeColor="text1"/>
          <w:sz w:val="32"/>
          <w:szCs w:val="32"/>
        </w:rPr>
        <w:t>.</w:t>
      </w:r>
    </w:p>
    <w:p w:rsidR="001C2605" w:rsidRPr="0087201D" w:rsidRDefault="001C2605" w:rsidP="001C2605">
      <w:pPr>
        <w:spacing w:line="400" w:lineRule="atLeast"/>
        <w:jc w:val="left"/>
        <w:rPr>
          <w:rFonts w:ascii="Times Roman" w:eastAsia="標楷體" w:hAnsi="Times Roman"/>
          <w:b/>
          <w:bCs/>
          <w:color w:val="000000" w:themeColor="text1"/>
          <w:sz w:val="36"/>
        </w:rPr>
        <w:sectPr w:rsidR="001C2605" w:rsidRPr="0087201D" w:rsidSect="00F50A5A">
          <w:pgSz w:w="11906" w:h="16838" w:code="9"/>
          <w:pgMar w:top="1021" w:right="1134" w:bottom="1021" w:left="1134" w:header="851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</w:tblGrid>
      <w:tr w:rsidR="001C2605" w:rsidRPr="0087201D" w:rsidTr="00F50A5A">
        <w:trPr>
          <w:jc w:val="center"/>
        </w:trPr>
        <w:tc>
          <w:tcPr>
            <w:tcW w:w="3204" w:type="dxa"/>
            <w:shd w:val="pct20" w:color="auto" w:fill="auto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b/>
                <w:color w:val="000000" w:themeColor="text1"/>
                <w:sz w:val="40"/>
              </w:rPr>
            </w:pPr>
            <w:r w:rsidRPr="0087201D">
              <w:rPr>
                <w:rFonts w:ascii="Times Roman" w:eastAsia="標楷體" w:hAnsi="Times Roman"/>
                <w:b/>
                <w:bCs/>
                <w:color w:val="000000" w:themeColor="text1"/>
                <w:sz w:val="36"/>
              </w:rPr>
              <w:t xml:space="preserve"> </w:t>
            </w:r>
            <w:r w:rsidRPr="0087201D">
              <w:rPr>
                <w:rFonts w:ascii="Times Roman" w:eastAsia="標楷體"/>
                <w:b/>
                <w:color w:val="000000" w:themeColor="text1"/>
                <w:sz w:val="40"/>
              </w:rPr>
              <w:t>計畫內容</w:t>
            </w:r>
          </w:p>
        </w:tc>
      </w:tr>
    </w:tbl>
    <w:p w:rsidR="001C2605" w:rsidRPr="0087201D" w:rsidRDefault="001C2605" w:rsidP="001C2605">
      <w:pPr>
        <w:spacing w:line="240" w:lineRule="atLeast"/>
        <w:ind w:leftChars="200" w:left="720" w:hangingChars="150" w:hanging="240"/>
        <w:rPr>
          <w:rFonts w:ascii="Times Roman" w:eastAsia="標楷體"/>
          <w:color w:val="000000" w:themeColor="text1"/>
          <w:sz w:val="16"/>
          <w:szCs w:val="16"/>
        </w:rPr>
      </w:pPr>
    </w:p>
    <w:p w:rsidR="001C2605" w:rsidRPr="0087201D" w:rsidRDefault="001C2605" w:rsidP="001C2605">
      <w:pPr>
        <w:spacing w:line="240" w:lineRule="atLeast"/>
        <w:ind w:leftChars="200" w:left="720" w:hangingChars="150" w:hanging="240"/>
        <w:rPr>
          <w:rFonts w:ascii="Times Roman" w:eastAsia="標楷體"/>
          <w:color w:val="000000" w:themeColor="text1"/>
          <w:sz w:val="16"/>
          <w:szCs w:val="16"/>
        </w:rPr>
      </w:pPr>
    </w:p>
    <w:p w:rsidR="001C2605" w:rsidRPr="0087201D" w:rsidRDefault="001C2605" w:rsidP="00D169D3">
      <w:pPr>
        <w:spacing w:afterLines="10" w:after="36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壹、總目標及說明</w:t>
      </w:r>
    </w:p>
    <w:p w:rsidR="001C2605" w:rsidRPr="0087201D" w:rsidRDefault="001C2605" w:rsidP="00D169D3">
      <w:pPr>
        <w:spacing w:afterLines="10" w:after="36" w:line="400" w:lineRule="atLeast"/>
        <w:ind w:leftChars="400" w:left="960" w:firstLineChars="54" w:firstLine="173"/>
        <w:rPr>
          <w:rFonts w:ascii="Times Roman" w:eastAsia="標楷體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說明本計畫總目標</w:t>
      </w:r>
    </w:p>
    <w:p w:rsidR="001C2605" w:rsidRPr="0087201D" w:rsidRDefault="001C2605" w:rsidP="00D169D3">
      <w:pPr>
        <w:numPr>
          <w:ilvl w:val="0"/>
          <w:numId w:val="23"/>
        </w:numPr>
        <w:spacing w:afterLines="10" w:after="36" w:line="400" w:lineRule="atLeast"/>
        <w:rPr>
          <w:rFonts w:ascii="Times Roman" w:eastAsia="標楷體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>背景說明</w:t>
      </w:r>
    </w:p>
    <w:p w:rsidR="001C2605" w:rsidRPr="0087201D" w:rsidRDefault="001C2605" w:rsidP="00D169D3">
      <w:pPr>
        <w:numPr>
          <w:ilvl w:val="0"/>
          <w:numId w:val="23"/>
        </w:numPr>
        <w:spacing w:afterLines="10" w:after="36" w:line="400" w:lineRule="atLeast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>願景設定</w:t>
      </w:r>
      <w:r w:rsidRPr="0087201D">
        <w:rPr>
          <w:rFonts w:ascii="Times Roman" w:eastAsia="標楷體"/>
          <w:color w:val="000000" w:themeColor="text1"/>
          <w:sz w:val="32"/>
        </w:rPr>
        <w:sym w:font="Wingdings" w:char="F0E0"/>
      </w:r>
      <w:r w:rsidRPr="0087201D">
        <w:rPr>
          <w:rFonts w:ascii="Times Roman" w:eastAsia="標楷體" w:hint="eastAsia"/>
          <w:color w:val="000000" w:themeColor="text1"/>
          <w:sz w:val="32"/>
        </w:rPr>
        <w:t>應用情境規劃</w:t>
      </w:r>
    </w:p>
    <w:p w:rsidR="001C2605" w:rsidRPr="0087201D" w:rsidRDefault="001C2605" w:rsidP="00D169D3">
      <w:pPr>
        <w:numPr>
          <w:ilvl w:val="0"/>
          <w:numId w:val="23"/>
        </w:numPr>
        <w:spacing w:afterLines="10" w:after="36" w:line="400" w:lineRule="atLeast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>產業化</w:t>
      </w:r>
      <w:r w:rsidRPr="0087201D">
        <w:rPr>
          <w:rFonts w:ascii="Times Roman" w:eastAsia="標楷體" w:hint="eastAsia"/>
          <w:color w:val="000000" w:themeColor="text1"/>
          <w:sz w:val="32"/>
        </w:rPr>
        <w:t>/</w:t>
      </w:r>
      <w:r w:rsidRPr="0087201D">
        <w:rPr>
          <w:rFonts w:ascii="Times Roman" w:eastAsia="標楷體" w:hint="eastAsia"/>
          <w:color w:val="000000" w:themeColor="text1"/>
          <w:sz w:val="32"/>
        </w:rPr>
        <w:t>節能減碳效益</w:t>
      </w:r>
      <w:bookmarkStart w:id="1" w:name="_GoBack"/>
      <w:bookmarkEnd w:id="1"/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貳、政策依據</w:t>
      </w:r>
      <w:r w:rsidRPr="0087201D">
        <w:rPr>
          <w:rFonts w:ascii="Times Roman" w:eastAsia="標楷體" w:hAnsi="Times Roman"/>
          <w:color w:val="000000" w:themeColor="text1"/>
          <w:sz w:val="32"/>
        </w:rPr>
        <w:t xml:space="preserve"> (</w:t>
      </w:r>
      <w:r w:rsidRPr="0087201D">
        <w:rPr>
          <w:rFonts w:ascii="Times Roman" w:eastAsia="標楷體"/>
          <w:color w:val="000000" w:themeColor="text1"/>
          <w:sz w:val="32"/>
        </w:rPr>
        <w:t>應與摘要表所述一致</w:t>
      </w:r>
      <w:r w:rsidRPr="0087201D">
        <w:rPr>
          <w:rFonts w:ascii="Times Roman" w:eastAsia="標楷體" w:hAnsi="Times Roman"/>
          <w:color w:val="000000" w:themeColor="text1"/>
          <w:sz w:val="32"/>
        </w:rPr>
        <w:t>)</w:t>
      </w:r>
    </w:p>
    <w:p w:rsidR="001C2605" w:rsidRPr="0087201D" w:rsidRDefault="001C2605" w:rsidP="00D169D3">
      <w:pPr>
        <w:spacing w:afterLines="10" w:after="36" w:line="400" w:lineRule="atLeast"/>
        <w:ind w:leftChars="472" w:left="1134" w:hanging="1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>請以</w:t>
      </w:r>
      <w:r w:rsidRPr="0087201D">
        <w:rPr>
          <w:rFonts w:ascii="Times Roman" w:eastAsia="標楷體"/>
          <w:color w:val="000000" w:themeColor="text1"/>
          <w:sz w:val="32"/>
        </w:rPr>
        <w:t>國家</w:t>
      </w:r>
      <w:r w:rsidRPr="0087201D">
        <w:rPr>
          <w:rFonts w:ascii="Times Roman" w:eastAsia="標楷體" w:hint="eastAsia"/>
          <w:color w:val="000000" w:themeColor="text1"/>
          <w:sz w:val="32"/>
        </w:rPr>
        <w:t>重要能源政策、本</w:t>
      </w:r>
      <w:r w:rsidR="00986EB0" w:rsidRPr="00986EB0">
        <w:rPr>
          <w:rFonts w:ascii="Times Roman" w:eastAsia="標楷體" w:hint="eastAsia"/>
          <w:color w:val="000000" w:themeColor="text1"/>
          <w:sz w:val="32"/>
        </w:rPr>
        <w:t>機關</w:t>
      </w:r>
      <w:r w:rsidRPr="0087201D">
        <w:rPr>
          <w:rFonts w:ascii="Times Roman" w:eastAsia="標楷體" w:hint="eastAsia"/>
          <w:color w:val="000000" w:themeColor="text1"/>
          <w:sz w:val="32"/>
        </w:rPr>
        <w:t>重要</w:t>
      </w:r>
      <w:r w:rsidRPr="0087201D">
        <w:rPr>
          <w:rFonts w:ascii="Times Roman" w:eastAsia="標楷體"/>
          <w:color w:val="000000" w:themeColor="text1"/>
          <w:sz w:val="32"/>
        </w:rPr>
        <w:t>施政計畫</w:t>
      </w:r>
      <w:r w:rsidR="00CC38A1" w:rsidRPr="0087201D">
        <w:rPr>
          <w:rFonts w:ascii="Times Roman" w:eastAsia="標楷體" w:hint="eastAsia"/>
          <w:color w:val="000000" w:themeColor="text1"/>
          <w:sz w:val="32"/>
        </w:rPr>
        <w:t>(</w:t>
      </w:r>
      <w:r w:rsidR="00CC38A1" w:rsidRPr="0087201D">
        <w:rPr>
          <w:rFonts w:ascii="Times Roman" w:eastAsia="標楷體" w:hint="eastAsia"/>
          <w:color w:val="000000" w:themeColor="text1"/>
          <w:sz w:val="32"/>
        </w:rPr>
        <w:t>如新能源政策、能源發展綱領、</w:t>
      </w:r>
      <w:r w:rsidR="003827DB" w:rsidRPr="0087201D">
        <w:rPr>
          <w:rFonts w:ascii="Times Roman" w:eastAsia="標楷體" w:hint="eastAsia"/>
          <w:color w:val="000000" w:themeColor="text1"/>
          <w:sz w:val="32"/>
        </w:rPr>
        <w:t>智慧電網總體規劃</w:t>
      </w:r>
      <w:r w:rsidR="00CC38A1" w:rsidRPr="0087201D">
        <w:rPr>
          <w:rFonts w:ascii="Times Roman" w:eastAsia="標楷體" w:hint="eastAsia"/>
          <w:color w:val="000000" w:themeColor="text1"/>
          <w:sz w:val="32"/>
        </w:rPr>
        <w:t>)</w:t>
      </w:r>
      <w:r w:rsidRPr="0087201D">
        <w:rPr>
          <w:rFonts w:ascii="Times Roman" w:eastAsia="標楷體" w:hint="eastAsia"/>
          <w:color w:val="000000" w:themeColor="text1"/>
          <w:sz w:val="32"/>
        </w:rPr>
        <w:t>及研發重點項目等為依據</w:t>
      </w:r>
      <w:r w:rsidRPr="0087201D">
        <w:rPr>
          <w:rFonts w:ascii="Times Roman" w:eastAsia="標楷體"/>
          <w:color w:val="000000" w:themeColor="text1"/>
          <w:sz w:val="32"/>
        </w:rPr>
        <w:t>。</w:t>
      </w:r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/>
          <w:color w:val="000000" w:themeColor="text1"/>
          <w:sz w:val="32"/>
        </w:rPr>
        <w:t>參、</w:t>
      </w:r>
      <w:r w:rsidRPr="0087201D">
        <w:rPr>
          <w:rFonts w:ascii="Times Roman" w:eastAsia="標楷體" w:hAnsi="Times Roman"/>
          <w:color w:val="000000" w:themeColor="text1"/>
          <w:sz w:val="32"/>
        </w:rPr>
        <w:t xml:space="preserve">SWOT </w:t>
      </w:r>
      <w:r w:rsidRPr="0087201D">
        <w:rPr>
          <w:rFonts w:ascii="Times Roman" w:eastAsia="標楷體" w:hAnsi="Times Roman"/>
          <w:color w:val="000000" w:themeColor="text1"/>
          <w:sz w:val="32"/>
        </w:rPr>
        <w:t>分析</w:t>
      </w:r>
      <w:r w:rsidRPr="0087201D">
        <w:rPr>
          <w:rFonts w:ascii="Times Roman" w:eastAsia="標楷體" w:hAnsi="Times Roman"/>
          <w:color w:val="000000" w:themeColor="text1"/>
          <w:sz w:val="32"/>
        </w:rPr>
        <w:t xml:space="preserve"> 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 w:hAnsi="Times Roman"/>
          <w:color w:val="000000" w:themeColor="text1"/>
          <w:sz w:val="32"/>
        </w:rPr>
        <w:t>表一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、表二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/>
          <w:color w:val="000000" w:themeColor="text1"/>
          <w:sz w:val="32"/>
        </w:rPr>
        <w:t>)</w:t>
      </w:r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1133" w:hangingChars="204" w:hanging="65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肆、</w:t>
      </w:r>
      <w:r w:rsidRPr="0087201D">
        <w:rPr>
          <w:rFonts w:ascii="Times Roman" w:eastAsia="標楷體" w:hAnsi="Times Roman"/>
          <w:color w:val="000000" w:themeColor="text1"/>
          <w:sz w:val="32"/>
        </w:rPr>
        <w:t>預期效益及主要績效指標</w:t>
      </w:r>
      <w:r w:rsidRPr="0087201D">
        <w:rPr>
          <w:rFonts w:ascii="Times Roman" w:eastAsia="標楷體" w:hAnsi="Times Roman"/>
          <w:color w:val="000000" w:themeColor="text1"/>
          <w:sz w:val="32"/>
        </w:rPr>
        <w:t xml:space="preserve"> (KPI)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 xml:space="preserve"> 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 w:hAnsi="Times Roman"/>
          <w:color w:val="000000" w:themeColor="text1"/>
          <w:sz w:val="32"/>
        </w:rPr>
        <w:t>表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三、</w:t>
      </w:r>
      <w:r w:rsidRPr="0087201D">
        <w:rPr>
          <w:rFonts w:ascii="Times Roman" w:eastAsia="標楷體" w:hAnsi="Times Roman"/>
          <w:color w:val="000000" w:themeColor="text1"/>
          <w:sz w:val="32"/>
        </w:rPr>
        <w:t>表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四、表五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)</w:t>
      </w:r>
    </w:p>
    <w:p w:rsidR="001C2605" w:rsidRPr="0087201D" w:rsidRDefault="001C2605" w:rsidP="00D169D3">
      <w:pPr>
        <w:spacing w:afterLines="10" w:after="36" w:line="400" w:lineRule="atLeast"/>
        <w:ind w:leftChars="472" w:left="1134" w:hanging="1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以計畫為單位列出</w:t>
      </w:r>
      <w:r w:rsidRPr="0087201D">
        <w:rPr>
          <w:rFonts w:ascii="Times Roman" w:eastAsia="標楷體" w:hAnsi="Times Roman"/>
          <w:color w:val="000000" w:themeColor="text1"/>
          <w:sz w:val="32"/>
        </w:rPr>
        <w:t>2-5</w:t>
      </w:r>
      <w:r w:rsidRPr="0087201D">
        <w:rPr>
          <w:rFonts w:ascii="Times Roman" w:eastAsia="標楷體"/>
          <w:color w:val="000000" w:themeColor="text1"/>
          <w:sz w:val="32"/>
        </w:rPr>
        <w:t>項</w:t>
      </w:r>
      <w:r w:rsidRPr="0087201D">
        <w:rPr>
          <w:rFonts w:ascii="Times Roman" w:eastAsia="標楷體" w:hAnsi="Times Roman"/>
          <w:color w:val="000000" w:themeColor="text1"/>
          <w:sz w:val="32"/>
        </w:rPr>
        <w:t xml:space="preserve"> KPI</w:t>
      </w:r>
    </w:p>
    <w:p w:rsidR="001C2605" w:rsidRPr="0087201D" w:rsidRDefault="001C2605" w:rsidP="00D169D3">
      <w:pPr>
        <w:numPr>
          <w:ilvl w:val="0"/>
          <w:numId w:val="18"/>
        </w:numPr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對產業之重大影響及具體效益</w:t>
      </w:r>
    </w:p>
    <w:p w:rsidR="001C2605" w:rsidRPr="0087201D" w:rsidRDefault="001C2605" w:rsidP="001C2605">
      <w:pPr>
        <w:numPr>
          <w:ilvl w:val="1"/>
          <w:numId w:val="18"/>
        </w:numPr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可承接之廠商、目標客戶、是否可開創新產業</w:t>
      </w:r>
    </w:p>
    <w:p w:rsidR="001C2605" w:rsidRPr="0087201D" w:rsidRDefault="001C2605" w:rsidP="001C2605">
      <w:pPr>
        <w:numPr>
          <w:ilvl w:val="1"/>
          <w:numId w:val="18"/>
        </w:numPr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產業承接後可產出之具體效益</w:t>
      </w:r>
    </w:p>
    <w:p w:rsidR="001C2605" w:rsidRPr="0087201D" w:rsidRDefault="001C2605" w:rsidP="00D169D3">
      <w:pPr>
        <w:numPr>
          <w:ilvl w:val="0"/>
          <w:numId w:val="18"/>
        </w:numPr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計畫期程內重要亮點成果規劃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表六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)</w:t>
      </w:r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伍、計畫內容說明</w:t>
      </w:r>
    </w:p>
    <w:p w:rsidR="001C2605" w:rsidRPr="0087201D" w:rsidRDefault="001C2605" w:rsidP="00D169D3">
      <w:pPr>
        <w:spacing w:afterLines="10" w:after="36" w:line="400" w:lineRule="atLeast"/>
        <w:ind w:leftChars="472" w:left="1134" w:hanging="1"/>
        <w:rPr>
          <w:rFonts w:ascii="Times Roman" w:eastAsia="標楷體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一、全程計畫執行內容</w:t>
      </w:r>
    </w:p>
    <w:p w:rsidR="001C2605" w:rsidRPr="0087201D" w:rsidRDefault="001C2605" w:rsidP="00D169D3">
      <w:pPr>
        <w:numPr>
          <w:ilvl w:val="0"/>
          <w:numId w:val="18"/>
        </w:numPr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計畫定位</w:t>
      </w:r>
    </w:p>
    <w:p w:rsidR="001C2605" w:rsidRPr="0087201D" w:rsidRDefault="001C2605" w:rsidP="00D169D3">
      <w:pPr>
        <w:numPr>
          <w:ilvl w:val="0"/>
          <w:numId w:val="18"/>
        </w:numPr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主要系統目標與規格</w:t>
      </w:r>
    </w:p>
    <w:p w:rsidR="001C2605" w:rsidRPr="0087201D" w:rsidRDefault="001C2605" w:rsidP="00D169D3">
      <w:pPr>
        <w:numPr>
          <w:ilvl w:val="0"/>
          <w:numId w:val="18"/>
        </w:numPr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上位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IP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佈局</w:t>
      </w:r>
    </w:p>
    <w:p w:rsidR="001C2605" w:rsidRPr="0087201D" w:rsidRDefault="001C2605" w:rsidP="00D169D3">
      <w:pPr>
        <w:numPr>
          <w:ilvl w:val="0"/>
          <w:numId w:val="18"/>
        </w:numPr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Roadmap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及重要里程碑</w:t>
      </w:r>
    </w:p>
    <w:p w:rsidR="001C2605" w:rsidRPr="0087201D" w:rsidRDefault="001C2605" w:rsidP="00D169D3">
      <w:pPr>
        <w:spacing w:afterLines="10" w:after="36" w:line="400" w:lineRule="atLeast"/>
        <w:ind w:leftChars="472" w:left="1134" w:hanging="1"/>
        <w:rPr>
          <w:rFonts w:ascii="Times Roman" w:eastAsia="標楷體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二、</w:t>
      </w:r>
      <w:r w:rsidR="00D336EE" w:rsidRPr="00D336EE">
        <w:rPr>
          <w:rFonts w:ascii="標楷體" w:eastAsia="標楷體" w:hAnsi="標楷體"/>
          <w:color w:val="000000" w:themeColor="text1"/>
          <w:sz w:val="32"/>
          <w:szCs w:val="32"/>
        </w:rPr>
        <w:t>○</w:t>
      </w:r>
      <w:r w:rsidR="00D336EE" w:rsidRPr="00D336EE">
        <w:rPr>
          <w:rFonts w:ascii="Times Roman" w:eastAsia="標楷體"/>
          <w:color w:val="000000" w:themeColor="text1"/>
          <w:sz w:val="32"/>
          <w:szCs w:val="32"/>
        </w:rPr>
        <w:t>年</w:t>
      </w:r>
      <w:r w:rsidRPr="0087201D">
        <w:rPr>
          <w:rFonts w:ascii="Times Roman" w:eastAsia="標楷體"/>
          <w:color w:val="000000" w:themeColor="text1"/>
          <w:sz w:val="32"/>
        </w:rPr>
        <w:t>度計畫進行內容</w:t>
      </w:r>
    </w:p>
    <w:p w:rsidR="001C2605" w:rsidRPr="0087201D" w:rsidRDefault="001C2605" w:rsidP="00D169D3">
      <w:pPr>
        <w:numPr>
          <w:ilvl w:val="0"/>
          <w:numId w:val="18"/>
        </w:numPr>
        <w:tabs>
          <w:tab w:val="num" w:pos="1440"/>
        </w:tabs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年度計畫執行方法</w:t>
      </w:r>
    </w:p>
    <w:p w:rsidR="001C2605" w:rsidRPr="0087201D" w:rsidRDefault="001C2605" w:rsidP="00D169D3">
      <w:pPr>
        <w:numPr>
          <w:ilvl w:val="0"/>
          <w:numId w:val="18"/>
        </w:numPr>
        <w:tabs>
          <w:tab w:val="num" w:pos="1440"/>
        </w:tabs>
        <w:spacing w:afterLines="10" w:after="36" w:line="400" w:lineRule="atLeast"/>
        <w:ind w:left="1701" w:hanging="283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年度技術目標</w:t>
      </w:r>
    </w:p>
    <w:p w:rsidR="002B52A8" w:rsidRPr="0087201D" w:rsidRDefault="001C2605" w:rsidP="00784C75">
      <w:pPr>
        <w:spacing w:afterLines="10" w:after="36" w:line="400" w:lineRule="atLeast"/>
        <w:ind w:leftChars="470" w:left="1790" w:hanging="662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>三</w:t>
      </w:r>
      <w:r w:rsidRPr="0087201D">
        <w:rPr>
          <w:rFonts w:ascii="Times Roman" w:eastAsia="標楷體"/>
          <w:color w:val="000000" w:themeColor="text1"/>
          <w:sz w:val="32"/>
        </w:rPr>
        <w:t>、</w:t>
      </w:r>
      <w:r w:rsidRPr="00D336EE">
        <w:rPr>
          <w:rFonts w:ascii="標楷體" w:eastAsia="標楷體" w:hAnsi="標楷體"/>
          <w:color w:val="000000" w:themeColor="text1"/>
          <w:sz w:val="32"/>
          <w:szCs w:val="32"/>
        </w:rPr>
        <w:t>○</w:t>
      </w:r>
      <w:r w:rsidRPr="00D336EE">
        <w:rPr>
          <w:rFonts w:ascii="Times Roman" w:eastAsia="標楷體"/>
          <w:color w:val="000000" w:themeColor="text1"/>
          <w:sz w:val="32"/>
          <w:szCs w:val="32"/>
        </w:rPr>
        <w:t>年度</w:t>
      </w:r>
      <w:r w:rsidRPr="00D336EE">
        <w:rPr>
          <w:rFonts w:ascii="Times Roman" w:eastAsia="標楷體" w:hint="eastAsia"/>
          <w:color w:val="000000" w:themeColor="text1"/>
          <w:sz w:val="32"/>
          <w:szCs w:val="32"/>
        </w:rPr>
        <w:t>計</w:t>
      </w:r>
      <w:r w:rsidRPr="0087201D">
        <w:rPr>
          <w:rFonts w:ascii="Times Roman" w:eastAsia="標楷體" w:hint="eastAsia"/>
          <w:color w:val="000000" w:themeColor="text1"/>
          <w:sz w:val="32"/>
        </w:rPr>
        <w:t>畫構想重點技術</w:t>
      </w:r>
      <w:r w:rsidRPr="0087201D">
        <w:rPr>
          <w:rFonts w:ascii="Times Roman" w:eastAsia="標楷體" w:hint="eastAsia"/>
          <w:color w:val="000000" w:themeColor="text1"/>
          <w:sz w:val="32"/>
        </w:rPr>
        <w:t>(</w:t>
      </w:r>
      <w:r w:rsidRPr="0087201D">
        <w:rPr>
          <w:rFonts w:ascii="Times Roman" w:eastAsia="標楷體" w:hint="eastAsia"/>
          <w:color w:val="000000" w:themeColor="text1"/>
          <w:sz w:val="32"/>
        </w:rPr>
        <w:t>產品</w:t>
      </w:r>
      <w:r w:rsidRPr="0087201D">
        <w:rPr>
          <w:rFonts w:ascii="Times Roman" w:eastAsia="標楷體" w:hint="eastAsia"/>
          <w:color w:val="000000" w:themeColor="text1"/>
          <w:sz w:val="32"/>
        </w:rPr>
        <w:t>)</w:t>
      </w:r>
      <w:r w:rsidRPr="0087201D">
        <w:rPr>
          <w:rFonts w:ascii="Times Roman" w:eastAsia="標楷體" w:hint="eastAsia"/>
          <w:color w:val="000000" w:themeColor="text1"/>
          <w:sz w:val="32"/>
        </w:rPr>
        <w:t>發展目標</w:t>
      </w:r>
      <w:r w:rsidRPr="0087201D">
        <w:rPr>
          <w:rFonts w:ascii="Times Roman" w:eastAsia="標楷體" w:hAnsi="Times Roman"/>
          <w:color w:val="000000" w:themeColor="text1"/>
          <w:sz w:val="32"/>
        </w:rPr>
        <w:t>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 w:hAnsi="Times Roman"/>
          <w:color w:val="000000" w:themeColor="text1"/>
          <w:sz w:val="32"/>
        </w:rPr>
        <w:t>表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七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/>
          <w:color w:val="000000" w:themeColor="text1"/>
          <w:sz w:val="32"/>
        </w:rPr>
        <w:t>)</w:t>
      </w:r>
    </w:p>
    <w:p w:rsidR="002B52A8" w:rsidRPr="0087201D" w:rsidRDefault="002B52A8" w:rsidP="00D169D3">
      <w:pPr>
        <w:spacing w:afterLines="10" w:after="36" w:line="400" w:lineRule="atLeast"/>
        <w:ind w:leftChars="200" w:left="960" w:hangingChars="150" w:hanging="480"/>
        <w:rPr>
          <w:rFonts w:ascii="Times Roman" w:eastAsia="標楷體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 xml:space="preserve">    </w:t>
      </w:r>
      <w:r w:rsidRPr="0087201D">
        <w:rPr>
          <w:rFonts w:ascii="Times Roman" w:eastAsia="標楷體" w:hint="eastAsia"/>
          <w:color w:val="000000" w:themeColor="text1"/>
          <w:sz w:val="32"/>
        </w:rPr>
        <w:t>四、</w:t>
      </w: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重要科技關聯圖(請參閱圖一格式)</w:t>
      </w:r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陸、人力配置及經費需</w:t>
      </w:r>
      <w:r w:rsidRPr="0087201D">
        <w:rPr>
          <w:rFonts w:ascii="Times Roman" w:eastAsia="標楷體" w:hAnsi="Times Roman"/>
          <w:color w:val="000000" w:themeColor="text1"/>
          <w:sz w:val="32"/>
        </w:rPr>
        <w:t>求</w:t>
      </w:r>
      <w:r w:rsidRPr="0087201D">
        <w:rPr>
          <w:rFonts w:ascii="Times Roman" w:eastAsia="標楷體" w:hAnsi="Times Roman"/>
          <w:color w:val="000000" w:themeColor="text1"/>
          <w:sz w:val="32"/>
        </w:rPr>
        <w:t>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 w:hAnsi="Times Roman"/>
          <w:color w:val="000000" w:themeColor="text1"/>
          <w:sz w:val="32"/>
        </w:rPr>
        <w:t>表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八</w:t>
      </w:r>
      <w:r w:rsidR="00C92F11">
        <w:rPr>
          <w:rFonts w:ascii="Times Roman" w:eastAsia="標楷體" w:hAnsi="Times Roman" w:hint="eastAsia"/>
          <w:color w:val="000000" w:themeColor="text1"/>
          <w:sz w:val="32"/>
        </w:rPr>
        <w:t>、</w:t>
      </w:r>
      <w:r w:rsidRPr="0087201D">
        <w:rPr>
          <w:rFonts w:ascii="Times Roman" w:eastAsia="標楷體" w:hAnsi="Times Roman"/>
          <w:color w:val="000000" w:themeColor="text1"/>
          <w:sz w:val="32"/>
        </w:rPr>
        <w:t>表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九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/>
          <w:color w:val="000000" w:themeColor="text1"/>
          <w:sz w:val="32"/>
        </w:rPr>
        <w:t xml:space="preserve">) </w:t>
      </w:r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柒、儀器設備需求</w:t>
      </w:r>
      <w:r w:rsidRPr="0087201D">
        <w:rPr>
          <w:rFonts w:ascii="Times Roman" w:eastAsia="標楷體" w:hint="eastAsia"/>
          <w:color w:val="000000" w:themeColor="text1"/>
          <w:sz w:val="32"/>
        </w:rPr>
        <w:t>(</w:t>
      </w:r>
      <w:r w:rsidRPr="0087201D">
        <w:rPr>
          <w:rFonts w:ascii="Times Roman" w:eastAsia="標楷體" w:hint="eastAsia"/>
          <w:color w:val="000000" w:themeColor="text1"/>
          <w:sz w:val="32"/>
        </w:rPr>
        <w:t>若無則免</w:t>
      </w:r>
      <w:r w:rsidRPr="0087201D">
        <w:rPr>
          <w:rFonts w:ascii="Times Roman" w:eastAsia="標楷體" w:hint="eastAsia"/>
          <w:color w:val="000000" w:themeColor="text1"/>
          <w:sz w:val="32"/>
        </w:rPr>
        <w:t>)</w:t>
      </w:r>
      <w:r w:rsidRPr="0087201D">
        <w:rPr>
          <w:rFonts w:ascii="Times Roman" w:eastAsia="標楷體" w:hAnsi="Times Roman"/>
          <w:color w:val="000000" w:themeColor="text1"/>
          <w:sz w:val="32"/>
        </w:rPr>
        <w:t>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/>
          <w:color w:val="000000" w:themeColor="text1"/>
          <w:sz w:val="32"/>
        </w:rPr>
        <w:t>表</w:t>
      </w:r>
      <w:r w:rsidRPr="0087201D">
        <w:rPr>
          <w:rFonts w:ascii="Times Roman" w:eastAsia="標楷體" w:hint="eastAsia"/>
          <w:color w:val="000000" w:themeColor="text1"/>
          <w:sz w:val="32"/>
        </w:rPr>
        <w:t>十</w:t>
      </w:r>
      <w:r w:rsidR="002B52A8" w:rsidRPr="0087201D">
        <w:rPr>
          <w:rFonts w:ascii="Times Roman" w:eastAsia="標楷體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/>
          <w:color w:val="000000" w:themeColor="text1"/>
          <w:sz w:val="32"/>
        </w:rPr>
        <w:t>)</w:t>
      </w:r>
    </w:p>
    <w:p w:rsidR="001C2605" w:rsidRPr="0087201D" w:rsidRDefault="001C2605" w:rsidP="00D169D3">
      <w:pPr>
        <w:adjustRightInd w:val="0"/>
        <w:spacing w:beforeLines="50" w:before="180" w:line="400" w:lineRule="atLeast"/>
        <w:ind w:leftChars="200" w:left="960" w:hangingChars="150" w:hanging="480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捌、近三年績效說明</w:t>
      </w:r>
    </w:p>
    <w:p w:rsidR="001C2605" w:rsidRPr="0087201D" w:rsidRDefault="001C2605" w:rsidP="00D169D3">
      <w:pPr>
        <w:spacing w:afterLines="10" w:after="36" w:line="400" w:lineRule="atLeast"/>
        <w:ind w:leftChars="472" w:left="1134" w:hanging="1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一、以文字說明近三年之成果</w:t>
      </w:r>
    </w:p>
    <w:p w:rsidR="001C2605" w:rsidRPr="0087201D" w:rsidRDefault="001C2605" w:rsidP="00D169D3">
      <w:pPr>
        <w:spacing w:afterLines="10" w:after="36" w:line="400" w:lineRule="atLeast"/>
        <w:ind w:leftChars="472" w:left="1134" w:hanging="1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/>
          <w:color w:val="000000" w:themeColor="text1"/>
          <w:sz w:val="32"/>
        </w:rPr>
        <w:t>二、績效說明</w:t>
      </w:r>
      <w:r w:rsidRPr="0087201D">
        <w:rPr>
          <w:rFonts w:ascii="Times Roman" w:eastAsia="標楷體" w:hAnsi="Times Roman"/>
          <w:color w:val="000000" w:themeColor="text1"/>
          <w:sz w:val="32"/>
        </w:rPr>
        <w:t>(</w:t>
      </w:r>
      <w:r w:rsidRPr="0087201D">
        <w:rPr>
          <w:rFonts w:ascii="Times Roman" w:eastAsia="標楷體"/>
          <w:color w:val="000000" w:themeColor="text1"/>
          <w:sz w:val="32"/>
        </w:rPr>
        <w:t>量化方式</w:t>
      </w:r>
      <w:r w:rsidRPr="0087201D">
        <w:rPr>
          <w:rFonts w:ascii="Times Roman" w:eastAsia="標楷體" w:hAnsi="Times Roman"/>
          <w:color w:val="000000" w:themeColor="text1"/>
          <w:sz w:val="32"/>
        </w:rPr>
        <w:t>)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="003D04EF" w:rsidRPr="0087201D">
        <w:rPr>
          <w:rFonts w:ascii="Times Roman" w:eastAsia="標楷體" w:hAnsi="Times Roman" w:hint="eastAsia"/>
          <w:color w:val="000000" w:themeColor="text1"/>
          <w:sz w:val="32"/>
        </w:rPr>
        <w:t>表十一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)</w:t>
      </w:r>
    </w:p>
    <w:p w:rsidR="001C2605" w:rsidRPr="0087201D" w:rsidRDefault="001C2605" w:rsidP="00D169D3">
      <w:pPr>
        <w:spacing w:afterLines="10" w:after="36" w:line="400" w:lineRule="atLeast"/>
        <w:ind w:leftChars="200" w:left="960" w:hangingChars="150" w:hanging="480"/>
        <w:rPr>
          <w:rFonts w:ascii="Times Roman" w:eastAsia="標楷體"/>
          <w:color w:val="000000" w:themeColor="text1"/>
          <w:sz w:val="32"/>
        </w:rPr>
      </w:pPr>
      <w:r w:rsidRPr="0087201D">
        <w:rPr>
          <w:rFonts w:ascii="Times Roman" w:eastAsia="標楷體" w:hint="eastAsia"/>
          <w:color w:val="000000" w:themeColor="text1"/>
          <w:sz w:val="32"/>
        </w:rPr>
        <w:t>玖、</w:t>
      </w:r>
      <w:r w:rsidRPr="0087201D">
        <w:rPr>
          <w:rFonts w:ascii="標楷體" w:eastAsia="標楷體" w:hAnsi="標楷體"/>
          <w:color w:val="000000" w:themeColor="text1"/>
          <w:sz w:val="34"/>
        </w:rPr>
        <w:t>○</w:t>
      </w:r>
      <w:r w:rsidRPr="0087201D">
        <w:rPr>
          <w:rFonts w:ascii="Times Roman" w:eastAsia="標楷體" w:hint="eastAsia"/>
          <w:color w:val="000000" w:themeColor="text1"/>
          <w:sz w:val="32"/>
        </w:rPr>
        <w:t>年度經濟部研究機構計畫構想書摘要表</w:t>
      </w:r>
      <w:r w:rsidRPr="0087201D">
        <w:rPr>
          <w:rFonts w:ascii="Times Roman" w:eastAsia="標楷體" w:hint="eastAsia"/>
          <w:color w:val="000000" w:themeColor="text1"/>
          <w:sz w:val="32"/>
        </w:rPr>
        <w:t>(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請參閱</w:t>
      </w:r>
      <w:r w:rsidRPr="0087201D">
        <w:rPr>
          <w:rFonts w:ascii="Times Roman" w:eastAsia="標楷體"/>
          <w:color w:val="000000" w:themeColor="text1"/>
          <w:sz w:val="32"/>
        </w:rPr>
        <w:t>表</w:t>
      </w:r>
      <w:r w:rsidRPr="0087201D">
        <w:rPr>
          <w:rFonts w:ascii="Times Roman" w:eastAsia="標楷體" w:hint="eastAsia"/>
          <w:color w:val="000000" w:themeColor="text1"/>
          <w:sz w:val="32"/>
        </w:rPr>
        <w:t>十</w:t>
      </w:r>
      <w:r w:rsidR="003D04EF" w:rsidRPr="0087201D">
        <w:rPr>
          <w:rFonts w:ascii="Times Roman" w:eastAsia="標楷體" w:hint="eastAsia"/>
          <w:color w:val="000000" w:themeColor="text1"/>
          <w:sz w:val="32"/>
        </w:rPr>
        <w:t>二</w:t>
      </w:r>
      <w:r w:rsidR="002B52A8" w:rsidRPr="0087201D">
        <w:rPr>
          <w:rFonts w:ascii="Times Roman" w:eastAsia="標楷體" w:hAnsi="Times Roman" w:hint="eastAsia"/>
          <w:color w:val="000000" w:themeColor="text1"/>
          <w:sz w:val="32"/>
        </w:rPr>
        <w:t>格式</w:t>
      </w:r>
      <w:r w:rsidRPr="0087201D">
        <w:rPr>
          <w:rFonts w:ascii="Times Roman" w:eastAsia="標楷體" w:hint="eastAsia"/>
          <w:color w:val="000000" w:themeColor="text1"/>
          <w:sz w:val="32"/>
        </w:rPr>
        <w:t>)</w:t>
      </w:r>
    </w:p>
    <w:p w:rsidR="001C2605" w:rsidRPr="0087201D" w:rsidRDefault="001C2605" w:rsidP="00D169D3">
      <w:pPr>
        <w:spacing w:afterLines="10" w:after="36" w:line="400" w:lineRule="atLeast"/>
        <w:ind w:leftChars="200" w:left="960" w:hangingChars="150" w:hanging="480"/>
        <w:rPr>
          <w:rFonts w:ascii="Times Roman" w:eastAsia="標楷體"/>
          <w:color w:val="000000" w:themeColor="text1"/>
          <w:sz w:val="32"/>
        </w:rPr>
      </w:pPr>
    </w:p>
    <w:p w:rsidR="001C2605" w:rsidRPr="0087201D" w:rsidRDefault="001C2605" w:rsidP="001C2605">
      <w:pPr>
        <w:spacing w:line="400" w:lineRule="atLeast"/>
        <w:ind w:left="454"/>
        <w:jc w:val="center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hAnsi="Times Roman"/>
          <w:color w:val="000000" w:themeColor="text1"/>
        </w:rPr>
        <w:br w:type="page"/>
      </w:r>
    </w:p>
    <w:p w:rsidR="001C2605" w:rsidRPr="0087201D" w:rsidRDefault="001C2605" w:rsidP="001C2605">
      <w:pPr>
        <w:pStyle w:val="2"/>
        <w:spacing w:line="400" w:lineRule="exact"/>
        <w:jc w:val="center"/>
        <w:rPr>
          <w:rFonts w:ascii="Times Roman" w:hAnsi="Times Roman"/>
          <w:b/>
          <w:bCs/>
          <w:color w:val="000000" w:themeColor="text1"/>
          <w:sz w:val="28"/>
        </w:rPr>
      </w:pPr>
      <w:r w:rsidRPr="0087201D">
        <w:rPr>
          <w:rFonts w:ascii="Times Roman"/>
          <w:b/>
          <w:bCs/>
          <w:color w:val="000000" w:themeColor="text1"/>
          <w:sz w:val="28"/>
        </w:rPr>
        <w:t>表一</w:t>
      </w:r>
      <w:r w:rsidRPr="0087201D">
        <w:rPr>
          <w:rFonts w:ascii="Times Roman" w:hint="eastAsia"/>
          <w:b/>
          <w:bCs/>
          <w:color w:val="000000" w:themeColor="text1"/>
          <w:sz w:val="28"/>
        </w:rPr>
        <w:t xml:space="preserve"> </w:t>
      </w:r>
      <w:r w:rsidRPr="0087201D">
        <w:rPr>
          <w:rFonts w:ascii="Times Roman" w:hAnsi="Times Roman"/>
          <w:b/>
          <w:bCs/>
          <w:color w:val="000000" w:themeColor="text1"/>
          <w:sz w:val="28"/>
        </w:rPr>
        <w:t xml:space="preserve"> SWOT </w:t>
      </w:r>
      <w:r w:rsidRPr="0087201D">
        <w:rPr>
          <w:rFonts w:ascii="Times Roman"/>
          <w:b/>
          <w:bCs/>
          <w:color w:val="000000" w:themeColor="text1"/>
          <w:sz w:val="28"/>
        </w:rPr>
        <w:t>分析範例一</w:t>
      </w:r>
    </w:p>
    <w:p w:rsidR="001C2605" w:rsidRPr="0087201D" w:rsidRDefault="001C2605" w:rsidP="001C2605">
      <w:pPr>
        <w:pStyle w:val="2"/>
        <w:spacing w:line="400" w:lineRule="exact"/>
        <w:rPr>
          <w:rFonts w:ascii="Times Roman" w:hAnsi="Times Roman"/>
          <w:color w:val="000000" w:themeColor="text1"/>
        </w:rPr>
      </w:pP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6"/>
        <w:gridCol w:w="4827"/>
      </w:tblGrid>
      <w:tr w:rsidR="001C2605" w:rsidRPr="0087201D" w:rsidTr="00F50A5A">
        <w:trPr>
          <w:jc w:val="center"/>
        </w:trPr>
        <w:tc>
          <w:tcPr>
            <w:tcW w:w="9593" w:type="dxa"/>
            <w:gridSpan w:val="2"/>
            <w:tcBorders>
              <w:bottom w:val="single" w:sz="12" w:space="0" w:color="auto"/>
            </w:tcBorders>
            <w:shd w:val="clear" w:color="auto" w:fill="E6E6E6"/>
          </w:tcPr>
          <w:p w:rsidR="001C2605" w:rsidRPr="0087201D" w:rsidRDefault="001C2605" w:rsidP="00F50A5A">
            <w:pPr>
              <w:pStyle w:val="2"/>
              <w:snapToGrid w:val="0"/>
              <w:spacing w:line="240" w:lineRule="auto"/>
              <w:ind w:right="641"/>
              <w:jc w:val="center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/>
                <w:color w:val="000000" w:themeColor="text1"/>
                <w:sz w:val="24"/>
              </w:rPr>
              <w:t>醫療保健及照顧服務業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 xml:space="preserve"> SWOT </w:t>
            </w:r>
            <w:r w:rsidRPr="0087201D">
              <w:rPr>
                <w:rFonts w:ascii="Times Roman"/>
                <w:color w:val="000000" w:themeColor="text1"/>
                <w:sz w:val="24"/>
              </w:rPr>
              <w:t>分析</w:t>
            </w:r>
          </w:p>
        </w:tc>
      </w:tr>
      <w:tr w:rsidR="001C2605" w:rsidRPr="0087201D" w:rsidTr="00F50A5A">
        <w:trPr>
          <w:jc w:val="center"/>
        </w:trPr>
        <w:tc>
          <w:tcPr>
            <w:tcW w:w="4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pStyle w:val="2"/>
              <w:snapToGrid w:val="0"/>
              <w:spacing w:line="240" w:lineRule="auto"/>
              <w:ind w:right="641"/>
              <w:jc w:val="center"/>
              <w:rPr>
                <w:rFonts w:ascii="Times Roman" w:hAnsi="Times Roman"/>
                <w:b/>
                <w:color w:val="000000" w:themeColor="text1"/>
                <w:sz w:val="24"/>
              </w:rPr>
            </w:pPr>
            <w:r w:rsidRPr="0087201D">
              <w:rPr>
                <w:rFonts w:ascii="Times Roman"/>
                <w:b/>
                <w:color w:val="000000" w:themeColor="text1"/>
                <w:sz w:val="24"/>
              </w:rPr>
              <w:t>優勢</w:t>
            </w:r>
            <w:r w:rsidRPr="0087201D">
              <w:rPr>
                <w:rFonts w:ascii="Times Roman" w:hAnsi="Times Roman"/>
                <w:b/>
                <w:color w:val="000000" w:themeColor="text1"/>
                <w:sz w:val="24"/>
              </w:rPr>
              <w:t xml:space="preserve"> (Strength)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pStyle w:val="2"/>
              <w:snapToGrid w:val="0"/>
              <w:spacing w:line="240" w:lineRule="auto"/>
              <w:ind w:right="641"/>
              <w:jc w:val="center"/>
              <w:rPr>
                <w:rFonts w:ascii="Times Roman" w:hAnsi="Times Roman"/>
                <w:b/>
                <w:color w:val="000000" w:themeColor="text1"/>
                <w:sz w:val="24"/>
              </w:rPr>
            </w:pPr>
            <w:r w:rsidRPr="0087201D">
              <w:rPr>
                <w:rFonts w:ascii="Times Roman"/>
                <w:b/>
                <w:color w:val="000000" w:themeColor="text1"/>
                <w:sz w:val="24"/>
              </w:rPr>
              <w:t>劣勢</w:t>
            </w:r>
            <w:r w:rsidRPr="0087201D">
              <w:rPr>
                <w:rFonts w:ascii="Times Roman" w:hAnsi="Times Roman"/>
                <w:b/>
                <w:color w:val="000000" w:themeColor="text1"/>
                <w:sz w:val="24"/>
              </w:rPr>
              <w:t xml:space="preserve"> (Weakness)</w:t>
            </w:r>
          </w:p>
        </w:tc>
      </w:tr>
      <w:tr w:rsidR="001C2605" w:rsidRPr="0087201D" w:rsidTr="00F50A5A">
        <w:trPr>
          <w:jc w:val="center"/>
        </w:trPr>
        <w:tc>
          <w:tcPr>
            <w:tcW w:w="4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pStyle w:val="2"/>
              <w:numPr>
                <w:ilvl w:val="0"/>
                <w:numId w:val="26"/>
              </w:numPr>
              <w:snapToGrid w:val="0"/>
              <w:spacing w:line="240" w:lineRule="auto"/>
              <w:ind w:left="234" w:rightChars="100" w:right="240" w:hanging="234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我國擁有優秀的醫療專業人才以及科技人才。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6"/>
              </w:numPr>
              <w:snapToGrid w:val="0"/>
              <w:spacing w:line="240" w:lineRule="auto"/>
              <w:ind w:left="234" w:rightChars="100" w:right="240" w:hanging="234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國內的醫療品質與成本相對於國際間，則具有競爭力。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6"/>
              </w:numPr>
              <w:snapToGrid w:val="0"/>
              <w:spacing w:line="240" w:lineRule="auto"/>
              <w:ind w:left="234" w:rightChars="100" w:right="240" w:hanging="234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獨特的健保制度，部分國家甚至主動與我們聯繫，希望能做技術及制度上的移轉，我國可思考進行醫療顧問服務，將本國發展之經驗移轉至國際。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異業整合之人才不足。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缺乏國際級的明星醫師和學者。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國外醫療專業證照之相互認證制度待建立。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缺乏國際行銷等週邊資源。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本國醫院為法人化組織，無法在資本市場公開集資，限制產業發展。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健康資訊不流通，造成病人不便或危及生命安全，也造成健保資源浪費。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缺乏對病人完整與連續的服務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 xml:space="preserve"> (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從保健、醫療到照顧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)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28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目前民眾使用社區或居家服務之誘因有待提升。</w:t>
            </w:r>
          </w:p>
        </w:tc>
      </w:tr>
      <w:tr w:rsidR="001C2605" w:rsidRPr="0087201D" w:rsidTr="00F50A5A">
        <w:trPr>
          <w:jc w:val="center"/>
        </w:trPr>
        <w:tc>
          <w:tcPr>
            <w:tcW w:w="4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pStyle w:val="2"/>
              <w:snapToGrid w:val="0"/>
              <w:spacing w:line="240" w:lineRule="auto"/>
              <w:ind w:right="641"/>
              <w:jc w:val="center"/>
              <w:rPr>
                <w:rFonts w:ascii="Times Roman" w:hAnsi="Times Roman"/>
                <w:b/>
                <w:color w:val="000000" w:themeColor="text1"/>
                <w:sz w:val="24"/>
              </w:rPr>
            </w:pPr>
            <w:r w:rsidRPr="0087201D">
              <w:rPr>
                <w:rFonts w:ascii="Times Roman"/>
                <w:b/>
                <w:color w:val="000000" w:themeColor="text1"/>
                <w:sz w:val="24"/>
              </w:rPr>
              <w:t>機會</w:t>
            </w:r>
            <w:r w:rsidRPr="0087201D">
              <w:rPr>
                <w:rFonts w:ascii="Times Roman" w:hAnsi="Times Roman"/>
                <w:b/>
                <w:color w:val="000000" w:themeColor="text1"/>
                <w:sz w:val="24"/>
              </w:rPr>
              <w:t xml:space="preserve"> (Opportunity)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pStyle w:val="2"/>
              <w:snapToGrid w:val="0"/>
              <w:spacing w:line="240" w:lineRule="auto"/>
              <w:ind w:right="641"/>
              <w:jc w:val="center"/>
              <w:rPr>
                <w:rFonts w:ascii="Times Roman" w:hAnsi="Times Roman"/>
                <w:b/>
                <w:color w:val="000000" w:themeColor="text1"/>
                <w:sz w:val="24"/>
              </w:rPr>
            </w:pPr>
            <w:r w:rsidRPr="0087201D">
              <w:rPr>
                <w:rFonts w:ascii="Times Roman"/>
                <w:b/>
                <w:color w:val="000000" w:themeColor="text1"/>
                <w:sz w:val="24"/>
              </w:rPr>
              <w:t>威脅</w:t>
            </w:r>
            <w:r w:rsidRPr="0087201D">
              <w:rPr>
                <w:rFonts w:ascii="Times Roman" w:hAnsi="Times Roman"/>
                <w:b/>
                <w:color w:val="000000" w:themeColor="text1"/>
                <w:sz w:val="24"/>
              </w:rPr>
              <w:t xml:space="preserve"> (Threat)</w:t>
            </w:r>
          </w:p>
        </w:tc>
      </w:tr>
      <w:tr w:rsidR="001C2605" w:rsidRPr="0087201D" w:rsidTr="00F50A5A">
        <w:trPr>
          <w:jc w:val="center"/>
        </w:trPr>
        <w:tc>
          <w:tcPr>
            <w:tcW w:w="4766" w:type="dxa"/>
            <w:tcBorders>
              <w:top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pStyle w:val="2"/>
              <w:numPr>
                <w:ilvl w:val="0"/>
                <w:numId w:val="31"/>
              </w:numPr>
              <w:snapToGrid w:val="0"/>
              <w:spacing w:line="240" w:lineRule="auto"/>
              <w:ind w:left="234" w:rightChars="100" w:right="240" w:hanging="234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台灣地區人民疾病型態由急性轉為慢性，國民對醫療照護之需求由治療轉為治療與照護並重，新型態之整合照護服務有極大之發展空間。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31"/>
              </w:numPr>
              <w:snapToGrid w:val="0"/>
              <w:spacing w:line="240" w:lineRule="auto"/>
              <w:ind w:left="234" w:rightChars="100" w:right="240" w:hanging="234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我國老年人口數在可預見的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50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年內將增加近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400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萬人，照顧市場潛力雄厚。由於照顧產業是人力密集產業，未來照顧產業的發展將可提供大量的就業機會。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31"/>
              </w:numPr>
              <w:snapToGrid w:val="0"/>
              <w:spacing w:line="240" w:lineRule="auto"/>
              <w:ind w:left="234" w:rightChars="100" w:right="240" w:hanging="234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由於國內一些特殊醫療服務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(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齒科治療、</w:t>
            </w:r>
            <w:r w:rsidRPr="0087201D">
              <w:rPr>
                <w:rFonts w:ascii="Times Roman"/>
                <w:color w:val="000000" w:themeColor="text1"/>
                <w:sz w:val="24"/>
              </w:rPr>
              <w:t>整形外科、健康理療、肝病診治、顱顏整形、脊髓再生</w:t>
            </w:r>
            <w:r w:rsidRPr="0087201D">
              <w:rPr>
                <w:rFonts w:ascii="Times Roman" w:hAnsi="Times Roman"/>
                <w:color w:val="000000" w:themeColor="text1"/>
                <w:sz w:val="24"/>
              </w:rPr>
              <w:t>…)</w:t>
            </w:r>
            <w:r w:rsidRPr="0087201D">
              <w:rPr>
                <w:rFonts w:ascii="Times Roman"/>
                <w:color w:val="000000" w:themeColor="text1"/>
                <w:sz w:val="24"/>
              </w:rPr>
              <w:t>於國際間享有盛名，亦可結合觀光之高階健診服務，促使醫療服務之發展，亦可使特殊醫療照護國際化。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</w:tcBorders>
          </w:tcPr>
          <w:p w:rsidR="001C2605" w:rsidRPr="0087201D" w:rsidRDefault="001C2605" w:rsidP="00F50A5A">
            <w:pPr>
              <w:pStyle w:val="2"/>
              <w:numPr>
                <w:ilvl w:val="0"/>
                <w:numId w:val="33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我國與國外醫療之證照服務並無法相互通用，故此將為台灣醫療產業國際化之阻礙。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33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國外積極投入科技化照護設備與服務的研發。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33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外籍看護工引用浮濫，照顧人力培訓不足。</w:t>
            </w:r>
          </w:p>
          <w:p w:rsidR="001C2605" w:rsidRPr="0087201D" w:rsidRDefault="001C2605" w:rsidP="00F50A5A">
            <w:pPr>
              <w:pStyle w:val="2"/>
              <w:numPr>
                <w:ilvl w:val="0"/>
                <w:numId w:val="33"/>
              </w:numPr>
              <w:snapToGrid w:val="0"/>
              <w:spacing w:line="240" w:lineRule="auto"/>
              <w:ind w:left="287" w:rightChars="100" w:right="240" w:hanging="287"/>
              <w:rPr>
                <w:rFonts w:ascii="Times Roman" w:hAnsi="Times Roman"/>
                <w:color w:val="000000" w:themeColor="text1"/>
                <w:sz w:val="24"/>
              </w:rPr>
            </w:pPr>
            <w:r w:rsidRPr="0087201D">
              <w:rPr>
                <w:rFonts w:ascii="Times Roman" w:hAnsi="Times Roman"/>
                <w:color w:val="000000" w:themeColor="text1"/>
                <w:sz w:val="24"/>
              </w:rPr>
              <w:t>照顧服務產業化於非營利機構與產業化之間</w:t>
            </w:r>
            <w:r w:rsidRPr="0087201D">
              <w:rPr>
                <w:rFonts w:ascii="Times Roman"/>
                <w:color w:val="000000" w:themeColor="text1"/>
                <w:sz w:val="24"/>
              </w:rPr>
              <w:t>的衝突仍待解決。</w:t>
            </w:r>
          </w:p>
        </w:tc>
      </w:tr>
    </w:tbl>
    <w:p w:rsidR="001C2605" w:rsidRPr="0087201D" w:rsidRDefault="001C2605" w:rsidP="001C2605">
      <w:pPr>
        <w:adjustRightInd w:val="0"/>
        <w:spacing w:line="400" w:lineRule="atLeast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>註：</w:t>
      </w:r>
    </w:p>
    <w:p w:rsidR="001C2605" w:rsidRPr="0087201D" w:rsidRDefault="00CC0D51" w:rsidP="00D169D3">
      <w:pPr>
        <w:numPr>
          <w:ilvl w:val="0"/>
          <w:numId w:val="22"/>
        </w:numPr>
        <w:adjustRightInd w:val="0"/>
        <w:spacing w:beforeLines="50" w:before="180"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 w:hint="eastAsia"/>
          <w:color w:val="000000" w:themeColor="text1"/>
        </w:rPr>
        <w:t>優勢</w:t>
      </w:r>
      <w:r w:rsidR="001C2605" w:rsidRPr="0087201D">
        <w:rPr>
          <w:rFonts w:ascii="Times Roman" w:eastAsia="標楷體" w:hint="eastAsia"/>
          <w:color w:val="000000" w:themeColor="text1"/>
        </w:rPr>
        <w:t>(</w:t>
      </w:r>
      <w:r w:rsidRPr="0087201D">
        <w:rPr>
          <w:rFonts w:ascii="Times Roman" w:eastAsia="標楷體" w:hint="eastAsia"/>
          <w:color w:val="000000" w:themeColor="text1"/>
        </w:rPr>
        <w:t>Strength</w:t>
      </w:r>
      <w:r w:rsidR="001C2605" w:rsidRPr="0087201D">
        <w:rPr>
          <w:rFonts w:ascii="Times Roman" w:eastAsia="標楷體" w:hint="eastAsia"/>
          <w:color w:val="000000" w:themeColor="text1"/>
        </w:rPr>
        <w:t>)</w:t>
      </w:r>
      <w:r w:rsidR="003D5AB1" w:rsidRPr="0087201D">
        <w:rPr>
          <w:rFonts w:ascii="Times Roman" w:eastAsia="標楷體" w:hint="eastAsia"/>
          <w:color w:val="000000" w:themeColor="text1"/>
        </w:rPr>
        <w:t>:</w:t>
      </w:r>
      <w:r w:rsidR="001C2605" w:rsidRPr="0087201D">
        <w:rPr>
          <w:rFonts w:ascii="Times Roman" w:eastAsia="標楷體" w:hint="eastAsia"/>
          <w:color w:val="000000" w:themeColor="text1"/>
        </w:rPr>
        <w:t>就</w:t>
      </w:r>
      <w:r w:rsidR="00A9775D" w:rsidRPr="0087201D">
        <w:rPr>
          <w:rFonts w:ascii="Times Roman" w:eastAsia="標楷體" w:hint="eastAsia"/>
          <w:color w:val="000000" w:themeColor="text1"/>
        </w:rPr>
        <w:t>“</w:t>
      </w:r>
      <w:r w:rsidR="001C2605" w:rsidRPr="0087201D">
        <w:rPr>
          <w:rFonts w:ascii="Times Roman" w:eastAsia="標楷體" w:hint="eastAsia"/>
          <w:color w:val="000000" w:themeColor="text1"/>
        </w:rPr>
        <w:t>單位本身</w:t>
      </w:r>
      <w:r w:rsidR="00A9775D" w:rsidRPr="0087201D">
        <w:rPr>
          <w:rFonts w:ascii="Times Roman" w:eastAsia="標楷體" w:hint="eastAsia"/>
          <w:color w:val="000000" w:themeColor="text1"/>
        </w:rPr>
        <w:t>”</w:t>
      </w:r>
      <w:r w:rsidR="001C2605" w:rsidRPr="0087201D">
        <w:rPr>
          <w:rFonts w:ascii="Times Roman" w:eastAsia="標楷體" w:hint="eastAsia"/>
          <w:color w:val="000000" w:themeColor="text1"/>
        </w:rPr>
        <w:t>可運用的能量來思考，可談產業的優勢，但這些優勢必須與計畫的情境有關，單位本身也需能運用這些優勢，如具精密機械研發能力，本身可鏈結台灣</w:t>
      </w:r>
      <w:r w:rsidR="001C2605" w:rsidRPr="0087201D">
        <w:rPr>
          <w:rFonts w:ascii="Times Roman" w:eastAsia="標楷體" w:hint="eastAsia"/>
          <w:color w:val="000000" w:themeColor="text1"/>
        </w:rPr>
        <w:t>ICT</w:t>
      </w:r>
      <w:r w:rsidR="001C2605" w:rsidRPr="0087201D">
        <w:rPr>
          <w:rFonts w:ascii="Times Roman" w:eastAsia="標楷體" w:hint="eastAsia"/>
          <w:color w:val="000000" w:themeColor="text1"/>
        </w:rPr>
        <w:t>產業優勢等，另外需了解擁有的優勢有多大，維持時間有多長</w:t>
      </w:r>
      <w:r w:rsidR="003D5AB1" w:rsidRPr="0087201D">
        <w:rPr>
          <w:rFonts w:ascii="Times Roman" w:eastAsia="標楷體" w:hint="eastAsia"/>
          <w:color w:val="000000" w:themeColor="text1"/>
        </w:rPr>
        <w:t>。</w:t>
      </w:r>
    </w:p>
    <w:p w:rsidR="001C2605" w:rsidRPr="0087201D" w:rsidRDefault="00CC0D51" w:rsidP="001C2605">
      <w:pPr>
        <w:numPr>
          <w:ilvl w:val="0"/>
          <w:numId w:val="22"/>
        </w:numPr>
        <w:adjustRightInd w:val="0"/>
        <w:spacing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 w:hint="eastAsia"/>
          <w:color w:val="000000" w:themeColor="text1"/>
        </w:rPr>
        <w:t>劣勢</w:t>
      </w:r>
      <w:r w:rsidR="001C2605" w:rsidRPr="0087201D">
        <w:rPr>
          <w:rFonts w:ascii="Times Roman" w:eastAsia="標楷體" w:hint="eastAsia"/>
          <w:color w:val="000000" w:themeColor="text1"/>
        </w:rPr>
        <w:t>(</w:t>
      </w:r>
      <w:r w:rsidRPr="0087201D">
        <w:rPr>
          <w:rFonts w:ascii="Times Roman" w:eastAsia="標楷體" w:hint="eastAsia"/>
          <w:color w:val="000000" w:themeColor="text1"/>
        </w:rPr>
        <w:t>Weakness</w:t>
      </w:r>
      <w:r w:rsidR="001C2605" w:rsidRPr="0087201D">
        <w:rPr>
          <w:rFonts w:ascii="Times Roman" w:eastAsia="標楷體" w:hint="eastAsia"/>
          <w:color w:val="000000" w:themeColor="text1"/>
        </w:rPr>
        <w:t>)</w:t>
      </w:r>
      <w:r w:rsidR="003D5AB1" w:rsidRPr="0087201D">
        <w:rPr>
          <w:rFonts w:ascii="Times Roman" w:eastAsia="標楷體" w:hint="eastAsia"/>
          <w:color w:val="000000" w:themeColor="text1"/>
        </w:rPr>
        <w:t>:</w:t>
      </w:r>
      <w:r w:rsidR="001C2605" w:rsidRPr="0087201D">
        <w:rPr>
          <w:rFonts w:ascii="Times Roman" w:eastAsia="標楷體" w:hint="eastAsia"/>
          <w:color w:val="000000" w:themeColor="text1"/>
        </w:rPr>
        <w:t>就</w:t>
      </w:r>
      <w:r w:rsidR="00A9775D" w:rsidRPr="0087201D">
        <w:rPr>
          <w:rFonts w:ascii="Times Roman" w:eastAsia="標楷體" w:hint="eastAsia"/>
          <w:color w:val="000000" w:themeColor="text1"/>
        </w:rPr>
        <w:t>“</w:t>
      </w:r>
      <w:r w:rsidR="001C2605" w:rsidRPr="0087201D">
        <w:rPr>
          <w:rFonts w:ascii="Times Roman" w:eastAsia="標楷體" w:hint="eastAsia"/>
          <w:color w:val="000000" w:themeColor="text1"/>
        </w:rPr>
        <w:t>單位本身</w:t>
      </w:r>
      <w:r w:rsidR="00A9775D" w:rsidRPr="0087201D">
        <w:rPr>
          <w:rFonts w:ascii="Times Roman" w:eastAsia="標楷體" w:hint="eastAsia"/>
          <w:color w:val="000000" w:themeColor="text1"/>
        </w:rPr>
        <w:t>”</w:t>
      </w:r>
      <w:r w:rsidR="001C2605" w:rsidRPr="0087201D">
        <w:rPr>
          <w:rFonts w:ascii="Times Roman" w:eastAsia="標楷體" w:hint="eastAsia"/>
          <w:color w:val="000000" w:themeColor="text1"/>
        </w:rPr>
        <w:t>思考在產業發展中不足處、與競爭優勢者的差異，如缺乏</w:t>
      </w:r>
      <w:r w:rsidR="001C2605" w:rsidRPr="0087201D">
        <w:rPr>
          <w:rFonts w:ascii="Times Roman" w:eastAsia="標楷體" w:hint="eastAsia"/>
          <w:color w:val="000000" w:themeColor="text1"/>
        </w:rPr>
        <w:t>RD</w:t>
      </w:r>
      <w:r w:rsidR="001C2605" w:rsidRPr="0087201D">
        <w:rPr>
          <w:rFonts w:ascii="Times Roman" w:eastAsia="標楷體" w:hint="eastAsia"/>
          <w:color w:val="000000" w:themeColor="text1"/>
        </w:rPr>
        <w:t>人力，市場掌握度不足，關鍵技術落後兩年等</w:t>
      </w:r>
      <w:r w:rsidR="003D5AB1" w:rsidRPr="0087201D">
        <w:rPr>
          <w:rFonts w:ascii="Times Roman" w:eastAsia="標楷體" w:hint="eastAsia"/>
          <w:color w:val="000000" w:themeColor="text1"/>
        </w:rPr>
        <w:t>。</w:t>
      </w:r>
    </w:p>
    <w:p w:rsidR="001C2605" w:rsidRPr="0087201D" w:rsidRDefault="00CC0D51" w:rsidP="001C2605">
      <w:pPr>
        <w:numPr>
          <w:ilvl w:val="0"/>
          <w:numId w:val="22"/>
        </w:numPr>
        <w:adjustRightInd w:val="0"/>
        <w:spacing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 w:hint="eastAsia"/>
          <w:color w:val="000000" w:themeColor="text1"/>
        </w:rPr>
        <w:t>機會</w:t>
      </w:r>
      <w:r w:rsidR="001C2605" w:rsidRPr="0087201D">
        <w:rPr>
          <w:rFonts w:ascii="Times Roman" w:eastAsia="標楷體" w:hint="eastAsia"/>
          <w:color w:val="000000" w:themeColor="text1"/>
        </w:rPr>
        <w:t>(</w:t>
      </w:r>
      <w:r w:rsidRPr="0087201D">
        <w:rPr>
          <w:rFonts w:ascii="Times Roman" w:eastAsia="標楷體" w:hint="eastAsia"/>
          <w:color w:val="000000" w:themeColor="text1"/>
        </w:rPr>
        <w:t>Opportunities</w:t>
      </w:r>
      <w:r w:rsidR="001C2605" w:rsidRPr="0087201D">
        <w:rPr>
          <w:rFonts w:ascii="Times Roman" w:eastAsia="標楷體" w:hint="eastAsia"/>
          <w:color w:val="000000" w:themeColor="text1"/>
        </w:rPr>
        <w:t>)</w:t>
      </w:r>
      <w:r w:rsidR="003D5AB1" w:rsidRPr="0087201D">
        <w:rPr>
          <w:rFonts w:ascii="Times Roman" w:eastAsia="標楷體" w:hint="eastAsia"/>
          <w:color w:val="000000" w:themeColor="text1"/>
        </w:rPr>
        <w:t>:</w:t>
      </w:r>
      <w:r w:rsidR="001C2605" w:rsidRPr="0087201D">
        <w:rPr>
          <w:rFonts w:ascii="Times Roman" w:eastAsia="標楷體" w:hint="eastAsia"/>
          <w:color w:val="000000" w:themeColor="text1"/>
        </w:rPr>
        <w:t>外部條件趨勢帶給相關產業的發展契機，或單位本身可預期的產業未來潛能，如政策措施，具長期投資規劃等</w:t>
      </w:r>
      <w:r w:rsidR="003D5AB1" w:rsidRPr="0087201D">
        <w:rPr>
          <w:rFonts w:ascii="Times Roman" w:eastAsia="標楷體" w:hint="eastAsia"/>
          <w:color w:val="000000" w:themeColor="text1"/>
        </w:rPr>
        <w:t>。</w:t>
      </w:r>
    </w:p>
    <w:p w:rsidR="001C2605" w:rsidRPr="0087201D" w:rsidRDefault="00CC0D51" w:rsidP="001C2605">
      <w:pPr>
        <w:numPr>
          <w:ilvl w:val="0"/>
          <w:numId w:val="22"/>
        </w:numPr>
        <w:adjustRightInd w:val="0"/>
        <w:spacing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 w:hint="eastAsia"/>
          <w:color w:val="000000" w:themeColor="text1"/>
        </w:rPr>
        <w:t>威脅</w:t>
      </w:r>
      <w:r w:rsidR="001C2605" w:rsidRPr="0087201D">
        <w:rPr>
          <w:rFonts w:ascii="Times Roman" w:eastAsia="標楷體" w:hint="eastAsia"/>
          <w:color w:val="000000" w:themeColor="text1"/>
        </w:rPr>
        <w:t>(</w:t>
      </w:r>
      <w:r w:rsidRPr="0087201D">
        <w:rPr>
          <w:rFonts w:ascii="Times Roman" w:eastAsia="標楷體" w:hint="eastAsia"/>
          <w:color w:val="000000" w:themeColor="text1"/>
        </w:rPr>
        <w:t>Threats</w:t>
      </w:r>
      <w:r w:rsidR="001C2605" w:rsidRPr="0087201D">
        <w:rPr>
          <w:rFonts w:ascii="Times Roman" w:eastAsia="標楷體" w:hint="eastAsia"/>
          <w:color w:val="000000" w:themeColor="text1"/>
        </w:rPr>
        <w:t>):</w:t>
      </w:r>
      <w:r w:rsidR="001C2605" w:rsidRPr="0087201D">
        <w:rPr>
          <w:rFonts w:ascii="Times Roman" w:eastAsia="標楷體" w:hint="eastAsia"/>
          <w:color w:val="000000" w:themeColor="text1"/>
        </w:rPr>
        <w:t>外在環境對於產業發展的障礙，如需求不足，潛在勢競爭者多等</w:t>
      </w:r>
      <w:r w:rsidR="003D5AB1" w:rsidRPr="0087201D">
        <w:rPr>
          <w:rFonts w:ascii="Times Roman" w:eastAsia="標楷體" w:hint="eastAsia"/>
          <w:color w:val="000000" w:themeColor="text1"/>
        </w:rPr>
        <w:t>。</w:t>
      </w:r>
    </w:p>
    <w:p w:rsidR="001C2605" w:rsidRPr="0087201D" w:rsidRDefault="001C2605" w:rsidP="001C2605">
      <w:pPr>
        <w:adjustRightInd w:val="0"/>
        <w:spacing w:line="400" w:lineRule="atLeast"/>
        <w:rPr>
          <w:rFonts w:ascii="Times Roman" w:eastAsia="標楷體"/>
          <w:color w:val="000000" w:themeColor="text1"/>
        </w:rPr>
      </w:pPr>
    </w:p>
    <w:p w:rsidR="001C2605" w:rsidRPr="0087201D" w:rsidRDefault="001C2605" w:rsidP="001C2605">
      <w:pPr>
        <w:spacing w:line="400" w:lineRule="atLeast"/>
        <w:rPr>
          <w:rFonts w:ascii="Times Roman" w:eastAsia="標楷體" w:hAnsi="Times Roman"/>
          <w:color w:val="000000" w:themeColor="text1"/>
        </w:rPr>
        <w:sectPr w:rsidR="001C2605" w:rsidRPr="0087201D" w:rsidSect="00F50A5A">
          <w:pgSz w:w="11906" w:h="16838" w:code="9"/>
          <w:pgMar w:top="1021" w:right="1134" w:bottom="1021" w:left="1134" w:header="851" w:footer="992" w:gutter="0"/>
          <w:pgNumType w:start="1"/>
          <w:cols w:space="425"/>
          <w:docGrid w:type="lines" w:linePitch="360"/>
        </w:sectPr>
      </w:pPr>
    </w:p>
    <w:p w:rsidR="001C2605" w:rsidRPr="0087201D" w:rsidRDefault="001C2605" w:rsidP="001C2605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/>
          <w:b/>
          <w:bCs/>
          <w:color w:val="000000" w:themeColor="text1"/>
          <w:sz w:val="28"/>
        </w:rPr>
        <w:t>表</w:t>
      </w:r>
      <w:r w:rsidRPr="0087201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二 </w:t>
      </w:r>
      <w:r w:rsidRPr="0087201D">
        <w:rPr>
          <w:rFonts w:ascii="標楷體" w:eastAsia="標楷體" w:hAnsi="標楷體"/>
          <w:b/>
          <w:bCs/>
          <w:color w:val="000000" w:themeColor="text1"/>
          <w:sz w:val="28"/>
        </w:rPr>
        <w:t xml:space="preserve"> </w:t>
      </w:r>
      <w:r w:rsidRPr="0087201D">
        <w:rPr>
          <w:rFonts w:ascii="Times Roman" w:eastAsia="標楷體" w:hAnsi="Times Roman"/>
          <w:b/>
          <w:bCs/>
          <w:color w:val="000000" w:themeColor="text1"/>
          <w:sz w:val="28"/>
          <w:szCs w:val="20"/>
        </w:rPr>
        <w:t>SWOT</w:t>
      </w:r>
      <w:r w:rsidRPr="0087201D">
        <w:rPr>
          <w:rFonts w:ascii="標楷體" w:eastAsia="標楷體" w:hAnsi="標楷體"/>
          <w:b/>
          <w:bCs/>
          <w:color w:val="000000" w:themeColor="text1"/>
          <w:sz w:val="28"/>
        </w:rPr>
        <w:t xml:space="preserve"> </w:t>
      </w:r>
      <w:r w:rsidRPr="0087201D">
        <w:rPr>
          <w:rFonts w:ascii="標楷體" w:eastAsia="標楷體" w:hAnsi="標楷體" w:hint="eastAsia"/>
          <w:b/>
          <w:bCs/>
          <w:color w:val="000000" w:themeColor="text1"/>
          <w:sz w:val="28"/>
        </w:rPr>
        <w:t>矩陣</w:t>
      </w:r>
      <w:r w:rsidRPr="0087201D">
        <w:rPr>
          <w:rFonts w:ascii="標楷體" w:eastAsia="標楷體" w:hAnsi="標楷體"/>
          <w:b/>
          <w:bCs/>
          <w:color w:val="000000" w:themeColor="text1"/>
          <w:sz w:val="28"/>
        </w:rPr>
        <w:t>分析</w:t>
      </w: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992"/>
        <w:gridCol w:w="4018"/>
        <w:gridCol w:w="4019"/>
      </w:tblGrid>
      <w:tr w:rsidR="001C2605" w:rsidRPr="0087201D" w:rsidTr="000E713D">
        <w:trPr>
          <w:trHeight w:val="567"/>
          <w:jc w:val="center"/>
        </w:trPr>
        <w:tc>
          <w:tcPr>
            <w:tcW w:w="18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 xml:space="preserve">SWOT 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矩陣分析</w:t>
            </w:r>
          </w:p>
        </w:tc>
        <w:tc>
          <w:tcPr>
            <w:tcW w:w="803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內部分析</w:t>
            </w:r>
          </w:p>
        </w:tc>
      </w:tr>
      <w:tr w:rsidR="001C2605" w:rsidRPr="0087201D" w:rsidTr="000E713D">
        <w:trPr>
          <w:trHeight w:val="567"/>
          <w:jc w:val="center"/>
        </w:trPr>
        <w:tc>
          <w:tcPr>
            <w:tcW w:w="1801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018" w:type="dxa"/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優勢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(S)</w:t>
            </w:r>
          </w:p>
        </w:tc>
        <w:tc>
          <w:tcPr>
            <w:tcW w:w="4019" w:type="dxa"/>
            <w:tcBorders>
              <w:righ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劣勢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(W)</w:t>
            </w:r>
          </w:p>
        </w:tc>
      </w:tr>
      <w:tr w:rsidR="001C2605" w:rsidRPr="0087201D" w:rsidTr="000E713D">
        <w:trPr>
          <w:trHeight w:val="567"/>
          <w:jc w:val="center"/>
        </w:trPr>
        <w:tc>
          <w:tcPr>
            <w:tcW w:w="809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外部分析</w:t>
            </w:r>
          </w:p>
        </w:tc>
        <w:tc>
          <w:tcPr>
            <w:tcW w:w="992" w:type="dxa"/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機會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(O)</w:t>
            </w:r>
          </w:p>
        </w:tc>
        <w:tc>
          <w:tcPr>
            <w:tcW w:w="4018" w:type="dxa"/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SO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策略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(Max-Max)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1.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2.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019" w:type="dxa"/>
            <w:tcBorders>
              <w:righ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WO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策略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(Min-Max)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1.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2.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1C2605" w:rsidRPr="0087201D" w:rsidTr="000E713D">
        <w:trPr>
          <w:trHeight w:val="567"/>
          <w:jc w:val="center"/>
        </w:trPr>
        <w:tc>
          <w:tcPr>
            <w:tcW w:w="80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威脅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  <w:t>(T)</w:t>
            </w:r>
          </w:p>
        </w:tc>
        <w:tc>
          <w:tcPr>
            <w:tcW w:w="4018" w:type="dxa"/>
            <w:tcBorders>
              <w:bottom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ST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策略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Max-Min)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1.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2.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01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WT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策略</w:t>
            </w:r>
            <w:r w:rsidRPr="0087201D">
              <w:rPr>
                <w:rFonts w:ascii="Times Roman" w:eastAsia="標楷體"/>
                <w:b/>
                <w:color w:val="000000" w:themeColor="text1"/>
                <w:sz w:val="32"/>
                <w:szCs w:val="32"/>
                <w:u w:val="single"/>
              </w:rPr>
              <w:t>(Min-Min)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1.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int="eastAsia"/>
                <w:b/>
                <w:color w:val="000000" w:themeColor="text1"/>
                <w:sz w:val="32"/>
                <w:szCs w:val="32"/>
              </w:rPr>
              <w:t>2.</w:t>
            </w:r>
          </w:p>
          <w:p w:rsidR="001C2605" w:rsidRPr="0087201D" w:rsidRDefault="001C2605" w:rsidP="00F50A5A">
            <w:pPr>
              <w:jc w:val="left"/>
              <w:rPr>
                <w:rFonts w:ascii="Times Roman" w:eastAsia="標楷體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1C2605" w:rsidRPr="0087201D" w:rsidRDefault="001C2605" w:rsidP="001C2605">
      <w:pPr>
        <w:jc w:val="left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adjustRightInd w:val="0"/>
        <w:spacing w:line="400" w:lineRule="atLeast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>註：</w:t>
      </w:r>
    </w:p>
    <w:p w:rsidR="001C2605" w:rsidRPr="0087201D" w:rsidRDefault="001C2605" w:rsidP="00D169D3">
      <w:pPr>
        <w:numPr>
          <w:ilvl w:val="0"/>
          <w:numId w:val="22"/>
        </w:numPr>
        <w:adjustRightInd w:val="0"/>
        <w:spacing w:beforeLines="50" w:before="180"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 xml:space="preserve">SO </w:t>
      </w:r>
      <w:r w:rsidRPr="0087201D">
        <w:rPr>
          <w:rFonts w:ascii="Times Roman" w:eastAsia="標楷體"/>
          <w:color w:val="000000" w:themeColor="text1"/>
        </w:rPr>
        <w:t>策略，即依優勢最大化與機會最大化</w:t>
      </w:r>
      <w:r w:rsidRPr="0087201D">
        <w:rPr>
          <w:rFonts w:ascii="Times Roman" w:eastAsia="標楷體"/>
          <w:color w:val="000000" w:themeColor="text1"/>
        </w:rPr>
        <w:t>(Max-Max)</w:t>
      </w:r>
      <w:r w:rsidRPr="0087201D">
        <w:rPr>
          <w:rFonts w:ascii="Times Roman" w:eastAsia="標楷體"/>
          <w:color w:val="000000" w:themeColor="text1"/>
        </w:rPr>
        <w:t>之原則來強化優勢、利用機會。</w:t>
      </w:r>
    </w:p>
    <w:p w:rsidR="001C2605" w:rsidRPr="0087201D" w:rsidRDefault="001C2605" w:rsidP="00D169D3">
      <w:pPr>
        <w:numPr>
          <w:ilvl w:val="0"/>
          <w:numId w:val="22"/>
        </w:numPr>
        <w:adjustRightInd w:val="0"/>
        <w:spacing w:beforeLines="50" w:before="180"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 xml:space="preserve">ST </w:t>
      </w:r>
      <w:r w:rsidRPr="0087201D">
        <w:rPr>
          <w:rFonts w:ascii="Times Roman" w:eastAsia="標楷體"/>
          <w:color w:val="000000" w:themeColor="text1"/>
        </w:rPr>
        <w:t>策略，即依優勢最大化與威脅最小化</w:t>
      </w:r>
      <w:r w:rsidRPr="0087201D">
        <w:rPr>
          <w:rFonts w:ascii="Times Roman" w:eastAsia="標楷體"/>
          <w:color w:val="000000" w:themeColor="text1"/>
        </w:rPr>
        <w:t>(Max-Min)</w:t>
      </w:r>
      <w:r w:rsidRPr="0087201D">
        <w:rPr>
          <w:rFonts w:ascii="Times Roman" w:eastAsia="標楷體"/>
          <w:color w:val="000000" w:themeColor="text1"/>
        </w:rPr>
        <w:t>之原則來強化優勢、降低威脅。</w:t>
      </w:r>
    </w:p>
    <w:p w:rsidR="001C2605" w:rsidRPr="0087201D" w:rsidRDefault="001C2605" w:rsidP="00D169D3">
      <w:pPr>
        <w:numPr>
          <w:ilvl w:val="0"/>
          <w:numId w:val="22"/>
        </w:numPr>
        <w:adjustRightInd w:val="0"/>
        <w:spacing w:beforeLines="50" w:before="180" w:line="360" w:lineRule="atLeast"/>
        <w:ind w:left="284" w:hanging="284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 xml:space="preserve">WO </w:t>
      </w:r>
      <w:r w:rsidRPr="0087201D">
        <w:rPr>
          <w:rFonts w:ascii="Times Roman" w:eastAsia="標楷體"/>
          <w:color w:val="000000" w:themeColor="text1"/>
        </w:rPr>
        <w:t>策略，即依劣勢最小化與機會最大化</w:t>
      </w:r>
      <w:r w:rsidRPr="0087201D">
        <w:rPr>
          <w:rFonts w:ascii="Times Roman" w:eastAsia="標楷體"/>
          <w:color w:val="000000" w:themeColor="text1"/>
        </w:rPr>
        <w:t>(Min-Max)</w:t>
      </w:r>
      <w:r w:rsidRPr="0087201D">
        <w:rPr>
          <w:rFonts w:ascii="Times Roman" w:eastAsia="標楷體"/>
          <w:color w:val="000000" w:themeColor="text1"/>
        </w:rPr>
        <w:t>之原則來減少劣勢、利用機會。</w:t>
      </w:r>
    </w:p>
    <w:p w:rsidR="001C2605" w:rsidRPr="0087201D" w:rsidRDefault="001C2605" w:rsidP="00D169D3">
      <w:pPr>
        <w:numPr>
          <w:ilvl w:val="0"/>
          <w:numId w:val="22"/>
        </w:numPr>
        <w:adjustRightInd w:val="0"/>
        <w:spacing w:beforeLines="50" w:before="180" w:line="360" w:lineRule="atLeast"/>
        <w:ind w:left="284" w:hanging="284"/>
        <w:rPr>
          <w:rFonts w:eastAsia="標楷體" w:cs="Calibri"/>
          <w:b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 xml:space="preserve">WT </w:t>
      </w:r>
      <w:r w:rsidRPr="0087201D">
        <w:rPr>
          <w:rFonts w:ascii="Times Roman" w:eastAsia="標楷體"/>
          <w:color w:val="000000" w:themeColor="text1"/>
        </w:rPr>
        <w:t>策略，即依威脅最小化與劣勢最小化</w:t>
      </w:r>
      <w:r w:rsidRPr="0087201D">
        <w:rPr>
          <w:rFonts w:ascii="Times Roman" w:eastAsia="標楷體"/>
          <w:color w:val="000000" w:themeColor="text1"/>
        </w:rPr>
        <w:t>(Min-Min)</w:t>
      </w:r>
      <w:r w:rsidRPr="0087201D">
        <w:rPr>
          <w:rFonts w:ascii="Times Roman" w:eastAsia="標楷體"/>
          <w:color w:val="000000" w:themeColor="text1"/>
        </w:rPr>
        <w:t>之原則降低威脅、減少劣勢。</w:t>
      </w: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E768CF">
      <w:pPr>
        <w:rPr>
          <w:rFonts w:ascii="Times Roman" w:eastAsia="標楷體"/>
          <w:b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 w:hAnsi="Times Roman"/>
          <w:b/>
          <w:color w:val="000000" w:themeColor="text1"/>
          <w:sz w:val="32"/>
          <w:szCs w:val="32"/>
        </w:rPr>
      </w:pPr>
      <w:r w:rsidRPr="0087201D">
        <w:rPr>
          <w:rFonts w:ascii="Times Roman" w:eastAsia="標楷體" w:hint="eastAsia"/>
          <w:b/>
          <w:color w:val="000000" w:themeColor="text1"/>
          <w:sz w:val="32"/>
          <w:szCs w:val="32"/>
        </w:rPr>
        <w:t>表三</w:t>
      </w:r>
      <w:r w:rsidRPr="0087201D">
        <w:rPr>
          <w:rFonts w:ascii="Times Roman" w:eastAsia="標楷體" w:hint="eastAsia"/>
          <w:b/>
          <w:color w:val="000000" w:themeColor="text1"/>
          <w:sz w:val="32"/>
          <w:szCs w:val="32"/>
        </w:rPr>
        <w:t xml:space="preserve"> </w:t>
      </w:r>
      <w:r w:rsidRPr="0087201D">
        <w:rPr>
          <w:rFonts w:ascii="標楷體" w:eastAsia="標楷體" w:hAnsi="標楷體"/>
          <w:color w:val="000000" w:themeColor="text1"/>
          <w:sz w:val="34"/>
        </w:rPr>
        <w:t>○</w:t>
      </w:r>
      <w:r w:rsidRPr="0087201D">
        <w:rPr>
          <w:rFonts w:ascii="Times Roman" w:eastAsia="標楷體" w:hint="eastAsia"/>
          <w:b/>
          <w:color w:val="000000" w:themeColor="text1"/>
          <w:sz w:val="32"/>
          <w:szCs w:val="32"/>
        </w:rPr>
        <w:t>年度產業化</w:t>
      </w:r>
      <w:r w:rsidRPr="0087201D">
        <w:rPr>
          <w:rFonts w:ascii="Times Roman" w:eastAsia="標楷體"/>
          <w:b/>
          <w:color w:val="000000" w:themeColor="text1"/>
          <w:sz w:val="32"/>
          <w:szCs w:val="32"/>
        </w:rPr>
        <w:t>主要績效指標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1278"/>
        <w:gridCol w:w="990"/>
        <w:gridCol w:w="990"/>
        <w:gridCol w:w="991"/>
        <w:gridCol w:w="991"/>
      </w:tblGrid>
      <w:tr w:rsidR="001C2605" w:rsidRPr="0087201D" w:rsidTr="00F50A5A">
        <w:trPr>
          <w:jc w:val="center"/>
        </w:trPr>
        <w:tc>
          <w:tcPr>
            <w:tcW w:w="990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專利申請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件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專利獲得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件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3258" w:type="dxa"/>
            <w:gridSpan w:val="3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技術授權</w:t>
            </w:r>
          </w:p>
        </w:tc>
        <w:tc>
          <w:tcPr>
            <w:tcW w:w="1980" w:type="dxa"/>
            <w:gridSpan w:val="2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技術服務</w:t>
            </w:r>
          </w:p>
        </w:tc>
        <w:tc>
          <w:tcPr>
            <w:tcW w:w="991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  <w:szCs w:val="28"/>
              </w:rPr>
              <w:t>促成投資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0"/>
              </w:rPr>
              <w:t>(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0"/>
              </w:rPr>
              <w:t>千元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91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  <w:szCs w:val="28"/>
              </w:rPr>
              <w:t>帶動或創造產值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0"/>
              </w:rPr>
              <w:t>(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0"/>
              </w:rPr>
              <w:t>千元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0"/>
              </w:rPr>
              <w:t>)</w:t>
            </w:r>
          </w:p>
        </w:tc>
      </w:tr>
      <w:tr w:rsidR="001C2605" w:rsidRPr="0087201D" w:rsidTr="00F50A5A">
        <w:trPr>
          <w:jc w:val="center"/>
        </w:trPr>
        <w:tc>
          <w:tcPr>
            <w:tcW w:w="990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項數</w:t>
            </w:r>
          </w:p>
        </w:tc>
        <w:tc>
          <w:tcPr>
            <w:tcW w:w="99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家數</w:t>
            </w:r>
          </w:p>
        </w:tc>
        <w:tc>
          <w:tcPr>
            <w:tcW w:w="1278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技術授權預估收入</w:t>
            </w:r>
          </w:p>
          <w:p w:rsidR="001C2605" w:rsidRPr="0087201D" w:rsidRDefault="001C2605" w:rsidP="00F50A5A">
            <w:pPr>
              <w:ind w:leftChars="-29" w:left="-6" w:rightChars="-41" w:right="-98" w:hangingChars="32" w:hanging="64"/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0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0"/>
              </w:rPr>
              <w:t>千元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9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項數</w:t>
            </w:r>
          </w:p>
        </w:tc>
        <w:tc>
          <w:tcPr>
            <w:tcW w:w="99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家數</w:t>
            </w:r>
          </w:p>
        </w:tc>
        <w:tc>
          <w:tcPr>
            <w:tcW w:w="991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1C2605" w:rsidRPr="0087201D" w:rsidTr="00F50A5A">
        <w:trPr>
          <w:trHeight w:val="1188"/>
          <w:jc w:val="center"/>
        </w:trPr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1278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1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991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32"/>
              </w:rPr>
            </w:pPr>
          </w:p>
        </w:tc>
      </w:tr>
    </w:tbl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32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32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32"/>
        </w:rPr>
        <w:t>表三請詳細說明：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(1)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近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3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年度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~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已申請之專利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(2)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近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3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~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已獲證之專利及其推廣運用情形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如授權廠商及金額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)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(3)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近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3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年度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~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先期技術授權情形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(4)</w:t>
      </w:r>
      <w:r w:rsidRPr="0087201D">
        <w:rPr>
          <w:rFonts w:ascii="標楷體" w:eastAsia="標楷體" w:hAnsi="標楷體"/>
          <w:color w:val="000000" w:themeColor="text1"/>
          <w:sz w:val="28"/>
          <w:szCs w:val="28"/>
        </w:rPr>
        <w:t>○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年度技術授權預估收入計算方式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(5)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○年度促成投資項目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28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(6)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28"/>
        </w:rPr>
        <w:t>○年度帶動產值計算方式</w:t>
      </w: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32"/>
          <w:szCs w:val="32"/>
        </w:rPr>
      </w:pPr>
    </w:p>
    <w:p w:rsidR="00E768CF" w:rsidRPr="0087201D" w:rsidRDefault="00E768CF" w:rsidP="001C2605">
      <w:pPr>
        <w:rPr>
          <w:rFonts w:ascii="Times Roman" w:eastAsia="標楷體" w:hAnsi="Times Roman"/>
          <w:bCs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32"/>
          <w:szCs w:val="32"/>
        </w:rPr>
      </w:pPr>
    </w:p>
    <w:p w:rsidR="001C2605" w:rsidRPr="0087201D" w:rsidRDefault="001C2605" w:rsidP="001C2605">
      <w:pPr>
        <w:jc w:val="center"/>
        <w:rPr>
          <w:rFonts w:ascii="Times Roman" w:eastAsia="標楷體" w:hAnsi="Times Roman"/>
          <w:b/>
          <w:bCs/>
          <w:color w:val="000000" w:themeColor="text1"/>
          <w:sz w:val="32"/>
          <w:szCs w:val="32"/>
        </w:rPr>
      </w:pPr>
      <w:r w:rsidRPr="0087201D">
        <w:rPr>
          <w:rFonts w:ascii="Times Roman" w:eastAsia="標楷體" w:hAnsi="Times Roman" w:hint="eastAsia"/>
          <w:b/>
          <w:bCs/>
          <w:color w:val="000000" w:themeColor="text1"/>
          <w:sz w:val="32"/>
          <w:szCs w:val="32"/>
        </w:rPr>
        <w:t>表四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2"/>
          <w:szCs w:val="32"/>
        </w:rPr>
        <w:t xml:space="preserve"> 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2"/>
          <w:szCs w:val="32"/>
        </w:rPr>
        <w:t>○年度其他主要績效指標</w:t>
      </w:r>
    </w:p>
    <w:tbl>
      <w:tblPr>
        <w:tblW w:w="9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990"/>
        <w:gridCol w:w="990"/>
        <w:gridCol w:w="990"/>
        <w:gridCol w:w="990"/>
        <w:gridCol w:w="990"/>
        <w:gridCol w:w="991"/>
        <w:gridCol w:w="1689"/>
      </w:tblGrid>
      <w:tr w:rsidR="001C2605" w:rsidRPr="0087201D" w:rsidTr="00F50A5A">
        <w:trPr>
          <w:jc w:val="center"/>
        </w:trPr>
        <w:tc>
          <w:tcPr>
            <w:tcW w:w="1813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期刊及研討會論文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篇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研究報告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本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技術報告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本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1C2605" w:rsidRPr="0087201D" w:rsidRDefault="001C2605" w:rsidP="00F50A5A">
            <w:pPr>
              <w:ind w:leftChars="-31" w:left="-1" w:hangingChars="26" w:hanging="73"/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</w:rPr>
              <w:t>研討會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場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Cs/>
                <w:color w:val="000000" w:themeColor="text1"/>
                <w:sz w:val="28"/>
                <w:szCs w:val="28"/>
              </w:rPr>
              <w:t>人才培育</w:t>
            </w:r>
          </w:p>
        </w:tc>
        <w:tc>
          <w:tcPr>
            <w:tcW w:w="991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節能潛力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電力或油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1689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環保效益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減少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CO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  <w:vertAlign w:val="subscript"/>
              </w:rPr>
              <w:t>2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Cs w:val="28"/>
              </w:rPr>
              <w:t>)</w:t>
            </w:r>
          </w:p>
        </w:tc>
      </w:tr>
      <w:tr w:rsidR="001C2605" w:rsidRPr="0087201D" w:rsidTr="00F50A5A">
        <w:trPr>
          <w:jc w:val="center"/>
        </w:trPr>
        <w:tc>
          <w:tcPr>
            <w:tcW w:w="1813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博士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人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0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碩士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(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人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1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9" w:type="dxa"/>
            <w:vMerge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1C2605" w:rsidRPr="0087201D" w:rsidTr="00F50A5A">
        <w:trPr>
          <w:trHeight w:val="1188"/>
          <w:jc w:val="center"/>
        </w:trPr>
        <w:tc>
          <w:tcPr>
            <w:tcW w:w="1813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9" w:type="dxa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C2605" w:rsidRPr="0087201D" w:rsidRDefault="001C2605" w:rsidP="001C2605">
      <w:pPr>
        <w:rPr>
          <w:rFonts w:ascii="Times Roman" w:eastAsia="標楷體" w:hAnsi="Times Roman"/>
          <w:bCs/>
          <w:color w:val="000000" w:themeColor="text1"/>
          <w:sz w:val="28"/>
          <w:szCs w:val="32"/>
        </w:rPr>
      </w:pP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32"/>
        </w:rPr>
        <w:t>*</w:t>
      </w:r>
      <w:r w:rsidRPr="0087201D">
        <w:rPr>
          <w:rFonts w:ascii="Times Roman" w:eastAsia="標楷體" w:hAnsi="Times Roman" w:hint="eastAsia"/>
          <w:bCs/>
          <w:color w:val="000000" w:themeColor="text1"/>
          <w:sz w:val="28"/>
          <w:szCs w:val="32"/>
        </w:rPr>
        <w:t>節能潛力與環保效益請列出計算方式</w:t>
      </w:r>
    </w:p>
    <w:p w:rsidR="001C2605" w:rsidRPr="0087201D" w:rsidRDefault="001C2605" w:rsidP="001C2605">
      <w:pPr>
        <w:spacing w:line="400" w:lineRule="atLeast"/>
        <w:rPr>
          <w:rFonts w:ascii="Times Roman" w:eastAsia="標楷體" w:hAnsi="Times Roman"/>
          <w:color w:val="000000" w:themeColor="text1"/>
          <w:sz w:val="22"/>
        </w:rPr>
        <w:sectPr w:rsidR="001C2605" w:rsidRPr="0087201D" w:rsidSect="00F50A5A">
          <w:pgSz w:w="11906" w:h="16838" w:code="9"/>
          <w:pgMar w:top="1021" w:right="1134" w:bottom="1021" w:left="1134" w:header="851" w:footer="992" w:gutter="0"/>
          <w:cols w:space="425"/>
          <w:docGrid w:type="lines" w:linePitch="360"/>
        </w:sect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  <w:r w:rsidRPr="0087201D">
        <w:rPr>
          <w:rFonts w:ascii="Times Roman" w:eastAsia="標楷體" w:hAnsi="Times Roman" w:hint="eastAsia"/>
          <w:b/>
          <w:bCs/>
          <w:color w:val="000000" w:themeColor="text1"/>
          <w:sz w:val="32"/>
          <w:szCs w:val="32"/>
        </w:rPr>
        <w:t>表五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2"/>
          <w:szCs w:val="32"/>
        </w:rPr>
        <w:t xml:space="preserve"> 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2"/>
          <w:szCs w:val="32"/>
        </w:rPr>
        <w:t>○年度</w:t>
      </w:r>
      <w:r w:rsidRPr="0087201D">
        <w:rPr>
          <w:rFonts w:ascii="Times Roman" w:eastAsia="標楷體" w:hAnsi="Times Roman"/>
          <w:b/>
          <w:bCs/>
          <w:color w:val="000000" w:themeColor="text1"/>
          <w:sz w:val="32"/>
          <w:szCs w:val="32"/>
        </w:rPr>
        <w:t>主要績效指標表</w:t>
      </w:r>
      <w:r w:rsidRPr="0087201D">
        <w:rPr>
          <w:rFonts w:ascii="Times Roman" w:eastAsia="標楷體" w:hAnsi="Times Roman"/>
          <w:b/>
          <w:bCs/>
          <w:color w:val="000000" w:themeColor="text1"/>
          <w:sz w:val="32"/>
          <w:szCs w:val="32"/>
        </w:rPr>
        <w:t>(KPI)</w:t>
      </w:r>
    </w:p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68"/>
        <w:gridCol w:w="1767"/>
        <w:gridCol w:w="3958"/>
        <w:gridCol w:w="3010"/>
      </w:tblGrid>
      <w:tr w:rsidR="001C2605" w:rsidRPr="0087201D" w:rsidTr="00F50A5A">
        <w:trPr>
          <w:cantSplit/>
          <w:tblHeader/>
        </w:trPr>
        <w:tc>
          <w:tcPr>
            <w:tcW w:w="346" w:type="pct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</w:rPr>
              <w:t>屬性</w:t>
            </w:r>
          </w:p>
        </w:tc>
        <w:tc>
          <w:tcPr>
            <w:tcW w:w="1168" w:type="pct"/>
            <w:gridSpan w:val="2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b/>
                <w:color w:val="000000" w:themeColor="text1"/>
                <w:sz w:val="32"/>
              </w:rPr>
            </w:pPr>
            <w:r w:rsidRPr="0087201D">
              <w:rPr>
                <w:rFonts w:eastAsia="標楷體" w:hAnsi="Calibri" w:cs="Calibri"/>
                <w:b/>
                <w:color w:val="000000" w:themeColor="text1"/>
                <w:sz w:val="32"/>
              </w:rPr>
              <w:t>績效指標</w:t>
            </w:r>
          </w:p>
        </w:tc>
        <w:tc>
          <w:tcPr>
            <w:tcW w:w="1980" w:type="pct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b/>
                <w:color w:val="000000" w:themeColor="text1"/>
                <w:sz w:val="32"/>
              </w:rPr>
            </w:pPr>
            <w:r w:rsidRPr="0087201D">
              <w:rPr>
                <w:rFonts w:eastAsia="標楷體" w:hAnsi="Calibri" w:cs="Calibri"/>
                <w:b/>
                <w:color w:val="000000" w:themeColor="text1"/>
                <w:sz w:val="32"/>
              </w:rPr>
              <w:t>初級產出量化值</w:t>
            </w:r>
          </w:p>
        </w:tc>
        <w:tc>
          <w:tcPr>
            <w:tcW w:w="1506" w:type="pct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b/>
                <w:color w:val="000000" w:themeColor="text1"/>
                <w:sz w:val="32"/>
              </w:rPr>
            </w:pPr>
            <w:r w:rsidRPr="0087201D">
              <w:rPr>
                <w:rFonts w:eastAsia="標楷體" w:hAnsi="Calibri" w:cs="Calibri"/>
                <w:b/>
                <w:color w:val="000000" w:themeColor="text1"/>
                <w:sz w:val="32"/>
              </w:rPr>
              <w:t>預期效益說明</w:t>
            </w:r>
          </w:p>
        </w:tc>
      </w:tr>
      <w:tr w:rsidR="001C2605" w:rsidRPr="0087201D" w:rsidTr="00F50A5A">
        <w:tc>
          <w:tcPr>
            <w:tcW w:w="346" w:type="pct"/>
            <w:vMerge w:val="restart"/>
            <w:textDirection w:val="tbRlV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學術成就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科技基礎研究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A.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論文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國內外論文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分期刊論文、研討會論文、專書論文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發表篇數、國內外重要期刊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(SCI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SSCI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EI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AHCI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TSSCI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等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發表篇數等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論文發表在國際上重要學術研討會或期刊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篇數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、被引用次數及影響係數、論文獲獎次數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B.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合作團隊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計畫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養成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機構內跨領域、跨機構、跨國之合作團隊、合作計畫數量；簽訂合作協議數量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形成研究中心、實驗室數量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C.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培育及延攬人才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參與計畫執行之博、碩、學士生人數；延攬科研人才數量；國際學生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學者交換人數；證照取得人數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學生畢業後從事相關行業之人數、產值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薪資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D1.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研究報告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研究報告篇數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研究成果被引用情形、被參採情形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D2.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臨床試驗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新藥或醫療器材於國內外臨床試驗件數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臨床試驗通過件數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E.</w:t>
            </w: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辦理學術活動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hAnsi="Calibri" w:cs="Calibri"/>
                <w:color w:val="000000" w:themeColor="text1"/>
                <w:sz w:val="20"/>
                <w:szCs w:val="20"/>
              </w:rPr>
              <w:t>辦理國內、雙邊或國際之研討會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workshop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、學術會議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symposium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、學術研討會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conference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、論壇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forum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次數；出版論文集數量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主辦國際重要研討會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場次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F.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形成課程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教材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手冊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軟體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形成課程件數；製作教材、手冊件數；自由軟體授權釋出教材件數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引用次數、其他個人或團體之加值利用次數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</w:tr>
      <w:tr w:rsidR="001C2605" w:rsidRPr="0087201D" w:rsidTr="00F50A5A">
        <w:tc>
          <w:tcPr>
            <w:tcW w:w="346" w:type="pct"/>
            <w:vMerge w:val="restart"/>
            <w:textDirection w:val="tbRlV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技術創新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科技技術創新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G.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智慧財產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申請或獲得國內外之發明專利、新型、新式樣、商標、品種權件數；著作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出版品件數；與其他機構或廠商合作智財件數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應用、引用、授權情形及產值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形成產業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H.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技術報告及檢驗方法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新技術開發或技術升級開發之技術報告；新檢驗方法數量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技術或檢驗方法獲得國際認證數、授權情形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I1.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辦理技術活動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辦理國內或國際技術研討會、技術說明會、競賽活動等技術活動之場次與參與人數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主辦國際重要技術活動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場次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I2.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參與技術活動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發表於國內外技術研討會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場次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；參與競賽活動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場次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發表於國際重要技術研討會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次數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；競賽活動獲獎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次數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J1.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技轉與智財授權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先期技轉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、技術移轉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、智慧財產授權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、自由軟體授權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技術移轉及智慧財產授權金、權利金、商品化情形及產值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形成產業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J2.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技術輸入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引進技術（件數、經費）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應用、產值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形成產業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S1.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技術服務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含委託案及工業服務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技術服務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項數、家數、金額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、委託案及工業服務次數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技術服務收入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S2.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科研設施建置及服務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科研設施建置項數、運轉穩定度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(%)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、運轉效率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(%)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；科研設施服務項目數、使用人次、服務件數、服務時數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科研設施服務收入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千元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、服務滿意度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</w:tr>
      <w:tr w:rsidR="001C2605" w:rsidRPr="0087201D" w:rsidTr="00F50A5A">
        <w:tc>
          <w:tcPr>
            <w:tcW w:w="346" w:type="pct"/>
            <w:vMerge w:val="restart"/>
            <w:textDirection w:val="tbRlV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經濟效益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經濟產業促進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L.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促成投資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促成廠商或產業團體研發投資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、生產投資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、新創事業投資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新產品上市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項數、產量、金額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、量產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產量、產值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M.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創新產業或模式建立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成立營運總部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；衍生公司家數、或參與產業團體數；創新模式衍生產品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上市項數、產量、產值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；建立產業發展之環境或體系、營運模式件數；促成企業聯盟數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增加台灣產業運籌電子化擴散面積；衍生公司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生產投資金額、研發投資金額、產值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；衍生產品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品項數、產量、產值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；環境改善或體系建立；提高產品競爭力，促進產業發展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N.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協助提升我國產業全球地位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建立國際品牌排名、相關產業產品世界排名、促成國際互惠合作件數、促進國際廠商在台採購金額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千元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相關產業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產值國際排名前三名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O.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共通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檢測技術服務及輔導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輔導廠商或產業團體技術或品質提升、技術標準認證、實驗室認證、申請與執行主導性新產品及關鍵性零組件等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件數、家數、配合款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；技術操作教育訓練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次數、人次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；作業準則之技術服務、輔導、講習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次數、人數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；提供國家級校正服務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輔導廠商或產業團體獲得國家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國際證照、通過實驗室認證、申請或獲得專利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；輔導對象相對投入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；輔導個人獲得相關專業證照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人次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；國內二級校正衍生數；產值提升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提升產業競爭力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rPr>
          <w:trHeight w:val="50"/>
        </w:trPr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P.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創業育成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家數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廠商研發投資、生產投資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T.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促成與學界或產業團體合作研究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合作研究件數、研究配合款金額、媒合與推廣活動辦理次數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產品上市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項數、產量、銷售總金額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、降低成本金額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、提升產品附加價值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U.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促成智財權資金融通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輔導診斷、案源媒合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協助中小企業取得融資及保證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家數、金額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AC.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減少災害損失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開發災害防治技術與產品數、建立示範區域或環境觀測平台數、建築或橋梁補強數、輔導廠商建立安全相關生產或驗證機制之件數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預估降低環境危害風險或成本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F50A5A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</w:tr>
      <w:tr w:rsidR="001C2605" w:rsidRPr="0087201D" w:rsidTr="001F5FD4">
        <w:tc>
          <w:tcPr>
            <w:tcW w:w="346" w:type="pct"/>
            <w:vMerge w:val="restart"/>
            <w:textDirection w:val="tbRlV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社會影響</w:t>
            </w:r>
          </w:p>
        </w:tc>
        <w:tc>
          <w:tcPr>
            <w:tcW w:w="284" w:type="pct"/>
            <w:vMerge w:val="restart"/>
            <w:textDirection w:val="tbRlV"/>
            <w:vAlign w:val="center"/>
          </w:tcPr>
          <w:p w:rsidR="001C2605" w:rsidRPr="0087201D" w:rsidRDefault="001C2605" w:rsidP="001F5FD4">
            <w:pPr>
              <w:adjustRightInd w:val="0"/>
              <w:spacing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社會福祉提升</w:t>
            </w: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AB.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科技知識普及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科普知識推廣與宣導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次數、觸達人數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、新聞稿刊登篇數、媒體宣傳數量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於國際重要報章媒體刊登或宣傳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篇數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Q.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資訊服務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設立網站數、提供客服件數、知識或資訊擴散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觸達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人次、開放資料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(Open Data)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項數與筆數、提供共用服務或應用服務項目數、線上申辦服務數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網站訪客人數或人次、縮短行政作業時間比率、服務使用提升率、服務滿意度、外部評鑑或查核機制獲得獎項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R.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增加就業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廠商增聘人數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降低失業率、提升國民生產毛額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W.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提升公共服務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旅行時間節省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換算為貨幣價值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運輸耗能節省金額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;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減少二氧化碳排放量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X.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提高人民或業者收入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受益人數、增加收入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受益人數、增加收入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金額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XY.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人權及性別平等促進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人權、弱勢族群或性別平等促進活動場次、參與人數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性別或弱勢族群之受益比例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extDirection w:val="tbRlV"/>
            <w:vAlign w:val="center"/>
          </w:tcPr>
          <w:p w:rsidR="001C2605" w:rsidRPr="0087201D" w:rsidRDefault="001C2605" w:rsidP="001F5FD4">
            <w:pPr>
              <w:adjustRightInd w:val="0"/>
              <w:spacing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環境安全永續</w:t>
            </w: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V.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提高能源利用率及綠能開發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技術或產品之能源效率提升百分比；技術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產品達成綠色設計件數；提升新能源及再生能源產出量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技術或產品上市銷售帶動節約能源量；減少二氧化碳排放量；提升新能源及再生能源占比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Z.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調查成果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包含國土、環境、健康等各式調查之調查點筆數、圖幅數、面積、影像資料筆數、物種數等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調查結果可輔助決策之準確度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1C2605" w:rsidRPr="0087201D" w:rsidRDefault="001C2605" w:rsidP="00F50A5A">
            <w:pPr>
              <w:adjustRightInd w:val="0"/>
              <w:spacing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</w:tr>
      <w:tr w:rsidR="001C2605" w:rsidRPr="0087201D" w:rsidTr="001F5FD4">
        <w:tc>
          <w:tcPr>
            <w:tcW w:w="346" w:type="pct"/>
            <w:vMerge w:val="restart"/>
            <w:textDirection w:val="tbRlV"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其他效益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科技政策管理及其他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K.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規範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標準或政策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法規草案制訂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參與制訂政府或產業技術規範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標準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、共同發表政府或產業技術規範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標準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、參與政策或法規草案制訂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件數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採用標準之廠商家數、產品種類等；制定或建立政府或產業技術、標準；訂定或完成政策或法規標準之規定；國人使用相關產品數量估計；撰寫之規範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/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標準被採納為國際標準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Y.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資訊平台與資料庫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新建資訊平台或資料庫數；更新資訊平台功能項目；更新或新增資料庫資料筆數、資料量；使用人次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資訊平台或資料庫整合服務加速行政作業時間、使用人次提升率、滿意度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AA.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決策依據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政策建議數、重大統計訊息、決策支援系統及其反應加速時間、新建或整合流程</w:t>
            </w: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政策建議被採納數、節省公帑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千元</w:t>
            </w: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C2605" w:rsidRPr="0087201D" w:rsidTr="001F5FD4">
        <w:tc>
          <w:tcPr>
            <w:tcW w:w="346" w:type="pct"/>
            <w:vMerge/>
            <w:vAlign w:val="center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jc w:val="center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:rsidR="001C2605" w:rsidRPr="0087201D" w:rsidRDefault="001C2605" w:rsidP="001F5FD4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eastAsia="標楷體" w:cs="Calibri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1980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pct"/>
          </w:tcPr>
          <w:p w:rsidR="001C2605" w:rsidRPr="0087201D" w:rsidRDefault="001C2605" w:rsidP="00F50A5A">
            <w:pPr>
              <w:adjustRightInd w:val="0"/>
              <w:spacing w:before="90" w:after="90" w:line="260" w:lineRule="exact"/>
              <w:textAlignment w:val="baseline"/>
              <w:rPr>
                <w:rFonts w:eastAsia="標楷體" w:cs="Calibri"/>
                <w:color w:val="000000" w:themeColor="text1"/>
                <w:sz w:val="20"/>
                <w:szCs w:val="20"/>
              </w:rPr>
            </w:pPr>
          </w:p>
        </w:tc>
      </w:tr>
    </w:tbl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adjustRightInd w:val="0"/>
        <w:spacing w:line="400" w:lineRule="atLeast"/>
        <w:rPr>
          <w:rFonts w:ascii="Times Roman" w:eastAsia="標楷體"/>
          <w:color w:val="000000" w:themeColor="text1"/>
        </w:rPr>
      </w:pPr>
      <w:r w:rsidRPr="0087201D">
        <w:rPr>
          <w:rFonts w:ascii="Times Roman" w:eastAsia="標楷體" w:hint="eastAsia"/>
          <w:color w:val="000000" w:themeColor="text1"/>
        </w:rPr>
        <w:t>註</w:t>
      </w:r>
      <w:r w:rsidRPr="0087201D">
        <w:rPr>
          <w:rFonts w:ascii="Times Roman" w:eastAsia="標楷體" w:hint="eastAsia"/>
          <w:color w:val="000000" w:themeColor="text1"/>
        </w:rPr>
        <w:t>:</w:t>
      </w:r>
      <w:r w:rsidRPr="0087201D">
        <w:rPr>
          <w:rFonts w:ascii="Times Roman" w:eastAsia="標楷體"/>
          <w:color w:val="000000" w:themeColor="text1"/>
        </w:rPr>
        <w:t>至少列出</w:t>
      </w:r>
      <w:r w:rsidRPr="0087201D">
        <w:rPr>
          <w:rFonts w:ascii="Times Roman" w:eastAsia="標楷體"/>
          <w:color w:val="000000" w:themeColor="text1"/>
        </w:rPr>
        <w:t>3</w:t>
      </w:r>
      <w:r w:rsidRPr="0087201D">
        <w:rPr>
          <w:rFonts w:ascii="Times Roman" w:eastAsia="標楷體"/>
          <w:color w:val="000000" w:themeColor="text1"/>
        </w:rPr>
        <w:t>項以上</w:t>
      </w:r>
      <w:r w:rsidRPr="0087201D">
        <w:rPr>
          <w:rFonts w:ascii="Times Roman" w:eastAsia="標楷體" w:hint="eastAsia"/>
          <w:color w:val="000000" w:themeColor="text1"/>
        </w:rPr>
        <w:t>，並請</w:t>
      </w:r>
      <w:r w:rsidRPr="0087201D">
        <w:rPr>
          <w:rFonts w:ascii="Times Roman" w:eastAsia="標楷體"/>
          <w:color w:val="000000" w:themeColor="text1"/>
        </w:rPr>
        <w:t>參考表格內項目自行增減內容</w:t>
      </w:r>
      <w:r w:rsidRPr="0087201D">
        <w:rPr>
          <w:rFonts w:ascii="Times Roman" w:eastAsia="標楷體" w:hint="eastAsia"/>
          <w:color w:val="000000" w:themeColor="text1"/>
        </w:rPr>
        <w:t>。</w:t>
      </w:r>
    </w:p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rPr>
          <w:color w:val="000000" w:themeColor="text1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right="181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</w:pPr>
      <w:r w:rsidRPr="0087201D">
        <w:rPr>
          <w:rFonts w:ascii="Times Roman" w:eastAsia="標楷體" w:hAnsi="Times Roman" w:hint="eastAsia"/>
          <w:b/>
          <w:bCs/>
          <w:color w:val="000000" w:themeColor="text1"/>
          <w:sz w:val="36"/>
          <w:szCs w:val="36"/>
        </w:rPr>
        <w:t>表六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6"/>
          <w:szCs w:val="36"/>
        </w:rPr>
        <w:t xml:space="preserve"> 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6"/>
          <w:szCs w:val="36"/>
        </w:rPr>
        <w:t>計畫期程內重要亮點成果規劃</w:t>
      </w: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rPr>
          <w:rFonts w:ascii="Times Roman" w:eastAsia="標楷體" w:hAnsi="Times Roman"/>
          <w:b/>
          <w:color w:val="000000" w:themeColor="text1"/>
          <w:sz w:val="32"/>
        </w:rPr>
      </w:pP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計畫期程內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(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不超過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4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年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)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可產生之亮點階段性成果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(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目標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)</w:t>
      </w: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(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請依據計畫屬性選擇合適者填寫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>)</w:t>
      </w:r>
    </w:p>
    <w:p w:rsidR="001C2605" w:rsidRPr="0087201D" w:rsidRDefault="001C2605" w:rsidP="001C2605">
      <w:pPr>
        <w:numPr>
          <w:ilvl w:val="1"/>
          <w:numId w:val="33"/>
        </w:numPr>
        <w:spacing w:line="400" w:lineRule="atLeast"/>
        <w:ind w:left="709" w:right="181" w:hanging="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技轉型亮點</w:t>
      </w:r>
    </w:p>
    <w:tbl>
      <w:tblPr>
        <w:tblW w:w="99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2333"/>
        <w:gridCol w:w="1560"/>
        <w:gridCol w:w="1984"/>
        <w:gridCol w:w="2331"/>
      </w:tblGrid>
      <w:tr w:rsidR="001C2605" w:rsidRPr="0087201D" w:rsidTr="00F50A5A">
        <w:trPr>
          <w:trHeight w:val="585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="717" w:right="181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1" w:left="1" w:right="181" w:hanging="3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1" w:left="1" w:hanging="3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技轉金額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千元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="2" w:right="181"/>
              <w:jc w:val="center"/>
              <w:rPr>
                <w:rFonts w:ascii="Times Roman" w:eastAsia="標楷體" w:hAnsi="Times Roman"/>
                <w:bCs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時間</w:t>
            </w:r>
          </w:p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="2" w:right="181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完成年份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2" w:left="-2" w:right="181" w:hangingChars="1" w:hanging="3"/>
              <w:jc w:val="center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技轉後對廠商之效益</w:t>
            </w:r>
          </w:p>
        </w:tc>
      </w:tr>
      <w:tr w:rsidR="001C2605" w:rsidRPr="0087201D" w:rsidTr="00F50A5A">
        <w:trPr>
          <w:trHeight w:val="585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1" w:right="-3" w:hanging="2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</w:rPr>
              <w:t>技術項目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1" w:right="-3" w:hanging="2"/>
              <w:rPr>
                <w:rFonts w:ascii="Times Roman" w:eastAsia="標楷體" w:hAnsi="Times Roman"/>
                <w:color w:val="000000" w:themeColor="text1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1" w:right="181" w:hanging="2"/>
              <w:rPr>
                <w:rFonts w:ascii="Times Roman" w:eastAsia="標楷體" w:hAnsi="Times Roman"/>
                <w:color w:val="000000" w:themeColor="text1"/>
                <w:sz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leftChars="-1" w:right="-2" w:hanging="2"/>
              <w:rPr>
                <w:rFonts w:ascii="Times Roman" w:eastAsia="標楷體" w:hAnsi="Times Roman"/>
                <w:color w:val="000000" w:themeColor="text1"/>
                <w:sz w:val="28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605" w:rsidRPr="0087201D" w:rsidRDefault="001C2605" w:rsidP="00F50A5A">
            <w:pPr>
              <w:tabs>
                <w:tab w:val="left" w:pos="9827"/>
              </w:tabs>
              <w:spacing w:line="400" w:lineRule="atLeast"/>
              <w:ind w:right="-16"/>
              <w:rPr>
                <w:rFonts w:ascii="Times Roman" w:eastAsia="標楷體" w:hAnsi="Times Roman"/>
                <w:color w:val="000000" w:themeColor="text1"/>
                <w:sz w:val="28"/>
              </w:rPr>
            </w:pP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如：可協助廠商提升產品品質、效率；協助廠商節能；協助廠商減碳；提升產值</w:t>
            </w:r>
            <w:r w:rsidRPr="0087201D">
              <w:rPr>
                <w:rFonts w:ascii="Times Roman" w:eastAsia="標楷體" w:hAnsi="Times Roman"/>
                <w:bCs/>
                <w:color w:val="000000" w:themeColor="text1"/>
                <w:sz w:val="28"/>
              </w:rPr>
              <w:t>…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請盡量填寫量化數字</w:t>
            </w:r>
            <w:r w:rsidRPr="0087201D">
              <w:rPr>
                <w:rFonts w:ascii="Times Roman" w:eastAsia="標楷體" w:hAnsi="Times Roman" w:hint="eastAsia"/>
                <w:bCs/>
                <w:color w:val="000000" w:themeColor="text1"/>
                <w:sz w:val="28"/>
              </w:rPr>
              <w:t>)</w:t>
            </w:r>
          </w:p>
        </w:tc>
      </w:tr>
    </w:tbl>
    <w:p w:rsidR="001C2605" w:rsidRPr="0087201D" w:rsidRDefault="001C2605" w:rsidP="001C2605">
      <w:pPr>
        <w:tabs>
          <w:tab w:val="left" w:pos="9827"/>
        </w:tabs>
        <w:spacing w:line="400" w:lineRule="atLeast"/>
        <w:ind w:left="717" w:right="181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1C2605" w:rsidP="001C2605">
      <w:pPr>
        <w:numPr>
          <w:ilvl w:val="0"/>
          <w:numId w:val="37"/>
        </w:numPr>
        <w:ind w:left="709" w:hanging="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裝置量破0：</w:t>
      </w:r>
      <w:r w:rsidRPr="0087201D">
        <w:rPr>
          <w:rFonts w:ascii="標楷體" w:eastAsia="標楷體" w:hAnsi="標楷體"/>
          <w:color w:val="000000" w:themeColor="text1"/>
          <w:sz w:val="32"/>
          <w:szCs w:val="32"/>
        </w:rPr>
        <w:t>○</w:t>
      </w: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年完成第一座示範場建置，規模</w:t>
      </w:r>
      <w:r w:rsidRPr="0087201D">
        <w:rPr>
          <w:rFonts w:ascii="標楷體" w:eastAsia="標楷體" w:hAnsi="標楷體"/>
          <w:color w:val="000000" w:themeColor="text1"/>
          <w:sz w:val="32"/>
          <w:szCs w:val="32"/>
        </w:rPr>
        <w:t>○○</w:t>
      </w:r>
      <w:r w:rsidRPr="0087201D">
        <w:rPr>
          <w:rFonts w:eastAsia="標楷體"/>
          <w:color w:val="000000" w:themeColor="text1"/>
          <w:sz w:val="32"/>
          <w:szCs w:val="32"/>
        </w:rPr>
        <w:t>MW</w:t>
      </w:r>
    </w:p>
    <w:p w:rsidR="001C2605" w:rsidRPr="0087201D" w:rsidRDefault="001C2605" w:rsidP="001C2605">
      <w:pPr>
        <w:numPr>
          <w:ilvl w:val="0"/>
          <w:numId w:val="37"/>
        </w:numPr>
        <w:ind w:left="709" w:hanging="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政策目標達成：協助達成</w:t>
      </w:r>
      <w:r w:rsidRPr="0087201D">
        <w:rPr>
          <w:rFonts w:ascii="標楷體" w:eastAsia="標楷體" w:hAnsi="標楷體"/>
          <w:color w:val="000000" w:themeColor="text1"/>
          <w:sz w:val="32"/>
          <w:szCs w:val="32"/>
        </w:rPr>
        <w:t>○○○○○</w:t>
      </w: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國家政策目標</w:t>
      </w:r>
    </w:p>
    <w:p w:rsidR="001C2605" w:rsidRPr="0087201D" w:rsidRDefault="001C2605" w:rsidP="001C2605">
      <w:pPr>
        <w:numPr>
          <w:ilvl w:val="0"/>
          <w:numId w:val="37"/>
        </w:numPr>
        <w:ind w:left="709" w:hanging="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帶動產業：帶動相關產業產值</w:t>
      </w:r>
      <w:r w:rsidRPr="0087201D">
        <w:rPr>
          <w:rFonts w:ascii="標楷體" w:eastAsia="標楷體" w:hAnsi="標楷體"/>
          <w:color w:val="000000" w:themeColor="text1"/>
          <w:sz w:val="32"/>
          <w:szCs w:val="32"/>
        </w:rPr>
        <w:t>○○○</w:t>
      </w: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元/成立新創公司等</w:t>
      </w:r>
    </w:p>
    <w:p w:rsidR="001C2605" w:rsidRPr="0087201D" w:rsidRDefault="001C2605" w:rsidP="001C2605">
      <w:pPr>
        <w:numPr>
          <w:ilvl w:val="0"/>
          <w:numId w:val="37"/>
        </w:numPr>
        <w:ind w:left="709" w:hanging="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國際合作：與國際重要能源單位</w:t>
      </w:r>
      <w:r w:rsidRPr="0087201D">
        <w:rPr>
          <w:rFonts w:eastAsia="標楷體"/>
          <w:color w:val="000000" w:themeColor="text1"/>
          <w:sz w:val="32"/>
          <w:szCs w:val="32"/>
        </w:rPr>
        <w:t>(</w:t>
      </w:r>
      <w:r w:rsidRPr="0087201D">
        <w:rPr>
          <w:rFonts w:eastAsia="標楷體" w:hAnsi="標楷體"/>
          <w:color w:val="000000" w:themeColor="text1"/>
          <w:sz w:val="32"/>
          <w:szCs w:val="32"/>
        </w:rPr>
        <w:t>如</w:t>
      </w:r>
      <w:r w:rsidRPr="0087201D">
        <w:rPr>
          <w:rFonts w:eastAsia="標楷體"/>
          <w:color w:val="000000" w:themeColor="text1"/>
          <w:sz w:val="32"/>
          <w:szCs w:val="32"/>
        </w:rPr>
        <w:t>DOE)</w:t>
      </w: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/國際大廠/國際知名研究機構合作，引進關鍵技術，協助我國相關系統有突破性進展及完成時間</w:t>
      </w:r>
    </w:p>
    <w:p w:rsidR="001C2605" w:rsidRPr="0087201D" w:rsidRDefault="001C2605" w:rsidP="001C2605">
      <w:pPr>
        <w:numPr>
          <w:ilvl w:val="0"/>
          <w:numId w:val="37"/>
        </w:numPr>
        <w:ind w:left="709" w:hanging="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>其他具吸引力之成果</w:t>
      </w: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181"/>
        <w:jc w:val="center"/>
        <w:rPr>
          <w:rFonts w:ascii="Times Roman" w:eastAsia="標楷體" w:hAnsi="Times Roman"/>
          <w:color w:val="000000" w:themeColor="text1"/>
          <w:sz w:val="40"/>
        </w:rPr>
        <w:sectPr w:rsidR="001C2605" w:rsidRPr="0087201D" w:rsidSect="00F50A5A">
          <w:pgSz w:w="11906" w:h="16838" w:code="9"/>
          <w:pgMar w:top="1021" w:right="1134" w:bottom="1021" w:left="993" w:header="851" w:footer="992" w:gutter="0"/>
          <w:cols w:space="425"/>
          <w:docGrid w:type="lines" w:linePitch="360"/>
        </w:sectPr>
      </w:pPr>
    </w:p>
    <w:p w:rsidR="001C2605" w:rsidRPr="0087201D" w:rsidRDefault="001C2605" w:rsidP="001C2605">
      <w:pPr>
        <w:tabs>
          <w:tab w:val="left" w:pos="9465"/>
        </w:tabs>
        <w:spacing w:line="400" w:lineRule="atLeast"/>
        <w:ind w:left="357" w:right="181"/>
        <w:jc w:val="center"/>
        <w:rPr>
          <w:rFonts w:eastAsia="標楷體"/>
          <w:b/>
          <w:bCs/>
          <w:color w:val="000000" w:themeColor="text1"/>
          <w:sz w:val="36"/>
        </w:rPr>
      </w:pPr>
      <w:r w:rsidRPr="0087201D">
        <w:rPr>
          <w:rFonts w:ascii="Times Roman" w:eastAsia="標楷體" w:hAnsi="Times Roman"/>
          <w:b/>
          <w:bCs/>
          <w:color w:val="000000" w:themeColor="text1"/>
          <w:sz w:val="36"/>
          <w:szCs w:val="36"/>
        </w:rPr>
        <w:t>表</w:t>
      </w:r>
      <w:r w:rsidRPr="0087201D">
        <w:rPr>
          <w:rFonts w:ascii="Times Roman" w:eastAsia="標楷體" w:hAnsi="Times Roman" w:hint="eastAsia"/>
          <w:b/>
          <w:bCs/>
          <w:color w:val="000000" w:themeColor="text1"/>
          <w:sz w:val="36"/>
          <w:szCs w:val="36"/>
        </w:rPr>
        <w:t>七</w:t>
      </w:r>
      <w:r w:rsidR="00197EBF" w:rsidRPr="0087201D">
        <w:rPr>
          <w:rFonts w:ascii="Times Roman" w:eastAsia="標楷體" w:hAnsi="Times Roman" w:hint="eastAsia"/>
          <w:b/>
          <w:bCs/>
          <w:color w:val="000000" w:themeColor="text1"/>
          <w:sz w:val="32"/>
        </w:rPr>
        <w:t xml:space="preserve"> </w:t>
      </w:r>
      <w:r w:rsidRPr="0087201D">
        <w:rPr>
          <w:rFonts w:eastAsia="標楷體" w:hint="eastAsia"/>
          <w:b/>
          <w:bCs/>
          <w:color w:val="000000" w:themeColor="text1"/>
          <w:sz w:val="36"/>
        </w:rPr>
        <w:t>經濟部研究機構能源科技專案</w:t>
      </w:r>
    </w:p>
    <w:p w:rsidR="001C2605" w:rsidRPr="0087201D" w:rsidRDefault="001C2605" w:rsidP="001C2605">
      <w:pPr>
        <w:spacing w:line="460" w:lineRule="exact"/>
        <w:jc w:val="center"/>
        <w:rPr>
          <w:rFonts w:eastAsia="標楷體"/>
          <w:b/>
          <w:bCs/>
          <w:color w:val="000000" w:themeColor="text1"/>
          <w:sz w:val="36"/>
        </w:rPr>
      </w:pPr>
      <w:r w:rsidRPr="0087201D">
        <w:rPr>
          <w:rFonts w:eastAsia="標楷體" w:hint="eastAsia"/>
          <w:b/>
          <w:bCs/>
          <w:color w:val="000000" w:themeColor="text1"/>
          <w:sz w:val="36"/>
        </w:rPr>
        <w:t>○年度計畫構想重點技術</w:t>
      </w:r>
      <w:r w:rsidRPr="0087201D">
        <w:rPr>
          <w:rFonts w:eastAsia="標楷體" w:hint="eastAsia"/>
          <w:b/>
          <w:bCs/>
          <w:color w:val="000000" w:themeColor="text1"/>
          <w:sz w:val="36"/>
        </w:rPr>
        <w:t>(</w:t>
      </w:r>
      <w:r w:rsidRPr="0087201D">
        <w:rPr>
          <w:rFonts w:eastAsia="標楷體" w:hint="eastAsia"/>
          <w:b/>
          <w:bCs/>
          <w:color w:val="000000" w:themeColor="text1"/>
          <w:sz w:val="36"/>
        </w:rPr>
        <w:t>產品</w:t>
      </w:r>
      <w:r w:rsidRPr="0087201D">
        <w:rPr>
          <w:rFonts w:eastAsia="標楷體" w:hint="eastAsia"/>
          <w:b/>
          <w:bCs/>
          <w:color w:val="000000" w:themeColor="text1"/>
          <w:sz w:val="36"/>
        </w:rPr>
        <w:t>)</w:t>
      </w:r>
      <w:r w:rsidRPr="0087201D">
        <w:rPr>
          <w:rFonts w:eastAsia="標楷體" w:hint="eastAsia"/>
          <w:b/>
          <w:bCs/>
          <w:color w:val="000000" w:themeColor="text1"/>
          <w:sz w:val="36"/>
        </w:rPr>
        <w:t>發展目標</w:t>
      </w:r>
    </w:p>
    <w:p w:rsidR="001C2605" w:rsidRPr="0087201D" w:rsidRDefault="001C2605" w:rsidP="00D169D3">
      <w:pPr>
        <w:spacing w:beforeLines="15" w:before="54" w:afterLines="15" w:after="54" w:line="460" w:lineRule="exact"/>
        <w:jc w:val="right"/>
        <w:rPr>
          <w:color w:val="000000" w:themeColor="text1"/>
          <w:sz w:val="22"/>
        </w:rPr>
      </w:pPr>
      <w:r w:rsidRPr="0087201D">
        <w:rPr>
          <w:rFonts w:eastAsia="標楷體" w:hint="eastAsia"/>
          <w:b/>
          <w:bCs/>
          <w:color w:val="000000" w:themeColor="text1"/>
          <w:sz w:val="28"/>
        </w:rPr>
        <w:t>單位：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 xml:space="preserve">                  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>日期：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 xml:space="preserve">  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>年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 xml:space="preserve">  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>月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 xml:space="preserve">  </w:t>
      </w:r>
      <w:r w:rsidRPr="0087201D">
        <w:rPr>
          <w:rFonts w:eastAsia="標楷體" w:hint="eastAsia"/>
          <w:b/>
          <w:bCs/>
          <w:color w:val="000000" w:themeColor="text1"/>
          <w:sz w:val="28"/>
        </w:rPr>
        <w:t>日</w:t>
      </w:r>
    </w:p>
    <w:tbl>
      <w:tblPr>
        <w:tblW w:w="16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2237"/>
        <w:gridCol w:w="1260"/>
        <w:gridCol w:w="360"/>
        <w:gridCol w:w="2340"/>
        <w:gridCol w:w="2340"/>
        <w:gridCol w:w="2340"/>
        <w:gridCol w:w="4168"/>
      </w:tblGrid>
      <w:tr w:rsidR="001C2605" w:rsidRPr="0087201D" w:rsidTr="00F50A5A">
        <w:trPr>
          <w:cantSplit/>
          <w:trHeight w:val="454"/>
          <w:tblHeader/>
          <w:jc w:val="center"/>
        </w:trPr>
        <w:tc>
          <w:tcPr>
            <w:tcW w:w="623" w:type="dxa"/>
            <w:vMerge w:val="restart"/>
            <w:vAlign w:val="center"/>
          </w:tcPr>
          <w:p w:rsidR="001C2605" w:rsidRPr="0087201D" w:rsidRDefault="001C2605" w:rsidP="00F50A5A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領域</w:t>
            </w:r>
          </w:p>
        </w:tc>
        <w:tc>
          <w:tcPr>
            <w:tcW w:w="623" w:type="dxa"/>
            <w:vMerge w:val="restart"/>
            <w:vAlign w:val="center"/>
          </w:tcPr>
          <w:p w:rsidR="001C2605" w:rsidRPr="0087201D" w:rsidRDefault="001C2605" w:rsidP="00F50A5A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計畫構想名稱</w:t>
            </w:r>
          </w:p>
        </w:tc>
        <w:tc>
          <w:tcPr>
            <w:tcW w:w="2237" w:type="dxa"/>
            <w:vMerge w:val="restart"/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重點技術</w:t>
            </w: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產品</w:t>
            </w: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比較</w:t>
            </w:r>
          </w:p>
          <w:p w:rsidR="001C2605" w:rsidRPr="0087201D" w:rsidRDefault="001C2605" w:rsidP="00F50A5A">
            <w:pPr>
              <w:tabs>
                <w:tab w:val="left" w:pos="0"/>
              </w:tabs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指標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技術指標現況及研發後進展</w:t>
            </w:r>
          </w:p>
        </w:tc>
        <w:tc>
          <w:tcPr>
            <w:tcW w:w="4168" w:type="dxa"/>
            <w:vMerge w:val="restart"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技術發展定位檢視</w:t>
            </w:r>
          </w:p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與研發因應對策</w:t>
            </w:r>
          </w:p>
        </w:tc>
      </w:tr>
      <w:tr w:rsidR="001C2605" w:rsidRPr="0087201D" w:rsidTr="00F50A5A">
        <w:trPr>
          <w:cantSplit/>
          <w:trHeight w:val="454"/>
          <w:tblHeader/>
          <w:jc w:val="center"/>
        </w:trPr>
        <w:tc>
          <w:tcPr>
            <w:tcW w:w="623" w:type="dxa"/>
            <w:vMerge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37" w:type="dxa"/>
            <w:vMerge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36"/>
              </w:rPr>
              <w:t>○</w:t>
            </w: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年</w:t>
            </w:r>
          </w:p>
        </w:tc>
        <w:tc>
          <w:tcPr>
            <w:tcW w:w="2340" w:type="dxa"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36"/>
              </w:rPr>
              <w:t>○</w:t>
            </w: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年</w:t>
            </w:r>
          </w:p>
        </w:tc>
        <w:tc>
          <w:tcPr>
            <w:tcW w:w="2340" w:type="dxa"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87201D">
              <w:rPr>
                <w:rFonts w:eastAsia="標楷體" w:hint="eastAsia"/>
                <w:b/>
                <w:bCs/>
                <w:color w:val="000000" w:themeColor="text1"/>
                <w:sz w:val="36"/>
              </w:rPr>
              <w:t>○</w:t>
            </w:r>
            <w:r w:rsidRPr="0087201D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年</w:t>
            </w:r>
          </w:p>
        </w:tc>
        <w:tc>
          <w:tcPr>
            <w:tcW w:w="4168" w:type="dxa"/>
            <w:vMerge/>
            <w:vAlign w:val="center"/>
          </w:tcPr>
          <w:p w:rsidR="001C2605" w:rsidRPr="0087201D" w:rsidRDefault="001C2605" w:rsidP="00F50A5A">
            <w:pPr>
              <w:spacing w:line="3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1C2605" w:rsidRPr="0087201D" w:rsidTr="00F50A5A">
        <w:trPr>
          <w:cantSplit/>
          <w:trHeight w:val="1174"/>
          <w:jc w:val="center"/>
        </w:trPr>
        <w:tc>
          <w:tcPr>
            <w:tcW w:w="623" w:type="dxa"/>
            <w:vMerge w:val="restart"/>
          </w:tcPr>
          <w:p w:rsidR="001C2605" w:rsidRPr="0087201D" w:rsidRDefault="001C2605" w:rsidP="00F50A5A">
            <w:pPr>
              <w:pStyle w:val="aff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C2605" w:rsidRPr="0087201D" w:rsidRDefault="001C2605" w:rsidP="00F50A5A">
            <w:pPr>
              <w:pStyle w:val="aff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1C2605" w:rsidRPr="0087201D" w:rsidRDefault="001C2605" w:rsidP="00F50A5A">
            <w:pPr>
              <w:pStyle w:val="aff0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  <w:tab w:val="left" w:pos="202"/>
              </w:tabs>
              <w:snapToGrid w:val="0"/>
              <w:spacing w:line="240" w:lineRule="atLeast"/>
              <w:ind w:left="202" w:hanging="202"/>
              <w:rPr>
                <w:color w:val="000000" w:themeColor="text1"/>
                <w:szCs w:val="24"/>
              </w:rPr>
            </w:pPr>
          </w:p>
        </w:tc>
        <w:tc>
          <w:tcPr>
            <w:tcW w:w="360" w:type="dxa"/>
            <w:tcBorders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87201D">
              <w:rPr>
                <w:rFonts w:eastAsia="標楷體" w:hint="eastAsia"/>
                <w:bCs/>
                <w:color w:val="000000" w:themeColor="text1"/>
              </w:rPr>
              <w:t>國內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4168" w:type="dxa"/>
            <w:vMerge w:val="restart"/>
          </w:tcPr>
          <w:p w:rsidR="001C2605" w:rsidRPr="0087201D" w:rsidRDefault="001C2605" w:rsidP="00F50A5A">
            <w:pPr>
              <w:pStyle w:val="aff0"/>
              <w:snapToGrid w:val="0"/>
              <w:spacing w:line="24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1C2605" w:rsidRPr="0087201D" w:rsidTr="00F50A5A">
        <w:trPr>
          <w:cantSplit/>
          <w:trHeight w:val="1106"/>
          <w:jc w:val="center"/>
        </w:trPr>
        <w:tc>
          <w:tcPr>
            <w:tcW w:w="623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623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aff0"/>
              <w:rPr>
                <w:rFonts w:ascii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87201D">
              <w:rPr>
                <w:rFonts w:eastAsia="標楷體" w:hint="eastAsia"/>
                <w:bCs/>
                <w:noProof/>
                <w:color w:val="000000" w:themeColor="text1"/>
              </w:rPr>
              <w:t>國際</w:t>
            </w: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tabs>
                <w:tab w:val="left" w:pos="0"/>
              </w:tabs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4168" w:type="dxa"/>
            <w:vMerge/>
            <w:tcBorders>
              <w:bottom w:val="single" w:sz="4" w:space="0" w:color="auto"/>
            </w:tcBorders>
          </w:tcPr>
          <w:p w:rsidR="001C2605" w:rsidRPr="0087201D" w:rsidRDefault="001C2605" w:rsidP="00F50A5A">
            <w:pPr>
              <w:pStyle w:val="aff0"/>
              <w:jc w:val="center"/>
              <w:rPr>
                <w:color w:val="000000" w:themeColor="text1"/>
                <w:szCs w:val="24"/>
              </w:rPr>
            </w:pPr>
          </w:p>
        </w:tc>
      </w:tr>
      <w:tr w:rsidR="001C2605" w:rsidRPr="0087201D" w:rsidTr="00F50A5A">
        <w:trPr>
          <w:cantSplit/>
          <w:trHeight w:val="1122"/>
          <w:jc w:val="center"/>
        </w:trPr>
        <w:tc>
          <w:tcPr>
            <w:tcW w:w="623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623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aff0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  <w:tab w:val="left" w:pos="202"/>
              </w:tabs>
              <w:snapToGrid w:val="0"/>
              <w:spacing w:line="240" w:lineRule="atLeast"/>
              <w:ind w:left="202" w:hanging="202"/>
              <w:rPr>
                <w:color w:val="000000" w:themeColor="text1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pStyle w:val="aff0"/>
              <w:snapToGrid w:val="0"/>
              <w:spacing w:line="24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87201D">
              <w:rPr>
                <w:rFonts w:hint="eastAsia"/>
                <w:color w:val="000000" w:themeColor="text1"/>
                <w:szCs w:val="24"/>
              </w:rPr>
              <w:t>國內</w:t>
            </w:r>
          </w:p>
        </w:tc>
        <w:tc>
          <w:tcPr>
            <w:tcW w:w="23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snapToGrid w:val="0"/>
              <w:spacing w:line="240" w:lineRule="atLeast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</w:tabs>
              <w:snapToGrid w:val="0"/>
              <w:spacing w:line="240" w:lineRule="atLeast"/>
              <w:ind w:left="217" w:hanging="152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</w:tabs>
              <w:snapToGrid w:val="0"/>
              <w:spacing w:line="240" w:lineRule="atLeast"/>
              <w:ind w:leftChars="14" w:left="255" w:hangingChars="92" w:hanging="221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4168" w:type="dxa"/>
            <w:vMerge w:val="restart"/>
            <w:tcBorders>
              <w:top w:val="single" w:sz="4" w:space="0" w:color="auto"/>
            </w:tcBorders>
          </w:tcPr>
          <w:p w:rsidR="001C2605" w:rsidRPr="0087201D" w:rsidRDefault="001C2605" w:rsidP="00F50A5A">
            <w:pPr>
              <w:pStyle w:val="aff0"/>
              <w:ind w:leftChars="-12" w:left="153" w:hangingChars="76" w:hanging="182"/>
              <w:rPr>
                <w:color w:val="000000" w:themeColor="text1"/>
                <w:szCs w:val="24"/>
              </w:rPr>
            </w:pPr>
          </w:p>
        </w:tc>
      </w:tr>
      <w:tr w:rsidR="001C2605" w:rsidRPr="0087201D" w:rsidTr="00F50A5A">
        <w:trPr>
          <w:cantSplit/>
          <w:trHeight w:val="1281"/>
          <w:jc w:val="center"/>
        </w:trPr>
        <w:tc>
          <w:tcPr>
            <w:tcW w:w="623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623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2237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C2605" w:rsidRPr="0087201D" w:rsidRDefault="001C2605" w:rsidP="00F50A5A">
            <w:pPr>
              <w:pStyle w:val="aff0"/>
              <w:snapToGrid w:val="0"/>
              <w:spacing w:line="24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aff0"/>
              <w:snapToGrid w:val="0"/>
              <w:spacing w:line="24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87201D">
              <w:rPr>
                <w:rFonts w:hint="eastAsia"/>
                <w:color w:val="000000" w:themeColor="text1"/>
                <w:szCs w:val="24"/>
              </w:rPr>
              <w:t>國際</w:t>
            </w: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</w:tabs>
              <w:snapToGrid w:val="0"/>
              <w:spacing w:line="240" w:lineRule="atLeast"/>
              <w:ind w:left="178" w:hanging="178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</w:tabs>
              <w:snapToGrid w:val="0"/>
              <w:spacing w:line="240" w:lineRule="atLeast"/>
              <w:ind w:left="245" w:hanging="210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2605" w:rsidRPr="0087201D" w:rsidRDefault="001C2605" w:rsidP="00F50A5A">
            <w:pPr>
              <w:pStyle w:val="16"/>
              <w:tabs>
                <w:tab w:val="clear" w:pos="266"/>
              </w:tabs>
              <w:snapToGrid w:val="0"/>
              <w:spacing w:line="240" w:lineRule="atLeast"/>
              <w:ind w:leftChars="13" w:left="211" w:hangingChars="75" w:hanging="180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4168" w:type="dxa"/>
            <w:vMerge/>
          </w:tcPr>
          <w:p w:rsidR="001C2605" w:rsidRPr="0087201D" w:rsidRDefault="001C2605" w:rsidP="00F50A5A">
            <w:pPr>
              <w:pStyle w:val="aff0"/>
              <w:rPr>
                <w:color w:val="000000" w:themeColor="text1"/>
                <w:szCs w:val="24"/>
              </w:rPr>
            </w:pPr>
          </w:p>
        </w:tc>
      </w:tr>
    </w:tbl>
    <w:p w:rsidR="001C2605" w:rsidRPr="0087201D" w:rsidRDefault="001C2605" w:rsidP="001C2605">
      <w:pPr>
        <w:numPr>
          <w:ilvl w:val="0"/>
          <w:numId w:val="17"/>
        </w:numPr>
        <w:snapToGrid/>
        <w:ind w:leftChars="51" w:left="342" w:hangingChars="100" w:hanging="220"/>
        <w:jc w:val="left"/>
        <w:rPr>
          <w:rFonts w:eastAsia="標楷體"/>
          <w:bCs/>
          <w:color w:val="000000" w:themeColor="text1"/>
          <w:sz w:val="22"/>
        </w:rPr>
      </w:pPr>
      <w:r w:rsidRPr="0087201D">
        <w:rPr>
          <w:rFonts w:eastAsia="標楷體" w:hint="eastAsia"/>
          <w:bCs/>
          <w:color w:val="000000" w:themeColor="text1"/>
          <w:sz w:val="22"/>
        </w:rPr>
        <w:t>重點技術</w:t>
      </w:r>
      <w:r w:rsidRPr="0087201D">
        <w:rPr>
          <w:rFonts w:eastAsia="標楷體" w:hint="eastAsia"/>
          <w:bCs/>
          <w:color w:val="000000" w:themeColor="text1"/>
          <w:sz w:val="22"/>
        </w:rPr>
        <w:t>(</w:t>
      </w:r>
      <w:r w:rsidRPr="0087201D">
        <w:rPr>
          <w:rFonts w:eastAsia="標楷體" w:hint="eastAsia"/>
          <w:bCs/>
          <w:color w:val="000000" w:themeColor="text1"/>
          <w:sz w:val="22"/>
        </w:rPr>
        <w:t>產品</w:t>
      </w:r>
      <w:r w:rsidRPr="0087201D">
        <w:rPr>
          <w:rFonts w:eastAsia="標楷體" w:hint="eastAsia"/>
          <w:bCs/>
          <w:color w:val="000000" w:themeColor="text1"/>
          <w:sz w:val="22"/>
        </w:rPr>
        <w:t>)</w:t>
      </w:r>
      <w:r w:rsidRPr="0087201D">
        <w:rPr>
          <w:rFonts w:eastAsia="標楷體" w:hint="eastAsia"/>
          <w:bCs/>
          <w:color w:val="000000" w:themeColor="text1"/>
          <w:sz w:val="22"/>
        </w:rPr>
        <w:t>：如應用技術、產品技術、應用製程等技術項目。</w:t>
      </w:r>
    </w:p>
    <w:p w:rsidR="001C2605" w:rsidRPr="0087201D" w:rsidRDefault="001C2605" w:rsidP="001C2605">
      <w:pPr>
        <w:numPr>
          <w:ilvl w:val="0"/>
          <w:numId w:val="17"/>
        </w:numPr>
        <w:snapToGrid/>
        <w:ind w:leftChars="51" w:left="342" w:hangingChars="100" w:hanging="220"/>
        <w:jc w:val="left"/>
        <w:rPr>
          <w:rFonts w:eastAsia="標楷體"/>
          <w:bCs/>
          <w:color w:val="000000" w:themeColor="text1"/>
          <w:sz w:val="22"/>
        </w:rPr>
      </w:pPr>
      <w:r w:rsidRPr="0087201D">
        <w:rPr>
          <w:rFonts w:eastAsia="標楷體" w:hint="eastAsia"/>
          <w:bCs/>
          <w:color w:val="000000" w:themeColor="text1"/>
          <w:sz w:val="22"/>
        </w:rPr>
        <w:t>比較指標：如技術指標、產品規格指標、檢測項目指標等量化指標。</w:t>
      </w:r>
    </w:p>
    <w:p w:rsidR="001C2605" w:rsidRPr="0087201D" w:rsidRDefault="001C2605" w:rsidP="001C2605">
      <w:pPr>
        <w:numPr>
          <w:ilvl w:val="0"/>
          <w:numId w:val="17"/>
        </w:numPr>
        <w:snapToGrid/>
        <w:ind w:leftChars="51" w:left="342" w:hangingChars="100" w:hanging="220"/>
        <w:jc w:val="left"/>
        <w:rPr>
          <w:rFonts w:eastAsia="標楷體"/>
          <w:bCs/>
          <w:color w:val="000000" w:themeColor="text1"/>
          <w:sz w:val="22"/>
        </w:rPr>
      </w:pPr>
      <w:r w:rsidRPr="0087201D">
        <w:rPr>
          <w:rFonts w:eastAsia="標楷體" w:hint="eastAsia"/>
          <w:bCs/>
          <w:color w:val="000000" w:themeColor="text1"/>
          <w:sz w:val="22"/>
        </w:rPr>
        <w:t>技術指標現況及研發後進展：依比較指標針對國內外技術現況，及進行研發後未來趨勢發展。</w:t>
      </w:r>
    </w:p>
    <w:p w:rsidR="001C2605" w:rsidRPr="0087201D" w:rsidRDefault="001C2605" w:rsidP="001C2605">
      <w:pPr>
        <w:tabs>
          <w:tab w:val="left" w:pos="9827"/>
        </w:tabs>
        <w:spacing w:line="400" w:lineRule="atLeast"/>
        <w:ind w:left="357" w:right="-655"/>
        <w:jc w:val="left"/>
        <w:rPr>
          <w:rFonts w:ascii="Times Roman" w:eastAsia="標楷體" w:hAnsi="Times Roman"/>
          <w:color w:val="000000" w:themeColor="text1"/>
          <w:sz w:val="40"/>
        </w:rPr>
      </w:pPr>
      <w:r w:rsidRPr="0087201D">
        <w:rPr>
          <w:rFonts w:eastAsia="標楷體" w:hint="eastAsia"/>
          <w:bCs/>
          <w:color w:val="000000" w:themeColor="text1"/>
          <w:sz w:val="22"/>
        </w:rPr>
        <w:t>技術發展定位檢視與研發因應對策：針對技術指標現況及研發後進展，進行執行構想現況未來定位檢視，並簡述為達成技術指標之因應作法、對策等方向。</w:t>
      </w:r>
    </w:p>
    <w:p w:rsidR="001C2605" w:rsidRPr="0087201D" w:rsidRDefault="001C2605" w:rsidP="001C2605">
      <w:pPr>
        <w:pStyle w:val="30"/>
        <w:spacing w:before="360" w:after="180"/>
        <w:rPr>
          <w:rFonts w:ascii="Times Roman" w:hAnsi="Times Roman"/>
          <w:color w:val="000000" w:themeColor="text1"/>
        </w:rPr>
      </w:pPr>
      <w:bookmarkStart w:id="2" w:name="_Toc61935082"/>
      <w:r w:rsidRPr="0087201D">
        <w:rPr>
          <w:rFonts w:ascii="Times Roman" w:hAnsi="Times Roman"/>
          <w:color w:val="000000" w:themeColor="text1"/>
        </w:rPr>
        <w:br w:type="page"/>
      </w:r>
      <w:r w:rsidRPr="0087201D">
        <w:rPr>
          <w:rFonts w:ascii="Times Roman" w:hAnsi="Times Roman"/>
          <w:color w:val="000000" w:themeColor="text1"/>
        </w:rPr>
        <w:t>表</w:t>
      </w:r>
      <w:r w:rsidRPr="0087201D">
        <w:rPr>
          <w:rFonts w:ascii="Times Roman" w:hAnsi="Times Roman" w:hint="eastAsia"/>
          <w:color w:val="000000" w:themeColor="text1"/>
        </w:rPr>
        <w:t>八</w:t>
      </w:r>
      <w:r w:rsidRPr="0087201D">
        <w:rPr>
          <w:rFonts w:ascii="Times Roman" w:hAnsi="Times Roman" w:hint="eastAsia"/>
          <w:color w:val="000000" w:themeColor="text1"/>
        </w:rPr>
        <w:t xml:space="preserve"> </w:t>
      </w:r>
      <w:r w:rsidRPr="0087201D">
        <w:rPr>
          <w:rFonts w:ascii="Times Roman" w:hAnsi="Times Roman"/>
          <w:color w:val="000000" w:themeColor="text1"/>
        </w:rPr>
        <w:t>人力需求及配置表</w:t>
      </w:r>
      <w:bookmarkEnd w:id="2"/>
    </w:p>
    <w:p w:rsidR="001C2605" w:rsidRPr="0087201D" w:rsidRDefault="001C2605" w:rsidP="001C2605">
      <w:pPr>
        <w:pStyle w:val="30"/>
        <w:spacing w:before="360" w:after="180" w:line="260" w:lineRule="exact"/>
        <w:ind w:right="663"/>
        <w:jc w:val="right"/>
        <w:rPr>
          <w:rFonts w:ascii="Times Roman" w:hAnsi="Times Roman"/>
          <w:b w:val="0"/>
          <w:color w:val="000000" w:themeColor="text1"/>
          <w:sz w:val="24"/>
          <w:szCs w:val="24"/>
        </w:rPr>
      </w:pPr>
      <w:r w:rsidRPr="0087201D">
        <w:rPr>
          <w:rFonts w:ascii="Calibri" w:hAnsi="Calibri" w:cs="Calibri" w:hint="eastAsia"/>
          <w:b w:val="0"/>
          <w:color w:val="000000" w:themeColor="text1"/>
          <w:sz w:val="24"/>
          <w:szCs w:val="24"/>
        </w:rPr>
        <w:t xml:space="preserve">   </w:t>
      </w:r>
      <w:r w:rsidRPr="0087201D">
        <w:rPr>
          <w:rFonts w:ascii="Calibri" w:hAnsi="Calibri" w:cs="Calibri"/>
          <w:b w:val="0"/>
          <w:color w:val="000000" w:themeColor="text1"/>
          <w:sz w:val="24"/>
          <w:szCs w:val="24"/>
        </w:rPr>
        <w:t>單位：人</w:t>
      </w:r>
      <w:r w:rsidRPr="0087201D">
        <w:rPr>
          <w:rFonts w:ascii="Calibri" w:hAnsi="Calibri" w:cs="Calibri"/>
          <w:b w:val="0"/>
          <w:color w:val="000000" w:themeColor="text1"/>
          <w:sz w:val="24"/>
          <w:szCs w:val="24"/>
        </w:rPr>
        <w:t>/</w:t>
      </w:r>
      <w:r w:rsidRPr="0087201D">
        <w:rPr>
          <w:rFonts w:ascii="Calibri" w:hAnsi="Calibri" w:cs="Calibri"/>
          <w:b w:val="0"/>
          <w:color w:val="000000" w:themeColor="text1"/>
          <w:sz w:val="24"/>
          <w:szCs w:val="24"/>
        </w:rPr>
        <w:t>年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072"/>
        <w:gridCol w:w="1134"/>
        <w:gridCol w:w="992"/>
        <w:gridCol w:w="992"/>
        <w:gridCol w:w="992"/>
        <w:gridCol w:w="993"/>
        <w:gridCol w:w="948"/>
        <w:gridCol w:w="1320"/>
        <w:gridCol w:w="1275"/>
        <w:gridCol w:w="1266"/>
      </w:tblGrid>
      <w:tr w:rsidR="001C2605" w:rsidRPr="0087201D" w:rsidTr="00F50A5A">
        <w:trPr>
          <w:jc w:val="center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200" w:lineRule="exact"/>
              <w:jc w:val="distribute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計畫名稱</w:t>
            </w:r>
          </w:p>
        </w:tc>
        <w:tc>
          <w:tcPr>
            <w:tcW w:w="712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N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N+1</w:t>
            </w:r>
          </w:p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年度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N+2</w:t>
            </w:r>
          </w:p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年度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N+3</w:t>
            </w:r>
          </w:p>
          <w:p w:rsidR="001C2605" w:rsidRPr="0087201D" w:rsidRDefault="001C2605" w:rsidP="00F50A5A">
            <w:pPr>
              <w:spacing w:line="200" w:lineRule="atLeas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年度</w:t>
            </w:r>
          </w:p>
        </w:tc>
      </w:tr>
      <w:tr w:rsidR="001C2605" w:rsidRPr="0087201D" w:rsidTr="00F50A5A">
        <w:trPr>
          <w:cantSplit/>
          <w:trHeight w:val="418"/>
          <w:jc w:val="center"/>
        </w:trPr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</w:p>
        </w:tc>
        <w:tc>
          <w:tcPr>
            <w:tcW w:w="1072" w:type="dxa"/>
            <w:vMerge w:val="restart"/>
            <w:tcBorders>
              <w:lef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總人力</w:t>
            </w:r>
          </w:p>
        </w:tc>
        <w:tc>
          <w:tcPr>
            <w:tcW w:w="605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職級</w:t>
            </w:r>
          </w:p>
        </w:tc>
        <w:tc>
          <w:tcPr>
            <w:tcW w:w="1320" w:type="dxa"/>
            <w:vMerge w:val="restart"/>
            <w:tcBorders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atLeast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總人力</w:t>
            </w:r>
          </w:p>
        </w:tc>
        <w:tc>
          <w:tcPr>
            <w:tcW w:w="1275" w:type="dxa"/>
            <w:vMerge w:val="restart"/>
            <w:tcBorders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atLeast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總人力</w:t>
            </w:r>
          </w:p>
        </w:tc>
        <w:tc>
          <w:tcPr>
            <w:tcW w:w="1266" w:type="dxa"/>
            <w:vMerge w:val="restart"/>
            <w:tcBorders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atLeast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總人力</w:t>
            </w:r>
          </w:p>
        </w:tc>
      </w:tr>
      <w:tr w:rsidR="001C2605" w:rsidRPr="0087201D" w:rsidTr="00F50A5A">
        <w:trPr>
          <w:cantSplit/>
          <w:trHeight w:val="1067"/>
          <w:jc w:val="center"/>
        </w:trPr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</w:p>
        </w:tc>
        <w:tc>
          <w:tcPr>
            <w:tcW w:w="107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160" w:lineRule="exact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研究員級</w:t>
            </w:r>
          </w:p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副研究員級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助理</w:t>
            </w:r>
          </w:p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研究員級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研究</w:t>
            </w:r>
          </w:p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助理級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技術人員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605" w:rsidRPr="0087201D" w:rsidRDefault="001C2605" w:rsidP="00F50A5A">
            <w:pPr>
              <w:spacing w:line="160" w:lineRule="exact"/>
              <w:jc w:val="center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320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160" w:lineRule="atLeast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160" w:lineRule="atLeast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160" w:lineRule="atLeast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1C2605" w:rsidRPr="0087201D" w:rsidTr="00F50A5A">
        <w:trPr>
          <w:trHeight w:val="2540"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u w:val="single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u w:val="single"/>
              </w:rPr>
              <w:t>一、</w:t>
            </w:r>
            <w:r w:rsidRPr="0087201D">
              <w:rPr>
                <w:rFonts w:ascii="Calibri" w:eastAsia="標楷體" w:hAnsi="Calibri" w:cs="Calibri"/>
                <w:b/>
                <w:color w:val="000000" w:themeColor="text1"/>
                <w:u w:val="single"/>
              </w:rPr>
              <w:t>細部計畫</w:t>
            </w:r>
            <w:r w:rsidRPr="0087201D">
              <w:rPr>
                <w:rFonts w:ascii="Calibri" w:eastAsia="標楷體" w:hAnsi="Calibri" w:cs="Calibri"/>
                <w:color w:val="000000" w:themeColor="text1"/>
                <w:u w:val="single"/>
              </w:rPr>
              <w:t>1</w:t>
            </w:r>
          </w:p>
          <w:p w:rsidR="001C2605" w:rsidRPr="0087201D" w:rsidRDefault="001C2605" w:rsidP="00F50A5A">
            <w:pPr>
              <w:spacing w:line="240" w:lineRule="exact"/>
              <w:ind w:firstLine="238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一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子項計畫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1</w:t>
            </w:r>
          </w:p>
          <w:p w:rsidR="001C2605" w:rsidRPr="0087201D" w:rsidRDefault="001C2605" w:rsidP="00F50A5A">
            <w:pPr>
              <w:spacing w:line="240" w:lineRule="exact"/>
              <w:ind w:firstLine="238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二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子項計畫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2</w:t>
            </w:r>
          </w:p>
          <w:p w:rsidR="001C2605" w:rsidRPr="0087201D" w:rsidRDefault="001C2605" w:rsidP="00F50A5A">
            <w:pPr>
              <w:spacing w:line="240" w:lineRule="exact"/>
              <w:ind w:firstLine="953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細明體" w:eastAsia="細明體" w:hAnsi="細明體" w:cs="細明體" w:hint="eastAsia"/>
                <w:color w:val="000000" w:themeColor="text1"/>
              </w:rPr>
              <w:t>‧</w:t>
            </w:r>
          </w:p>
          <w:p w:rsidR="001C2605" w:rsidRPr="0087201D" w:rsidRDefault="001C2605" w:rsidP="00F50A5A">
            <w:pPr>
              <w:spacing w:line="240" w:lineRule="exact"/>
              <w:ind w:firstLine="953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細明體" w:eastAsia="細明體" w:hAnsi="細明體" w:cs="細明體" w:hint="eastAsia"/>
                <w:color w:val="000000" w:themeColor="text1"/>
              </w:rPr>
              <w:t>‧</w:t>
            </w:r>
          </w:p>
          <w:p w:rsidR="001C2605" w:rsidRPr="0087201D" w:rsidRDefault="001C2605" w:rsidP="00F50A5A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u w:val="single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u w:val="single"/>
              </w:rPr>
              <w:t>二、</w:t>
            </w:r>
            <w:r w:rsidRPr="0087201D">
              <w:rPr>
                <w:rFonts w:ascii="Calibri" w:eastAsia="標楷體" w:hAnsi="Calibri" w:cs="Calibri"/>
                <w:b/>
                <w:color w:val="000000" w:themeColor="text1"/>
                <w:u w:val="single"/>
              </w:rPr>
              <w:t>細部計畫</w:t>
            </w:r>
            <w:r w:rsidRPr="0087201D">
              <w:rPr>
                <w:rFonts w:ascii="Calibri" w:eastAsia="標楷體" w:hAnsi="Calibri" w:cs="Calibri"/>
                <w:color w:val="000000" w:themeColor="text1"/>
                <w:u w:val="single"/>
              </w:rPr>
              <w:t>2</w:t>
            </w:r>
          </w:p>
          <w:p w:rsidR="001C2605" w:rsidRPr="0087201D" w:rsidRDefault="001C2605" w:rsidP="00F50A5A">
            <w:pPr>
              <w:spacing w:line="240" w:lineRule="exact"/>
              <w:ind w:firstLine="238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一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子項計畫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u w:val="single"/>
              </w:rPr>
              <w:t>1</w:t>
            </w:r>
          </w:p>
          <w:p w:rsidR="001C2605" w:rsidRPr="0087201D" w:rsidRDefault="001C2605" w:rsidP="00F50A5A">
            <w:pPr>
              <w:spacing w:line="240" w:lineRule="exact"/>
              <w:ind w:firstLine="953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細明體" w:eastAsia="細明體" w:hAnsi="細明體" w:cs="細明體" w:hint="eastAsia"/>
                <w:color w:val="000000" w:themeColor="text1"/>
              </w:rPr>
              <w:t>‧</w:t>
            </w:r>
          </w:p>
          <w:p w:rsidR="001C2605" w:rsidRPr="0087201D" w:rsidRDefault="001C2605" w:rsidP="00F50A5A">
            <w:pPr>
              <w:spacing w:line="240" w:lineRule="exact"/>
              <w:ind w:firstLine="953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細明體" w:eastAsia="細明體" w:hAnsi="細明體" w:cs="細明體" w:hint="eastAsia"/>
                <w:color w:val="000000" w:themeColor="text1"/>
              </w:rPr>
              <w:t>‧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605" w:rsidRPr="0087201D" w:rsidRDefault="001C2605" w:rsidP="00F50A5A">
            <w:pPr>
              <w:spacing w:line="120" w:lineRule="atLeast"/>
              <w:jc w:val="right"/>
              <w:rPr>
                <w:rFonts w:ascii="Calibri" w:eastAsia="標楷體" w:hAnsi="Calibri" w:cs="Calibri"/>
                <w:color w:val="000000" w:themeColor="text1"/>
                <w:sz w:val="12"/>
                <w:szCs w:val="12"/>
              </w:rPr>
            </w:pPr>
          </w:p>
        </w:tc>
      </w:tr>
    </w:tbl>
    <w:p w:rsidR="001C2605" w:rsidRPr="0087201D" w:rsidRDefault="001C2605" w:rsidP="001C2605">
      <w:pPr>
        <w:ind w:left="560" w:hanging="566"/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註一、本年度填「申請人力」，過去年度填「實際人力」，核定或執行中者填「核定人力」，預核年度填「預估人力」。</w:t>
      </w:r>
    </w:p>
    <w:p w:rsidR="001C2605" w:rsidRPr="0087201D" w:rsidRDefault="001C2605" w:rsidP="001C2605">
      <w:pPr>
        <w:ind w:left="560" w:hanging="566"/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註二、職級（分６級）：</w:t>
      </w:r>
    </w:p>
    <w:p w:rsidR="001C2605" w:rsidRPr="0087201D" w:rsidRDefault="001C2605" w:rsidP="001C2605">
      <w:pPr>
        <w:numPr>
          <w:ilvl w:val="0"/>
          <w:numId w:val="6"/>
        </w:numPr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研究員級：研究員、教授、主治醫師、簡任技正、若非以上職稱則相當於博士滿三年、或碩士滿六年、或學士滿九年之研究經驗者。</w:t>
      </w:r>
    </w:p>
    <w:p w:rsidR="001C2605" w:rsidRPr="0087201D" w:rsidRDefault="001C2605" w:rsidP="001C2605">
      <w:pPr>
        <w:numPr>
          <w:ilvl w:val="0"/>
          <w:numId w:val="6"/>
        </w:numPr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副研究員級：副研究員、副教授、助研究員、助教授、總醫師、薦任技正、若非以上職稱則相當於博士、碩士滿三年、學士滿六年以上之研究經驗者。</w:t>
      </w:r>
    </w:p>
    <w:p w:rsidR="001C2605" w:rsidRPr="0087201D" w:rsidRDefault="001C2605" w:rsidP="001C2605">
      <w:pPr>
        <w:numPr>
          <w:ilvl w:val="0"/>
          <w:numId w:val="6"/>
        </w:numPr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助理研究員級：助理研究員、講師、住院醫師、技士、若非以上職稱則相當於碩士、或學士滿三年以上之研究經驗者。</w:t>
      </w:r>
    </w:p>
    <w:p w:rsidR="001C2605" w:rsidRPr="0087201D" w:rsidRDefault="001C2605" w:rsidP="001C2605">
      <w:pPr>
        <w:numPr>
          <w:ilvl w:val="0"/>
          <w:numId w:val="6"/>
        </w:numPr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研究助理級：研究助理、助教、實習醫師、若非以上職稱則相當於學士、或專科滿三年以上之研究經驗者。</w:t>
      </w:r>
    </w:p>
    <w:p w:rsidR="001C2605" w:rsidRPr="0087201D" w:rsidRDefault="001C2605" w:rsidP="001C2605">
      <w:pPr>
        <w:numPr>
          <w:ilvl w:val="0"/>
          <w:numId w:val="6"/>
        </w:numPr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技術人員：指目前在研究人員之監督下從事與研究發展有關之技術性工作，且具備下列資格之一者屬：具初（國）中、高中（職）、大專以上畢業者，或專科畢業目前從事研究發展，經驗未滿三年者。</w:t>
      </w:r>
    </w:p>
    <w:p w:rsidR="001C2605" w:rsidRPr="0087201D" w:rsidRDefault="001C2605" w:rsidP="001C2605">
      <w:pPr>
        <w:numPr>
          <w:ilvl w:val="0"/>
          <w:numId w:val="6"/>
        </w:numPr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其他：指在研究發展執行部門參與研究發展有關之事務性及雜項工作者，如人事、會計、秘書、事務人員及維修、機電人員等。</w:t>
      </w:r>
    </w:p>
    <w:p w:rsidR="001C2605" w:rsidRPr="0087201D" w:rsidRDefault="001C2605" w:rsidP="001C2605">
      <w:pPr>
        <w:ind w:leftChars="-20" w:left="190" w:hanging="238"/>
        <w:rPr>
          <w:rFonts w:ascii="Times Roman" w:eastAsia="標楷體" w:hAnsi="Times Roman"/>
          <w:color w:val="000000" w:themeColor="text1"/>
          <w:sz w:val="21"/>
          <w:szCs w:val="21"/>
        </w:rPr>
      </w:pP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註三、</w:t>
      </w:r>
      <w:r w:rsidRPr="0087201D">
        <w:rPr>
          <w:rFonts w:ascii="Times Roman" w:eastAsia="標楷體" w:hAnsi="Times Roman" w:hint="eastAsia"/>
          <w:color w:val="000000" w:themeColor="text1"/>
          <w:sz w:val="21"/>
          <w:szCs w:val="21"/>
        </w:rPr>
        <w:t>當</w:t>
      </w:r>
      <w:r w:rsidRPr="0087201D">
        <w:rPr>
          <w:rFonts w:ascii="Times Roman" w:eastAsia="標楷體" w:hAnsi="Times Roman"/>
          <w:color w:val="000000" w:themeColor="text1"/>
          <w:sz w:val="21"/>
          <w:szCs w:val="21"/>
        </w:rPr>
        <w:t>年度應塡列詳細資料（含研究員級以上、副研究員級、助理研究員級、研究助理級、技術人員等。）</w:t>
      </w:r>
    </w:p>
    <w:p w:rsidR="001C2605" w:rsidRPr="0087201D" w:rsidRDefault="001C2605" w:rsidP="001C2605">
      <w:pPr>
        <w:spacing w:line="400" w:lineRule="atLeast"/>
        <w:jc w:val="center"/>
        <w:rPr>
          <w:rFonts w:ascii="Times Roman" w:eastAsia="標楷體" w:hAnsi="Times Roman"/>
          <w:color w:val="000000" w:themeColor="text1"/>
          <w:sz w:val="21"/>
          <w:szCs w:val="21"/>
        </w:rPr>
        <w:sectPr w:rsidR="001C2605" w:rsidRPr="0087201D" w:rsidSect="00F50A5A">
          <w:pgSz w:w="16838" w:h="11906" w:orient="landscape" w:code="9"/>
          <w:pgMar w:top="993" w:right="1021" w:bottom="1134" w:left="1021" w:header="851" w:footer="992" w:gutter="0"/>
          <w:cols w:space="425"/>
          <w:docGrid w:type="lines" w:linePitch="360"/>
        </w:sectPr>
      </w:pPr>
    </w:p>
    <w:p w:rsidR="001C2605" w:rsidRPr="0087201D" w:rsidRDefault="001C2605" w:rsidP="001C2605">
      <w:pPr>
        <w:pStyle w:val="40"/>
        <w:spacing w:beforeLines="0" w:afterLines="0" w:line="300" w:lineRule="atLeast"/>
        <w:rPr>
          <w:rFonts w:ascii="Times Roman" w:hAnsi="Times Roman"/>
          <w:color w:val="000000" w:themeColor="text1"/>
          <w:szCs w:val="32"/>
        </w:rPr>
      </w:pPr>
      <w:bookmarkStart w:id="3" w:name="_Toc61857012"/>
      <w:r w:rsidRPr="0087201D">
        <w:rPr>
          <w:rFonts w:ascii="Times Roman" w:hAnsi="Times Roman"/>
          <w:color w:val="000000" w:themeColor="text1"/>
          <w:szCs w:val="32"/>
        </w:rPr>
        <w:t>表</w:t>
      </w:r>
      <w:r w:rsidRPr="0087201D">
        <w:rPr>
          <w:rFonts w:ascii="Times Roman" w:hAnsi="Times Roman" w:hint="eastAsia"/>
          <w:color w:val="000000" w:themeColor="text1"/>
        </w:rPr>
        <w:t>九</w:t>
      </w:r>
      <w:r w:rsidRPr="0087201D">
        <w:rPr>
          <w:rFonts w:ascii="Times Roman" w:hAnsi="Times Roman" w:hint="eastAsia"/>
          <w:color w:val="000000" w:themeColor="text1"/>
          <w:szCs w:val="32"/>
        </w:rPr>
        <w:t xml:space="preserve"> </w:t>
      </w:r>
      <w:r w:rsidRPr="0087201D">
        <w:rPr>
          <w:rFonts w:ascii="Times Roman" w:hAnsi="Times Roman"/>
          <w:color w:val="000000" w:themeColor="text1"/>
          <w:szCs w:val="32"/>
        </w:rPr>
        <w:t>經費需求表</w:t>
      </w:r>
      <w:bookmarkEnd w:id="3"/>
    </w:p>
    <w:p w:rsidR="001C2605" w:rsidRPr="0087201D" w:rsidRDefault="001C2605" w:rsidP="001C2605">
      <w:pPr>
        <w:adjustRightInd w:val="0"/>
        <w:spacing w:after="60" w:line="300" w:lineRule="atLeast"/>
        <w:ind w:right="500"/>
        <w:jc w:val="right"/>
        <w:rPr>
          <w:rFonts w:ascii="Times Roman" w:eastAsia="標楷體" w:hAnsi="Times Roman"/>
          <w:color w:val="000000" w:themeColor="text1"/>
          <w:sz w:val="20"/>
        </w:rPr>
      </w:pPr>
      <w:r w:rsidRPr="0087201D">
        <w:rPr>
          <w:rFonts w:ascii="Times Roman" w:eastAsia="標楷體" w:hAnsi="Times Roman"/>
          <w:color w:val="000000" w:themeColor="text1"/>
          <w:sz w:val="22"/>
        </w:rPr>
        <w:t>單位：千元</w:t>
      </w:r>
    </w:p>
    <w:tbl>
      <w:tblPr>
        <w:tblW w:w="14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6"/>
        <w:gridCol w:w="764"/>
        <w:gridCol w:w="765"/>
        <w:gridCol w:w="657"/>
        <w:gridCol w:w="663"/>
        <w:gridCol w:w="663"/>
        <w:gridCol w:w="663"/>
        <w:gridCol w:w="663"/>
        <w:gridCol w:w="663"/>
        <w:gridCol w:w="669"/>
        <w:gridCol w:w="630"/>
        <w:gridCol w:w="616"/>
        <w:gridCol w:w="685"/>
        <w:gridCol w:w="630"/>
        <w:gridCol w:w="574"/>
        <w:gridCol w:w="650"/>
        <w:gridCol w:w="597"/>
        <w:gridCol w:w="566"/>
        <w:gridCol w:w="728"/>
      </w:tblGrid>
      <w:tr w:rsidR="001C2605" w:rsidRPr="0087201D" w:rsidTr="00E65FA4">
        <w:trPr>
          <w:cantSplit/>
          <w:trHeight w:val="228"/>
          <w:jc w:val="center"/>
        </w:trPr>
        <w:tc>
          <w:tcPr>
            <w:tcW w:w="2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605" w:rsidRPr="0087201D" w:rsidRDefault="001C2605" w:rsidP="00E65FA4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1F5FD4">
              <w:rPr>
                <w:rFonts w:ascii="Times Roman" w:eastAsia="標楷體" w:hAnsi="Times Roman"/>
                <w:color w:val="000000" w:themeColor="text1"/>
                <w:kern w:val="0"/>
                <w:sz w:val="20"/>
                <w:fitText w:val="800" w:id="1423134976"/>
              </w:rPr>
              <w:t>計畫名稱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計畫目標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</w:rPr>
              <w:t>計畫性質</w:t>
            </w: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>N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年度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>N+1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年度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>N+2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年度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>N+3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年度</w:t>
            </w:r>
          </w:p>
        </w:tc>
      </w:tr>
      <w:tr w:rsidR="001C2605" w:rsidRPr="0087201D" w:rsidTr="00F50A5A">
        <w:trPr>
          <w:cantSplit/>
          <w:trHeight w:val="220"/>
          <w:jc w:val="center"/>
        </w:trPr>
        <w:tc>
          <w:tcPr>
            <w:tcW w:w="21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400" w:lineRule="atLeast"/>
              <w:ind w:left="113" w:right="113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1F5FD4">
              <w:rPr>
                <w:rFonts w:ascii="Times Roman" w:eastAsia="標楷體" w:hAnsi="Times Roman"/>
                <w:color w:val="000000" w:themeColor="text1"/>
                <w:spacing w:val="14"/>
                <w:kern w:val="0"/>
                <w:sz w:val="20"/>
                <w:fitText w:val="1200" w:id="1423134977"/>
              </w:rPr>
              <w:t>小</w:t>
            </w:r>
            <w:r w:rsidRPr="001F5FD4">
              <w:rPr>
                <w:rFonts w:ascii="Times Roman" w:eastAsia="標楷體" w:hAnsi="Times Roman" w:hint="eastAsia"/>
                <w:color w:val="000000" w:themeColor="text1"/>
                <w:spacing w:val="14"/>
                <w:kern w:val="0"/>
                <w:sz w:val="20"/>
                <w:fitText w:val="1200" w:id="1423134977"/>
              </w:rPr>
              <w:t xml:space="preserve">      </w:t>
            </w:r>
            <w:r w:rsidRPr="001F5FD4">
              <w:rPr>
                <w:rFonts w:ascii="Times Roman" w:eastAsia="標楷體" w:hAnsi="Times Roman"/>
                <w:color w:val="000000" w:themeColor="text1"/>
                <w:spacing w:val="2"/>
                <w:kern w:val="0"/>
                <w:sz w:val="20"/>
                <w:fitText w:val="1200" w:id="1423134977"/>
              </w:rPr>
              <w:t>計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經常支出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資本支出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pacing w:val="300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  <w:t>小</w:t>
            </w:r>
            <w:r w:rsidRPr="0087201D"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  <w:fitText w:val="200" w:id="1423134978"/>
              </w:rPr>
              <w:t>計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經常支出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資本支出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pacing w:val="300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  <w:t>小</w:t>
            </w:r>
            <w:r w:rsidRPr="0087201D"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  <w:fitText w:val="200" w:id="1423134979"/>
              </w:rPr>
              <w:t>計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經常支出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資本支出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pacing w:val="300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  <w:t>小</w:t>
            </w:r>
            <w:r w:rsidRPr="0087201D"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  <w:fitText w:val="200" w:id="1423134980"/>
              </w:rPr>
              <w:t>計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經常支出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資本支出</w:t>
            </w:r>
          </w:p>
        </w:tc>
      </w:tr>
      <w:tr w:rsidR="001C2605" w:rsidRPr="0087201D" w:rsidTr="00F50A5A">
        <w:trPr>
          <w:cantSplit/>
          <w:trHeight w:val="1134"/>
          <w:jc w:val="center"/>
        </w:trPr>
        <w:tc>
          <w:tcPr>
            <w:tcW w:w="2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400" w:lineRule="atLeast"/>
              <w:ind w:left="113" w:right="113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人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事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費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400" w:lineRule="atLeast"/>
              <w:ind w:left="113" w:right="113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材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料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0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費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spacing w:line="400" w:lineRule="atLeast"/>
              <w:ind w:left="113" w:right="113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0"/>
              </w:rPr>
              <w:t>其他費用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overflowPunct w:val="0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土地建築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overflowPunct w:val="0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儀器設備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textDirection w:val="tbRlV"/>
            <w:vAlign w:val="center"/>
          </w:tcPr>
          <w:p w:rsidR="001C2605" w:rsidRPr="0087201D" w:rsidRDefault="001C2605" w:rsidP="00F50A5A">
            <w:pPr>
              <w:overflowPunct w:val="0"/>
              <w:ind w:left="113" w:right="113"/>
              <w:jc w:val="distribute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其他費用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16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85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574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</w:tr>
      <w:tr w:rsidR="001C2605" w:rsidRPr="0087201D" w:rsidTr="00F50A5A">
        <w:trPr>
          <w:trHeight w:val="1946"/>
          <w:jc w:val="center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</w:rPr>
              <w:t>一、</w:t>
            </w:r>
            <w:r w:rsidRPr="0087201D">
              <w:rPr>
                <w:rFonts w:ascii="Calibri" w:eastAsia="標楷體" w:hAnsi="Calibri" w:cs="Calibri"/>
                <w:b/>
                <w:color w:val="000000" w:themeColor="text1"/>
              </w:rPr>
              <w:t>細部計畫</w:t>
            </w:r>
            <w:r w:rsidRPr="0087201D">
              <w:rPr>
                <w:rFonts w:ascii="Calibri" w:eastAsia="標楷體" w:hAnsi="Calibri" w:cs="Calibri"/>
                <w:color w:val="000000" w:themeColor="text1"/>
              </w:rPr>
              <w:t>1</w:t>
            </w:r>
          </w:p>
          <w:p w:rsidR="001C2605" w:rsidRPr="0087201D" w:rsidRDefault="001C2605" w:rsidP="00F50A5A">
            <w:pPr>
              <w:spacing w:line="240" w:lineRule="exact"/>
              <w:ind w:firstLine="238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一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子項計畫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1</w:t>
            </w:r>
          </w:p>
          <w:p w:rsidR="001C2605" w:rsidRPr="0087201D" w:rsidRDefault="001C2605" w:rsidP="00F50A5A">
            <w:pPr>
              <w:spacing w:line="240" w:lineRule="exact"/>
              <w:ind w:firstLine="238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二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子項計畫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2</w:t>
            </w:r>
          </w:p>
          <w:p w:rsidR="001C2605" w:rsidRPr="0087201D" w:rsidRDefault="001C2605" w:rsidP="00F50A5A">
            <w:pPr>
              <w:spacing w:line="240" w:lineRule="exact"/>
              <w:ind w:firstLine="953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細明體" w:eastAsia="細明體" w:hAnsi="細明體" w:cs="細明體" w:hint="eastAsia"/>
                <w:color w:val="000000" w:themeColor="text1"/>
              </w:rPr>
              <w:t>‧</w:t>
            </w:r>
          </w:p>
          <w:p w:rsidR="001C2605" w:rsidRPr="0087201D" w:rsidRDefault="001C2605" w:rsidP="00F50A5A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</w:rPr>
              <w:t>二、</w:t>
            </w:r>
            <w:r w:rsidRPr="0087201D">
              <w:rPr>
                <w:rFonts w:ascii="Calibri" w:eastAsia="標楷體" w:hAnsi="Calibri" w:cs="Calibri"/>
                <w:b/>
                <w:color w:val="000000" w:themeColor="text1"/>
              </w:rPr>
              <w:t>細部計畫</w:t>
            </w:r>
            <w:r w:rsidRPr="0087201D">
              <w:rPr>
                <w:rFonts w:ascii="Calibri" w:eastAsia="標楷體" w:hAnsi="Calibri" w:cs="Calibri"/>
                <w:color w:val="000000" w:themeColor="text1"/>
              </w:rPr>
              <w:t>2</w:t>
            </w:r>
          </w:p>
          <w:p w:rsidR="001C2605" w:rsidRPr="0087201D" w:rsidRDefault="001C2605" w:rsidP="00F50A5A">
            <w:pPr>
              <w:spacing w:line="240" w:lineRule="exact"/>
              <w:ind w:firstLine="238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(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一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)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子項計畫</w:t>
            </w:r>
            <w:r w:rsidRPr="0087201D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1</w:t>
            </w:r>
          </w:p>
          <w:p w:rsidR="001C2605" w:rsidRPr="0087201D" w:rsidRDefault="001C2605" w:rsidP="00F50A5A">
            <w:pPr>
              <w:ind w:firstLine="952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細明體" w:eastAsia="細明體" w:hAnsi="細明體" w:cs="細明體" w:hint="eastAsia"/>
                <w:color w:val="000000" w:themeColor="text1"/>
              </w:rPr>
              <w:t>‧</w:t>
            </w:r>
            <w:r w:rsidRPr="0087201D">
              <w:rPr>
                <w:rFonts w:ascii="Times Roman" w:eastAsia="標楷體" w:hAnsi="Times Roman"/>
                <w:color w:val="000000" w:themeColor="text1"/>
              </w:rPr>
              <w:t>.</w:t>
            </w:r>
          </w:p>
          <w:p w:rsidR="001C2605" w:rsidRPr="0087201D" w:rsidRDefault="001C2605" w:rsidP="00F50A5A">
            <w:pPr>
              <w:ind w:firstLine="952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</w:rPr>
              <w:t>.</w:t>
            </w:r>
          </w:p>
          <w:p w:rsidR="001C2605" w:rsidRPr="0087201D" w:rsidRDefault="001C2605" w:rsidP="00F50A5A">
            <w:pPr>
              <w:ind w:firstLine="952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</w:rPr>
              <w:t>.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2605" w:rsidRPr="0087201D" w:rsidRDefault="001C2605" w:rsidP="00F50A5A">
            <w:pPr>
              <w:adjustRightInd w:val="0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605" w:rsidRPr="0087201D" w:rsidRDefault="001C2605" w:rsidP="00F50A5A">
            <w:pPr>
              <w:adjustRightInd w:val="0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ind w:left="113" w:right="113"/>
              <w:jc w:val="center"/>
              <w:rPr>
                <w:rFonts w:ascii="Times Roman" w:eastAsia="標楷體" w:hAnsi="Times Roman"/>
                <w:color w:val="000000" w:themeColor="text1"/>
                <w:sz w:val="20"/>
              </w:rPr>
            </w:pPr>
          </w:p>
        </w:tc>
      </w:tr>
    </w:tbl>
    <w:p w:rsidR="001C2605" w:rsidRPr="0087201D" w:rsidRDefault="001C2605" w:rsidP="001C2605">
      <w:pPr>
        <w:spacing w:line="400" w:lineRule="atLeast"/>
        <w:ind w:left="1106" w:hanging="1106"/>
        <w:rPr>
          <w:rFonts w:eastAsia="標楷體"/>
          <w:color w:val="000000" w:themeColor="text1"/>
          <w:sz w:val="21"/>
          <w:szCs w:val="21"/>
        </w:rPr>
      </w:pPr>
      <w:r w:rsidRPr="0087201D">
        <w:rPr>
          <w:rFonts w:eastAsia="標楷體" w:hAnsi="Times Roman"/>
          <w:color w:val="000000" w:themeColor="text1"/>
          <w:sz w:val="21"/>
          <w:szCs w:val="21"/>
        </w:rPr>
        <w:t>註</w:t>
      </w:r>
      <w:r w:rsidRPr="0087201D">
        <w:rPr>
          <w:rFonts w:eastAsia="標楷體" w:hAnsi="Times Roman"/>
          <w:color w:val="000000" w:themeColor="text1"/>
          <w:sz w:val="20"/>
          <w:szCs w:val="20"/>
        </w:rPr>
        <w:t>一</w:t>
      </w:r>
      <w:r w:rsidRPr="0087201D">
        <w:rPr>
          <w:rFonts w:eastAsia="標楷體" w:hAnsi="標楷體"/>
          <w:color w:val="000000" w:themeColor="text1"/>
          <w:sz w:val="20"/>
          <w:szCs w:val="20"/>
        </w:rPr>
        <w:t>：</w:t>
      </w:r>
      <w:r w:rsidRPr="0087201D">
        <w:rPr>
          <w:rFonts w:eastAsia="標楷體" w:hAnsi="Times Roman" w:hint="eastAsia"/>
          <w:color w:val="000000" w:themeColor="text1"/>
          <w:sz w:val="21"/>
          <w:szCs w:val="21"/>
        </w:rPr>
        <w:t>當</w:t>
      </w:r>
      <w:r w:rsidRPr="0087201D">
        <w:rPr>
          <w:rFonts w:eastAsia="標楷體" w:hAnsi="Times Roman"/>
          <w:color w:val="000000" w:themeColor="text1"/>
          <w:sz w:val="21"/>
          <w:szCs w:val="21"/>
        </w:rPr>
        <w:t>年度應填列詳細資料，含經常支出（人事費、材料費、其他費用），資本支出（土地建築、儀器設備、其他費用）。</w:t>
      </w:r>
    </w:p>
    <w:p w:rsidR="001C2605" w:rsidRPr="0087201D" w:rsidRDefault="001C2605" w:rsidP="001C2605">
      <w:pPr>
        <w:ind w:left="630" w:hangingChars="300" w:hanging="630"/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</w:pPr>
      <w:r w:rsidRPr="0087201D">
        <w:rPr>
          <w:rFonts w:ascii="Calibri" w:eastAsia="標楷體" w:hAnsi="Calibri" w:cs="Calibri"/>
          <w:color w:val="000000" w:themeColor="text1"/>
          <w:sz w:val="21"/>
          <w:szCs w:val="21"/>
        </w:rPr>
        <w:t>註二：請針對各細部計畫選擇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計畫目標</w:t>
      </w:r>
      <w:r w:rsidRPr="0087201D">
        <w:rPr>
          <w:rFonts w:ascii="Calibri" w:eastAsia="標楷體" w:hAnsi="Calibri" w:cs="Calibri"/>
          <w:color w:val="000000" w:themeColor="text1"/>
          <w:sz w:val="21"/>
          <w:szCs w:val="21"/>
        </w:rPr>
        <w:t>：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(1)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創新再造經濟動能；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(2)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堅實智慧生活科技與產業；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(3)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育才競才與多元進路；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(4)</w:t>
      </w:r>
      <w:r w:rsidRPr="0087201D">
        <w:rPr>
          <w:rFonts w:ascii="Calibri" w:eastAsia="標楷體" w:hAnsi="Calibri" w:cs="Calibri"/>
          <w:b/>
          <w:bCs/>
          <w:color w:val="000000" w:themeColor="text1"/>
          <w:sz w:val="21"/>
          <w:szCs w:val="21"/>
        </w:rPr>
        <w:t>強化科研創新生態體系。</w:t>
      </w:r>
    </w:p>
    <w:p w:rsidR="001C2605" w:rsidRPr="0087201D" w:rsidRDefault="001C2605" w:rsidP="001C2605">
      <w:pPr>
        <w:ind w:left="630" w:hangingChars="300" w:hanging="630"/>
        <w:rPr>
          <w:rFonts w:ascii="Calibri" w:eastAsia="標楷體" w:hAnsi="Calibri" w:cs="Calibri"/>
          <w:color w:val="000000" w:themeColor="text1"/>
          <w:sz w:val="21"/>
          <w:szCs w:val="21"/>
        </w:rPr>
      </w:pPr>
      <w:r w:rsidRPr="0087201D">
        <w:rPr>
          <w:rFonts w:ascii="Calibri" w:eastAsia="標楷體" w:hAnsi="Calibri" w:cs="Calibri"/>
          <w:color w:val="000000" w:themeColor="text1"/>
          <w:sz w:val="21"/>
          <w:szCs w:val="21"/>
        </w:rPr>
        <w:t>註三：請針對各細部計畫選擇計畫性質：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環境建構與改善：此類多屬基本維運及硬體面之建置，如實驗室、認證中心、研發中心、基礎設施、系統發展、資料庫平台等之設立，如建置長期寬頻地震監測站。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基礎研究：計畫執行之內容若屬理學或科學基礎之探討，歸此類，如部分之</w:t>
      </w:r>
      <w:r w:rsidR="00E65FA4" w:rsidRPr="0087201D">
        <w:rPr>
          <w:rFonts w:eastAsia="標楷體" w:hAnsi="標楷體" w:hint="eastAsia"/>
          <w:bCs/>
          <w:color w:val="000000" w:themeColor="text1"/>
          <w:sz w:val="20"/>
          <w:szCs w:val="20"/>
        </w:rPr>
        <w:t>科技部</w:t>
      </w: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補助計畫。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應用與技術發展：凡技術與產品之研究、開發與應用，如照明系統節能技術開發應用，歸此類。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服務與推廣：係指與計畫有關之系統化服務活動，利用不同的宣傳方式，促使其了解計畫概念與目的，並有助於計畫內涵之傳播與應用，使計畫功效得以發揮者，歸此類。如節約能源效率管理與技術服務推廣計畫屬之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產業開發輔導：含產業之開發輔導及技術移轉，如加強協助專利與技術轉移、技術開發成果移轉導入產業，歸此類。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人才培育與課程開發：舉凡與科技人才</w:t>
      </w:r>
      <w:r w:rsidRPr="0087201D">
        <w:rPr>
          <w:rFonts w:eastAsia="標楷體"/>
          <w:bCs/>
          <w:color w:val="000000" w:themeColor="text1"/>
          <w:sz w:val="20"/>
          <w:szCs w:val="20"/>
        </w:rPr>
        <w:t>(</w:t>
      </w: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或人力或人員</w:t>
      </w:r>
      <w:r w:rsidRPr="0087201D">
        <w:rPr>
          <w:rFonts w:eastAsia="標楷體"/>
          <w:bCs/>
          <w:color w:val="000000" w:themeColor="text1"/>
          <w:sz w:val="20"/>
          <w:szCs w:val="20"/>
        </w:rPr>
        <w:t>)</w:t>
      </w: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之延攬、培育、訓練、輔導、媒合相關之計畫，如生技創業之專業經理人培育，歸此類。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調查研究：目的明確之研究調查、資料蒐集、背景資料分析屬此類。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政策及制度之規劃與制訂：舉凡計畫之執行與機制、法規、規範、辦法、標準、政策、體系、制度、作業標準之制訂，皆屬此類。</w:t>
      </w:r>
    </w:p>
    <w:p w:rsidR="001C2605" w:rsidRPr="0087201D" w:rsidRDefault="001C2605" w:rsidP="00E65FA4">
      <w:pPr>
        <w:numPr>
          <w:ilvl w:val="1"/>
          <w:numId w:val="14"/>
        </w:numPr>
        <w:ind w:left="851" w:hanging="141"/>
        <w:rPr>
          <w:rFonts w:eastAsia="標楷體"/>
          <w:bCs/>
          <w:color w:val="000000" w:themeColor="text1"/>
          <w:sz w:val="20"/>
          <w:szCs w:val="20"/>
        </w:rPr>
      </w:pP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其他：凡計畫之執行內容不屬上述</w:t>
      </w:r>
      <w:r w:rsidRPr="0087201D">
        <w:rPr>
          <w:rFonts w:eastAsia="標楷體"/>
          <w:bCs/>
          <w:color w:val="000000" w:themeColor="text1"/>
          <w:sz w:val="20"/>
          <w:szCs w:val="20"/>
        </w:rPr>
        <w:t>8</w:t>
      </w:r>
      <w:r w:rsidRPr="0087201D">
        <w:rPr>
          <w:rFonts w:eastAsia="標楷體" w:hAnsi="標楷體"/>
          <w:bCs/>
          <w:color w:val="000000" w:themeColor="text1"/>
          <w:sz w:val="20"/>
          <w:szCs w:val="20"/>
        </w:rPr>
        <w:t>項性質則歸入此類。</w:t>
      </w:r>
    </w:p>
    <w:p w:rsidR="001C2605" w:rsidRPr="0087201D" w:rsidRDefault="001C2605" w:rsidP="001C2605">
      <w:pPr>
        <w:spacing w:line="400" w:lineRule="atLeast"/>
        <w:ind w:left="1106" w:hanging="1106"/>
        <w:rPr>
          <w:rFonts w:ascii="Times Roman" w:eastAsia="標楷體" w:hAnsi="Times Roman"/>
          <w:color w:val="000000" w:themeColor="text1"/>
          <w:sz w:val="21"/>
          <w:szCs w:val="21"/>
        </w:rPr>
      </w:pPr>
    </w:p>
    <w:p w:rsidR="001C2605" w:rsidRPr="0087201D" w:rsidRDefault="001C2605" w:rsidP="001C2605">
      <w:pPr>
        <w:spacing w:line="400" w:lineRule="atLeast"/>
        <w:ind w:left="1106" w:hanging="1106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7201D">
        <w:rPr>
          <w:rFonts w:ascii="Times Roman" w:eastAsia="標楷體" w:hAnsi="Times Roman"/>
          <w:color w:val="000000" w:themeColor="text1"/>
          <w:sz w:val="22"/>
        </w:rPr>
        <w:br w:type="page"/>
      </w:r>
      <w:bookmarkStart w:id="4" w:name="_Toc61935084"/>
      <w:r w:rsidRPr="0087201D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="00490B2B" w:rsidRPr="008720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十</w:t>
      </w:r>
      <w:r w:rsidRPr="008720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87201D">
        <w:rPr>
          <w:rFonts w:ascii="標楷體" w:eastAsia="標楷體" w:hAnsi="標楷體"/>
          <w:b/>
          <w:color w:val="000000" w:themeColor="text1"/>
          <w:sz w:val="32"/>
          <w:szCs w:val="32"/>
        </w:rPr>
        <w:t>申購科學儀器設備彙總表</w:t>
      </w:r>
      <w:bookmarkEnd w:id="4"/>
    </w:p>
    <w:p w:rsidR="001C2605" w:rsidRPr="0087201D" w:rsidRDefault="001C2605" w:rsidP="001C2605">
      <w:pPr>
        <w:spacing w:line="400" w:lineRule="atLeast"/>
        <w:ind w:left="1106" w:hanging="1106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C2605" w:rsidRPr="0087201D" w:rsidRDefault="001C2605" w:rsidP="00D169D3">
      <w:pPr>
        <w:tabs>
          <w:tab w:val="left" w:pos="12000"/>
        </w:tabs>
        <w:spacing w:afterLines="20" w:after="72" w:line="400" w:lineRule="atLeast"/>
        <w:ind w:rightChars="-163" w:right="-391"/>
        <w:jc w:val="left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申請單位：</w:t>
      </w:r>
      <w:r w:rsidRPr="0087201D">
        <w:rPr>
          <w:rFonts w:ascii="Times Roman" w:eastAsia="標楷體" w:hAnsi="Times Roman"/>
          <w:color w:val="000000" w:themeColor="text1"/>
          <w:sz w:val="32"/>
        </w:rPr>
        <w:tab/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 xml:space="preserve">    </w:t>
      </w:r>
      <w:r w:rsidRPr="0087201D">
        <w:rPr>
          <w:rFonts w:ascii="Times Roman" w:eastAsia="標楷體" w:hAnsi="Times Roman"/>
          <w:color w:val="000000" w:themeColor="text1"/>
          <w:sz w:val="22"/>
          <w:szCs w:val="22"/>
        </w:rPr>
        <w:t>單位：新臺幣千元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1383"/>
        <w:gridCol w:w="2831"/>
        <w:gridCol w:w="1420"/>
        <w:gridCol w:w="1420"/>
        <w:gridCol w:w="1420"/>
        <w:gridCol w:w="1843"/>
        <w:gridCol w:w="1701"/>
        <w:gridCol w:w="1701"/>
      </w:tblGrid>
      <w:tr w:rsidR="001C2605" w:rsidRPr="0087201D" w:rsidTr="00F50A5A">
        <w:trPr>
          <w:cantSplit/>
          <w:trHeight w:val="264"/>
        </w:trPr>
        <w:tc>
          <w:tcPr>
            <w:tcW w:w="882" w:type="dxa"/>
            <w:vMerge w:val="restart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編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號</w:t>
            </w:r>
          </w:p>
        </w:tc>
        <w:tc>
          <w:tcPr>
            <w:tcW w:w="1383" w:type="dxa"/>
            <w:vMerge w:val="restart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儀器名稱</w:t>
            </w:r>
          </w:p>
        </w:tc>
        <w:tc>
          <w:tcPr>
            <w:tcW w:w="2831" w:type="dxa"/>
            <w:vMerge w:val="restart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使用</w:t>
            </w:r>
            <w:r w:rsidR="00490B2B" w:rsidRPr="0087201D">
              <w:rPr>
                <w:rFonts w:ascii="Times Roman" w:eastAsia="標楷體" w:hAnsi="Times Roman" w:hint="eastAsia"/>
                <w:color w:val="000000" w:themeColor="text1"/>
                <w:sz w:val="32"/>
              </w:rPr>
              <w:t>單位</w:t>
            </w:r>
          </w:p>
        </w:tc>
        <w:tc>
          <w:tcPr>
            <w:tcW w:w="1420" w:type="dxa"/>
            <w:vMerge w:val="restart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數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量</w:t>
            </w:r>
          </w:p>
        </w:tc>
        <w:tc>
          <w:tcPr>
            <w:tcW w:w="1420" w:type="dxa"/>
            <w:vMerge w:val="restart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單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價</w:t>
            </w:r>
          </w:p>
        </w:tc>
        <w:tc>
          <w:tcPr>
            <w:tcW w:w="1420" w:type="dxa"/>
            <w:vMerge w:val="restart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總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 xml:space="preserve"> </w:t>
            </w: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價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32"/>
              </w:rPr>
              <w:t>優先次序</w:t>
            </w:r>
          </w:p>
        </w:tc>
      </w:tr>
      <w:tr w:rsidR="001C2605" w:rsidRPr="0087201D" w:rsidTr="00F50A5A">
        <w:trPr>
          <w:cantSplit/>
          <w:trHeight w:val="380"/>
        </w:trPr>
        <w:tc>
          <w:tcPr>
            <w:tcW w:w="882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distribute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 w:hint="eastAsia"/>
                <w:color w:val="000000" w:themeColor="text1"/>
                <w:sz w:val="32"/>
              </w:rPr>
              <w:t>3</w:t>
            </w:r>
          </w:p>
        </w:tc>
      </w:tr>
      <w:tr w:rsidR="001C2605" w:rsidRPr="0087201D" w:rsidTr="00F50A5A">
        <w:trPr>
          <w:cantSplit/>
          <w:trHeight w:val="502"/>
        </w:trPr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1.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2"/>
        </w:trPr>
        <w:tc>
          <w:tcPr>
            <w:tcW w:w="882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2</w:t>
            </w:r>
          </w:p>
        </w:tc>
        <w:tc>
          <w:tcPr>
            <w:tcW w:w="138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2"/>
        </w:trPr>
        <w:tc>
          <w:tcPr>
            <w:tcW w:w="882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3.</w:t>
            </w:r>
          </w:p>
        </w:tc>
        <w:tc>
          <w:tcPr>
            <w:tcW w:w="138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3"/>
        </w:trPr>
        <w:tc>
          <w:tcPr>
            <w:tcW w:w="882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4.</w:t>
            </w:r>
          </w:p>
        </w:tc>
        <w:tc>
          <w:tcPr>
            <w:tcW w:w="138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2"/>
        </w:trPr>
        <w:tc>
          <w:tcPr>
            <w:tcW w:w="882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5.</w:t>
            </w:r>
          </w:p>
        </w:tc>
        <w:tc>
          <w:tcPr>
            <w:tcW w:w="138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2"/>
        </w:trPr>
        <w:tc>
          <w:tcPr>
            <w:tcW w:w="882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6.</w:t>
            </w:r>
          </w:p>
        </w:tc>
        <w:tc>
          <w:tcPr>
            <w:tcW w:w="138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3"/>
        </w:trPr>
        <w:tc>
          <w:tcPr>
            <w:tcW w:w="882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7.</w:t>
            </w:r>
          </w:p>
        </w:tc>
        <w:tc>
          <w:tcPr>
            <w:tcW w:w="138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283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  <w:tr w:rsidR="001C2605" w:rsidRPr="0087201D" w:rsidTr="00F50A5A">
        <w:trPr>
          <w:cantSplit/>
          <w:trHeight w:val="503"/>
        </w:trPr>
        <w:tc>
          <w:tcPr>
            <w:tcW w:w="5096" w:type="dxa"/>
            <w:gridSpan w:val="3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32"/>
              </w:rPr>
              <w:t>總計</w:t>
            </w: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1C2605" w:rsidRPr="0087201D" w:rsidRDefault="001C2605" w:rsidP="00F50A5A">
            <w:pPr>
              <w:spacing w:line="400" w:lineRule="atLeast"/>
              <w:jc w:val="center"/>
              <w:rPr>
                <w:rFonts w:ascii="Times Roman" w:eastAsia="標楷體" w:hAnsi="Times Roman"/>
                <w:color w:val="000000" w:themeColor="text1"/>
                <w:sz w:val="32"/>
              </w:rPr>
            </w:pPr>
          </w:p>
        </w:tc>
      </w:tr>
    </w:tbl>
    <w:p w:rsidR="001C2605" w:rsidRPr="0087201D" w:rsidRDefault="001C2605" w:rsidP="00617FD5">
      <w:pPr>
        <w:ind w:right="1134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 w:hAnsi="Times Roman"/>
          <w:color w:val="000000" w:themeColor="text1"/>
        </w:rPr>
        <w:t>填表說明：</w:t>
      </w:r>
      <w:r w:rsidR="00617FD5" w:rsidRPr="0087201D">
        <w:rPr>
          <w:rFonts w:ascii="Times Roman" w:eastAsia="標楷體" w:hAnsi="Times Roman" w:hint="eastAsia"/>
          <w:color w:val="000000" w:themeColor="text1"/>
        </w:rPr>
        <w:t>1.</w:t>
      </w:r>
      <w:r w:rsidRPr="0087201D">
        <w:rPr>
          <w:rFonts w:ascii="Times Roman" w:eastAsia="標楷體" w:hAnsi="Times Roman"/>
          <w:color w:val="000000" w:themeColor="text1"/>
        </w:rPr>
        <w:t>本表中儀器名稱以中文為主，英文為輔。</w:t>
      </w:r>
    </w:p>
    <w:p w:rsidR="00490B2B" w:rsidRPr="0087201D" w:rsidRDefault="00617FD5" w:rsidP="001C2605">
      <w:pPr>
        <w:ind w:left="1400" w:right="195" w:hanging="182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 w:hAnsi="Times Roman" w:hint="eastAsia"/>
          <w:color w:val="000000" w:themeColor="text1"/>
        </w:rPr>
        <w:t>2</w:t>
      </w:r>
      <w:r w:rsidR="001C2605" w:rsidRPr="0087201D">
        <w:rPr>
          <w:rFonts w:ascii="Times Roman" w:eastAsia="標楷體" w:hAnsi="Times Roman"/>
          <w:color w:val="000000" w:themeColor="text1"/>
        </w:rPr>
        <w:t>.</w:t>
      </w:r>
      <w:r w:rsidR="001C2605" w:rsidRPr="0087201D">
        <w:rPr>
          <w:rFonts w:ascii="Times Roman" w:eastAsia="標楷體" w:hAnsi="Times Roman"/>
          <w:color w:val="000000" w:themeColor="text1"/>
        </w:rPr>
        <w:t>本表中之優先順序欄內，</w:t>
      </w:r>
      <w:r w:rsidR="00490B2B" w:rsidRPr="0087201D">
        <w:rPr>
          <w:rFonts w:ascii="Times Roman" w:eastAsia="標楷體" w:hAnsi="Times Roman"/>
          <w:color w:val="000000" w:themeColor="text1"/>
        </w:rPr>
        <w:t>請確實按各項儀器採</w:t>
      </w:r>
      <w:r w:rsidR="00490B2B" w:rsidRPr="0087201D">
        <w:rPr>
          <w:rFonts w:ascii="Times Roman" w:eastAsia="標楷體" w:hAnsi="Times Roman" w:hint="eastAsia"/>
          <w:color w:val="000000" w:themeColor="text1"/>
        </w:rPr>
        <w:t>購</w:t>
      </w:r>
      <w:r w:rsidR="00490B2B" w:rsidRPr="0087201D">
        <w:rPr>
          <w:rFonts w:ascii="Times Roman" w:eastAsia="標楷體" w:hAnsi="Times Roman"/>
          <w:color w:val="000000" w:themeColor="text1"/>
        </w:rPr>
        <w:t>之輕重緩急區分為第一、二、三優先</w:t>
      </w:r>
      <w:r w:rsidR="00490B2B" w:rsidRPr="0087201D">
        <w:rPr>
          <w:rFonts w:ascii="Times Roman" w:eastAsia="標楷體" w:hAnsi="Times Roman" w:hint="eastAsia"/>
          <w:color w:val="000000" w:themeColor="text1"/>
        </w:rPr>
        <w:t>。</w:t>
      </w:r>
    </w:p>
    <w:p w:rsidR="00490B2B" w:rsidRPr="0087201D" w:rsidRDefault="00490B2B" w:rsidP="00612457">
      <w:pPr>
        <w:ind w:firstLineChars="590" w:firstLine="1416"/>
        <w:rPr>
          <w:rFonts w:ascii="Calibri" w:eastAsia="標楷體" w:hAnsi="Calibri" w:cs="Calibri"/>
          <w:color w:val="000000" w:themeColor="text1"/>
        </w:rPr>
      </w:pPr>
      <w:r w:rsidRPr="0087201D">
        <w:rPr>
          <w:rFonts w:ascii="Calibri" w:eastAsia="標楷體" w:hAnsi="Calibri" w:cs="Calibri" w:hint="eastAsia"/>
          <w:color w:val="000000" w:themeColor="text1"/>
        </w:rPr>
        <w:t>(1)</w:t>
      </w:r>
      <w:r w:rsidRPr="0087201D">
        <w:rPr>
          <w:rFonts w:ascii="Calibri" w:eastAsia="標楷體" w:hAnsi="Calibri" w:cs="Calibri"/>
          <w:color w:val="000000" w:themeColor="text1"/>
        </w:rPr>
        <w:t>「第一優先」係指為順利執行本計畫，建議預算有必要充分支援之儀器項目。</w:t>
      </w:r>
    </w:p>
    <w:p w:rsidR="00490B2B" w:rsidRPr="0087201D" w:rsidRDefault="00490B2B" w:rsidP="00490B2B">
      <w:pPr>
        <w:pStyle w:val="aff1"/>
        <w:ind w:leftChars="0" w:left="1188" w:firstLineChars="95" w:firstLine="228"/>
        <w:rPr>
          <w:rFonts w:ascii="Calibri" w:eastAsia="標楷體" w:hAnsi="Calibri" w:cs="Calibri"/>
          <w:color w:val="000000" w:themeColor="text1"/>
        </w:rPr>
      </w:pPr>
      <w:r w:rsidRPr="0087201D">
        <w:rPr>
          <w:rFonts w:ascii="Calibri" w:eastAsia="標楷體" w:hAnsi="Calibri" w:cs="Calibri"/>
          <w:color w:val="000000" w:themeColor="text1"/>
        </w:rPr>
        <w:t>(2)</w:t>
      </w:r>
      <w:r w:rsidRPr="0087201D">
        <w:rPr>
          <w:rFonts w:ascii="Calibri" w:eastAsia="標楷體" w:hAnsi="Calibri" w:cs="Calibri"/>
          <w:color w:val="000000" w:themeColor="text1"/>
        </w:rPr>
        <w:t>「第二優先」係指當本計畫預算刪減逾</w:t>
      </w:r>
      <w:r w:rsidRPr="0087201D">
        <w:rPr>
          <w:rFonts w:ascii="Calibri" w:eastAsia="標楷體" w:hAnsi="Calibri" w:cs="Calibri"/>
          <w:color w:val="000000" w:themeColor="text1"/>
        </w:rPr>
        <w:t>10%</w:t>
      </w:r>
      <w:r w:rsidRPr="0087201D">
        <w:rPr>
          <w:rFonts w:ascii="Calibri" w:eastAsia="標楷體" w:hAnsi="Calibri" w:cs="Calibri"/>
          <w:color w:val="000000" w:themeColor="text1"/>
        </w:rPr>
        <w:t>時，得優先減列之儀器項目。</w:t>
      </w:r>
    </w:p>
    <w:p w:rsidR="00490B2B" w:rsidRPr="0087201D" w:rsidRDefault="00490B2B" w:rsidP="00490B2B">
      <w:pPr>
        <w:pStyle w:val="aff1"/>
        <w:ind w:leftChars="0" w:left="1188" w:firstLineChars="95" w:firstLine="228"/>
        <w:rPr>
          <w:rFonts w:ascii="Calibri" w:eastAsia="標楷體" w:hAnsi="Calibri" w:cs="Calibri"/>
          <w:color w:val="000000" w:themeColor="text1"/>
        </w:rPr>
      </w:pPr>
      <w:r w:rsidRPr="0087201D">
        <w:rPr>
          <w:rFonts w:ascii="Calibri" w:eastAsia="標楷體" w:hAnsi="Calibri" w:cs="Calibri"/>
          <w:color w:val="000000" w:themeColor="text1"/>
        </w:rPr>
        <w:t>(3)</w:t>
      </w:r>
      <w:r w:rsidRPr="0087201D">
        <w:rPr>
          <w:rFonts w:ascii="Calibri" w:eastAsia="標楷體" w:hAnsi="Calibri" w:cs="Calibri"/>
          <w:color w:val="000000" w:themeColor="text1"/>
        </w:rPr>
        <w:t>「第三優先」係指當本計畫預算刪減逾</w:t>
      </w:r>
      <w:r w:rsidRPr="0087201D">
        <w:rPr>
          <w:rFonts w:ascii="Calibri" w:eastAsia="標楷體" w:hAnsi="Calibri" w:cs="Calibri"/>
          <w:color w:val="000000" w:themeColor="text1"/>
        </w:rPr>
        <w:t>5%</w:t>
      </w:r>
      <w:r w:rsidRPr="0087201D">
        <w:rPr>
          <w:rFonts w:ascii="Calibri" w:eastAsia="標楷體" w:hAnsi="Calibri" w:cs="Calibri"/>
          <w:color w:val="000000" w:themeColor="text1"/>
        </w:rPr>
        <w:t>時，得優先減列之儀器項目。</w:t>
      </w:r>
    </w:p>
    <w:p w:rsidR="001C2605" w:rsidRPr="0087201D" w:rsidRDefault="001C2605" w:rsidP="00490B2B">
      <w:pPr>
        <w:ind w:right="1134"/>
        <w:rPr>
          <w:rFonts w:ascii="Times Roman" w:eastAsia="標楷體" w:hAnsi="Times Roman"/>
          <w:color w:val="000000" w:themeColor="text1"/>
        </w:rPr>
      </w:pPr>
    </w:p>
    <w:p w:rsidR="00490B2B" w:rsidRPr="0087201D" w:rsidRDefault="00490B2B" w:rsidP="00490B2B">
      <w:pPr>
        <w:ind w:right="1134"/>
        <w:rPr>
          <w:rFonts w:ascii="Times Roman" w:eastAsia="標楷體" w:hAnsi="Times Roman"/>
          <w:color w:val="000000" w:themeColor="text1"/>
        </w:rPr>
        <w:sectPr w:rsidR="00490B2B" w:rsidRPr="0087201D" w:rsidSect="00F50A5A">
          <w:pgSz w:w="16838" w:h="11906" w:orient="landscape" w:code="9"/>
          <w:pgMar w:top="1134" w:right="1021" w:bottom="1134" w:left="1021" w:header="851" w:footer="992" w:gutter="0"/>
          <w:cols w:space="425"/>
          <w:docGrid w:type="lines" w:linePitch="360"/>
        </w:sectPr>
      </w:pPr>
      <w:r w:rsidRPr="0087201D">
        <w:rPr>
          <w:rFonts w:ascii="Times Roman" w:eastAsia="標楷體" w:hAnsi="Times Roman" w:hint="eastAsia"/>
          <w:color w:val="000000" w:themeColor="text1"/>
        </w:rPr>
        <w:t xml:space="preserve"> </w:t>
      </w:r>
    </w:p>
    <w:p w:rsidR="001C2605" w:rsidRPr="0087201D" w:rsidRDefault="001C2605" w:rsidP="001C2605">
      <w:pPr>
        <w:spacing w:line="360" w:lineRule="auto"/>
        <w:ind w:left="600" w:hangingChars="250" w:hanging="600"/>
        <w:rPr>
          <w:rFonts w:ascii="Times Roman" w:hAnsi="Times Roman"/>
          <w:color w:val="000000" w:themeColor="text1"/>
        </w:rPr>
      </w:pPr>
    </w:p>
    <w:p w:rsidR="001C2605" w:rsidRPr="0087201D" w:rsidRDefault="0020534F" w:rsidP="001C2605">
      <w:pPr>
        <w:spacing w:line="400" w:lineRule="atLeast"/>
        <w:ind w:leftChars="472" w:left="1134" w:hanging="1"/>
        <w:jc w:val="center"/>
        <w:rPr>
          <w:rFonts w:ascii="Times Roman" w:eastAsia="標楷體" w:hAnsi="Times Roman"/>
          <w:color w:val="000000" w:themeColor="text1"/>
          <w:sz w:val="32"/>
        </w:rPr>
      </w:pPr>
      <w:r w:rsidRPr="0087201D">
        <w:rPr>
          <w:rFonts w:ascii="Times Roman" w:eastAsia="標楷體" w:hAnsi="Times Roman" w:hint="eastAsia"/>
          <w:color w:val="000000" w:themeColor="text1"/>
          <w:sz w:val="32"/>
        </w:rPr>
        <w:t>表十一</w:t>
      </w:r>
      <w:r w:rsidRPr="0087201D">
        <w:rPr>
          <w:rFonts w:ascii="Times Roman" w:eastAsia="標楷體" w:hAnsi="Times Roman" w:hint="eastAsia"/>
          <w:color w:val="000000" w:themeColor="text1"/>
          <w:sz w:val="32"/>
        </w:rPr>
        <w:t xml:space="preserve"> </w:t>
      </w:r>
      <w:r w:rsidR="001C2605" w:rsidRPr="0087201D">
        <w:rPr>
          <w:rFonts w:ascii="Times Roman" w:eastAsia="標楷體" w:hAnsi="Times Roman" w:hint="eastAsia"/>
          <w:color w:val="000000" w:themeColor="text1"/>
          <w:sz w:val="32"/>
        </w:rPr>
        <w:t>近三年績效說明</w:t>
      </w:r>
    </w:p>
    <w:tbl>
      <w:tblPr>
        <w:tblW w:w="8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70"/>
      </w:tblGrid>
      <w:tr w:rsidR="001C2605" w:rsidRPr="0087201D" w:rsidTr="00F50A5A">
        <w:trPr>
          <w:trHeight w:val="403"/>
          <w:tblHeader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b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28"/>
                <w:szCs w:val="28"/>
              </w:rPr>
              <w:t>項</w:t>
            </w:r>
            <w:r w:rsidRPr="0087201D">
              <w:rPr>
                <w:rFonts w:ascii="Times Roman" w:eastAsia="標楷體" w:hAnsi="Times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87201D">
              <w:rPr>
                <w:rFonts w:ascii="Times Roman" w:eastAsia="標楷體"/>
                <w:b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b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/>
                <w:b/>
                <w:color w:val="000000" w:themeColor="text1"/>
                <w:sz w:val="28"/>
                <w:szCs w:val="28"/>
              </w:rPr>
              <w:t>說</w:t>
            </w:r>
            <w:r w:rsidRPr="0087201D">
              <w:rPr>
                <w:rFonts w:ascii="Times Roman" w:eastAsia="標楷體" w:hAnsi="Times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87201D">
              <w:rPr>
                <w:rFonts w:ascii="Times Roman" w:eastAsia="標楷體"/>
                <w:b/>
                <w:color w:val="000000" w:themeColor="text1"/>
                <w:sz w:val="28"/>
                <w:szCs w:val="28"/>
              </w:rPr>
              <w:t>明</w:t>
            </w:r>
          </w:p>
        </w:tc>
      </w:tr>
      <w:tr w:rsidR="001C2605" w:rsidRPr="0087201D" w:rsidTr="00F50A5A">
        <w:trPr>
          <w:trHeight w:val="1233"/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科技基礎研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究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ind w:left="-108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學術基礎研究之成就，請就論文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(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國內外期刊、國際會議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)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的質與量作詳細說明，並提供期刊評等參考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 xml:space="preserve"> (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如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SCI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、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SSCI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、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TSSCI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、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EI)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、論文引用次數，以及論文比賽得獎紀錄等依據。</w:t>
            </w:r>
          </w:p>
        </w:tc>
      </w:tr>
      <w:tr w:rsidR="001C2605" w:rsidRPr="0087201D" w:rsidTr="00F50A5A">
        <w:trPr>
          <w:jc w:val="center"/>
        </w:trPr>
        <w:tc>
          <w:tcPr>
            <w:tcW w:w="1418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科技整合創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新</w:t>
            </w:r>
          </w:p>
        </w:tc>
        <w:tc>
          <w:tcPr>
            <w:tcW w:w="7370" w:type="dxa"/>
            <w:vAlign w:val="center"/>
          </w:tcPr>
          <w:p w:rsidR="001C2605" w:rsidRPr="0087201D" w:rsidRDefault="001C2605" w:rsidP="00F50A5A">
            <w:pPr>
              <w:pStyle w:val="aff"/>
              <w:adjustRightInd w:val="0"/>
              <w:spacing w:afterLines="0" w:line="240" w:lineRule="atLeast"/>
              <w:ind w:leftChars="-45" w:left="-108" w:rightChars="50" w:right="120"/>
              <w:jc w:val="both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/>
                <w:color w:val="000000" w:themeColor="text1"/>
                <w:szCs w:val="28"/>
              </w:rPr>
              <w:t>技術方面創新之貢獻，包括可提昇已有技術水準、促進產業發展，或有新發明或新創作者，例如；新式樣或發明專利申請數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(</w:t>
            </w:r>
            <w:r w:rsidRPr="0087201D">
              <w:rPr>
                <w:rFonts w:ascii="Times Roman"/>
                <w:color w:val="000000" w:themeColor="text1"/>
                <w:szCs w:val="28"/>
              </w:rPr>
              <w:t>申請核准數；申請未核准數；申請待核准數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)</w:t>
            </w:r>
            <w:r w:rsidRPr="0087201D">
              <w:rPr>
                <w:rFonts w:ascii="Times Roman"/>
                <w:color w:val="000000" w:themeColor="text1"/>
                <w:szCs w:val="28"/>
              </w:rPr>
              <w:t>。並加以提供各界技術使用之情形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(</w:t>
            </w:r>
            <w:r w:rsidRPr="0087201D">
              <w:rPr>
                <w:rFonts w:ascii="Times Roman"/>
                <w:color w:val="000000" w:themeColor="text1"/>
                <w:szCs w:val="28"/>
              </w:rPr>
              <w:t>如應用之公司或產業，或技術突破後，效率方面之提昇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)</w:t>
            </w:r>
            <w:r w:rsidRPr="0087201D">
              <w:rPr>
                <w:rFonts w:ascii="Times Roman"/>
                <w:color w:val="000000" w:themeColor="text1"/>
                <w:szCs w:val="28"/>
              </w:rPr>
              <w:t>，以及提供比賽得獎等依據。</w:t>
            </w:r>
          </w:p>
        </w:tc>
      </w:tr>
      <w:tr w:rsidR="001C2605" w:rsidRPr="0087201D" w:rsidTr="00F50A5A">
        <w:trPr>
          <w:jc w:val="center"/>
        </w:trPr>
        <w:tc>
          <w:tcPr>
            <w:tcW w:w="1418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科技政策管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理</w:t>
            </w:r>
          </w:p>
        </w:tc>
        <w:tc>
          <w:tcPr>
            <w:tcW w:w="7370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ind w:leftChars="-45" w:left="-108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科技政策管理之配套措施之健全，如人才之培育、研究環境之建構、政策法規制度及系統之建立等。</w:t>
            </w:r>
          </w:p>
        </w:tc>
      </w:tr>
      <w:tr w:rsidR="001C2605" w:rsidRPr="0087201D" w:rsidTr="00F50A5A">
        <w:trPr>
          <w:jc w:val="center"/>
        </w:trPr>
        <w:tc>
          <w:tcPr>
            <w:tcW w:w="1418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環境安全永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續</w:t>
            </w:r>
          </w:p>
        </w:tc>
        <w:tc>
          <w:tcPr>
            <w:tcW w:w="7370" w:type="dxa"/>
            <w:vAlign w:val="center"/>
          </w:tcPr>
          <w:p w:rsidR="001C2605" w:rsidRPr="0087201D" w:rsidRDefault="001C2605" w:rsidP="00F50A5A">
            <w:pPr>
              <w:pStyle w:val="aff"/>
              <w:adjustRightInd w:val="0"/>
              <w:spacing w:afterLines="0" w:line="240" w:lineRule="atLeast"/>
              <w:ind w:leftChars="-45" w:left="-108" w:rightChars="50" w:right="120"/>
              <w:jc w:val="both"/>
              <w:rPr>
                <w:rFonts w:ascii="Times Roman" w:hAnsi="Times Roman"/>
                <w:bCs/>
                <w:color w:val="000000" w:themeColor="text1"/>
                <w:szCs w:val="28"/>
              </w:rPr>
            </w:pPr>
            <w:r w:rsidRPr="0087201D">
              <w:rPr>
                <w:rFonts w:ascii="Times Roman"/>
                <w:color w:val="000000" w:themeColor="text1"/>
                <w:szCs w:val="28"/>
              </w:rPr>
              <w:t>意指生態環境之保育、生活環境安全之維護、災害損失之減少、安全指數之提升</w:t>
            </w:r>
          </w:p>
        </w:tc>
      </w:tr>
      <w:tr w:rsidR="001C2605" w:rsidRPr="0087201D" w:rsidTr="00F50A5A">
        <w:trPr>
          <w:jc w:val="center"/>
        </w:trPr>
        <w:tc>
          <w:tcPr>
            <w:tcW w:w="1418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產業經濟發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展</w:t>
            </w:r>
          </w:p>
        </w:tc>
        <w:tc>
          <w:tcPr>
            <w:tcW w:w="7370" w:type="dxa"/>
            <w:vAlign w:val="center"/>
          </w:tcPr>
          <w:p w:rsidR="001C2605" w:rsidRPr="0087201D" w:rsidRDefault="001C2605" w:rsidP="00F50A5A">
            <w:pPr>
              <w:pStyle w:val="aff"/>
              <w:adjustRightInd w:val="0"/>
              <w:spacing w:afterLines="0" w:line="240" w:lineRule="atLeast"/>
              <w:ind w:leftChars="-155" w:left="-106" w:rightChars="50" w:right="120" w:hangingChars="95" w:hanging="266"/>
              <w:jc w:val="both"/>
              <w:rPr>
                <w:rFonts w:ascii="Times Roman" w:hAnsi="Times Roman"/>
                <w:bCs/>
                <w:color w:val="000000" w:themeColor="text1"/>
                <w:szCs w:val="28"/>
              </w:rPr>
            </w:pPr>
            <w:r w:rsidRPr="0087201D">
              <w:rPr>
                <w:rFonts w:ascii="Times Roman"/>
                <w:color w:val="000000" w:themeColor="text1"/>
                <w:szCs w:val="28"/>
              </w:rPr>
              <w:t>意指為國家、社會、企業或者個人帶來的利益及好處，請就研究計畫所產生之經濟效應作說明，包含提昇國家經濟能力、專利授權項次及金額、技術轉移件數；技術轉移廠商數；技術轉移權利金額，及對企業造成的影響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(</w:t>
            </w:r>
            <w:r w:rsidRPr="0087201D">
              <w:rPr>
                <w:rFonts w:ascii="Times Roman"/>
                <w:color w:val="000000" w:themeColor="text1"/>
                <w:szCs w:val="28"/>
              </w:rPr>
              <w:t>如產值、投資金額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)</w:t>
            </w:r>
            <w:r w:rsidRPr="0087201D">
              <w:rPr>
                <w:rFonts w:ascii="Times Roman"/>
                <w:color w:val="000000" w:themeColor="text1"/>
                <w:szCs w:val="28"/>
              </w:rPr>
              <w:t>等等，並提供有關數據作為補充說明。</w:t>
            </w:r>
          </w:p>
        </w:tc>
      </w:tr>
      <w:tr w:rsidR="001C2605" w:rsidRPr="0087201D" w:rsidTr="00F50A5A">
        <w:trPr>
          <w:jc w:val="center"/>
        </w:trPr>
        <w:tc>
          <w:tcPr>
            <w:tcW w:w="1418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民生社會發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展</w:t>
            </w:r>
          </w:p>
        </w:tc>
        <w:tc>
          <w:tcPr>
            <w:tcW w:w="7370" w:type="dxa"/>
            <w:vAlign w:val="center"/>
          </w:tcPr>
          <w:p w:rsidR="001C2605" w:rsidRPr="0087201D" w:rsidRDefault="001C2605" w:rsidP="00F50A5A">
            <w:pPr>
              <w:pStyle w:val="aff"/>
              <w:adjustRightInd w:val="0"/>
              <w:spacing w:afterLines="0" w:line="240" w:lineRule="atLeast"/>
              <w:ind w:leftChars="-45" w:left="-108" w:rightChars="50" w:right="120"/>
              <w:jc w:val="both"/>
              <w:rPr>
                <w:rFonts w:ascii="Times Roman" w:hAnsi="Times Roman"/>
                <w:bCs/>
                <w:color w:val="000000" w:themeColor="text1"/>
                <w:szCs w:val="28"/>
              </w:rPr>
            </w:pPr>
            <w:r w:rsidRPr="0087201D">
              <w:rPr>
                <w:rFonts w:ascii="Times Roman"/>
                <w:color w:val="000000" w:themeColor="text1"/>
                <w:szCs w:val="28"/>
              </w:rPr>
              <w:t>社會方面之影響與衝擊，請就研究計畫國內社會變化作為說明，亦即為國家、社會及人民帶來多少貢獻及利益，包含人才培訓、提供就業機會，提昇我國國際形象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(</w:t>
            </w:r>
            <w:r w:rsidRPr="0087201D">
              <w:rPr>
                <w:rFonts w:ascii="Times Roman"/>
                <w:color w:val="000000" w:themeColor="text1"/>
                <w:szCs w:val="28"/>
              </w:rPr>
              <w:t>得獎或召集國際會議</w:t>
            </w:r>
            <w:r w:rsidRPr="0087201D">
              <w:rPr>
                <w:rFonts w:ascii="Times Roman" w:hAnsi="Times Roman"/>
                <w:color w:val="000000" w:themeColor="text1"/>
                <w:szCs w:val="28"/>
              </w:rPr>
              <w:t>)</w:t>
            </w:r>
            <w:r w:rsidRPr="0087201D">
              <w:rPr>
                <w:rFonts w:ascii="Times Roman"/>
                <w:color w:val="000000" w:themeColor="text1"/>
                <w:szCs w:val="28"/>
              </w:rPr>
              <w:t>，吸引優秀人才，引進廠商投資，以及生活安全與舒適之提升等等，並提供有關數據作為補充說明。</w:t>
            </w:r>
          </w:p>
        </w:tc>
      </w:tr>
      <w:tr w:rsidR="001C2605" w:rsidRPr="0087201D" w:rsidTr="00F50A5A">
        <w:trPr>
          <w:jc w:val="center"/>
        </w:trPr>
        <w:tc>
          <w:tcPr>
            <w:tcW w:w="1418" w:type="dxa"/>
            <w:vAlign w:val="center"/>
          </w:tcPr>
          <w:p w:rsidR="001C2605" w:rsidRPr="0087201D" w:rsidRDefault="001C2605" w:rsidP="00F50A5A">
            <w:pPr>
              <w:adjustRightInd w:val="0"/>
              <w:spacing w:line="240" w:lineRule="atLeast"/>
              <w:jc w:val="center"/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其</w:t>
            </w:r>
            <w:r w:rsidRPr="0087201D">
              <w:rPr>
                <w:rFonts w:ascii="Times Roman" w:eastAsia="標楷體" w:hAnsi="Times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87201D">
              <w:rPr>
                <w:rFonts w:ascii="Times Roman" w:eastAsia="標楷體" w:hAnsi="Times Roman"/>
                <w:color w:val="000000" w:themeColor="text1"/>
                <w:sz w:val="28"/>
                <w:szCs w:val="28"/>
              </w:rPr>
              <w:t>他</w:t>
            </w:r>
          </w:p>
        </w:tc>
        <w:tc>
          <w:tcPr>
            <w:tcW w:w="7370" w:type="dxa"/>
            <w:vAlign w:val="center"/>
          </w:tcPr>
          <w:p w:rsidR="001C2605" w:rsidRPr="0087201D" w:rsidRDefault="001C2605" w:rsidP="00F50A5A">
            <w:pPr>
              <w:pStyle w:val="aff"/>
              <w:adjustRightInd w:val="0"/>
              <w:spacing w:afterLines="0" w:line="240" w:lineRule="atLeast"/>
              <w:ind w:leftChars="-45" w:left="158" w:rightChars="50" w:right="120" w:hangingChars="95" w:hanging="266"/>
              <w:jc w:val="both"/>
              <w:rPr>
                <w:rFonts w:ascii="Times Roman" w:hAnsi="Times Roman"/>
                <w:color w:val="000000" w:themeColor="text1"/>
                <w:szCs w:val="28"/>
              </w:rPr>
            </w:pPr>
            <w:r w:rsidRPr="0087201D">
              <w:rPr>
                <w:rFonts w:ascii="Times Roman"/>
                <w:color w:val="000000" w:themeColor="text1"/>
                <w:szCs w:val="28"/>
              </w:rPr>
              <w:t>可定義之績效表達方式</w:t>
            </w:r>
          </w:p>
        </w:tc>
      </w:tr>
    </w:tbl>
    <w:p w:rsidR="001C2605" w:rsidRPr="0087201D" w:rsidRDefault="001C2605" w:rsidP="001C2605">
      <w:pPr>
        <w:spacing w:line="360" w:lineRule="auto"/>
        <w:ind w:left="600" w:hangingChars="250" w:hanging="600"/>
        <w:rPr>
          <w:rFonts w:ascii="Times Roman" w:hAnsi="Times Roman"/>
          <w:color w:val="000000" w:themeColor="text1"/>
        </w:rPr>
        <w:sectPr w:rsidR="001C2605" w:rsidRPr="0087201D" w:rsidSect="00F50A5A">
          <w:footerReference w:type="even" r:id="rId16"/>
          <w:footerReference w:type="default" r:id="rId17"/>
          <w:footerReference w:type="first" r:id="rId18"/>
          <w:pgSz w:w="11906" w:h="16838" w:code="9"/>
          <w:pgMar w:top="1361" w:right="1701" w:bottom="1418" w:left="1701" w:header="851" w:footer="680" w:gutter="0"/>
          <w:pgNumType w:start="18"/>
          <w:cols w:space="425"/>
          <w:docGrid w:type="linesAndChars" w:linePitch="360"/>
        </w:sectPr>
      </w:pPr>
    </w:p>
    <w:p w:rsidR="001C2605" w:rsidRPr="0087201D" w:rsidRDefault="001C2605" w:rsidP="00D169D3">
      <w:pPr>
        <w:spacing w:afterLines="50" w:after="180"/>
        <w:jc w:val="center"/>
        <w:rPr>
          <w:rFonts w:ascii="Times Roman" w:eastAsia="標楷體" w:hAnsi="Times Roman"/>
          <w:b/>
          <w:color w:val="000000" w:themeColor="text1"/>
          <w:sz w:val="40"/>
          <w:szCs w:val="48"/>
        </w:rPr>
      </w:pPr>
      <w:r w:rsidRPr="0087201D">
        <w:rPr>
          <w:rFonts w:ascii="Times Roman" w:eastAsia="標楷體" w:hAnsi="Times Roman" w:hint="eastAsia"/>
          <w:b/>
          <w:color w:val="000000" w:themeColor="text1"/>
          <w:sz w:val="40"/>
          <w:szCs w:val="48"/>
        </w:rPr>
        <w:t>表十</w:t>
      </w:r>
      <w:r w:rsidR="0020534F" w:rsidRPr="0087201D">
        <w:rPr>
          <w:rFonts w:ascii="Times Roman" w:eastAsia="標楷體" w:hAnsi="Times Roman" w:hint="eastAsia"/>
          <w:b/>
          <w:color w:val="000000" w:themeColor="text1"/>
          <w:sz w:val="40"/>
          <w:szCs w:val="48"/>
        </w:rPr>
        <w:t>二</w:t>
      </w:r>
      <w:r w:rsidRPr="0087201D">
        <w:rPr>
          <w:rFonts w:ascii="Times Roman" w:eastAsia="標楷體" w:hAnsi="Times Roman" w:hint="eastAsia"/>
          <w:b/>
          <w:color w:val="000000" w:themeColor="text1"/>
          <w:sz w:val="40"/>
          <w:szCs w:val="48"/>
        </w:rPr>
        <w:t xml:space="preserve"> </w:t>
      </w:r>
      <w:r w:rsidRPr="0087201D">
        <w:rPr>
          <w:rFonts w:ascii="標楷體" w:eastAsia="標楷體" w:hAnsi="標楷體"/>
          <w:color w:val="000000" w:themeColor="text1"/>
          <w:sz w:val="40"/>
          <w:szCs w:val="40"/>
        </w:rPr>
        <w:t>○</w:t>
      </w:r>
      <w:r w:rsidRPr="0087201D">
        <w:rPr>
          <w:rFonts w:ascii="Times Roman" w:eastAsia="標楷體" w:hAnsi="Times Roman"/>
          <w:b/>
          <w:color w:val="000000" w:themeColor="text1"/>
          <w:sz w:val="40"/>
          <w:szCs w:val="48"/>
        </w:rPr>
        <w:t>年度經濟部研究機構能源科技專案計畫構想書摘要表</w:t>
      </w:r>
    </w:p>
    <w:p w:rsidR="001C2605" w:rsidRPr="0087201D" w:rsidRDefault="001C2605" w:rsidP="001C2605">
      <w:pPr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 w:hAnsi="Times Roman"/>
          <w:color w:val="000000" w:themeColor="text1"/>
        </w:rPr>
        <w:t>申請單位：</w:t>
      </w:r>
      <w:r w:rsidRPr="0087201D">
        <w:rPr>
          <w:rFonts w:ascii="Times Roman" w:eastAsia="標楷體" w:hAnsi="Times Roman"/>
          <w:color w:val="000000" w:themeColor="text1"/>
        </w:rPr>
        <w:t xml:space="preserve">                </w:t>
      </w:r>
    </w:p>
    <w:tbl>
      <w:tblPr>
        <w:tblW w:w="14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498"/>
        <w:gridCol w:w="2767"/>
        <w:gridCol w:w="653"/>
        <w:gridCol w:w="1206"/>
        <w:gridCol w:w="2393"/>
        <w:gridCol w:w="361"/>
        <w:gridCol w:w="348"/>
        <w:gridCol w:w="3558"/>
      </w:tblGrid>
      <w:tr w:rsidR="001C2605" w:rsidRPr="0087201D" w:rsidTr="00F50A5A">
        <w:trPr>
          <w:trHeight w:val="360"/>
        </w:trPr>
        <w:tc>
          <w:tcPr>
            <w:tcW w:w="1230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計畫名稱</w:t>
            </w:r>
          </w:p>
        </w:tc>
        <w:tc>
          <w:tcPr>
            <w:tcW w:w="4265" w:type="dxa"/>
            <w:gridSpan w:val="2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全程經費</w:t>
            </w:r>
          </w:p>
        </w:tc>
        <w:tc>
          <w:tcPr>
            <w:tcW w:w="2393" w:type="dxa"/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新臺幣        千元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全程期間</w:t>
            </w:r>
          </w:p>
        </w:tc>
        <w:tc>
          <w:tcPr>
            <w:tcW w:w="3558" w:type="dxa"/>
            <w:vMerge w:val="restart"/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年  月  日至  年  月  日</w:t>
            </w:r>
          </w:p>
        </w:tc>
      </w:tr>
      <w:tr w:rsidR="001C2605" w:rsidRPr="0087201D" w:rsidTr="00F50A5A">
        <w:trPr>
          <w:trHeight w:val="500"/>
        </w:trPr>
        <w:tc>
          <w:tcPr>
            <w:tcW w:w="1230" w:type="dxa"/>
            <w:vMerge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9" w:type="dxa"/>
            <w:gridSpan w:val="2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○年度經費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新臺幣        千元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58" w:type="dxa"/>
            <w:vMerge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2605" w:rsidRPr="0087201D" w:rsidTr="00F50A5A">
        <w:trPr>
          <w:trHeight w:val="448"/>
        </w:trPr>
        <w:tc>
          <w:tcPr>
            <w:tcW w:w="2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全程計畫目標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○年度計畫目標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歷年相關重要成果</w:t>
            </w:r>
          </w:p>
        </w:tc>
        <w:tc>
          <w:tcPr>
            <w:tcW w:w="39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國際技術發展趨勢及國內研發利基</w:t>
            </w:r>
          </w:p>
        </w:tc>
      </w:tr>
      <w:tr w:rsidR="001C2605" w:rsidRPr="0087201D" w:rsidTr="00F50A5A">
        <w:trPr>
          <w:trHeight w:val="448"/>
        </w:trPr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  <w:tc>
          <w:tcPr>
            <w:tcW w:w="3906" w:type="dxa"/>
            <w:gridSpan w:val="2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</w:tr>
    </w:tbl>
    <w:p w:rsidR="001C2605" w:rsidRPr="0087201D" w:rsidRDefault="001C2605" w:rsidP="00D169D3">
      <w:pPr>
        <w:spacing w:afterLines="50" w:after="180"/>
        <w:jc w:val="center"/>
        <w:rPr>
          <w:rFonts w:ascii="Times Roman" w:eastAsia="標楷體" w:hAnsi="Times Roman"/>
          <w:b/>
          <w:color w:val="000000" w:themeColor="text1"/>
          <w:sz w:val="40"/>
          <w:szCs w:val="48"/>
        </w:rPr>
      </w:pPr>
      <w:r w:rsidRPr="0087201D">
        <w:rPr>
          <w:rFonts w:ascii="Times Roman" w:hAnsi="Times Roman"/>
          <w:color w:val="000000" w:themeColor="text1"/>
        </w:rPr>
        <w:br w:type="page"/>
      </w:r>
      <w:r w:rsidRPr="0087201D">
        <w:rPr>
          <w:rFonts w:ascii="Times Roman" w:eastAsia="標楷體" w:hAnsi="Times Roman" w:hint="eastAsia"/>
          <w:b/>
          <w:color w:val="000000" w:themeColor="text1"/>
          <w:sz w:val="40"/>
          <w:szCs w:val="48"/>
        </w:rPr>
        <w:t>表十</w:t>
      </w:r>
      <w:r w:rsidR="0020534F" w:rsidRPr="0087201D">
        <w:rPr>
          <w:rFonts w:ascii="Times Roman" w:eastAsia="標楷體" w:hAnsi="Times Roman" w:hint="eastAsia"/>
          <w:b/>
          <w:color w:val="000000" w:themeColor="text1"/>
          <w:sz w:val="40"/>
          <w:szCs w:val="48"/>
        </w:rPr>
        <w:t>二</w:t>
      </w:r>
      <w:r w:rsidRPr="0087201D">
        <w:rPr>
          <w:rFonts w:ascii="Times Roman" w:eastAsia="標楷體" w:hAnsi="Times Roman" w:hint="eastAsia"/>
          <w:b/>
          <w:color w:val="000000" w:themeColor="text1"/>
          <w:sz w:val="40"/>
          <w:szCs w:val="48"/>
        </w:rPr>
        <w:t xml:space="preserve"> </w:t>
      </w:r>
      <w:r w:rsidRPr="0087201D">
        <w:rPr>
          <w:rFonts w:ascii="標楷體" w:eastAsia="標楷體" w:hAnsi="標楷體"/>
          <w:color w:val="000000" w:themeColor="text1"/>
          <w:sz w:val="40"/>
          <w:szCs w:val="40"/>
        </w:rPr>
        <w:t>○</w:t>
      </w:r>
      <w:r w:rsidRPr="0087201D">
        <w:rPr>
          <w:rFonts w:ascii="Times Roman" w:eastAsia="標楷體" w:hAnsi="Times Roman"/>
          <w:b/>
          <w:color w:val="000000" w:themeColor="text1"/>
          <w:sz w:val="40"/>
          <w:szCs w:val="48"/>
        </w:rPr>
        <w:t>年度經濟部研究機構能源科技專案計畫構想書摘要表</w:t>
      </w:r>
      <w:r w:rsidRPr="0087201D">
        <w:rPr>
          <w:rFonts w:ascii="Times Roman" w:eastAsia="標楷體" w:hAnsi="Times Roman" w:hint="eastAsia"/>
          <w:bCs/>
          <w:color w:val="000000" w:themeColor="text1"/>
          <w:sz w:val="40"/>
          <w:szCs w:val="48"/>
        </w:rPr>
        <w:t>(</w:t>
      </w:r>
      <w:r w:rsidRPr="0087201D">
        <w:rPr>
          <w:rFonts w:ascii="Times Roman" w:eastAsia="標楷體" w:hAnsi="Times Roman" w:hint="eastAsia"/>
          <w:bCs/>
          <w:color w:val="000000" w:themeColor="text1"/>
          <w:sz w:val="40"/>
          <w:szCs w:val="48"/>
        </w:rPr>
        <w:t>續</w:t>
      </w:r>
      <w:r w:rsidRPr="0087201D">
        <w:rPr>
          <w:rFonts w:ascii="Times Roman" w:eastAsia="標楷體" w:hAnsi="Times Roman" w:hint="eastAsia"/>
          <w:bCs/>
          <w:color w:val="000000" w:themeColor="text1"/>
          <w:sz w:val="40"/>
          <w:szCs w:val="48"/>
        </w:rPr>
        <w:t>)</w:t>
      </w:r>
    </w:p>
    <w:tbl>
      <w:tblPr>
        <w:tblW w:w="14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883"/>
        <w:gridCol w:w="3827"/>
        <w:gridCol w:w="3538"/>
      </w:tblGrid>
      <w:tr w:rsidR="001C2605" w:rsidRPr="0087201D" w:rsidTr="00F50A5A"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</w:rPr>
              <w:t>研發完成後之國際競爭優勢及定位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</w:rPr>
              <w:t>推廣應用時機及策略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adjustRightInd w:val="0"/>
              <w:jc w:val="center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</w:rPr>
              <w:t>全程計畫預期效益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18"/>
              </w:rPr>
              <w:t>(</w:t>
            </w:r>
            <w:r w:rsidRPr="0087201D">
              <w:rPr>
                <w:rFonts w:ascii="Times Roman" w:eastAsia="標楷體" w:hAnsi="Times Roman"/>
                <w:color w:val="000000" w:themeColor="text1"/>
                <w:sz w:val="18"/>
              </w:rPr>
              <w:t>依能源、環保、產業等儘量列述量化效益</w:t>
            </w:r>
            <w:r w:rsidRPr="0087201D">
              <w:rPr>
                <w:rFonts w:ascii="Times Roman" w:eastAsia="標楷體" w:hAnsi="Times Roman"/>
                <w:color w:val="000000" w:themeColor="text1"/>
                <w:sz w:val="18"/>
              </w:rPr>
              <w:t>)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:rsidR="001C2605" w:rsidRPr="0087201D" w:rsidRDefault="001C2605" w:rsidP="00F50A5A">
            <w:pPr>
              <w:adjustRightInd w:val="0"/>
              <w:jc w:val="center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標楷體" w:eastAsia="標楷體" w:hAnsi="標楷體"/>
                <w:color w:val="000000" w:themeColor="text1"/>
              </w:rPr>
              <w:t>○</w:t>
            </w:r>
            <w:r w:rsidRPr="0087201D">
              <w:rPr>
                <w:rFonts w:ascii="Times Roman" w:eastAsia="標楷體" w:hAnsi="Times Roman"/>
                <w:color w:val="000000" w:themeColor="text1"/>
              </w:rPr>
              <w:t>年度預期效益</w:t>
            </w: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  <w:r w:rsidRPr="0087201D">
              <w:rPr>
                <w:rFonts w:ascii="Times Roman" w:eastAsia="標楷體" w:hAnsi="Times Roman"/>
                <w:color w:val="000000" w:themeColor="text1"/>
                <w:sz w:val="18"/>
              </w:rPr>
              <w:t>(</w:t>
            </w:r>
            <w:r w:rsidRPr="0087201D">
              <w:rPr>
                <w:rFonts w:ascii="Times Roman" w:eastAsia="標楷體" w:hAnsi="Times Roman"/>
                <w:color w:val="000000" w:themeColor="text1"/>
                <w:sz w:val="18"/>
              </w:rPr>
              <w:t>依能源、環保、產業等儘量列述量化效益</w:t>
            </w:r>
            <w:r w:rsidRPr="0087201D">
              <w:rPr>
                <w:rFonts w:ascii="Times Roman" w:eastAsia="標楷體" w:hAnsi="Times Roman"/>
                <w:color w:val="000000" w:themeColor="text1"/>
                <w:sz w:val="18"/>
              </w:rPr>
              <w:t>)</w:t>
            </w:r>
          </w:p>
        </w:tc>
      </w:tr>
      <w:tr w:rsidR="001C2605" w:rsidRPr="0087201D" w:rsidTr="00F50A5A">
        <w:tc>
          <w:tcPr>
            <w:tcW w:w="3888" w:type="dxa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  <w:p w:rsidR="001C2605" w:rsidRPr="0087201D" w:rsidRDefault="001C2605" w:rsidP="00F50A5A">
            <w:pPr>
              <w:jc w:val="left"/>
              <w:rPr>
                <w:rFonts w:ascii="Times Roman" w:eastAsia="標楷體" w:hAnsi="Times Roman"/>
                <w:color w:val="000000" w:themeColor="text1"/>
              </w:rPr>
            </w:pPr>
          </w:p>
        </w:tc>
        <w:tc>
          <w:tcPr>
            <w:tcW w:w="2883" w:type="dxa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</w:tcPr>
          <w:p w:rsidR="001C2605" w:rsidRPr="0087201D" w:rsidRDefault="001C2605" w:rsidP="00F50A5A">
            <w:pPr>
              <w:adjustRightInd w:val="0"/>
              <w:spacing w:line="440" w:lineRule="exact"/>
              <w:jc w:val="center"/>
              <w:rPr>
                <w:rFonts w:ascii="Times Roman" w:eastAsia="標楷體" w:hAnsi="Times Roman"/>
                <w:color w:val="000000" w:themeColor="text1"/>
              </w:rPr>
            </w:pPr>
          </w:p>
        </w:tc>
      </w:tr>
    </w:tbl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</w:rPr>
      </w:pPr>
      <w:r w:rsidRPr="0087201D">
        <w:rPr>
          <w:rFonts w:ascii="Times Roman" w:eastAsia="標楷體" w:hAnsi="Times Roman"/>
          <w:b/>
          <w:color w:val="000000" w:themeColor="text1"/>
        </w:rPr>
        <w:t>註：</w:t>
      </w:r>
      <w:r w:rsidRPr="0087201D">
        <w:rPr>
          <w:rFonts w:ascii="Times Roman" w:eastAsia="標楷體" w:hAnsi="Times Roman" w:hint="eastAsia"/>
          <w:b/>
          <w:color w:val="000000" w:themeColor="text1"/>
        </w:rPr>
        <w:tab/>
      </w:r>
      <w:r w:rsidRPr="0087201D">
        <w:rPr>
          <w:rFonts w:ascii="Times Roman" w:eastAsia="標楷體" w:hAnsi="Times Roman"/>
          <w:b/>
          <w:color w:val="000000" w:themeColor="text1"/>
        </w:rPr>
        <w:t>1.</w:t>
      </w:r>
      <w:r w:rsidRPr="0087201D">
        <w:rPr>
          <w:rFonts w:ascii="Times Roman" w:eastAsia="標楷體" w:hAnsi="Times Roman"/>
          <w:b/>
          <w:color w:val="000000" w:themeColor="text1"/>
          <w:u w:val="single"/>
        </w:rPr>
        <w:t>請以具體成果、簡要方式表達量化效益。</w:t>
      </w:r>
    </w:p>
    <w:p w:rsidR="001C2605" w:rsidRPr="0087201D" w:rsidRDefault="0020534F" w:rsidP="0020534F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  <w:r w:rsidRPr="0087201D">
        <w:rPr>
          <w:rFonts w:ascii="Times Roman" w:eastAsia="標楷體" w:hAnsi="Times Roman" w:hint="eastAsia"/>
          <w:b/>
          <w:color w:val="000000" w:themeColor="text1"/>
        </w:rPr>
        <w:t xml:space="preserve">     2.</w:t>
      </w:r>
      <w:r w:rsidR="001C2605" w:rsidRPr="0087201D">
        <w:rPr>
          <w:rFonts w:ascii="Times Roman" w:eastAsia="標楷體" w:hAnsi="Times Roman"/>
          <w:b/>
          <w:color w:val="000000" w:themeColor="text1"/>
          <w:u w:val="single"/>
        </w:rPr>
        <w:t>請儘量以</w:t>
      </w:r>
      <w:r w:rsidR="001C2605" w:rsidRPr="0087201D">
        <w:rPr>
          <w:rFonts w:ascii="Times Roman" w:eastAsia="標楷體" w:hAnsi="Times Roman"/>
          <w:b/>
          <w:color w:val="000000" w:themeColor="text1"/>
          <w:u w:val="single"/>
        </w:rPr>
        <w:t>1</w:t>
      </w:r>
      <w:r w:rsidR="001C2605" w:rsidRPr="0087201D">
        <w:rPr>
          <w:rFonts w:ascii="Times Roman" w:eastAsia="標楷體" w:hAnsi="Times Roman"/>
          <w:b/>
          <w:color w:val="000000" w:themeColor="text1"/>
          <w:u w:val="single"/>
        </w:rPr>
        <w:t>頁方式說明，無需贅述研發過程。</w:t>
      </w:r>
      <w:bookmarkEnd w:id="0"/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  <w:sectPr w:rsidR="001C2605" w:rsidRPr="0087201D" w:rsidSect="00F50A5A">
          <w:pgSz w:w="16838" w:h="11906" w:orient="landscape" w:code="9"/>
          <w:pgMar w:top="1701" w:right="1361" w:bottom="1701" w:left="1418" w:header="851" w:footer="680" w:gutter="0"/>
          <w:cols w:space="425"/>
          <w:docGrid w:type="linesAndChars" w:linePitch="360"/>
        </w:sect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b/>
          <w:color w:val="000000" w:themeColor="text1"/>
          <w:u w:val="single"/>
        </w:rPr>
      </w:pPr>
    </w:p>
    <w:p w:rsidR="001C2605" w:rsidRPr="0087201D" w:rsidRDefault="001C2605" w:rsidP="001C2605">
      <w:pPr>
        <w:spacing w:line="400" w:lineRule="atLeast"/>
        <w:ind w:left="567"/>
        <w:jc w:val="center"/>
        <w:rPr>
          <w:rFonts w:ascii="Times Roman" w:eastAsia="標楷體" w:hAnsi="Times Roman"/>
          <w:b/>
          <w:color w:val="000000" w:themeColor="text1"/>
          <w:sz w:val="32"/>
        </w:rPr>
      </w:pPr>
      <w:r w:rsidRPr="0087201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圖一 </w:t>
      </w:r>
      <w:r w:rsidRPr="0087201D">
        <w:rPr>
          <w:rFonts w:ascii="Times Roman" w:eastAsia="標楷體"/>
          <w:b/>
          <w:color w:val="000000" w:themeColor="text1"/>
          <w:sz w:val="32"/>
        </w:rPr>
        <w:t>重要科技關聯圖</w:t>
      </w:r>
    </w:p>
    <w:p w:rsidR="001C2605" w:rsidRPr="0087201D" w:rsidRDefault="001C2605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</w:rPr>
        <w:pict>
          <v:rect id="_x0000_s1030" style="position:absolute;left:0;text-align:left;margin-left:378pt;margin-top:13.3pt;width:72.05pt;height:18.05pt;z-index:251664384" o:allowincell="f" filled="f" strokeweight="1pt">
            <v:textbox style="mso-next-textbox:#_x0000_s1030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目標</w:t>
                  </w:r>
                  <w:r>
                    <w:rPr>
                      <w:rFonts w:eastAsia="標楷體"/>
                    </w:rPr>
                    <w:t>E</w:t>
                  </w:r>
                </w:p>
              </w:txbxContent>
            </v:textbox>
          </v:rect>
        </w:pict>
      </w:r>
      <w:r>
        <w:rPr>
          <w:rFonts w:ascii="Times Roman" w:eastAsia="標楷體" w:hAnsi="Times Roman"/>
          <w:noProof/>
          <w:color w:val="000000" w:themeColor="text1"/>
        </w:rPr>
        <w:pict>
          <v:rect id="_x0000_s1034" style="position:absolute;left:0;text-align:left;margin-left:261pt;margin-top:13.3pt;width:72.05pt;height:18.05pt;z-index:251668480" o:allowincell="f" filled="f" strokeweight="1pt">
            <v:textbox style="mso-next-textbox:#_x0000_s1034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目標</w:t>
                  </w:r>
                  <w:r>
                    <w:rPr>
                      <w:rFonts w:eastAsia="標楷體"/>
                    </w:rPr>
                    <w:t>C</w:t>
                  </w:r>
                </w:p>
              </w:txbxContent>
            </v:textbox>
          </v:rect>
        </w:pict>
      </w:r>
      <w:r>
        <w:rPr>
          <w:rFonts w:ascii="Times Roman" w:eastAsia="標楷體" w:hAnsi="Times Roman"/>
          <w:noProof/>
          <w:color w:val="000000" w:themeColor="text1"/>
        </w:rPr>
        <w:pict>
          <v:rect id="_x0000_s1035" style="position:absolute;left:0;text-align:left;margin-left:153pt;margin-top:13.3pt;width:72.05pt;height:18.05pt;z-index:251669504" o:allowincell="f" filled="f" strokeweight="1pt">
            <v:textbox style="mso-next-textbox:#_x0000_s1035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目標</w:t>
                  </w:r>
                  <w:r>
                    <w:rPr>
                      <w:rFonts w:eastAsia="標楷體"/>
                    </w:rPr>
                    <w:t>A</w:t>
                  </w:r>
                </w:p>
              </w:txbxContent>
            </v:textbox>
          </v:rect>
        </w:pict>
      </w:r>
    </w:p>
    <w:p w:rsidR="001C2605" w:rsidRPr="0087201D" w:rsidRDefault="001C2605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</w:rPr>
        <w:pict>
          <v:rect id="_x0000_s1058" style="position:absolute;left:0;text-align:left;margin-left:27pt;margin-top:10.8pt;width:72.05pt;height:35.55pt;z-index:251693056" o:allowincell="f" filled="f" strokeweight="1pt">
            <v:textbox style="mso-next-textbox:#_x0000_s1058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關聯科技項目及成熟度</w:t>
                  </w:r>
                </w:p>
              </w:txbxContent>
            </v:textbox>
          </v:rect>
        </w:pict>
      </w:r>
      <w:r>
        <w:rPr>
          <w:rFonts w:ascii="Times Roman" w:eastAsia="標楷體" w:hAnsi="Times Roman"/>
          <w:noProof/>
          <w:color w:val="000000" w:themeColor="text1"/>
        </w:rPr>
        <w:pict>
          <v:line id="_x0000_s1060" style="position:absolute;left:0;text-align:left;z-index:251695104" from="117pt,19.8pt" to="117.4pt,37.55pt" o:allowincell="f">
            <v:stroke endarrow="block"/>
          </v:line>
        </w:pict>
      </w:r>
      <w:r>
        <w:rPr>
          <w:rFonts w:ascii="Times Roman" w:eastAsia="標楷體" w:hAnsi="Times Roman"/>
          <w:noProof/>
          <w:color w:val="000000" w:themeColor="text1"/>
        </w:rPr>
        <w:pict>
          <v:line id="_x0000_s1059" style="position:absolute;left:0;text-align:left;z-index:251694080" from="99pt,19.8pt" to="117.05pt,19.85pt" o:allowincell="f" strokeweight="1pt"/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2" style="position:absolute;left:0;text-align:left;flip:y;z-index:251676672" from="369pt,1.9pt" to="405.05pt,118.9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1" style="position:absolute;left:0;text-align:left;flip:y;z-index:251675648" from="252pt,1.9pt" to="297.05pt,118.9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0" style="position:absolute;left:0;text-align:left;flip:y;z-index:251674624" from="135pt,1.9pt" to="180.05pt,118.95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         +…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7" style="position:absolute;left:0;text-align:left;z-index:251692032" from="238.7pt,2.65pt" to="281.95pt,2.7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&gt;…           +…            +…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6" style="position:absolute;left:0;text-align:left;z-index:251691008" from="403.1pt,3.5pt" to="446.35pt,3.5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1" style="position:absolute;left:0;text-align:left;z-index:251685888" from="4in,2.4pt" to="331.25pt,2.4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0" style="position:absolute;left:0;text-align:left;z-index:251684864" from="171.5pt,3.5pt" to="214.75pt,3.55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+…            </w:t>
      </w:r>
      <w:r w:rsidR="001C2605" w:rsidRPr="0087201D">
        <w:rPr>
          <w:rFonts w:ascii="Times Roman" w:eastAsia="標楷體"/>
          <w:color w:val="000000" w:themeColor="text1"/>
          <w:sz w:val="32"/>
        </w:rPr>
        <w:t>＊</w: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…         &gt;+…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5" style="position:absolute;left:0;text-align:left;z-index:251689984" from="225pt,2.65pt" to="268.25pt,2.7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2" style="position:absolute;left:0;text-align:left;z-index:251686912" from="105.5pt,3.15pt" to="148.75pt,3.2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4" style="position:absolute;left:0;text-align:left;z-index:251688960" from="338.3pt,4.35pt" to="381.55pt,4.4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</w:t>
      </w:r>
      <w:r w:rsidR="001C2605" w:rsidRPr="0087201D">
        <w:rPr>
          <w:rFonts w:ascii="Times Roman" w:eastAsia="標楷體"/>
          <w:color w:val="000000" w:themeColor="text1"/>
          <w:sz w:val="32"/>
        </w:rPr>
        <w:t>＊</w: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…          &gt;…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53" style="position:absolute;left:0;text-align:left;z-index:251687936" from="154.7pt,.35pt" to="197.95pt,.4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9" style="position:absolute;left:0;text-align:left;z-index:251683840" from="273.5pt,2.75pt" to="316.75pt,2.8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               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</w:rPr>
        <w:pict>
          <v:rect id="_x0000_s1031" style="position:absolute;left:0;text-align:left;margin-left:27.1pt;margin-top:13.25pt;width:80.7pt;height:47.45pt;z-index:251665408" o:allowincell="f" filled="f" strokeweight="1pt">
            <v:textbox style="mso-next-textbox:#_x0000_s1031" inset="1pt,1pt,1pt,1pt">
              <w:txbxContent>
                <w:p w:rsidR="00A9775D" w:rsidRDefault="00A9775D" w:rsidP="001C260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施政、學術或產業發展總目標項目</w:t>
                  </w:r>
                </w:p>
              </w:txbxContent>
            </v:textbox>
          </v:rect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               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</w:rPr>
        <w:pict>
          <v:line id="_x0000_s1036" style="position:absolute;left:0;text-align:left;z-index:251670528" from="108pt,12.7pt" to="450.05pt,12.75pt" o:allowincell="f" strokeweight="1pt">
            <v:stroke startarrowwidth="narrow" startarrowlength="short" endarrowwidth="narrow" endarrowlength="short"/>
          </v:line>
        </w:pic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38" style="position:absolute;left:0;text-align:left;z-index:251672576" from="232.2pt,3.7pt" to="297.05pt,101.5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39" style="position:absolute;left:0;text-align:left;z-index:251673600" from="333pt,2.5pt" to="405.05pt,101.5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37" style="position:absolute;left:0;text-align:left;z-index:251671552" from="117pt,2.5pt" to="187.15pt,104.7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+…               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8" style="position:absolute;left:0;text-align:left;z-index:251682816" from="139.8pt,2.5pt" to="183.05pt,2.55pt" o:allowincell="f" strokeweight="1pt">
            <v:stroke startarrowwidth="narrow" startarrowlength="short" endarrowwidth="narrow" endarrowlength="short"/>
          </v:line>
        </w:pict>
      </w: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6" style="position:absolute;left:0;text-align:left;z-index:251680768" from="368.4pt,20.5pt" to="411.65pt,20.55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           +…          +…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7" style="position:absolute;left:0;text-align:left;z-index:251681792" from="266.3pt,2.05pt" to="309.55pt,2.1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+</w:t>
      </w:r>
      <w:r w:rsidR="001C2605" w:rsidRPr="0087201D">
        <w:rPr>
          <w:rFonts w:ascii="Times Roman" w:eastAsia="標楷體"/>
          <w:color w:val="000000" w:themeColor="text1"/>
          <w:sz w:val="32"/>
        </w:rPr>
        <w:t>＊</w: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…                   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4" style="position:absolute;left:0;text-align:left;z-index:251678720" from="94.7pt,3.75pt" to="137.95pt,3.8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        &gt;…  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  <w:sz w:val="32"/>
        </w:rPr>
        <w:pict>
          <v:line id="_x0000_s1045" style="position:absolute;left:0;text-align:left;z-index:251679744" from="236.3pt,.15pt" to="279.55pt,.2pt" o:allowincell="f" strokeweight="1pt">
            <v:stroke startarrowwidth="narrow" startarrowlength="short" endarrowwidth="narrow" endarrowlength="short"/>
          </v:line>
        </w:pict>
      </w:r>
      <w:r w:rsidR="001C2605" w:rsidRPr="0087201D">
        <w:rPr>
          <w:rFonts w:ascii="Times Roman" w:eastAsia="標楷體" w:hAnsi="Times Roman"/>
          <w:color w:val="000000" w:themeColor="text1"/>
          <w:sz w:val="32"/>
        </w:rPr>
        <w:t xml:space="preserve">                                                    </w:t>
      </w:r>
    </w:p>
    <w:p w:rsidR="001C2605" w:rsidRPr="0087201D" w:rsidRDefault="00986EB0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  <w:r>
        <w:rPr>
          <w:rFonts w:ascii="Times Roman" w:eastAsia="標楷體" w:hAnsi="Times Roman"/>
          <w:noProof/>
          <w:color w:val="000000" w:themeColor="text1"/>
        </w:rPr>
        <w:pict>
          <v:rect id="_x0000_s1032" style="position:absolute;left:0;text-align:left;margin-left:153pt;margin-top:14.5pt;width:72.05pt;height:18.05pt;z-index:251666432" o:allowincell="f" filled="f" strokeweight="1pt">
            <v:textbox style="mso-next-textbox:#_x0000_s1032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目標</w:t>
                  </w:r>
                  <w:r>
                    <w:rPr>
                      <w:rFonts w:eastAsia="標楷體"/>
                    </w:rPr>
                    <w:t>B</w:t>
                  </w:r>
                </w:p>
              </w:txbxContent>
            </v:textbox>
          </v:rect>
        </w:pict>
      </w:r>
      <w:r>
        <w:rPr>
          <w:rFonts w:ascii="Times Roman" w:eastAsia="標楷體" w:hAnsi="Times Roman"/>
          <w:noProof/>
          <w:color w:val="000000" w:themeColor="text1"/>
        </w:rPr>
        <w:pict>
          <v:rect id="_x0000_s1033" style="position:absolute;left:0;text-align:left;margin-left:369pt;margin-top:14.5pt;width:72.05pt;height:18.05pt;z-index:251667456" o:allowincell="f" filled="f" strokeweight="1pt">
            <v:textbox style="mso-next-textbox:#_x0000_s1033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目標</w:t>
                  </w:r>
                  <w:r>
                    <w:rPr>
                      <w:rFonts w:eastAsia="標楷體"/>
                    </w:rPr>
                    <w:t>F</w:t>
                  </w:r>
                </w:p>
              </w:txbxContent>
            </v:textbox>
          </v:rect>
        </w:pict>
      </w:r>
      <w:r>
        <w:rPr>
          <w:rFonts w:ascii="Times Roman" w:eastAsia="標楷體" w:hAnsi="Times Roman"/>
          <w:noProof/>
          <w:color w:val="000000" w:themeColor="text1"/>
        </w:rPr>
        <w:pict>
          <v:rect id="_x0000_s1043" style="position:absolute;left:0;text-align:left;margin-left:261pt;margin-top:14.5pt;width:72.05pt;height:18.05pt;z-index:251677696" o:allowincell="f" filled="f" strokeweight="1pt">
            <v:textbox style="mso-next-textbox:#_x0000_s1043" inset="1pt,1pt,1pt,1pt">
              <w:txbxContent>
                <w:p w:rsidR="00A9775D" w:rsidRDefault="00A9775D" w:rsidP="001C2605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目標</w:t>
                  </w:r>
                  <w:r>
                    <w:rPr>
                      <w:rFonts w:eastAsia="標楷體"/>
                    </w:rPr>
                    <w:t>D</w:t>
                  </w:r>
                </w:p>
              </w:txbxContent>
            </v:textbox>
          </v:rect>
        </w:pict>
      </w:r>
    </w:p>
    <w:p w:rsidR="001C2605" w:rsidRPr="0087201D" w:rsidRDefault="001C2605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1C2605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1C2605" w:rsidP="001C2605">
      <w:pPr>
        <w:spacing w:line="400" w:lineRule="atLeast"/>
        <w:ind w:left="567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1C2605" w:rsidP="001C2605">
      <w:pPr>
        <w:spacing w:before="50" w:after="50" w:line="400" w:lineRule="atLeast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 w:hAnsi="Times Roman"/>
          <w:color w:val="000000" w:themeColor="text1"/>
        </w:rPr>
        <w:t>(</w:t>
      </w:r>
      <w:r w:rsidRPr="0087201D">
        <w:rPr>
          <w:rFonts w:ascii="Times Roman" w:eastAsia="標楷體"/>
          <w:color w:val="000000" w:themeColor="text1"/>
        </w:rPr>
        <w:t>註</w:t>
      </w:r>
      <w:r w:rsidRPr="0087201D">
        <w:rPr>
          <w:rFonts w:ascii="Times Roman" w:eastAsia="標楷體" w:hAnsi="Times Roman"/>
          <w:color w:val="000000" w:themeColor="text1"/>
        </w:rPr>
        <w:t xml:space="preserve">) </w:t>
      </w:r>
      <w:r w:rsidRPr="0087201D">
        <w:rPr>
          <w:rFonts w:ascii="Times Roman" w:eastAsia="標楷體"/>
          <w:color w:val="000000" w:themeColor="text1"/>
        </w:rPr>
        <w:t>科技成熟度之標註：</w:t>
      </w:r>
    </w:p>
    <w:p w:rsidR="001C2605" w:rsidRPr="0087201D" w:rsidRDefault="001C2605" w:rsidP="001C2605">
      <w:pPr>
        <w:spacing w:before="50" w:after="50" w:line="400" w:lineRule="atLeast"/>
        <w:ind w:left="720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>＋：我國已有之產品或技術</w:t>
      </w:r>
    </w:p>
    <w:p w:rsidR="001C2605" w:rsidRPr="0087201D" w:rsidRDefault="001C2605" w:rsidP="001C2605">
      <w:pPr>
        <w:spacing w:before="50" w:after="50" w:line="400" w:lineRule="atLeast"/>
        <w:ind w:left="720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>＊：我國正發展中之產品或技術</w:t>
      </w:r>
    </w:p>
    <w:p w:rsidR="001C2605" w:rsidRPr="0087201D" w:rsidRDefault="001C2605" w:rsidP="001C2605">
      <w:pPr>
        <w:spacing w:before="50" w:after="50" w:line="400" w:lineRule="atLeast"/>
        <w:ind w:left="720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>＞：我國尚未發展中產品或技術</w:t>
      </w:r>
    </w:p>
    <w:p w:rsidR="001C2605" w:rsidRPr="0087201D" w:rsidRDefault="001C2605" w:rsidP="001C2605">
      <w:pPr>
        <w:spacing w:before="50" w:after="50" w:line="400" w:lineRule="atLeast"/>
        <w:ind w:left="720"/>
        <w:rPr>
          <w:rFonts w:ascii="Times Roman" w:eastAsia="標楷體" w:hAnsi="Times Roman"/>
          <w:color w:val="000000" w:themeColor="text1"/>
        </w:rPr>
      </w:pPr>
      <w:r w:rsidRPr="0087201D">
        <w:rPr>
          <w:rFonts w:ascii="Times Roman" w:eastAsia="標楷體"/>
          <w:color w:val="000000" w:themeColor="text1"/>
        </w:rPr>
        <w:t>產品或技術若與「智慧財產權」有關亦請加註說明</w:t>
      </w:r>
    </w:p>
    <w:p w:rsidR="001C2605" w:rsidRPr="0087201D" w:rsidRDefault="001C2605" w:rsidP="001C2605">
      <w:pPr>
        <w:spacing w:line="400" w:lineRule="atLeast"/>
        <w:rPr>
          <w:rFonts w:ascii="Times Roman" w:eastAsia="標楷體" w:hAnsi="Times Roman"/>
          <w:color w:val="000000" w:themeColor="text1"/>
          <w:sz w:val="32"/>
        </w:rPr>
      </w:pPr>
    </w:p>
    <w:p w:rsidR="001C2605" w:rsidRPr="0087201D" w:rsidRDefault="001C2605" w:rsidP="001C2605">
      <w:pPr>
        <w:tabs>
          <w:tab w:val="left" w:pos="567"/>
        </w:tabs>
        <w:rPr>
          <w:rFonts w:ascii="Times Roman" w:eastAsia="標楷體" w:hAnsi="Times Roman"/>
          <w:color w:val="000000" w:themeColor="text1"/>
        </w:rPr>
      </w:pPr>
    </w:p>
    <w:p w:rsidR="00D50E49" w:rsidRPr="0087201D" w:rsidRDefault="00D50E49">
      <w:pPr>
        <w:rPr>
          <w:color w:val="000000" w:themeColor="text1"/>
        </w:rPr>
      </w:pPr>
    </w:p>
    <w:sectPr w:rsidR="00D50E49" w:rsidRPr="0087201D" w:rsidSect="00F50A5A">
      <w:pgSz w:w="11906" w:h="16838" w:code="9"/>
      <w:pgMar w:top="1361" w:right="1701" w:bottom="1418" w:left="170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4D" w:rsidRDefault="008D004D" w:rsidP="00A46941">
      <w:r>
        <w:separator/>
      </w:r>
    </w:p>
  </w:endnote>
  <w:endnote w:type="continuationSeparator" w:id="0">
    <w:p w:rsidR="008D004D" w:rsidRDefault="008D004D" w:rsidP="00A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altName w:val="新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75D" w:rsidRDefault="00A977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EB0" w:rsidRPr="00986EB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9775D" w:rsidRDefault="00A977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7"/>
      <w:framePr w:wrap="around" w:vAnchor="text" w:hAnchor="margin" w:xAlign="center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A9775D" w:rsidRDefault="00A9775D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EB0" w:rsidRPr="00986EB0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A9775D" w:rsidRDefault="00A9775D">
    <w:pPr>
      <w:pStyle w:val="a7"/>
      <w:tabs>
        <w:tab w:val="clear" w:pos="4153"/>
        <w:tab w:val="clear" w:pos="8306"/>
        <w:tab w:val="left" w:pos="12000"/>
      </w:tabs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7"/>
      <w:framePr w:w="1440" w:hSpace="709"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○</w:t>
    </w:r>
    <w:r>
      <w:rPr>
        <w:rStyle w:val="a9"/>
      </w:rPr>
      <w:fldChar w:fldCharType="end"/>
    </w:r>
  </w:p>
  <w:p w:rsidR="00A9775D" w:rsidRDefault="00A9775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4D" w:rsidRDefault="008D004D" w:rsidP="00A46941">
      <w:r>
        <w:separator/>
      </w:r>
    </w:p>
  </w:footnote>
  <w:footnote w:type="continuationSeparator" w:id="0">
    <w:p w:rsidR="008D004D" w:rsidRDefault="008D004D" w:rsidP="00A4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5D" w:rsidRDefault="00A977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F39"/>
    <w:multiLevelType w:val="hybridMultilevel"/>
    <w:tmpl w:val="DE9472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05E3"/>
    <w:multiLevelType w:val="hybridMultilevel"/>
    <w:tmpl w:val="3F9A84DC"/>
    <w:lvl w:ilvl="0" w:tplc="44D65326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2" w15:restartNumberingAfterBreak="0">
    <w:nsid w:val="073937D3"/>
    <w:multiLevelType w:val="hybridMultilevel"/>
    <w:tmpl w:val="9648B73E"/>
    <w:lvl w:ilvl="0" w:tplc="3A4AA5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A5C49"/>
    <w:multiLevelType w:val="hybridMultilevel"/>
    <w:tmpl w:val="1784896E"/>
    <w:lvl w:ilvl="0" w:tplc="AF283030">
      <w:start w:val="1"/>
      <w:numFmt w:val="bullet"/>
      <w:pStyle w:val="b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821B19"/>
    <w:multiLevelType w:val="hybridMultilevel"/>
    <w:tmpl w:val="79B6C8EE"/>
    <w:lvl w:ilvl="0" w:tplc="B5F4C8D8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04E9F"/>
    <w:multiLevelType w:val="hybridMultilevel"/>
    <w:tmpl w:val="FEC0A6D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1C0E732A"/>
    <w:multiLevelType w:val="hybridMultilevel"/>
    <w:tmpl w:val="FC18D430"/>
    <w:lvl w:ilvl="0" w:tplc="2A34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023BB"/>
    <w:multiLevelType w:val="hybridMultilevel"/>
    <w:tmpl w:val="1E0AECE4"/>
    <w:lvl w:ilvl="0" w:tplc="8662C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C17F9D"/>
    <w:multiLevelType w:val="hybridMultilevel"/>
    <w:tmpl w:val="36361A4C"/>
    <w:lvl w:ilvl="0" w:tplc="094AB698">
      <w:start w:val="1"/>
      <w:numFmt w:val="decimal"/>
      <w:pStyle w:val="A"/>
      <w:lvlText w:val="%1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A608F3"/>
    <w:multiLevelType w:val="hybridMultilevel"/>
    <w:tmpl w:val="0B169F0C"/>
    <w:lvl w:ilvl="0" w:tplc="94A4DBB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571069"/>
    <w:multiLevelType w:val="hybridMultilevel"/>
    <w:tmpl w:val="BE86B4D6"/>
    <w:lvl w:ilvl="0" w:tplc="55CE342A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30556C49"/>
    <w:multiLevelType w:val="hybridMultilevel"/>
    <w:tmpl w:val="EDD6B2C4"/>
    <w:lvl w:ilvl="0" w:tplc="365819F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1233AFF"/>
    <w:multiLevelType w:val="hybridMultilevel"/>
    <w:tmpl w:val="1694991C"/>
    <w:lvl w:ilvl="0" w:tplc="4FFC0CC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4A30D2"/>
    <w:multiLevelType w:val="singleLevel"/>
    <w:tmpl w:val="4F3ABA5C"/>
    <w:lvl w:ilvl="0">
      <w:numFmt w:val="bullet"/>
      <w:lvlText w:val="□"/>
      <w:lvlJc w:val="left"/>
      <w:pPr>
        <w:tabs>
          <w:tab w:val="num" w:pos="362"/>
        </w:tabs>
        <w:ind w:left="362" w:hanging="180"/>
      </w:pPr>
      <w:rPr>
        <w:rFonts w:hint="eastAsia"/>
      </w:rPr>
    </w:lvl>
  </w:abstractNum>
  <w:abstractNum w:abstractNumId="14" w15:restartNumberingAfterBreak="0">
    <w:nsid w:val="3350537F"/>
    <w:multiLevelType w:val="hybridMultilevel"/>
    <w:tmpl w:val="113C70C4"/>
    <w:lvl w:ilvl="0" w:tplc="93D60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07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44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68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07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0C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4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C138A9"/>
    <w:multiLevelType w:val="hybridMultilevel"/>
    <w:tmpl w:val="21BA2164"/>
    <w:lvl w:ilvl="0" w:tplc="5478EF90">
      <w:start w:val="1"/>
      <w:numFmt w:val="bullet"/>
      <w:pStyle w:val="a0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37FE9110">
      <w:start w:val="1"/>
      <w:numFmt w:val="decimal"/>
      <w:lvlText w:val="(%2)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6" w15:restartNumberingAfterBreak="0">
    <w:nsid w:val="3A4B0DE0"/>
    <w:multiLevelType w:val="hybridMultilevel"/>
    <w:tmpl w:val="A176C61A"/>
    <w:lvl w:ilvl="0" w:tplc="5C62AD7A">
      <w:start w:val="1"/>
      <w:numFmt w:val="decimal"/>
      <w:pStyle w:val="c"/>
      <w:lvlText w:val="%1."/>
      <w:lvlJc w:val="left"/>
      <w:pPr>
        <w:tabs>
          <w:tab w:val="num" w:pos="876"/>
        </w:tabs>
        <w:ind w:left="876" w:hanging="360"/>
      </w:pPr>
      <w:rPr>
        <w:rFonts w:hint="eastAsia"/>
        <w:color w:val="auto"/>
      </w:rPr>
    </w:lvl>
    <w:lvl w:ilvl="1" w:tplc="4AF616CA">
      <w:start w:val="1"/>
      <w:numFmt w:val="decimal"/>
      <w:lvlText w:val="(%2)"/>
      <w:lvlJc w:val="left"/>
      <w:pPr>
        <w:tabs>
          <w:tab w:val="num" w:pos="1476"/>
        </w:tabs>
        <w:ind w:left="147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6"/>
        </w:tabs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6"/>
        </w:tabs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6"/>
        </w:tabs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6"/>
        </w:tabs>
        <w:ind w:left="4836" w:hanging="480"/>
      </w:pPr>
    </w:lvl>
  </w:abstractNum>
  <w:abstractNum w:abstractNumId="17" w15:restartNumberingAfterBreak="0">
    <w:nsid w:val="3A9A74AA"/>
    <w:multiLevelType w:val="hybridMultilevel"/>
    <w:tmpl w:val="F21A7744"/>
    <w:lvl w:ilvl="0" w:tplc="94A4DBB2">
      <w:start w:val="1"/>
      <w:numFmt w:val="bullet"/>
      <w:lvlText w:val=""/>
      <w:lvlJc w:val="left"/>
      <w:pPr>
        <w:ind w:left="1613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abstractNum w:abstractNumId="18" w15:restartNumberingAfterBreak="0">
    <w:nsid w:val="3E8F28C7"/>
    <w:multiLevelType w:val="hybridMultilevel"/>
    <w:tmpl w:val="2C623A72"/>
    <w:lvl w:ilvl="0" w:tplc="E71C9B76">
      <w:start w:val="1"/>
      <w:numFmt w:val="decimal"/>
      <w:lvlText w:val="%1."/>
      <w:lvlJc w:val="center"/>
      <w:pPr>
        <w:ind w:left="1188" w:hanging="480"/>
      </w:pPr>
      <w:rPr>
        <w:rFonts w:hint="default"/>
      </w:rPr>
    </w:lvl>
    <w:lvl w:ilvl="1" w:tplc="EDD82580">
      <w:start w:val="1"/>
      <w:numFmt w:val="decimal"/>
      <w:lvlText w:val="%2."/>
      <w:lvlJc w:val="right"/>
      <w:pPr>
        <w:ind w:left="1190" w:hanging="480"/>
      </w:pPr>
      <w:rPr>
        <w:rFonts w:hint="eastAsia"/>
        <w:color w:val="auto"/>
      </w:rPr>
    </w:lvl>
    <w:lvl w:ilvl="2" w:tplc="3216D4E6">
      <w:start w:val="1"/>
      <w:numFmt w:val="decimal"/>
      <w:lvlText w:val="(%3)"/>
      <w:lvlJc w:val="left"/>
      <w:pPr>
        <w:ind w:left="20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418A12CF"/>
    <w:multiLevelType w:val="hybridMultilevel"/>
    <w:tmpl w:val="F9FCFF7A"/>
    <w:lvl w:ilvl="0" w:tplc="2A34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637C6A"/>
    <w:multiLevelType w:val="hybridMultilevel"/>
    <w:tmpl w:val="BFAE0158"/>
    <w:lvl w:ilvl="0" w:tplc="2A34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722935"/>
    <w:multiLevelType w:val="singleLevel"/>
    <w:tmpl w:val="DD6E4F82"/>
    <w:lvl w:ilvl="0">
      <w:start w:val="1"/>
      <w:numFmt w:val="ideographLegalTraditional"/>
      <w:pStyle w:val="1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hadow/>
        <w:emboss w:val="0"/>
        <w:imprint w:val="0"/>
        <w:w w:val="90"/>
        <w:sz w:val="24"/>
        <w:u w:val="none"/>
      </w:rPr>
    </w:lvl>
  </w:abstractNum>
  <w:abstractNum w:abstractNumId="22" w15:restartNumberingAfterBreak="0">
    <w:nsid w:val="4BB81503"/>
    <w:multiLevelType w:val="hybridMultilevel"/>
    <w:tmpl w:val="895C12FE"/>
    <w:lvl w:ilvl="0" w:tplc="F642C8B4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3876F2"/>
    <w:multiLevelType w:val="hybridMultilevel"/>
    <w:tmpl w:val="F5904988"/>
    <w:lvl w:ilvl="0" w:tplc="35DCBF9A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75352E"/>
    <w:multiLevelType w:val="singleLevel"/>
    <w:tmpl w:val="51AEE39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598F0DF6"/>
    <w:multiLevelType w:val="hybridMultilevel"/>
    <w:tmpl w:val="7A383E40"/>
    <w:lvl w:ilvl="0" w:tplc="660A00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EDD6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89B8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CB10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6430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2692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AA66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8B67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6361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B05CC"/>
    <w:multiLevelType w:val="hybridMultilevel"/>
    <w:tmpl w:val="972E5E30"/>
    <w:lvl w:ilvl="0" w:tplc="2A34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0654CE"/>
    <w:multiLevelType w:val="hybridMultilevel"/>
    <w:tmpl w:val="62E44F2C"/>
    <w:lvl w:ilvl="0" w:tplc="56B26606">
      <w:start w:val="1"/>
      <w:numFmt w:val="decimal"/>
      <w:lvlText w:val="%1."/>
      <w:lvlJc w:val="righ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9B3485"/>
    <w:multiLevelType w:val="hybridMultilevel"/>
    <w:tmpl w:val="C87861C4"/>
    <w:lvl w:ilvl="0" w:tplc="5BA40E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9" w15:restartNumberingAfterBreak="0">
    <w:nsid w:val="679346F6"/>
    <w:multiLevelType w:val="hybridMultilevel"/>
    <w:tmpl w:val="0E647B10"/>
    <w:lvl w:ilvl="0" w:tplc="2A34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A744C1"/>
    <w:multiLevelType w:val="hybridMultilevel"/>
    <w:tmpl w:val="21C4DF32"/>
    <w:lvl w:ilvl="0" w:tplc="2BA831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C22C56"/>
    <w:multiLevelType w:val="hybridMultilevel"/>
    <w:tmpl w:val="4A96E76E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2" w15:restartNumberingAfterBreak="0">
    <w:nsid w:val="6D4372EF"/>
    <w:multiLevelType w:val="hybridMultilevel"/>
    <w:tmpl w:val="3A66D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405435"/>
    <w:multiLevelType w:val="hybridMultilevel"/>
    <w:tmpl w:val="9A1CB5C2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4" w15:restartNumberingAfterBreak="0">
    <w:nsid w:val="70C16061"/>
    <w:multiLevelType w:val="hybridMultilevel"/>
    <w:tmpl w:val="F51E1CF8"/>
    <w:lvl w:ilvl="0" w:tplc="990E4A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4806460">
      <w:start w:val="1"/>
      <w:numFmt w:val="decimal"/>
      <w:lvlText w:val="%2."/>
      <w:lvlJc w:val="left"/>
      <w:pPr>
        <w:ind w:left="945" w:hanging="46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E456F5"/>
    <w:multiLevelType w:val="hybridMultilevel"/>
    <w:tmpl w:val="6FEE906A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6" w15:restartNumberingAfterBreak="0">
    <w:nsid w:val="760859C0"/>
    <w:multiLevelType w:val="hybridMultilevel"/>
    <w:tmpl w:val="D5C44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7" w15:restartNumberingAfterBreak="0">
    <w:nsid w:val="797F4341"/>
    <w:multiLevelType w:val="hybridMultilevel"/>
    <w:tmpl w:val="A15E2154"/>
    <w:lvl w:ilvl="0" w:tplc="F5847C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15"/>
  </w:num>
  <w:num w:numId="5">
    <w:abstractNumId w:val="24"/>
  </w:num>
  <w:num w:numId="6">
    <w:abstractNumId w:val="1"/>
  </w:num>
  <w:num w:numId="7">
    <w:abstractNumId w:val="7"/>
  </w:num>
  <w:num w:numId="8">
    <w:abstractNumId w:val="3"/>
  </w:num>
  <w:num w:numId="9">
    <w:abstractNumId w:val="36"/>
  </w:num>
  <w:num w:numId="10">
    <w:abstractNumId w:val="1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27"/>
  </w:num>
  <w:num w:numId="16">
    <w:abstractNumId w:val="12"/>
  </w:num>
  <w:num w:numId="17">
    <w:abstractNumId w:val="9"/>
  </w:num>
  <w:num w:numId="18">
    <w:abstractNumId w:val="17"/>
  </w:num>
  <w:num w:numId="19">
    <w:abstractNumId w:val="14"/>
  </w:num>
  <w:num w:numId="20">
    <w:abstractNumId w:val="25"/>
  </w:num>
  <w:num w:numId="21">
    <w:abstractNumId w:val="28"/>
  </w:num>
  <w:num w:numId="22">
    <w:abstractNumId w:val="22"/>
  </w:num>
  <w:num w:numId="23">
    <w:abstractNumId w:val="10"/>
  </w:num>
  <w:num w:numId="24">
    <w:abstractNumId w:val="32"/>
  </w:num>
  <w:num w:numId="25">
    <w:abstractNumId w:val="20"/>
  </w:num>
  <w:num w:numId="26">
    <w:abstractNumId w:val="2"/>
  </w:num>
  <w:num w:numId="27">
    <w:abstractNumId w:val="19"/>
  </w:num>
  <w:num w:numId="28">
    <w:abstractNumId w:val="37"/>
  </w:num>
  <w:num w:numId="29">
    <w:abstractNumId w:val="29"/>
  </w:num>
  <w:num w:numId="30">
    <w:abstractNumId w:val="26"/>
  </w:num>
  <w:num w:numId="31">
    <w:abstractNumId w:val="30"/>
  </w:num>
  <w:num w:numId="32">
    <w:abstractNumId w:val="6"/>
  </w:num>
  <w:num w:numId="33">
    <w:abstractNumId w:val="34"/>
  </w:num>
  <w:num w:numId="34">
    <w:abstractNumId w:val="5"/>
  </w:num>
  <w:num w:numId="35">
    <w:abstractNumId w:val="31"/>
  </w:num>
  <w:num w:numId="36">
    <w:abstractNumId w:val="35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605"/>
    <w:rsid w:val="00004A2F"/>
    <w:rsid w:val="000936E9"/>
    <w:rsid w:val="000E25D6"/>
    <w:rsid w:val="000E713D"/>
    <w:rsid w:val="00115B7A"/>
    <w:rsid w:val="00116CE1"/>
    <w:rsid w:val="0016769E"/>
    <w:rsid w:val="00197EBF"/>
    <w:rsid w:val="001A1195"/>
    <w:rsid w:val="001C2605"/>
    <w:rsid w:val="001F5FD4"/>
    <w:rsid w:val="0020534F"/>
    <w:rsid w:val="002276CD"/>
    <w:rsid w:val="00296BF5"/>
    <w:rsid w:val="002B52A8"/>
    <w:rsid w:val="002E28A0"/>
    <w:rsid w:val="00324486"/>
    <w:rsid w:val="00336203"/>
    <w:rsid w:val="003827DB"/>
    <w:rsid w:val="00390962"/>
    <w:rsid w:val="003D04EF"/>
    <w:rsid w:val="003D5AB1"/>
    <w:rsid w:val="003E6859"/>
    <w:rsid w:val="00490B2B"/>
    <w:rsid w:val="00492132"/>
    <w:rsid w:val="004966E0"/>
    <w:rsid w:val="004B3162"/>
    <w:rsid w:val="004D69B3"/>
    <w:rsid w:val="004F41A7"/>
    <w:rsid w:val="005250A3"/>
    <w:rsid w:val="00527203"/>
    <w:rsid w:val="005A5646"/>
    <w:rsid w:val="005A636A"/>
    <w:rsid w:val="005A7217"/>
    <w:rsid w:val="005B62F5"/>
    <w:rsid w:val="00612457"/>
    <w:rsid w:val="00617FD5"/>
    <w:rsid w:val="00634085"/>
    <w:rsid w:val="00650921"/>
    <w:rsid w:val="00726E87"/>
    <w:rsid w:val="00784C75"/>
    <w:rsid w:val="007F0099"/>
    <w:rsid w:val="0087201D"/>
    <w:rsid w:val="008943E9"/>
    <w:rsid w:val="008D004D"/>
    <w:rsid w:val="008D4DB7"/>
    <w:rsid w:val="00986EB0"/>
    <w:rsid w:val="009A1BB7"/>
    <w:rsid w:val="009A5BF1"/>
    <w:rsid w:val="009D1FE5"/>
    <w:rsid w:val="00A27B14"/>
    <w:rsid w:val="00A43A88"/>
    <w:rsid w:val="00A46941"/>
    <w:rsid w:val="00A55F50"/>
    <w:rsid w:val="00A6015F"/>
    <w:rsid w:val="00A9775D"/>
    <w:rsid w:val="00AC462E"/>
    <w:rsid w:val="00B2709D"/>
    <w:rsid w:val="00B4738C"/>
    <w:rsid w:val="00B47470"/>
    <w:rsid w:val="00B64E2A"/>
    <w:rsid w:val="00B922FA"/>
    <w:rsid w:val="00BB32E1"/>
    <w:rsid w:val="00BC7F03"/>
    <w:rsid w:val="00C57A89"/>
    <w:rsid w:val="00C86680"/>
    <w:rsid w:val="00C92F11"/>
    <w:rsid w:val="00CB0324"/>
    <w:rsid w:val="00CC0D51"/>
    <w:rsid w:val="00CC38A1"/>
    <w:rsid w:val="00D169D3"/>
    <w:rsid w:val="00D20E98"/>
    <w:rsid w:val="00D2166B"/>
    <w:rsid w:val="00D336EE"/>
    <w:rsid w:val="00D50E49"/>
    <w:rsid w:val="00D649F8"/>
    <w:rsid w:val="00D96D58"/>
    <w:rsid w:val="00DB1E03"/>
    <w:rsid w:val="00DB5435"/>
    <w:rsid w:val="00DC6A0E"/>
    <w:rsid w:val="00DD049E"/>
    <w:rsid w:val="00DD2C81"/>
    <w:rsid w:val="00DD51AC"/>
    <w:rsid w:val="00DE5474"/>
    <w:rsid w:val="00E5155D"/>
    <w:rsid w:val="00E530BB"/>
    <w:rsid w:val="00E65FA4"/>
    <w:rsid w:val="00E768CF"/>
    <w:rsid w:val="00EB2953"/>
    <w:rsid w:val="00F179A1"/>
    <w:rsid w:val="00F47BFC"/>
    <w:rsid w:val="00F50A5A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C113B2-9630-4E13-B19E-8F158C0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2605"/>
    <w:pPr>
      <w:widowControl w:val="0"/>
      <w:snapToGrid w:val="0"/>
      <w:jc w:val="both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1"/>
    <w:next w:val="a1"/>
    <w:link w:val="11"/>
    <w:qFormat/>
    <w:rsid w:val="001C2605"/>
    <w:pPr>
      <w:keepNext/>
      <w:spacing w:before="180" w:after="180"/>
      <w:outlineLvl w:val="0"/>
    </w:pPr>
    <w:rPr>
      <w:rFonts w:ascii="Arial" w:eastAsia="標楷體" w:hAnsi="Arial"/>
      <w:kern w:val="52"/>
      <w:sz w:val="28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1C2605"/>
    <w:rPr>
      <w:rFonts w:ascii="Arial" w:eastAsia="標楷體" w:hAnsi="Arial" w:cs="Times New Roman"/>
      <w:kern w:val="52"/>
      <w:sz w:val="28"/>
      <w:szCs w:val="52"/>
    </w:rPr>
  </w:style>
  <w:style w:type="paragraph" w:styleId="a5">
    <w:name w:val="Body Text Indent"/>
    <w:basedOn w:val="a1"/>
    <w:link w:val="a6"/>
    <w:rsid w:val="001C2605"/>
    <w:pPr>
      <w:adjustRightInd w:val="0"/>
      <w:snapToGrid/>
      <w:spacing w:line="440" w:lineRule="exact"/>
      <w:ind w:left="1946"/>
      <w:jc w:val="left"/>
      <w:textAlignment w:val="baseline"/>
    </w:pPr>
    <w:rPr>
      <w:rFonts w:eastAsia="標楷體"/>
      <w:sz w:val="32"/>
      <w:szCs w:val="20"/>
    </w:rPr>
  </w:style>
  <w:style w:type="character" w:customStyle="1" w:styleId="a6">
    <w:name w:val="本文縮排 字元"/>
    <w:basedOn w:val="a2"/>
    <w:link w:val="a5"/>
    <w:rsid w:val="001C2605"/>
    <w:rPr>
      <w:rFonts w:ascii="Times New Roman" w:eastAsia="標楷體" w:hAnsi="Times New Roman" w:cs="Times New Roman"/>
      <w:sz w:val="32"/>
      <w:szCs w:val="20"/>
    </w:rPr>
  </w:style>
  <w:style w:type="paragraph" w:styleId="a7">
    <w:name w:val="footer"/>
    <w:basedOn w:val="a1"/>
    <w:link w:val="a8"/>
    <w:uiPriority w:val="99"/>
    <w:rsid w:val="001C26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1C260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1C2605"/>
  </w:style>
  <w:style w:type="paragraph" w:styleId="aa">
    <w:name w:val="header"/>
    <w:basedOn w:val="a1"/>
    <w:link w:val="ab"/>
    <w:rsid w:val="001C26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basedOn w:val="a2"/>
    <w:link w:val="aa"/>
    <w:rsid w:val="001C2605"/>
    <w:rPr>
      <w:rFonts w:ascii="Times New Roman" w:eastAsia="新細明體" w:hAnsi="Times New Roman" w:cs="Times New Roman"/>
      <w:sz w:val="20"/>
      <w:szCs w:val="20"/>
    </w:rPr>
  </w:style>
  <w:style w:type="paragraph" w:customStyle="1" w:styleId="31">
    <w:name w:val="本文縮排 31"/>
    <w:basedOn w:val="a1"/>
    <w:rsid w:val="001C2605"/>
    <w:pPr>
      <w:adjustRightInd w:val="0"/>
      <w:snapToGrid/>
      <w:ind w:left="1191"/>
      <w:textAlignment w:val="baseline"/>
    </w:pPr>
    <w:rPr>
      <w:rFonts w:eastAsia="標楷體"/>
      <w:kern w:val="0"/>
      <w:sz w:val="36"/>
      <w:szCs w:val="20"/>
    </w:rPr>
  </w:style>
  <w:style w:type="paragraph" w:customStyle="1" w:styleId="ac">
    <w:name w:val="ｂ"/>
    <w:basedOn w:val="a1"/>
    <w:rsid w:val="001C2605"/>
    <w:pPr>
      <w:adjustRightInd w:val="0"/>
      <w:snapToGrid/>
      <w:spacing w:line="360" w:lineRule="atLeast"/>
      <w:ind w:left="1484" w:hanging="350"/>
      <w:jc w:val="left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1">
    <w:name w:val="本文 21"/>
    <w:basedOn w:val="a1"/>
    <w:rsid w:val="001C2605"/>
    <w:pPr>
      <w:adjustRightInd w:val="0"/>
      <w:snapToGrid/>
      <w:spacing w:line="440" w:lineRule="exact"/>
      <w:ind w:left="1134"/>
      <w:textAlignment w:val="baseline"/>
    </w:pPr>
    <w:rPr>
      <w:rFonts w:eastAsia="標楷體"/>
      <w:sz w:val="32"/>
      <w:szCs w:val="20"/>
    </w:rPr>
  </w:style>
  <w:style w:type="paragraph" w:customStyle="1" w:styleId="r3">
    <w:name w:val="r3"/>
    <w:basedOn w:val="a1"/>
    <w:rsid w:val="001C2605"/>
    <w:pPr>
      <w:adjustRightInd w:val="0"/>
      <w:snapToGrid/>
      <w:spacing w:before="120" w:line="360" w:lineRule="auto"/>
      <w:ind w:left="1800" w:hanging="900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r2">
    <w:name w:val="r2'"/>
    <w:basedOn w:val="a1"/>
    <w:rsid w:val="001C2605"/>
    <w:pPr>
      <w:adjustRightInd w:val="0"/>
      <w:snapToGrid/>
      <w:spacing w:before="120" w:line="480" w:lineRule="atLeast"/>
      <w:ind w:left="1800" w:hanging="964"/>
      <w:jc w:val="left"/>
      <w:textAlignment w:val="baseline"/>
    </w:pPr>
    <w:rPr>
      <w:rFonts w:eastAsia="標楷體"/>
      <w:kern w:val="0"/>
      <w:sz w:val="32"/>
      <w:szCs w:val="20"/>
    </w:rPr>
  </w:style>
  <w:style w:type="paragraph" w:customStyle="1" w:styleId="12">
    <w:name w:val="1."/>
    <w:basedOn w:val="a1"/>
    <w:rsid w:val="001C2605"/>
    <w:pPr>
      <w:snapToGrid/>
      <w:spacing w:line="480" w:lineRule="exact"/>
      <w:ind w:left="1361" w:hanging="312"/>
      <w:jc w:val="left"/>
    </w:pPr>
    <w:rPr>
      <w:rFonts w:eastAsia="標楷體"/>
      <w:sz w:val="32"/>
      <w:szCs w:val="20"/>
    </w:rPr>
  </w:style>
  <w:style w:type="paragraph" w:customStyle="1" w:styleId="ad">
    <w:name w:val="（一）"/>
    <w:basedOn w:val="a1"/>
    <w:rsid w:val="001C2605"/>
    <w:pPr>
      <w:snapToGrid/>
      <w:spacing w:line="480" w:lineRule="exact"/>
      <w:ind w:left="737"/>
      <w:jc w:val="left"/>
    </w:pPr>
    <w:rPr>
      <w:rFonts w:eastAsia="標楷體"/>
      <w:sz w:val="32"/>
      <w:szCs w:val="20"/>
    </w:rPr>
  </w:style>
  <w:style w:type="paragraph" w:customStyle="1" w:styleId="1-">
    <w:name w:val="1.-"/>
    <w:basedOn w:val="a1"/>
    <w:rsid w:val="001C2605"/>
    <w:pPr>
      <w:snapToGrid/>
      <w:spacing w:line="480" w:lineRule="exact"/>
      <w:ind w:left="1361"/>
      <w:jc w:val="left"/>
    </w:pPr>
    <w:rPr>
      <w:rFonts w:eastAsia="標楷體"/>
      <w:sz w:val="32"/>
      <w:szCs w:val="20"/>
    </w:rPr>
  </w:style>
  <w:style w:type="paragraph" w:customStyle="1" w:styleId="-">
    <w:name w:val="（一）-"/>
    <w:basedOn w:val="a1"/>
    <w:rsid w:val="001C2605"/>
    <w:pPr>
      <w:snapToGrid/>
      <w:spacing w:line="480" w:lineRule="exact"/>
      <w:ind w:left="1049"/>
      <w:jc w:val="left"/>
    </w:pPr>
    <w:rPr>
      <w:rFonts w:eastAsia="標楷體"/>
      <w:sz w:val="32"/>
      <w:szCs w:val="20"/>
    </w:rPr>
  </w:style>
  <w:style w:type="paragraph" w:customStyle="1" w:styleId="1">
    <w:name w:val="附件1"/>
    <w:basedOn w:val="a1"/>
    <w:rsid w:val="001C2605"/>
    <w:pPr>
      <w:numPr>
        <w:numId w:val="2"/>
      </w:numPr>
      <w:snapToGrid/>
      <w:jc w:val="left"/>
    </w:pPr>
    <w:rPr>
      <w:rFonts w:eastAsia="標楷體"/>
      <w:color w:val="FF0000"/>
      <w:kern w:val="52"/>
      <w:sz w:val="36"/>
      <w:szCs w:val="20"/>
    </w:rPr>
  </w:style>
  <w:style w:type="paragraph" w:customStyle="1" w:styleId="xl26">
    <w:name w:val="xl26"/>
    <w:basedOn w:val="a1"/>
    <w:rsid w:val="001C2605"/>
    <w:pPr>
      <w:widowControl/>
      <w:snapToGrid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ae">
    <w:name w:val="說明"/>
    <w:basedOn w:val="a1"/>
    <w:rsid w:val="001C2605"/>
    <w:pPr>
      <w:snapToGrid/>
      <w:spacing w:before="50" w:line="400" w:lineRule="exact"/>
      <w:ind w:left="964" w:hanging="964"/>
      <w:jc w:val="left"/>
    </w:pPr>
    <w:rPr>
      <w:rFonts w:ascii="Arial" w:eastAsia="標楷體" w:hAnsi="Arial"/>
      <w:sz w:val="32"/>
      <w:szCs w:val="20"/>
    </w:rPr>
  </w:style>
  <w:style w:type="paragraph" w:customStyle="1" w:styleId="font7">
    <w:name w:val="font7"/>
    <w:basedOn w:val="a1"/>
    <w:rsid w:val="001C2605"/>
    <w:pPr>
      <w:widowControl/>
      <w:snapToGrid/>
      <w:spacing w:before="100" w:beforeAutospacing="1" w:after="100" w:afterAutospacing="1"/>
      <w:jc w:val="left"/>
    </w:pPr>
    <w:rPr>
      <w:rFonts w:ascii="新細明體" w:hAnsi="新細明體" w:hint="eastAsia"/>
      <w:b/>
      <w:bCs/>
      <w:kern w:val="0"/>
      <w:sz w:val="12"/>
      <w:szCs w:val="12"/>
    </w:rPr>
  </w:style>
  <w:style w:type="paragraph" w:customStyle="1" w:styleId="body">
    <w:name w:val="body"/>
    <w:basedOn w:val="a1"/>
    <w:rsid w:val="001C2605"/>
    <w:pPr>
      <w:snapToGrid/>
      <w:spacing w:line="360" w:lineRule="auto"/>
      <w:ind w:firstLine="482"/>
      <w:jc w:val="left"/>
    </w:pPr>
    <w:rPr>
      <w:rFonts w:eastAsia="標楷體"/>
      <w:szCs w:val="20"/>
    </w:rPr>
  </w:style>
  <w:style w:type="paragraph" w:customStyle="1" w:styleId="af">
    <w:name w:val="表格目錄"/>
    <w:basedOn w:val="af0"/>
    <w:autoRedefine/>
    <w:rsid w:val="001C2605"/>
    <w:pPr>
      <w:spacing w:line="360" w:lineRule="auto"/>
      <w:ind w:left="482" w:hanging="482"/>
      <w:jc w:val="center"/>
    </w:pPr>
    <w:rPr>
      <w:rFonts w:eastAsia="標楷體"/>
      <w:b/>
      <w:smallCaps/>
      <w:sz w:val="32"/>
    </w:rPr>
  </w:style>
  <w:style w:type="paragraph" w:styleId="af0">
    <w:name w:val="table of figures"/>
    <w:basedOn w:val="a1"/>
    <w:next w:val="a1"/>
    <w:semiHidden/>
    <w:rsid w:val="001C2605"/>
    <w:pPr>
      <w:snapToGrid/>
      <w:ind w:left="960" w:hanging="480"/>
      <w:jc w:val="left"/>
    </w:pPr>
    <w:rPr>
      <w:szCs w:val="20"/>
    </w:rPr>
  </w:style>
  <w:style w:type="paragraph" w:customStyle="1" w:styleId="af1">
    <w:name w:val="出席者"/>
    <w:basedOn w:val="a1"/>
    <w:rsid w:val="001C2605"/>
    <w:pPr>
      <w:snapToGrid/>
      <w:spacing w:before="120" w:line="400" w:lineRule="exact"/>
      <w:ind w:left="1247" w:hanging="1247"/>
      <w:jc w:val="left"/>
    </w:pPr>
    <w:rPr>
      <w:rFonts w:ascii="Arial" w:eastAsia="標楷體" w:hAnsi="Arial"/>
      <w:sz w:val="32"/>
      <w:szCs w:val="20"/>
    </w:rPr>
  </w:style>
  <w:style w:type="paragraph" w:customStyle="1" w:styleId="B0">
    <w:name w:val="B"/>
    <w:basedOn w:val="a1"/>
    <w:rsid w:val="001C2605"/>
    <w:pPr>
      <w:widowControl/>
      <w:snapToGrid/>
      <w:spacing w:line="360" w:lineRule="auto"/>
      <w:ind w:leftChars="650" w:left="1560" w:firstLine="839"/>
    </w:pPr>
    <w:rPr>
      <w:rFonts w:ascii="標楷體" w:hAnsi="標楷體"/>
      <w:sz w:val="36"/>
    </w:rPr>
  </w:style>
  <w:style w:type="paragraph" w:customStyle="1" w:styleId="B1">
    <w:name w:val="B1"/>
    <w:basedOn w:val="B0"/>
    <w:rsid w:val="001C2605"/>
    <w:pPr>
      <w:spacing w:line="600" w:lineRule="exact"/>
      <w:ind w:leftChars="600" w:left="1800" w:hangingChars="100" w:hanging="360"/>
    </w:pPr>
    <w:rPr>
      <w:rFonts w:ascii="Times New Roman" w:eastAsia="標楷體" w:hAnsi="Times New Roman"/>
      <w:color w:val="000000"/>
    </w:rPr>
  </w:style>
  <w:style w:type="paragraph" w:customStyle="1" w:styleId="af2">
    <w:name w:val="Ａ"/>
    <w:basedOn w:val="a1"/>
    <w:rsid w:val="001C2605"/>
    <w:pPr>
      <w:spacing w:beforeLines="50" w:afterLines="30" w:line="400" w:lineRule="exact"/>
      <w:jc w:val="left"/>
    </w:pPr>
    <w:rPr>
      <w:rFonts w:eastAsia="標楷體"/>
      <w:sz w:val="28"/>
    </w:rPr>
  </w:style>
  <w:style w:type="paragraph" w:customStyle="1" w:styleId="c">
    <w:name w:val="c"/>
    <w:basedOn w:val="af2"/>
    <w:rsid w:val="001C2605"/>
    <w:pPr>
      <w:numPr>
        <w:numId w:val="1"/>
      </w:numPr>
      <w:spacing w:line="360" w:lineRule="exact"/>
    </w:pPr>
  </w:style>
  <w:style w:type="paragraph" w:customStyle="1" w:styleId="B2">
    <w:name w:val="B2"/>
    <w:basedOn w:val="a1"/>
    <w:rsid w:val="001C2605"/>
    <w:pPr>
      <w:adjustRightInd w:val="0"/>
      <w:spacing w:line="600" w:lineRule="exact"/>
      <w:ind w:leftChars="1049" w:left="3119" w:right="-9" w:hangingChars="167" w:hanging="601"/>
      <w:textAlignment w:val="baseline"/>
    </w:pPr>
    <w:rPr>
      <w:rFonts w:eastAsia="標楷體"/>
      <w:sz w:val="36"/>
      <w:szCs w:val="20"/>
    </w:rPr>
  </w:style>
  <w:style w:type="paragraph" w:customStyle="1" w:styleId="t3">
    <w:name w:val="t3"/>
    <w:basedOn w:val="a1"/>
    <w:rsid w:val="001C2605"/>
    <w:pPr>
      <w:snapToGrid/>
      <w:spacing w:line="360" w:lineRule="auto"/>
      <w:ind w:leftChars="300" w:left="1800" w:hangingChars="300" w:hanging="1080"/>
    </w:pPr>
    <w:rPr>
      <w:rFonts w:ascii="標楷體" w:eastAsia="標楷體" w:hAnsi="標楷體"/>
      <w:sz w:val="36"/>
      <w:szCs w:val="20"/>
    </w:rPr>
  </w:style>
  <w:style w:type="paragraph" w:customStyle="1" w:styleId="A">
    <w:name w:val="A"/>
    <w:basedOn w:val="a1"/>
    <w:rsid w:val="001C2605"/>
    <w:pPr>
      <w:widowControl/>
      <w:numPr>
        <w:numId w:val="3"/>
      </w:numPr>
      <w:snapToGrid/>
      <w:jc w:val="left"/>
    </w:pPr>
    <w:rPr>
      <w:rFonts w:ascii="標楷體" w:eastAsia="標楷體" w:hAnsi="標楷體"/>
      <w:kern w:val="0"/>
      <w:sz w:val="32"/>
    </w:rPr>
  </w:style>
  <w:style w:type="paragraph" w:customStyle="1" w:styleId="B3">
    <w:name w:val="B3"/>
    <w:basedOn w:val="B0"/>
    <w:rsid w:val="001C2605"/>
    <w:pPr>
      <w:ind w:leftChars="0" w:left="840" w:hanging="720"/>
    </w:pPr>
    <w:rPr>
      <w:rFonts w:eastAsia="標楷體"/>
      <w:sz w:val="28"/>
    </w:rPr>
  </w:style>
  <w:style w:type="paragraph" w:styleId="af3">
    <w:name w:val="Balloon Text"/>
    <w:basedOn w:val="a1"/>
    <w:link w:val="af4"/>
    <w:semiHidden/>
    <w:rsid w:val="001C2605"/>
    <w:pPr>
      <w:adjustRightInd w:val="0"/>
      <w:snapToGrid/>
      <w:jc w:val="left"/>
      <w:textAlignment w:val="baseline"/>
    </w:pPr>
    <w:rPr>
      <w:rFonts w:ascii="Arial" w:hAnsi="Arial"/>
      <w:sz w:val="18"/>
      <w:szCs w:val="18"/>
    </w:rPr>
  </w:style>
  <w:style w:type="character" w:customStyle="1" w:styleId="af4">
    <w:name w:val="註解方塊文字 字元"/>
    <w:basedOn w:val="a2"/>
    <w:link w:val="af3"/>
    <w:semiHidden/>
    <w:rsid w:val="001C2605"/>
    <w:rPr>
      <w:rFonts w:ascii="Arial" w:eastAsia="新細明體" w:hAnsi="Arial" w:cs="Times New Roman"/>
      <w:sz w:val="18"/>
      <w:szCs w:val="18"/>
    </w:rPr>
  </w:style>
  <w:style w:type="paragraph" w:customStyle="1" w:styleId="a0">
    <w:name w:val="Ｘ１"/>
    <w:basedOn w:val="B3"/>
    <w:rsid w:val="001C2605"/>
    <w:pPr>
      <w:numPr>
        <w:numId w:val="4"/>
      </w:numPr>
      <w:snapToGrid w:val="0"/>
      <w:spacing w:beforeLines="25" w:afterLines="25" w:line="300" w:lineRule="auto"/>
    </w:pPr>
    <w:rPr>
      <w:szCs w:val="20"/>
    </w:rPr>
  </w:style>
  <w:style w:type="paragraph" w:customStyle="1" w:styleId="af5">
    <w:name w:val="７２９－１"/>
    <w:basedOn w:val="a1"/>
    <w:rsid w:val="001C2605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customStyle="1" w:styleId="b">
    <w:name w:val="b"/>
    <w:basedOn w:val="a1"/>
    <w:rsid w:val="001C2605"/>
    <w:pPr>
      <w:numPr>
        <w:numId w:val="8"/>
      </w:numPr>
      <w:tabs>
        <w:tab w:val="clear" w:pos="480"/>
        <w:tab w:val="num" w:pos="180"/>
      </w:tabs>
      <w:snapToGrid/>
      <w:spacing w:before="120" w:line="280" w:lineRule="atLeast"/>
      <w:ind w:left="482" w:hanging="482"/>
    </w:pPr>
    <w:rPr>
      <w:rFonts w:ascii="標楷體" w:eastAsia="標楷體"/>
    </w:rPr>
  </w:style>
  <w:style w:type="paragraph" w:customStyle="1" w:styleId="7">
    <w:name w:val="目錄7"/>
    <w:basedOn w:val="a1"/>
    <w:rsid w:val="001C2605"/>
    <w:pPr>
      <w:adjustRightInd w:val="0"/>
      <w:snapToGrid/>
      <w:spacing w:line="400" w:lineRule="atLeast"/>
      <w:jc w:val="left"/>
      <w:textAlignment w:val="baseline"/>
    </w:pPr>
    <w:rPr>
      <w:rFonts w:ascii="標楷體" w:eastAsia="標楷體" w:hAnsi="標楷體"/>
      <w:b/>
      <w:kern w:val="0"/>
      <w:sz w:val="32"/>
      <w:szCs w:val="20"/>
    </w:rPr>
  </w:style>
  <w:style w:type="paragraph" w:customStyle="1" w:styleId="d">
    <w:name w:val="d"/>
    <w:basedOn w:val="a1"/>
    <w:rsid w:val="001C2605"/>
    <w:pPr>
      <w:snapToGrid/>
      <w:spacing w:line="400" w:lineRule="exact"/>
      <w:jc w:val="center"/>
    </w:pPr>
    <w:rPr>
      <w:rFonts w:eastAsia="標楷體"/>
    </w:rPr>
  </w:style>
  <w:style w:type="paragraph" w:customStyle="1" w:styleId="font0">
    <w:name w:val="font0"/>
    <w:basedOn w:val="a1"/>
    <w:rsid w:val="001C2605"/>
    <w:pPr>
      <w:widowControl/>
      <w:snapToGrid/>
      <w:spacing w:before="100" w:beforeAutospacing="1" w:after="100" w:afterAutospacing="1"/>
      <w:jc w:val="left"/>
    </w:pPr>
    <w:rPr>
      <w:rFonts w:ascii="新細明體" w:hAnsi="新細明體" w:cs="Arial Unicode MS" w:hint="eastAsia"/>
      <w:kern w:val="0"/>
    </w:rPr>
  </w:style>
  <w:style w:type="paragraph" w:customStyle="1" w:styleId="30">
    <w:name w:val="目錄30"/>
    <w:basedOn w:val="a1"/>
    <w:rsid w:val="001C2605"/>
    <w:pPr>
      <w:adjustRightInd w:val="0"/>
      <w:spacing w:beforeLines="100" w:afterLines="50" w:line="400" w:lineRule="atLeast"/>
      <w:ind w:left="992" w:right="181" w:hanging="635"/>
      <w:jc w:val="center"/>
      <w:textAlignment w:val="baseline"/>
    </w:pPr>
    <w:rPr>
      <w:rFonts w:ascii="標楷體" w:eastAsia="標楷體" w:hAnsi="標楷體"/>
      <w:b/>
      <w:kern w:val="0"/>
      <w:sz w:val="32"/>
      <w:szCs w:val="20"/>
    </w:rPr>
  </w:style>
  <w:style w:type="paragraph" w:customStyle="1" w:styleId="40">
    <w:name w:val="目錄40"/>
    <w:basedOn w:val="a1"/>
    <w:rsid w:val="001C2605"/>
    <w:pPr>
      <w:adjustRightInd w:val="0"/>
      <w:spacing w:beforeLines="50" w:afterLines="50" w:line="400" w:lineRule="atLeast"/>
      <w:jc w:val="center"/>
      <w:textAlignment w:val="baseline"/>
    </w:pPr>
    <w:rPr>
      <w:rFonts w:ascii="標楷體" w:eastAsia="標楷體" w:hAnsi="標楷體"/>
      <w:b/>
      <w:bCs/>
      <w:kern w:val="0"/>
      <w:sz w:val="32"/>
      <w:szCs w:val="20"/>
    </w:rPr>
  </w:style>
  <w:style w:type="paragraph" w:styleId="af6">
    <w:name w:val="Block Text"/>
    <w:basedOn w:val="a1"/>
    <w:rsid w:val="001C2605"/>
    <w:pPr>
      <w:snapToGrid/>
      <w:spacing w:line="440" w:lineRule="exact"/>
      <w:ind w:left="720" w:right="640" w:hanging="360"/>
    </w:pPr>
    <w:rPr>
      <w:rFonts w:ascii="標楷體" w:eastAsia="標楷體"/>
      <w:b/>
      <w:sz w:val="36"/>
      <w:szCs w:val="20"/>
    </w:rPr>
  </w:style>
  <w:style w:type="paragraph" w:styleId="2">
    <w:name w:val="Body Text 2"/>
    <w:basedOn w:val="a1"/>
    <w:link w:val="20"/>
    <w:rsid w:val="001C2605"/>
    <w:pPr>
      <w:snapToGrid/>
      <w:spacing w:line="440" w:lineRule="exact"/>
      <w:ind w:right="640"/>
    </w:pPr>
    <w:rPr>
      <w:rFonts w:ascii="標楷體" w:eastAsia="標楷體"/>
      <w:sz w:val="36"/>
      <w:szCs w:val="20"/>
    </w:rPr>
  </w:style>
  <w:style w:type="character" w:customStyle="1" w:styleId="20">
    <w:name w:val="本文 2 字元"/>
    <w:basedOn w:val="a2"/>
    <w:link w:val="2"/>
    <w:rsid w:val="001C2605"/>
    <w:rPr>
      <w:rFonts w:ascii="標楷體" w:eastAsia="標楷體" w:hAnsi="Times New Roman" w:cs="Times New Roman"/>
      <w:sz w:val="36"/>
      <w:szCs w:val="20"/>
    </w:rPr>
  </w:style>
  <w:style w:type="paragraph" w:styleId="af7">
    <w:name w:val="annotation text"/>
    <w:basedOn w:val="a1"/>
    <w:link w:val="af8"/>
    <w:semiHidden/>
    <w:rsid w:val="001C2605"/>
    <w:pPr>
      <w:adjustRightInd w:val="0"/>
      <w:snapToGrid/>
      <w:jc w:val="left"/>
      <w:textAlignment w:val="baseline"/>
    </w:pPr>
    <w:rPr>
      <w:szCs w:val="20"/>
    </w:rPr>
  </w:style>
  <w:style w:type="character" w:customStyle="1" w:styleId="af8">
    <w:name w:val="註解文字 字元"/>
    <w:basedOn w:val="a2"/>
    <w:link w:val="af7"/>
    <w:semiHidden/>
    <w:rsid w:val="001C2605"/>
    <w:rPr>
      <w:rFonts w:ascii="Times New Roman" w:eastAsia="新細明體" w:hAnsi="Times New Roman" w:cs="Times New Roman"/>
      <w:szCs w:val="20"/>
    </w:rPr>
  </w:style>
  <w:style w:type="paragraph" w:customStyle="1" w:styleId="C0">
    <w:name w:val="C"/>
    <w:basedOn w:val="a1"/>
    <w:rsid w:val="001C2605"/>
    <w:pPr>
      <w:widowControl/>
      <w:snapToGrid/>
      <w:spacing w:beforeLines="50" w:line="400" w:lineRule="exact"/>
      <w:jc w:val="left"/>
    </w:pPr>
    <w:rPr>
      <w:rFonts w:ascii="標楷體" w:eastAsia="標楷體" w:hAnsi="標楷體"/>
      <w:b/>
      <w:bCs/>
      <w:kern w:val="0"/>
      <w:sz w:val="28"/>
    </w:rPr>
  </w:style>
  <w:style w:type="paragraph" w:customStyle="1" w:styleId="D0">
    <w:name w:val="D"/>
    <w:basedOn w:val="B0"/>
    <w:rsid w:val="001C2605"/>
    <w:pPr>
      <w:spacing w:line="400" w:lineRule="exact"/>
      <w:ind w:leftChars="0" w:left="0" w:firstLine="0"/>
      <w:jc w:val="left"/>
    </w:pPr>
    <w:rPr>
      <w:rFonts w:eastAsia="標楷體"/>
      <w:kern w:val="0"/>
      <w:sz w:val="28"/>
    </w:rPr>
  </w:style>
  <w:style w:type="paragraph" w:styleId="22">
    <w:name w:val="Body Text Indent 2"/>
    <w:basedOn w:val="a1"/>
    <w:link w:val="23"/>
    <w:rsid w:val="001C2605"/>
    <w:pPr>
      <w:spacing w:line="360" w:lineRule="auto"/>
      <w:ind w:leftChars="100" w:left="800" w:hangingChars="200" w:hanging="560"/>
      <w:outlineLvl w:val="0"/>
    </w:pPr>
    <w:rPr>
      <w:rFonts w:eastAsia="標楷體"/>
      <w:color w:val="000000"/>
      <w:sz w:val="28"/>
      <w:u w:val="single"/>
    </w:rPr>
  </w:style>
  <w:style w:type="character" w:customStyle="1" w:styleId="23">
    <w:name w:val="本文縮排 2 字元"/>
    <w:basedOn w:val="a2"/>
    <w:link w:val="22"/>
    <w:rsid w:val="001C2605"/>
    <w:rPr>
      <w:rFonts w:ascii="Times New Roman" w:eastAsia="標楷體" w:hAnsi="Times New Roman" w:cs="Times New Roman"/>
      <w:color w:val="000000"/>
      <w:sz w:val="28"/>
      <w:szCs w:val="24"/>
      <w:u w:val="single"/>
    </w:rPr>
  </w:style>
  <w:style w:type="character" w:styleId="af9">
    <w:name w:val="Hyperlink"/>
    <w:rsid w:val="001C2605"/>
    <w:rPr>
      <w:color w:val="0000FF"/>
      <w:u w:val="single"/>
    </w:rPr>
  </w:style>
  <w:style w:type="paragraph" w:styleId="13">
    <w:name w:val="index 1"/>
    <w:basedOn w:val="a1"/>
    <w:next w:val="a1"/>
    <w:autoRedefine/>
    <w:semiHidden/>
    <w:rsid w:val="001C2605"/>
  </w:style>
  <w:style w:type="paragraph" w:customStyle="1" w:styleId="001">
    <w:name w:val="目錄001"/>
    <w:basedOn w:val="a1"/>
    <w:rsid w:val="001C2605"/>
    <w:pPr>
      <w:spacing w:line="360" w:lineRule="auto"/>
    </w:pPr>
    <w:rPr>
      <w:rFonts w:eastAsia="標楷體"/>
      <w:color w:val="000000"/>
      <w:sz w:val="28"/>
    </w:rPr>
  </w:style>
  <w:style w:type="paragraph" w:styleId="24">
    <w:name w:val="index 2"/>
    <w:basedOn w:val="a1"/>
    <w:next w:val="a1"/>
    <w:autoRedefine/>
    <w:semiHidden/>
    <w:rsid w:val="001C2605"/>
    <w:pPr>
      <w:ind w:leftChars="200" w:left="200"/>
    </w:pPr>
  </w:style>
  <w:style w:type="paragraph" w:styleId="3">
    <w:name w:val="index 3"/>
    <w:basedOn w:val="a1"/>
    <w:next w:val="a1"/>
    <w:autoRedefine/>
    <w:semiHidden/>
    <w:rsid w:val="001C2605"/>
    <w:pPr>
      <w:ind w:leftChars="400" w:left="400"/>
    </w:pPr>
  </w:style>
  <w:style w:type="paragraph" w:styleId="4">
    <w:name w:val="index 4"/>
    <w:basedOn w:val="a1"/>
    <w:next w:val="a1"/>
    <w:autoRedefine/>
    <w:semiHidden/>
    <w:rsid w:val="001C2605"/>
    <w:pPr>
      <w:ind w:leftChars="600" w:left="600"/>
    </w:pPr>
  </w:style>
  <w:style w:type="paragraph" w:styleId="5">
    <w:name w:val="index 5"/>
    <w:basedOn w:val="a1"/>
    <w:next w:val="a1"/>
    <w:autoRedefine/>
    <w:semiHidden/>
    <w:rsid w:val="001C2605"/>
    <w:pPr>
      <w:ind w:leftChars="800" w:left="800"/>
    </w:pPr>
  </w:style>
  <w:style w:type="paragraph" w:styleId="6">
    <w:name w:val="index 6"/>
    <w:basedOn w:val="a1"/>
    <w:next w:val="a1"/>
    <w:autoRedefine/>
    <w:semiHidden/>
    <w:rsid w:val="001C2605"/>
    <w:pPr>
      <w:ind w:leftChars="1000" w:left="1000"/>
    </w:pPr>
  </w:style>
  <w:style w:type="paragraph" w:styleId="70">
    <w:name w:val="index 7"/>
    <w:basedOn w:val="a1"/>
    <w:next w:val="a1"/>
    <w:autoRedefine/>
    <w:semiHidden/>
    <w:rsid w:val="001C2605"/>
    <w:pPr>
      <w:ind w:leftChars="1200" w:left="1200"/>
    </w:pPr>
  </w:style>
  <w:style w:type="paragraph" w:styleId="8">
    <w:name w:val="index 8"/>
    <w:basedOn w:val="a1"/>
    <w:next w:val="a1"/>
    <w:autoRedefine/>
    <w:semiHidden/>
    <w:rsid w:val="001C2605"/>
    <w:pPr>
      <w:ind w:leftChars="1400" w:left="1400"/>
    </w:pPr>
  </w:style>
  <w:style w:type="paragraph" w:styleId="9">
    <w:name w:val="index 9"/>
    <w:basedOn w:val="a1"/>
    <w:next w:val="a1"/>
    <w:autoRedefine/>
    <w:semiHidden/>
    <w:rsid w:val="001C2605"/>
    <w:pPr>
      <w:ind w:leftChars="1600" w:left="1600"/>
    </w:pPr>
  </w:style>
  <w:style w:type="paragraph" w:styleId="afa">
    <w:name w:val="index heading"/>
    <w:basedOn w:val="a1"/>
    <w:next w:val="13"/>
    <w:semiHidden/>
    <w:rsid w:val="001C2605"/>
  </w:style>
  <w:style w:type="paragraph" w:styleId="14">
    <w:name w:val="toc 1"/>
    <w:basedOn w:val="a1"/>
    <w:next w:val="a1"/>
    <w:autoRedefine/>
    <w:semiHidden/>
    <w:rsid w:val="001C2605"/>
    <w:pPr>
      <w:tabs>
        <w:tab w:val="right" w:leader="dot" w:pos="9628"/>
      </w:tabs>
      <w:spacing w:line="360" w:lineRule="auto"/>
    </w:pPr>
    <w:rPr>
      <w:rFonts w:eastAsia="標楷體"/>
      <w:noProof/>
      <w:sz w:val="28"/>
      <w:szCs w:val="28"/>
    </w:rPr>
  </w:style>
  <w:style w:type="paragraph" w:styleId="25">
    <w:name w:val="toc 2"/>
    <w:basedOn w:val="a1"/>
    <w:next w:val="a1"/>
    <w:autoRedefine/>
    <w:semiHidden/>
    <w:rsid w:val="001C2605"/>
    <w:pPr>
      <w:ind w:leftChars="200" w:left="480"/>
    </w:pPr>
  </w:style>
  <w:style w:type="paragraph" w:styleId="32">
    <w:name w:val="toc 3"/>
    <w:basedOn w:val="a1"/>
    <w:next w:val="a1"/>
    <w:autoRedefine/>
    <w:semiHidden/>
    <w:rsid w:val="001C2605"/>
    <w:pPr>
      <w:ind w:leftChars="400" w:left="960"/>
    </w:pPr>
  </w:style>
  <w:style w:type="paragraph" w:styleId="41">
    <w:name w:val="toc 4"/>
    <w:basedOn w:val="a1"/>
    <w:next w:val="a1"/>
    <w:autoRedefine/>
    <w:semiHidden/>
    <w:rsid w:val="001C2605"/>
    <w:pPr>
      <w:ind w:leftChars="600" w:left="1440"/>
    </w:pPr>
  </w:style>
  <w:style w:type="paragraph" w:styleId="50">
    <w:name w:val="toc 5"/>
    <w:basedOn w:val="a1"/>
    <w:next w:val="a1"/>
    <w:autoRedefine/>
    <w:semiHidden/>
    <w:rsid w:val="001C2605"/>
    <w:pPr>
      <w:ind w:leftChars="800" w:left="1920"/>
    </w:pPr>
  </w:style>
  <w:style w:type="paragraph" w:styleId="60">
    <w:name w:val="toc 6"/>
    <w:basedOn w:val="a1"/>
    <w:next w:val="a1"/>
    <w:autoRedefine/>
    <w:semiHidden/>
    <w:rsid w:val="001C2605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1C2605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1C2605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1C2605"/>
    <w:pPr>
      <w:ind w:leftChars="1600" w:left="3840"/>
    </w:pPr>
  </w:style>
  <w:style w:type="character" w:styleId="afb">
    <w:name w:val="FollowedHyperlink"/>
    <w:rsid w:val="001C2605"/>
    <w:rPr>
      <w:color w:val="800080"/>
      <w:u w:val="single"/>
    </w:rPr>
  </w:style>
  <w:style w:type="paragraph" w:customStyle="1" w:styleId="afc">
    <w:name w:val="成果經費運用"/>
    <w:basedOn w:val="a1"/>
    <w:rsid w:val="001C2605"/>
    <w:pPr>
      <w:adjustRightInd w:val="0"/>
      <w:snapToGrid/>
      <w:spacing w:line="120" w:lineRule="atLeast"/>
      <w:jc w:val="center"/>
    </w:pPr>
    <w:rPr>
      <w:rFonts w:ascii="華康中明體" w:eastAsia="華康中明體"/>
      <w:kern w:val="0"/>
      <w:sz w:val="20"/>
      <w:szCs w:val="20"/>
    </w:rPr>
  </w:style>
  <w:style w:type="paragraph" w:customStyle="1" w:styleId="15">
    <w:name w:val="標題1"/>
    <w:basedOn w:val="001"/>
    <w:rsid w:val="001C2605"/>
  </w:style>
  <w:style w:type="paragraph" w:customStyle="1" w:styleId="AA-14">
    <w:name w:val="AA-14"/>
    <w:basedOn w:val="a1"/>
    <w:rsid w:val="001C2605"/>
    <w:pPr>
      <w:adjustRightInd w:val="0"/>
      <w:snapToGrid/>
      <w:spacing w:line="480" w:lineRule="atLeast"/>
      <w:jc w:val="center"/>
    </w:pPr>
    <w:rPr>
      <w:rFonts w:ascii="細明體" w:eastAsia="細明體"/>
      <w:spacing w:val="40"/>
      <w:kern w:val="0"/>
      <w:sz w:val="28"/>
      <w:szCs w:val="20"/>
    </w:rPr>
  </w:style>
  <w:style w:type="table" w:styleId="afd">
    <w:name w:val="Table Grid"/>
    <w:basedOn w:val="a3"/>
    <w:rsid w:val="001C26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標題-壹"/>
    <w:basedOn w:val="a1"/>
    <w:rsid w:val="001C2605"/>
    <w:pPr>
      <w:adjustRightInd w:val="0"/>
      <w:snapToGrid/>
      <w:spacing w:before="2640" w:line="360" w:lineRule="auto"/>
      <w:jc w:val="center"/>
    </w:pPr>
    <w:rPr>
      <w:rFonts w:eastAsia="華康中明體"/>
      <w:spacing w:val="60"/>
      <w:kern w:val="0"/>
      <w:sz w:val="56"/>
      <w:szCs w:val="20"/>
    </w:rPr>
  </w:style>
  <w:style w:type="paragraph" w:customStyle="1" w:styleId="-3">
    <w:name w:val="封面-3"/>
    <w:basedOn w:val="a1"/>
    <w:rsid w:val="001C2605"/>
    <w:pPr>
      <w:adjustRightInd w:val="0"/>
      <w:snapToGrid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afe">
    <w:name w:val="字元"/>
    <w:basedOn w:val="a1"/>
    <w:rsid w:val="001C2605"/>
    <w:pPr>
      <w:widowControl/>
      <w:snapToGrid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ff">
    <w:name w:val="Normal Indent"/>
    <w:basedOn w:val="a1"/>
    <w:rsid w:val="001C2605"/>
    <w:pPr>
      <w:spacing w:afterLines="50" w:line="360" w:lineRule="exact"/>
      <w:jc w:val="left"/>
    </w:pPr>
    <w:rPr>
      <w:rFonts w:eastAsia="標楷體"/>
      <w:sz w:val="28"/>
    </w:rPr>
  </w:style>
  <w:style w:type="paragraph" w:customStyle="1" w:styleId="16">
    <w:name w:val="項次1"/>
    <w:rsid w:val="001C2605"/>
    <w:pPr>
      <w:tabs>
        <w:tab w:val="left" w:pos="266"/>
      </w:tabs>
      <w:spacing w:line="500" w:lineRule="atLeast"/>
      <w:ind w:left="266" w:hanging="266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0">
    <w:name w:val="表內容"/>
    <w:rsid w:val="001C2605"/>
    <w:pPr>
      <w:spacing w:line="320" w:lineRule="exact"/>
      <w:ind w:left="28" w:right="28"/>
    </w:pPr>
    <w:rPr>
      <w:rFonts w:ascii="Times New Roman" w:eastAsia="標楷體" w:hAnsi="Times New Roman" w:cs="Times New Roman"/>
      <w:noProof/>
      <w:kern w:val="0"/>
      <w:szCs w:val="20"/>
    </w:rPr>
  </w:style>
  <w:style w:type="table" w:customStyle="1" w:styleId="17">
    <w:name w:val="表格格線1"/>
    <w:basedOn w:val="a3"/>
    <w:next w:val="afd"/>
    <w:rsid w:val="001C2605"/>
    <w:pPr>
      <w:widowControl w:val="0"/>
      <w:snapToGrid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1"/>
    <w:uiPriority w:val="34"/>
    <w:qFormat/>
    <w:rsid w:val="001C26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2451F-8818-45D8-9FD8-4FC62085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c1280</dc:creator>
  <cp:lastModifiedBy>黃郁媛</cp:lastModifiedBy>
  <cp:revision>17</cp:revision>
  <cp:lastPrinted>2023-09-05T07:22:00Z</cp:lastPrinted>
  <dcterms:created xsi:type="dcterms:W3CDTF">2017-06-28T02:15:00Z</dcterms:created>
  <dcterms:modified xsi:type="dcterms:W3CDTF">2023-09-05T07:26:00Z</dcterms:modified>
</cp:coreProperties>
</file>