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D229" w14:textId="35F4D210" w:rsidR="00E34633" w:rsidRPr="00401F1E" w:rsidRDefault="003F28FE" w:rsidP="00E16B2F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能源</w:t>
      </w:r>
      <w:r w:rsidR="00497452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署</w:t>
      </w:r>
      <w:proofErr w:type="gramStart"/>
      <w:r w:rsidR="000635B8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11</w:t>
      </w:r>
      <w:r w:rsidR="00BF62A2">
        <w:rPr>
          <w:rFonts w:ascii="Times New Roman" w:eastAsia="標楷體" w:hAnsi="Times New Roman" w:hint="eastAsia"/>
          <w:b/>
          <w:bCs/>
          <w:sz w:val="32"/>
          <w:szCs w:val="32"/>
        </w:rPr>
        <w:t>3</w:t>
      </w:r>
      <w:proofErr w:type="gramEnd"/>
      <w:r w:rsidR="00E34633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年度自行管制計畫評核結果</w:t>
      </w:r>
      <w:r w:rsidR="002837E3">
        <w:rPr>
          <w:rFonts w:ascii="Times New Roman" w:eastAsia="標楷體" w:hAnsi="Times New Roman" w:hint="eastAsia"/>
          <w:b/>
          <w:bCs/>
          <w:sz w:val="32"/>
          <w:szCs w:val="32"/>
        </w:rPr>
        <w:t>(</w:t>
      </w:r>
      <w:r w:rsidR="002837E3">
        <w:rPr>
          <w:rFonts w:ascii="Times New Roman" w:eastAsia="標楷體" w:hAnsi="Times New Roman" w:hint="eastAsia"/>
          <w:b/>
          <w:bCs/>
          <w:sz w:val="32"/>
          <w:szCs w:val="32"/>
        </w:rPr>
        <w:t>科技類</w:t>
      </w:r>
      <w:r w:rsidR="002837E3">
        <w:rPr>
          <w:rFonts w:ascii="Times New Roman" w:eastAsia="標楷體" w:hAnsi="Times New Roman" w:hint="eastAsia"/>
          <w:b/>
          <w:bCs/>
          <w:sz w:val="32"/>
          <w:szCs w:val="32"/>
        </w:rPr>
        <w:t>)</w:t>
      </w:r>
    </w:p>
    <w:tbl>
      <w:tblPr>
        <w:tblStyle w:val="a3"/>
        <w:tblW w:w="9895" w:type="dxa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412"/>
        <w:gridCol w:w="776"/>
        <w:gridCol w:w="5721"/>
      </w:tblGrid>
      <w:tr w:rsidR="003F28FE" w:rsidRPr="00F178E6" w14:paraId="35D3F3EB" w14:textId="77777777" w:rsidTr="00E16B2F">
        <w:trPr>
          <w:trHeight w:val="412"/>
          <w:tblHeader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06474D62" w14:textId="77777777" w:rsidR="003F28FE" w:rsidRPr="00F178E6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8705DF3" w14:textId="77777777" w:rsidR="003F28FE" w:rsidRPr="00F178E6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  <w:vAlign w:val="center"/>
          </w:tcPr>
          <w:p w14:paraId="0EAFEE96" w14:textId="7FF1E322" w:rsidR="003F28FE" w:rsidRPr="00F178E6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計畫類別</w:t>
            </w:r>
          </w:p>
        </w:tc>
        <w:tc>
          <w:tcPr>
            <w:tcW w:w="6497" w:type="dxa"/>
            <w:gridSpan w:val="2"/>
            <w:shd w:val="clear" w:color="auto" w:fill="D9D9D9" w:themeFill="background1" w:themeFillShade="D9"/>
          </w:tcPr>
          <w:p w14:paraId="09D119B5" w14:textId="11EB65E0" w:rsidR="003F28FE" w:rsidRPr="00F178E6" w:rsidRDefault="003F28FE" w:rsidP="00F178E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sz w:val="28"/>
                <w:szCs w:val="28"/>
              </w:rPr>
              <w:t>評核結果</w:t>
            </w:r>
          </w:p>
        </w:tc>
      </w:tr>
      <w:tr w:rsidR="003F28FE" w:rsidRPr="00F178E6" w14:paraId="42800D08" w14:textId="77777777" w:rsidTr="00E16B2F">
        <w:trPr>
          <w:trHeight w:val="120"/>
          <w:tblHeader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1F415CEF" w14:textId="77777777" w:rsidR="003F28FE" w:rsidRPr="00F178E6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2996F925" w14:textId="77777777" w:rsidR="003F28FE" w:rsidRPr="00F178E6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14:paraId="2D7667A5" w14:textId="77777777" w:rsidR="003F28FE" w:rsidRPr="00F178E6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E0BC63" w14:textId="0E60AA6A" w:rsidR="003F28FE" w:rsidRPr="00F178E6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sz w:val="28"/>
                <w:szCs w:val="28"/>
              </w:rPr>
              <w:t>等第</w:t>
            </w:r>
          </w:p>
        </w:tc>
        <w:tc>
          <w:tcPr>
            <w:tcW w:w="5721" w:type="dxa"/>
            <w:shd w:val="clear" w:color="auto" w:fill="D9D9D9" w:themeFill="background1" w:themeFillShade="D9"/>
            <w:vAlign w:val="center"/>
          </w:tcPr>
          <w:p w14:paraId="0BA7E16F" w14:textId="77777777" w:rsidR="003F28FE" w:rsidRPr="00F178E6" w:rsidRDefault="003F28FE" w:rsidP="00F178E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sz w:val="28"/>
                <w:szCs w:val="28"/>
              </w:rPr>
              <w:t>評核意見</w:t>
            </w:r>
          </w:p>
        </w:tc>
      </w:tr>
      <w:tr w:rsidR="002B7369" w:rsidRPr="00F178E6" w14:paraId="54849FCB" w14:textId="77777777" w:rsidTr="00307F88">
        <w:tc>
          <w:tcPr>
            <w:tcW w:w="568" w:type="dxa"/>
            <w:vAlign w:val="center"/>
          </w:tcPr>
          <w:p w14:paraId="6E8D3A98" w14:textId="12904048" w:rsidR="002B7369" w:rsidRPr="00F178E6" w:rsidRDefault="002837E3" w:rsidP="000F5AD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B0DD06E" w14:textId="08282853" w:rsidR="002B7369" w:rsidRPr="00F178E6" w:rsidRDefault="00EC0D8F" w:rsidP="00E16B2F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能源效率管理與節能技術推廣輔導</w:t>
            </w: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(1/1)</w:t>
            </w:r>
          </w:p>
        </w:tc>
        <w:tc>
          <w:tcPr>
            <w:tcW w:w="1412" w:type="dxa"/>
            <w:vAlign w:val="center"/>
          </w:tcPr>
          <w:p w14:paraId="1C01E581" w14:textId="5DEA3C62" w:rsidR="002B7369" w:rsidRPr="00F178E6" w:rsidRDefault="002B7369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0FCE3BAA" w14:textId="134E6770" w:rsidR="002B7369" w:rsidRPr="00F178E6" w:rsidRDefault="002B7369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5721" w:type="dxa"/>
          </w:tcPr>
          <w:p w14:paraId="050313B2" w14:textId="5790D66B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 w:cs="Arial"/>
                <w:color w:val="000000" w:themeColor="text1"/>
                <w:kern w:val="24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1.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各分項</w:t>
            </w:r>
            <w:proofErr w:type="gramStart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計畫均訂有</w:t>
            </w:r>
            <w:proofErr w:type="gramEnd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明確目標，符合原計畫規劃目標，執行情況佳。</w:t>
            </w:r>
          </w:p>
          <w:p w14:paraId="75D3AC44" w14:textId="286AC910" w:rsidR="002B7369" w:rsidRPr="00F178E6" w:rsidRDefault="003D09E3" w:rsidP="00BC71CE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2.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3D09E3" w:rsidRPr="00F178E6" w14:paraId="25A22900" w14:textId="77777777" w:rsidTr="00307F88">
        <w:tc>
          <w:tcPr>
            <w:tcW w:w="568" w:type="dxa"/>
            <w:vAlign w:val="center"/>
          </w:tcPr>
          <w:p w14:paraId="200627F0" w14:textId="43AC2B48" w:rsidR="003D09E3" w:rsidRPr="00F178E6" w:rsidRDefault="003D09E3" w:rsidP="003D09E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D704" w14:textId="7013F4E3" w:rsidR="003D09E3" w:rsidRPr="00F178E6" w:rsidRDefault="003D09E3" w:rsidP="003D09E3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節約能源技術研發</w:t>
            </w: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(3/3)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6A19" w14:textId="7AAF35F3" w:rsidR="003D09E3" w:rsidRPr="00F178E6" w:rsidRDefault="003D09E3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186A4363" w14:textId="41E2F7B9" w:rsidR="003D09E3" w:rsidRPr="00F178E6" w:rsidRDefault="003D09E3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5721" w:type="dxa"/>
            <w:vAlign w:val="center"/>
          </w:tcPr>
          <w:p w14:paraId="4D2A68F4" w14:textId="77777777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 w:cs="Arial"/>
                <w:color w:val="000000" w:themeColor="text1"/>
                <w:kern w:val="24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1.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各分項</w:t>
            </w:r>
            <w:proofErr w:type="gramStart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計畫均訂有</w:t>
            </w:r>
            <w:proofErr w:type="gramEnd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明確的研究重點及節能效益，符合原規劃目標，執行情況符合預期。</w:t>
            </w:r>
          </w:p>
          <w:p w14:paraId="3FA7DBA5" w14:textId="4DD43E75" w:rsidR="003D09E3" w:rsidRPr="00F178E6" w:rsidRDefault="003D09E3" w:rsidP="00BC71CE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2.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經費動支管控合宜，且均積極落完成年度目標及預期效益。</w:t>
            </w:r>
          </w:p>
        </w:tc>
      </w:tr>
      <w:tr w:rsidR="003D09E3" w:rsidRPr="00F178E6" w14:paraId="1218CBE5" w14:textId="77777777" w:rsidTr="00307F88">
        <w:tc>
          <w:tcPr>
            <w:tcW w:w="568" w:type="dxa"/>
            <w:vAlign w:val="center"/>
          </w:tcPr>
          <w:p w14:paraId="6E241CE6" w14:textId="451962A4" w:rsidR="003D09E3" w:rsidRPr="00F178E6" w:rsidRDefault="003D09E3" w:rsidP="003D09E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85DB" w14:textId="7FEB27D9" w:rsidR="003D09E3" w:rsidRPr="00F178E6" w:rsidRDefault="003D09E3" w:rsidP="003D09E3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新及再生能源技術研發</w:t>
            </w: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(3/3)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2EC1" w14:textId="0BBC9135" w:rsidR="003D09E3" w:rsidRPr="00F178E6" w:rsidRDefault="003D09E3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6E174FE4" w14:textId="3B464B59" w:rsidR="003D09E3" w:rsidRPr="00F178E6" w:rsidRDefault="003D09E3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5721" w:type="dxa"/>
            <w:vAlign w:val="center"/>
          </w:tcPr>
          <w:p w14:paraId="222F8EE9" w14:textId="77777777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 w:cs="Arial"/>
                <w:color w:val="000000" w:themeColor="text1"/>
                <w:kern w:val="24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1.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各分項</w:t>
            </w:r>
            <w:proofErr w:type="gramStart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計畫均有達成</w:t>
            </w:r>
            <w:proofErr w:type="gramEnd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研究重點及技術指標，符合原計畫規劃目標，執行情況良好。</w:t>
            </w:r>
          </w:p>
          <w:p w14:paraId="0F60DD5C" w14:textId="158A4056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2.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3D09E3" w:rsidRPr="00F178E6" w14:paraId="66DDA43B" w14:textId="77777777" w:rsidTr="00307F88">
        <w:tc>
          <w:tcPr>
            <w:tcW w:w="568" w:type="dxa"/>
            <w:vAlign w:val="center"/>
          </w:tcPr>
          <w:p w14:paraId="7DC9D1BB" w14:textId="21456FE4" w:rsidR="003D09E3" w:rsidRPr="00F178E6" w:rsidRDefault="003D09E3" w:rsidP="003D09E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DE28" w14:textId="12C40B97" w:rsidR="003D09E3" w:rsidRPr="00F178E6" w:rsidRDefault="003D09E3" w:rsidP="003D09E3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8"/>
              </w:rPr>
              <w:t>海洋科技產業創新專區營運計畫</w:t>
            </w:r>
            <w:r w:rsidRPr="00F178E6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8"/>
              </w:rPr>
              <w:t>(4/4)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7BAC" w14:textId="21238D33" w:rsidR="003D09E3" w:rsidRPr="00F178E6" w:rsidRDefault="003D09E3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7BE758D6" w14:textId="12C578B1" w:rsidR="003D09E3" w:rsidRPr="00F178E6" w:rsidRDefault="003D09E3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5721" w:type="dxa"/>
            <w:vAlign w:val="center"/>
          </w:tcPr>
          <w:p w14:paraId="73D2E5DA" w14:textId="77777777" w:rsidR="003D09E3" w:rsidRPr="00F178E6" w:rsidRDefault="003D09E3" w:rsidP="003D09E3">
            <w:pPr>
              <w:snapToGrid w:val="0"/>
              <w:ind w:leftChars="6" w:left="227" w:hangingChars="76" w:hanging="213"/>
              <w:jc w:val="both"/>
              <w:rPr>
                <w:rFonts w:ascii="Times New Roman" w:eastAsia="標楷體" w:hAnsi="Times New Roman" w:cs="Arial"/>
                <w:color w:val="000000" w:themeColor="text1"/>
                <w:kern w:val="24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1.</w:t>
            </w:r>
            <w:proofErr w:type="gramStart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計畫均訂有</w:t>
            </w:r>
            <w:proofErr w:type="gramEnd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明確目標，符合原計畫規劃目標，執行情況良好。</w:t>
            </w:r>
          </w:p>
          <w:p w14:paraId="7CC8C863" w14:textId="77777777" w:rsidR="003D09E3" w:rsidRPr="00F178E6" w:rsidRDefault="003D09E3" w:rsidP="003D09E3">
            <w:pPr>
              <w:snapToGrid w:val="0"/>
              <w:ind w:leftChars="6" w:left="227" w:hangingChars="76" w:hanging="213"/>
              <w:jc w:val="both"/>
              <w:rPr>
                <w:rFonts w:ascii="Times New Roman" w:eastAsia="標楷體" w:hAnsi="Times New Roman" w:cs="Arial"/>
                <w:color w:val="000000" w:themeColor="text1"/>
                <w:kern w:val="24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2.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透過辦理離</w:t>
            </w:r>
            <w:proofErr w:type="gramStart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岸風電人才</w:t>
            </w:r>
            <w:proofErr w:type="gramEnd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培訓及招商作業，並提供優質的訓練及研發環境，利於離</w:t>
            </w:r>
            <w:proofErr w:type="gramStart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岸風電產業</w:t>
            </w:r>
            <w:proofErr w:type="gramEnd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發展。</w:t>
            </w:r>
          </w:p>
          <w:p w14:paraId="75480466" w14:textId="3DBC8942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3.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3D09E3" w:rsidRPr="00F178E6" w14:paraId="511D8635" w14:textId="77777777" w:rsidTr="00307F88">
        <w:tc>
          <w:tcPr>
            <w:tcW w:w="568" w:type="dxa"/>
            <w:vAlign w:val="center"/>
          </w:tcPr>
          <w:p w14:paraId="28B09116" w14:textId="26E8A836" w:rsidR="003D09E3" w:rsidRPr="00F178E6" w:rsidRDefault="003D09E3" w:rsidP="003D09E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BD68" w14:textId="52376DCD" w:rsidR="003D09E3" w:rsidRPr="00F178E6" w:rsidRDefault="003D09E3" w:rsidP="003D09E3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業界能源科技研究發展計畫</w:t>
            </w: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(1/1)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EC0A" w14:textId="6B162123" w:rsidR="003D09E3" w:rsidRPr="00F178E6" w:rsidRDefault="003D09E3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716C0A61" w14:textId="58AEDA89" w:rsidR="003D09E3" w:rsidRPr="00F178E6" w:rsidRDefault="003D09E3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5721" w:type="dxa"/>
            <w:vAlign w:val="center"/>
          </w:tcPr>
          <w:p w14:paraId="04EA763B" w14:textId="59258471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 w:cs="Arial"/>
                <w:color w:val="000000" w:themeColor="text1"/>
                <w:kern w:val="24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1.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計畫訂有明確目標，符合規劃。</w:t>
            </w:r>
          </w:p>
          <w:p w14:paraId="31C67353" w14:textId="52949F6A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 w:cs="Arial"/>
                <w:color w:val="000000" w:themeColor="text1"/>
                <w:kern w:val="24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2.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協助</w:t>
            </w:r>
            <w:r w:rsidR="003A0862"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通過申請補助之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業者執行計畫強化能源技術研發能力，有助推動政策、提升國際競爭力、接軌國際最新技術發展。</w:t>
            </w:r>
          </w:p>
          <w:p w14:paraId="58D727C5" w14:textId="7D3295E9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3.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審查管控</w:t>
            </w:r>
            <w:r w:rsidR="00D34F91"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申請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通過</w:t>
            </w:r>
            <w:r w:rsidR="00414026"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之計畫品質及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帳</w:t>
            </w:r>
            <w:proofErr w:type="gramStart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務</w:t>
            </w:r>
            <w:proofErr w:type="gramEnd"/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查核等作業進度管控得宜。</w:t>
            </w:r>
          </w:p>
        </w:tc>
      </w:tr>
      <w:tr w:rsidR="003D09E3" w:rsidRPr="00F178E6" w14:paraId="410E134E" w14:textId="77777777" w:rsidTr="00307F88">
        <w:tc>
          <w:tcPr>
            <w:tcW w:w="568" w:type="dxa"/>
            <w:vAlign w:val="center"/>
          </w:tcPr>
          <w:p w14:paraId="30850C85" w14:textId="34DADEB2" w:rsidR="003D09E3" w:rsidRPr="00F178E6" w:rsidRDefault="003D09E3" w:rsidP="003D09E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7B3E0AFA" w14:textId="2EB52C33" w:rsidR="003D09E3" w:rsidRPr="00F178E6" w:rsidRDefault="003D09E3" w:rsidP="003D09E3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再生能源開發與推廣計畫</w:t>
            </w:r>
            <w:r w:rsidRPr="00F178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(1/1)</w:t>
            </w:r>
          </w:p>
        </w:tc>
        <w:tc>
          <w:tcPr>
            <w:tcW w:w="1412" w:type="dxa"/>
            <w:vAlign w:val="center"/>
          </w:tcPr>
          <w:p w14:paraId="16380FA9" w14:textId="2A8E93EC" w:rsidR="003D09E3" w:rsidRPr="00F178E6" w:rsidRDefault="003D09E3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7FBD7D2A" w14:textId="47029136" w:rsidR="003D09E3" w:rsidRPr="00F178E6" w:rsidRDefault="003D09E3" w:rsidP="00307F8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5721" w:type="dxa"/>
            <w:vAlign w:val="center"/>
          </w:tcPr>
          <w:p w14:paraId="19236F9F" w14:textId="15B77180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 w:cs="Arial"/>
                <w:color w:val="000000" w:themeColor="text1"/>
                <w:kern w:val="24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1.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各分項計畫皆設定明確目標和推動重點，成果符合原計畫之規劃目標，並且執行情況符合計畫要求。</w:t>
            </w:r>
          </w:p>
          <w:p w14:paraId="7F7DDC55" w14:textId="580C0C97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 w:cs="Arial"/>
                <w:color w:val="000000" w:themeColor="text1"/>
                <w:kern w:val="24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2.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已完成</w:t>
            </w:r>
            <w:r w:rsidR="005623B5"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本年度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目標和指標，在人力和財務方面，按照計劃積極推動執行，符合預期。</w:t>
            </w:r>
          </w:p>
          <w:p w14:paraId="2377ABFF" w14:textId="1A7AA437" w:rsidR="003D09E3" w:rsidRPr="00F178E6" w:rsidRDefault="003D09E3" w:rsidP="003D09E3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lastRenderedPageBreak/>
              <w:t>3.</w:t>
            </w:r>
            <w:r w:rsidRPr="00F178E6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8"/>
                <w:szCs w:val="28"/>
              </w:rPr>
              <w:t>透過推動再生能源活動，制定相應政策，提升民眾對再生能源的認識，並促進民眾對我國再生能源發展的支持。同時舉辦國際交流合作活動，拓展臺灣在國際再生能源領域的影響力。</w:t>
            </w:r>
          </w:p>
        </w:tc>
      </w:tr>
    </w:tbl>
    <w:p w14:paraId="469380EA" w14:textId="5F0CE4D9" w:rsidR="00C078F6" w:rsidRPr="00401F1E" w:rsidRDefault="00102038" w:rsidP="00E16B2F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 xml:space="preserve">p.s. </w:t>
      </w:r>
      <w:r>
        <w:rPr>
          <w:rFonts w:ascii="Times New Roman" w:eastAsia="標楷體" w:hAnsi="Times New Roman"/>
          <w:sz w:val="28"/>
          <w:szCs w:val="28"/>
        </w:rPr>
        <w:t>上網公告版本</w:t>
      </w:r>
    </w:p>
    <w:sectPr w:rsidR="00C078F6" w:rsidRPr="00401F1E" w:rsidSect="00151DF1">
      <w:footerReference w:type="default" r:id="rId7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40C24" w14:textId="77777777" w:rsidR="00001B65" w:rsidRDefault="00001B65" w:rsidP="00164128">
      <w:r>
        <w:separator/>
      </w:r>
    </w:p>
  </w:endnote>
  <w:endnote w:type="continuationSeparator" w:id="0">
    <w:p w14:paraId="659D594E" w14:textId="77777777" w:rsidR="00001B65" w:rsidRDefault="00001B65" w:rsidP="001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530242"/>
      <w:docPartObj>
        <w:docPartGallery w:val="Page Numbers (Bottom of Page)"/>
        <w:docPartUnique/>
      </w:docPartObj>
    </w:sdtPr>
    <w:sdtContent>
      <w:p w14:paraId="07D71B3F" w14:textId="31D812FF" w:rsidR="00FC2D47" w:rsidRDefault="00FC2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3B5" w:rsidRPr="005623B5">
          <w:rPr>
            <w:noProof/>
            <w:lang w:val="zh-TW"/>
          </w:rPr>
          <w:t>1</w:t>
        </w:r>
        <w:r>
          <w:fldChar w:fldCharType="end"/>
        </w:r>
      </w:p>
    </w:sdtContent>
  </w:sdt>
  <w:p w14:paraId="26909286" w14:textId="77777777" w:rsidR="00FC2D47" w:rsidRDefault="00FC2D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E325C" w14:textId="77777777" w:rsidR="00001B65" w:rsidRDefault="00001B65" w:rsidP="00164128">
      <w:r>
        <w:separator/>
      </w:r>
    </w:p>
  </w:footnote>
  <w:footnote w:type="continuationSeparator" w:id="0">
    <w:p w14:paraId="23252FA8" w14:textId="77777777" w:rsidR="00001B65" w:rsidRDefault="00001B65" w:rsidP="0016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0B8E"/>
    <w:multiLevelType w:val="hybridMultilevel"/>
    <w:tmpl w:val="D15A0DAE"/>
    <w:lvl w:ilvl="0" w:tplc="D528D70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" w15:restartNumberingAfterBreak="0">
    <w:nsid w:val="18C7454E"/>
    <w:multiLevelType w:val="hybridMultilevel"/>
    <w:tmpl w:val="BBB6CD64"/>
    <w:lvl w:ilvl="0" w:tplc="DA9AE7AE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86902"/>
    <w:multiLevelType w:val="hybridMultilevel"/>
    <w:tmpl w:val="324C0F46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B4BDD"/>
    <w:multiLevelType w:val="hybridMultilevel"/>
    <w:tmpl w:val="EC424ABE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1A458E"/>
    <w:multiLevelType w:val="hybridMultilevel"/>
    <w:tmpl w:val="401A9B16"/>
    <w:lvl w:ilvl="0" w:tplc="E9FAA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207FCB"/>
    <w:multiLevelType w:val="hybridMultilevel"/>
    <w:tmpl w:val="D4A8DAF0"/>
    <w:lvl w:ilvl="0" w:tplc="D528D70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6" w15:restartNumberingAfterBreak="0">
    <w:nsid w:val="5366259E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423211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5A5466"/>
    <w:multiLevelType w:val="hybridMultilevel"/>
    <w:tmpl w:val="0D18B630"/>
    <w:lvl w:ilvl="0" w:tplc="128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902C3A"/>
    <w:multiLevelType w:val="hybridMultilevel"/>
    <w:tmpl w:val="D15A0DAE"/>
    <w:lvl w:ilvl="0" w:tplc="FFFFFFF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74" w:hanging="480"/>
      </w:pPr>
    </w:lvl>
    <w:lvl w:ilvl="2" w:tplc="FFFFFFFF" w:tentative="1">
      <w:start w:val="1"/>
      <w:numFmt w:val="lowerRoman"/>
      <w:lvlText w:val="%3."/>
      <w:lvlJc w:val="right"/>
      <w:pPr>
        <w:ind w:left="1454" w:hanging="480"/>
      </w:pPr>
    </w:lvl>
    <w:lvl w:ilvl="3" w:tplc="FFFFFFFF" w:tentative="1">
      <w:start w:val="1"/>
      <w:numFmt w:val="decimal"/>
      <w:lvlText w:val="%4."/>
      <w:lvlJc w:val="left"/>
      <w:pPr>
        <w:ind w:left="19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14" w:hanging="480"/>
      </w:pPr>
    </w:lvl>
    <w:lvl w:ilvl="5" w:tplc="FFFFFFFF" w:tentative="1">
      <w:start w:val="1"/>
      <w:numFmt w:val="lowerRoman"/>
      <w:lvlText w:val="%6."/>
      <w:lvlJc w:val="right"/>
      <w:pPr>
        <w:ind w:left="2894" w:hanging="480"/>
      </w:pPr>
    </w:lvl>
    <w:lvl w:ilvl="6" w:tplc="FFFFFFFF" w:tentative="1">
      <w:start w:val="1"/>
      <w:numFmt w:val="decimal"/>
      <w:lvlText w:val="%7."/>
      <w:lvlJc w:val="left"/>
      <w:pPr>
        <w:ind w:left="33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54" w:hanging="480"/>
      </w:pPr>
    </w:lvl>
    <w:lvl w:ilvl="8" w:tplc="FFFFFFFF" w:tentative="1">
      <w:start w:val="1"/>
      <w:numFmt w:val="lowerRoman"/>
      <w:lvlText w:val="%9."/>
      <w:lvlJc w:val="right"/>
      <w:pPr>
        <w:ind w:left="4334" w:hanging="480"/>
      </w:pPr>
    </w:lvl>
  </w:abstractNum>
  <w:num w:numId="1" w16cid:durableId="738291553">
    <w:abstractNumId w:val="8"/>
  </w:num>
  <w:num w:numId="2" w16cid:durableId="1495216364">
    <w:abstractNumId w:val="2"/>
  </w:num>
  <w:num w:numId="3" w16cid:durableId="1494253389">
    <w:abstractNumId w:val="4"/>
  </w:num>
  <w:num w:numId="4" w16cid:durableId="2117674100">
    <w:abstractNumId w:val="7"/>
  </w:num>
  <w:num w:numId="5" w16cid:durableId="755323944">
    <w:abstractNumId w:val="3"/>
  </w:num>
  <w:num w:numId="6" w16cid:durableId="675303737">
    <w:abstractNumId w:val="1"/>
  </w:num>
  <w:num w:numId="7" w16cid:durableId="533470632">
    <w:abstractNumId w:val="6"/>
  </w:num>
  <w:num w:numId="8" w16cid:durableId="167525976">
    <w:abstractNumId w:val="0"/>
  </w:num>
  <w:num w:numId="9" w16cid:durableId="2026009058">
    <w:abstractNumId w:val="9"/>
  </w:num>
  <w:num w:numId="10" w16cid:durableId="1760563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33"/>
    <w:rsid w:val="00001B65"/>
    <w:rsid w:val="000440FC"/>
    <w:rsid w:val="000635B8"/>
    <w:rsid w:val="000913AC"/>
    <w:rsid w:val="000A5294"/>
    <w:rsid w:val="000A7E6A"/>
    <w:rsid w:val="000B0DBF"/>
    <w:rsid w:val="000E3FA0"/>
    <w:rsid w:val="000F2AEA"/>
    <w:rsid w:val="000F2BD2"/>
    <w:rsid w:val="000F5AD1"/>
    <w:rsid w:val="00102038"/>
    <w:rsid w:val="001204ED"/>
    <w:rsid w:val="00126E3C"/>
    <w:rsid w:val="00134D9D"/>
    <w:rsid w:val="00151DF1"/>
    <w:rsid w:val="00164128"/>
    <w:rsid w:val="00175C2F"/>
    <w:rsid w:val="00193257"/>
    <w:rsid w:val="001A52CA"/>
    <w:rsid w:val="001C1190"/>
    <w:rsid w:val="00205154"/>
    <w:rsid w:val="00225C1C"/>
    <w:rsid w:val="00241888"/>
    <w:rsid w:val="002837E3"/>
    <w:rsid w:val="00283EF6"/>
    <w:rsid w:val="00296C23"/>
    <w:rsid w:val="002B7369"/>
    <w:rsid w:val="002D4861"/>
    <w:rsid w:val="002D5D26"/>
    <w:rsid w:val="002F41E8"/>
    <w:rsid w:val="00307F88"/>
    <w:rsid w:val="00322672"/>
    <w:rsid w:val="0032593F"/>
    <w:rsid w:val="00347F14"/>
    <w:rsid w:val="0035583E"/>
    <w:rsid w:val="00357129"/>
    <w:rsid w:val="00384228"/>
    <w:rsid w:val="003A0862"/>
    <w:rsid w:val="003A5884"/>
    <w:rsid w:val="003B3C31"/>
    <w:rsid w:val="003D09E3"/>
    <w:rsid w:val="003D74A9"/>
    <w:rsid w:val="003D7D77"/>
    <w:rsid w:val="003F1B70"/>
    <w:rsid w:val="003F28FE"/>
    <w:rsid w:val="00401F1E"/>
    <w:rsid w:val="004112BA"/>
    <w:rsid w:val="00414026"/>
    <w:rsid w:val="00414E52"/>
    <w:rsid w:val="00440803"/>
    <w:rsid w:val="00447F20"/>
    <w:rsid w:val="004524A0"/>
    <w:rsid w:val="004677BB"/>
    <w:rsid w:val="00487EB5"/>
    <w:rsid w:val="00495F92"/>
    <w:rsid w:val="00497452"/>
    <w:rsid w:val="004A219F"/>
    <w:rsid w:val="004A3886"/>
    <w:rsid w:val="004D2A8A"/>
    <w:rsid w:val="0053698F"/>
    <w:rsid w:val="00537D82"/>
    <w:rsid w:val="00545238"/>
    <w:rsid w:val="00556B7B"/>
    <w:rsid w:val="005623B5"/>
    <w:rsid w:val="00565C93"/>
    <w:rsid w:val="0057250A"/>
    <w:rsid w:val="0058561E"/>
    <w:rsid w:val="005A31BB"/>
    <w:rsid w:val="005C43EF"/>
    <w:rsid w:val="00600695"/>
    <w:rsid w:val="0060334C"/>
    <w:rsid w:val="0063241B"/>
    <w:rsid w:val="00685056"/>
    <w:rsid w:val="006E1AAC"/>
    <w:rsid w:val="0074006B"/>
    <w:rsid w:val="0074074E"/>
    <w:rsid w:val="00743D8A"/>
    <w:rsid w:val="0077063D"/>
    <w:rsid w:val="007800C5"/>
    <w:rsid w:val="007A01AB"/>
    <w:rsid w:val="007D14BE"/>
    <w:rsid w:val="007D6B1C"/>
    <w:rsid w:val="00820BC3"/>
    <w:rsid w:val="008347BF"/>
    <w:rsid w:val="00913579"/>
    <w:rsid w:val="009322AC"/>
    <w:rsid w:val="00935545"/>
    <w:rsid w:val="0097412A"/>
    <w:rsid w:val="009D3476"/>
    <w:rsid w:val="00A4489F"/>
    <w:rsid w:val="00A51A3A"/>
    <w:rsid w:val="00A55C95"/>
    <w:rsid w:val="00A83076"/>
    <w:rsid w:val="00AD2298"/>
    <w:rsid w:val="00AD71BD"/>
    <w:rsid w:val="00B32E21"/>
    <w:rsid w:val="00B943C4"/>
    <w:rsid w:val="00BA2E27"/>
    <w:rsid w:val="00BA3779"/>
    <w:rsid w:val="00BC71CE"/>
    <w:rsid w:val="00BD5C14"/>
    <w:rsid w:val="00BF096B"/>
    <w:rsid w:val="00BF62A2"/>
    <w:rsid w:val="00C078F6"/>
    <w:rsid w:val="00C33FFC"/>
    <w:rsid w:val="00C37207"/>
    <w:rsid w:val="00CB692C"/>
    <w:rsid w:val="00CD4D0B"/>
    <w:rsid w:val="00CE4FBF"/>
    <w:rsid w:val="00D34F91"/>
    <w:rsid w:val="00D4043B"/>
    <w:rsid w:val="00D5496F"/>
    <w:rsid w:val="00D75F89"/>
    <w:rsid w:val="00D76753"/>
    <w:rsid w:val="00DA0384"/>
    <w:rsid w:val="00DC42C6"/>
    <w:rsid w:val="00DC7A3C"/>
    <w:rsid w:val="00DD74C1"/>
    <w:rsid w:val="00E00C25"/>
    <w:rsid w:val="00E0602B"/>
    <w:rsid w:val="00E16B2F"/>
    <w:rsid w:val="00E22B4B"/>
    <w:rsid w:val="00E34633"/>
    <w:rsid w:val="00E50B6C"/>
    <w:rsid w:val="00E55672"/>
    <w:rsid w:val="00E57FDE"/>
    <w:rsid w:val="00E61F54"/>
    <w:rsid w:val="00E72C9F"/>
    <w:rsid w:val="00EA11C9"/>
    <w:rsid w:val="00EC0D8F"/>
    <w:rsid w:val="00F178E6"/>
    <w:rsid w:val="00FA7B1B"/>
    <w:rsid w:val="00FC2D47"/>
    <w:rsid w:val="00FC40B9"/>
    <w:rsid w:val="00FC78D7"/>
    <w:rsid w:val="00FD6786"/>
    <w:rsid w:val="00FD7038"/>
    <w:rsid w:val="00FE4AC4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0B4F"/>
  <w15:docId w15:val="{7D376692-2BD5-4885-AA82-66758CD4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28"/>
    <w:rPr>
      <w:sz w:val="20"/>
      <w:szCs w:val="20"/>
    </w:rPr>
  </w:style>
  <w:style w:type="paragraph" w:styleId="a8">
    <w:name w:val="List Paragraph"/>
    <w:basedOn w:val="a"/>
    <w:uiPriority w:val="34"/>
    <w:qFormat/>
    <w:rsid w:val="00044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黃紹甄</cp:lastModifiedBy>
  <cp:revision>17</cp:revision>
  <cp:lastPrinted>2024-04-09T09:56:00Z</cp:lastPrinted>
  <dcterms:created xsi:type="dcterms:W3CDTF">2025-04-08T04:31:00Z</dcterms:created>
  <dcterms:modified xsi:type="dcterms:W3CDTF">2025-04-08T07:48:00Z</dcterms:modified>
</cp:coreProperties>
</file>