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2C" w:rsidRPr="00C346FA" w:rsidRDefault="00C21AA6" w:rsidP="007C2746">
      <w:pPr>
        <w:pStyle w:val="226"/>
        <w:adjustRightInd w:val="0"/>
        <w:snapToGrid w:val="0"/>
        <w:spacing w:line="460" w:lineRule="exact"/>
        <w:ind w:left="2" w:firstLineChars="0" w:firstLine="2"/>
        <w:jc w:val="center"/>
        <w:rPr>
          <w:b/>
        </w:rPr>
      </w:pPr>
      <w:r w:rsidRPr="00C21AA6">
        <w:rPr>
          <w:rFonts w:hint="eastAsia"/>
          <w:b/>
        </w:rPr>
        <w:t>女性更易受到氣候變遷的影響</w:t>
      </w:r>
    </w:p>
    <w:p w:rsidR="00DE5BE2" w:rsidRPr="007C2746" w:rsidRDefault="00BC632D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>
        <w:rPr>
          <w:rFonts w:hint="eastAsia"/>
          <w:b/>
        </w:rPr>
        <w:t>（</w:t>
      </w:r>
      <w:r w:rsidR="00956F37" w:rsidRPr="00956F37">
        <w:rPr>
          <w:b/>
        </w:rPr>
        <w:t>December’s Extreme Weather Highlights Impact of Climate Change</w:t>
      </w:r>
      <w:r>
        <w:rPr>
          <w:rFonts w:hint="eastAsia"/>
          <w:b/>
        </w:rPr>
        <w:t>）</w:t>
      </w:r>
    </w:p>
    <w:p w:rsidR="005B4E4B" w:rsidRDefault="005B4E4B" w:rsidP="008472D0">
      <w:pPr>
        <w:pStyle w:val="226"/>
        <w:adjustRightInd w:val="0"/>
        <w:snapToGrid w:val="0"/>
        <w:spacing w:line="500" w:lineRule="exact"/>
        <w:ind w:firstLineChars="0" w:firstLine="0"/>
      </w:pPr>
    </w:p>
    <w:p w:rsidR="00C21AA6" w:rsidRDefault="00C21AA6" w:rsidP="00C21AA6">
      <w:pPr>
        <w:pStyle w:val="226"/>
        <w:adjustRightInd w:val="0"/>
        <w:snapToGrid w:val="0"/>
        <w:spacing w:line="500" w:lineRule="exact"/>
        <w:rPr>
          <w:rFonts w:hint="eastAsia"/>
        </w:rPr>
      </w:pPr>
      <w:r w:rsidRPr="00C21AA6">
        <w:rPr>
          <w:rFonts w:hint="eastAsia"/>
        </w:rPr>
        <w:t>由非營利組織巴基斯坦</w:t>
      </w:r>
      <w:r w:rsidRPr="00C21AA6">
        <w:rPr>
          <w:rFonts w:hint="eastAsia"/>
        </w:rPr>
        <w:t>LEAD(Leadership for Environment and Development)</w:t>
      </w:r>
      <w:r w:rsidRPr="00C21AA6">
        <w:rPr>
          <w:rFonts w:hint="eastAsia"/>
        </w:rPr>
        <w:t>主辦，氣候發展知識網絡</w:t>
      </w:r>
      <w:r w:rsidRPr="00C21AA6">
        <w:rPr>
          <w:rFonts w:hint="eastAsia"/>
        </w:rPr>
        <w:t>(CDKN</w:t>
      </w:r>
      <w:proofErr w:type="gramStart"/>
      <w:r w:rsidRPr="00C21AA6">
        <w:rPr>
          <w:rFonts w:hint="eastAsia"/>
        </w:rPr>
        <w:t>）</w:t>
      </w:r>
      <w:proofErr w:type="gramEnd"/>
      <w:r w:rsidRPr="00C21AA6">
        <w:rPr>
          <w:rFonts w:hint="eastAsia"/>
        </w:rPr>
        <w:t>、</w:t>
      </w:r>
      <w:proofErr w:type="gramStart"/>
      <w:r w:rsidRPr="00C21AA6">
        <w:rPr>
          <w:rFonts w:hint="eastAsia"/>
        </w:rPr>
        <w:t>樂施會</w:t>
      </w:r>
      <w:proofErr w:type="gramEnd"/>
      <w:r w:rsidRPr="00C21AA6">
        <w:rPr>
          <w:rFonts w:hint="eastAsia"/>
        </w:rPr>
        <w:t>(OXFAM)</w:t>
      </w:r>
      <w:r w:rsidRPr="00C21AA6">
        <w:rPr>
          <w:rFonts w:hint="eastAsia"/>
        </w:rPr>
        <w:t>及國家災害管理局（</w:t>
      </w:r>
      <w:r w:rsidRPr="00C21AA6">
        <w:rPr>
          <w:rFonts w:hint="eastAsia"/>
        </w:rPr>
        <w:t>NDMA</w:t>
      </w:r>
      <w:r w:rsidRPr="00C21AA6">
        <w:rPr>
          <w:rFonts w:hint="eastAsia"/>
        </w:rPr>
        <w:t>）合辦，探討性別與氣候變遷議題的圓桌會議。</w:t>
      </w:r>
    </w:p>
    <w:p w:rsidR="00C21AA6" w:rsidRDefault="00C21AA6" w:rsidP="00C21AA6">
      <w:pPr>
        <w:pStyle w:val="226"/>
        <w:adjustRightInd w:val="0"/>
        <w:snapToGrid w:val="0"/>
        <w:spacing w:line="500" w:lineRule="exact"/>
        <w:rPr>
          <w:rFonts w:hint="eastAsia"/>
        </w:rPr>
      </w:pPr>
      <w:r w:rsidRPr="00C21AA6">
        <w:rPr>
          <w:rFonts w:hint="eastAsia"/>
        </w:rPr>
        <w:t>國家災害管理局主席在開幕致詞中表示：「婦女在社會經濟地位不等同男性下，較易受到氣候變遷與自然災害不成比例的衝擊，故賦予婦女權力是建立氣候調適能力的要素。」</w:t>
      </w:r>
    </w:p>
    <w:p w:rsidR="00C21AA6" w:rsidRDefault="00C21AA6" w:rsidP="00C21AA6">
      <w:pPr>
        <w:pStyle w:val="226"/>
        <w:adjustRightInd w:val="0"/>
        <w:snapToGrid w:val="0"/>
        <w:spacing w:line="500" w:lineRule="exact"/>
      </w:pPr>
      <w:r w:rsidRPr="00C21AA6">
        <w:rPr>
          <w:rFonts w:hint="eastAsia"/>
        </w:rPr>
        <w:t>巴基斯坦</w:t>
      </w:r>
      <w:r w:rsidRPr="00C21AA6">
        <w:rPr>
          <w:rFonts w:hint="eastAsia"/>
        </w:rPr>
        <w:t>LEAD</w:t>
      </w:r>
      <w:r w:rsidRPr="00C21AA6">
        <w:rPr>
          <w:rFonts w:hint="eastAsia"/>
        </w:rPr>
        <w:t>執行長也表示：「巴基斯坦婦女受到氣候變遷的影響越來越多，將性別觀點納入氣候變遷的討論有迫切的需要。」他同時指出：「目前全世界應努力面對兩個挑戰：首先是貧窮，世界有一半人口在貧窮線以下；第二是氣候變遷，在</w:t>
      </w:r>
      <w:r w:rsidRPr="00C21AA6">
        <w:rPr>
          <w:rFonts w:hint="eastAsia"/>
        </w:rPr>
        <w:t>COP21</w:t>
      </w:r>
      <w:r w:rsidRPr="00C21AA6">
        <w:rPr>
          <w:rFonts w:hint="eastAsia"/>
        </w:rPr>
        <w:t>後，如果全世界成功將全球氣溫上升控制在</w:t>
      </w:r>
      <w:r w:rsidRPr="00C21AA6">
        <w:rPr>
          <w:rFonts w:hint="eastAsia"/>
        </w:rPr>
        <w:t>1.5</w:t>
      </w:r>
      <w:r w:rsidRPr="00C21AA6">
        <w:rPr>
          <w:rFonts w:hint="eastAsia"/>
        </w:rPr>
        <w:t>℃，我們會體驗到</w:t>
      </w:r>
      <w:r w:rsidRPr="00C21AA6">
        <w:rPr>
          <w:rFonts w:hint="eastAsia"/>
        </w:rPr>
        <w:t>3</w:t>
      </w:r>
      <w:r w:rsidRPr="00C21AA6">
        <w:rPr>
          <w:rFonts w:hint="eastAsia"/>
        </w:rPr>
        <w:t>℃的溫度上升，這將進一步使我們的人口易受氣候變遷的影響。」</w:t>
      </w:r>
    </w:p>
    <w:p w:rsidR="00BC080F" w:rsidRDefault="00BC080F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</w:p>
    <w:p w:rsidR="004C4C28" w:rsidRDefault="004C4C28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  <w:r>
        <w:rPr>
          <w:rFonts w:hint="eastAsia"/>
        </w:rPr>
        <w:t>原文：</w:t>
      </w:r>
      <w:r w:rsidR="00C21AA6" w:rsidRPr="00C21AA6">
        <w:t>Women more vulnerable to climate change</w:t>
      </w:r>
    </w:p>
    <w:p w:rsidR="004C4C28" w:rsidRDefault="004C4C28" w:rsidP="007C2746">
      <w:pPr>
        <w:pStyle w:val="226"/>
        <w:adjustRightInd w:val="0"/>
        <w:snapToGrid w:val="0"/>
        <w:spacing w:line="500" w:lineRule="exact"/>
        <w:ind w:left="1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01</w:t>
      </w:r>
      <w:r w:rsidR="00891922">
        <w:rPr>
          <w:rFonts w:hint="eastAsia"/>
        </w:rPr>
        <w:t>6</w:t>
      </w:r>
      <w:r>
        <w:rPr>
          <w:rFonts w:hint="eastAsia"/>
        </w:rPr>
        <w:t>年</w:t>
      </w:r>
      <w:r w:rsidR="00C21AA6">
        <w:rPr>
          <w:rFonts w:hint="eastAsia"/>
        </w:rPr>
        <w:t>2</w:t>
      </w:r>
      <w:r>
        <w:rPr>
          <w:rFonts w:hint="eastAsia"/>
        </w:rPr>
        <w:t>月</w:t>
      </w:r>
      <w:r w:rsidR="00C21AA6">
        <w:rPr>
          <w:rFonts w:hint="eastAsia"/>
        </w:rPr>
        <w:t>22</w:t>
      </w:r>
      <w:r>
        <w:rPr>
          <w:rFonts w:hint="eastAsia"/>
        </w:rPr>
        <w:t>日</w:t>
      </w:r>
    </w:p>
    <w:p w:rsidR="00C346FA" w:rsidRPr="007C2746" w:rsidRDefault="004C4C28" w:rsidP="00BC080F">
      <w:pPr>
        <w:pStyle w:val="226"/>
        <w:adjustRightInd w:val="0"/>
        <w:snapToGrid w:val="0"/>
        <w:spacing w:line="500" w:lineRule="exact"/>
        <w:ind w:left="1" w:firstLineChars="0" w:firstLine="0"/>
        <w:jc w:val="left"/>
      </w:pPr>
      <w:bookmarkStart w:id="0" w:name="_GoBack"/>
      <w:bookmarkEnd w:id="0"/>
      <w:r>
        <w:rPr>
          <w:rFonts w:hint="eastAsia"/>
        </w:rPr>
        <w:t>原文網址：</w:t>
      </w:r>
      <w:hyperlink r:id="rId8" w:history="1">
        <w:r w:rsidR="00C21AA6" w:rsidRPr="00886A09">
          <w:rPr>
            <w:rStyle w:val="a7"/>
          </w:rPr>
          <w:t>http://www.dailytimes.com.pk/national/22-Feb-2016/women-more-vulnerable-climate-change</w:t>
        </w:r>
      </w:hyperlink>
    </w:p>
    <w:sectPr w:rsidR="00C346FA" w:rsidRPr="007C274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D8" w:rsidRDefault="000543D8" w:rsidP="006F5CDC">
      <w:r>
        <w:separator/>
      </w:r>
    </w:p>
  </w:endnote>
  <w:endnote w:type="continuationSeparator" w:id="0">
    <w:p w:rsidR="000543D8" w:rsidRDefault="000543D8" w:rsidP="006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EC" w:rsidRDefault="001F70E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C21AA6" w:rsidRPr="00C21AA6">
      <w:rPr>
        <w:noProof/>
        <w:lang w:val="zh-TW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D8" w:rsidRDefault="000543D8" w:rsidP="006F5CDC">
      <w:r>
        <w:separator/>
      </w:r>
    </w:p>
  </w:footnote>
  <w:footnote w:type="continuationSeparator" w:id="0">
    <w:p w:rsidR="000543D8" w:rsidRDefault="000543D8" w:rsidP="006F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2"/>
    <w:rsid w:val="00000421"/>
    <w:rsid w:val="00021A2E"/>
    <w:rsid w:val="0002294C"/>
    <w:rsid w:val="00053529"/>
    <w:rsid w:val="000543D8"/>
    <w:rsid w:val="00072F48"/>
    <w:rsid w:val="0008476F"/>
    <w:rsid w:val="00086F3C"/>
    <w:rsid w:val="00094BF8"/>
    <w:rsid w:val="000E4F5F"/>
    <w:rsid w:val="000F20FC"/>
    <w:rsid w:val="001172BC"/>
    <w:rsid w:val="00122261"/>
    <w:rsid w:val="00122422"/>
    <w:rsid w:val="001C02E7"/>
    <w:rsid w:val="001C67EE"/>
    <w:rsid w:val="001C73CE"/>
    <w:rsid w:val="001D3726"/>
    <w:rsid w:val="001E671F"/>
    <w:rsid w:val="001F70EC"/>
    <w:rsid w:val="00220458"/>
    <w:rsid w:val="00231C7E"/>
    <w:rsid w:val="002674FD"/>
    <w:rsid w:val="002756AB"/>
    <w:rsid w:val="00282FB1"/>
    <w:rsid w:val="002D052F"/>
    <w:rsid w:val="002D13DE"/>
    <w:rsid w:val="002D5293"/>
    <w:rsid w:val="002D7D6B"/>
    <w:rsid w:val="002E2889"/>
    <w:rsid w:val="002E4FBC"/>
    <w:rsid w:val="002F040B"/>
    <w:rsid w:val="003001AC"/>
    <w:rsid w:val="00311878"/>
    <w:rsid w:val="00342229"/>
    <w:rsid w:val="00346F8F"/>
    <w:rsid w:val="00352795"/>
    <w:rsid w:val="003652D8"/>
    <w:rsid w:val="003713F9"/>
    <w:rsid w:val="0037753B"/>
    <w:rsid w:val="0038086B"/>
    <w:rsid w:val="00385661"/>
    <w:rsid w:val="003939F2"/>
    <w:rsid w:val="003A576C"/>
    <w:rsid w:val="003E3A5A"/>
    <w:rsid w:val="003F4975"/>
    <w:rsid w:val="0041692E"/>
    <w:rsid w:val="00417839"/>
    <w:rsid w:val="00423DBC"/>
    <w:rsid w:val="00443938"/>
    <w:rsid w:val="004613FF"/>
    <w:rsid w:val="00464260"/>
    <w:rsid w:val="004765DF"/>
    <w:rsid w:val="0049061A"/>
    <w:rsid w:val="004B3E08"/>
    <w:rsid w:val="004B482C"/>
    <w:rsid w:val="004C4C28"/>
    <w:rsid w:val="004D02BB"/>
    <w:rsid w:val="004D3DFF"/>
    <w:rsid w:val="004E4C4D"/>
    <w:rsid w:val="0051698B"/>
    <w:rsid w:val="00517F49"/>
    <w:rsid w:val="005268A2"/>
    <w:rsid w:val="005400EC"/>
    <w:rsid w:val="005564D7"/>
    <w:rsid w:val="00584AA1"/>
    <w:rsid w:val="00587E23"/>
    <w:rsid w:val="005A1D3C"/>
    <w:rsid w:val="005A426E"/>
    <w:rsid w:val="005A5229"/>
    <w:rsid w:val="005A702C"/>
    <w:rsid w:val="005A725B"/>
    <w:rsid w:val="005B1BB2"/>
    <w:rsid w:val="005B4E4B"/>
    <w:rsid w:val="005C3BAD"/>
    <w:rsid w:val="005D0C49"/>
    <w:rsid w:val="005F5905"/>
    <w:rsid w:val="005F5B88"/>
    <w:rsid w:val="00652E56"/>
    <w:rsid w:val="0065346F"/>
    <w:rsid w:val="006560A0"/>
    <w:rsid w:val="00692CE7"/>
    <w:rsid w:val="006949E3"/>
    <w:rsid w:val="00697825"/>
    <w:rsid w:val="006B6329"/>
    <w:rsid w:val="006B7309"/>
    <w:rsid w:val="006D1556"/>
    <w:rsid w:val="006D1589"/>
    <w:rsid w:val="006E4B92"/>
    <w:rsid w:val="006F5CDC"/>
    <w:rsid w:val="00712233"/>
    <w:rsid w:val="00755BF2"/>
    <w:rsid w:val="00792E99"/>
    <w:rsid w:val="007A13E9"/>
    <w:rsid w:val="007A660E"/>
    <w:rsid w:val="007B2171"/>
    <w:rsid w:val="007C2746"/>
    <w:rsid w:val="007D188B"/>
    <w:rsid w:val="007E18FD"/>
    <w:rsid w:val="007E2CA3"/>
    <w:rsid w:val="00820544"/>
    <w:rsid w:val="008472D0"/>
    <w:rsid w:val="00891922"/>
    <w:rsid w:val="008A19CE"/>
    <w:rsid w:val="0094348D"/>
    <w:rsid w:val="00950F3D"/>
    <w:rsid w:val="00956F37"/>
    <w:rsid w:val="0095726B"/>
    <w:rsid w:val="009769A0"/>
    <w:rsid w:val="00984952"/>
    <w:rsid w:val="00985B66"/>
    <w:rsid w:val="00996EFF"/>
    <w:rsid w:val="00997438"/>
    <w:rsid w:val="009A03C0"/>
    <w:rsid w:val="009A3D8A"/>
    <w:rsid w:val="009B7296"/>
    <w:rsid w:val="009C1099"/>
    <w:rsid w:val="009D0036"/>
    <w:rsid w:val="009F16B9"/>
    <w:rsid w:val="009F7049"/>
    <w:rsid w:val="00A21E96"/>
    <w:rsid w:val="00A41766"/>
    <w:rsid w:val="00A7588E"/>
    <w:rsid w:val="00AA7D13"/>
    <w:rsid w:val="00AC1EB7"/>
    <w:rsid w:val="00AC45FC"/>
    <w:rsid w:val="00B10F4C"/>
    <w:rsid w:val="00B11F3F"/>
    <w:rsid w:val="00B14BD8"/>
    <w:rsid w:val="00B15A52"/>
    <w:rsid w:val="00B21E35"/>
    <w:rsid w:val="00B278AD"/>
    <w:rsid w:val="00B4445F"/>
    <w:rsid w:val="00B52E15"/>
    <w:rsid w:val="00B63FFE"/>
    <w:rsid w:val="00B74D53"/>
    <w:rsid w:val="00B813CC"/>
    <w:rsid w:val="00B84142"/>
    <w:rsid w:val="00B84C1A"/>
    <w:rsid w:val="00BA0C83"/>
    <w:rsid w:val="00BA4841"/>
    <w:rsid w:val="00BC00DE"/>
    <w:rsid w:val="00BC080F"/>
    <w:rsid w:val="00BC0873"/>
    <w:rsid w:val="00BC632D"/>
    <w:rsid w:val="00BE695C"/>
    <w:rsid w:val="00BF2FE4"/>
    <w:rsid w:val="00C0199A"/>
    <w:rsid w:val="00C039ED"/>
    <w:rsid w:val="00C10A4B"/>
    <w:rsid w:val="00C21AA6"/>
    <w:rsid w:val="00C346FA"/>
    <w:rsid w:val="00C34EC9"/>
    <w:rsid w:val="00C46DE0"/>
    <w:rsid w:val="00C47A7F"/>
    <w:rsid w:val="00C50A23"/>
    <w:rsid w:val="00C63F50"/>
    <w:rsid w:val="00C663FE"/>
    <w:rsid w:val="00C75148"/>
    <w:rsid w:val="00C81FFB"/>
    <w:rsid w:val="00C91F1D"/>
    <w:rsid w:val="00CB541C"/>
    <w:rsid w:val="00CC253A"/>
    <w:rsid w:val="00CF6629"/>
    <w:rsid w:val="00CF7995"/>
    <w:rsid w:val="00D0191A"/>
    <w:rsid w:val="00D17A54"/>
    <w:rsid w:val="00D32BE9"/>
    <w:rsid w:val="00D370C7"/>
    <w:rsid w:val="00D53756"/>
    <w:rsid w:val="00D550C3"/>
    <w:rsid w:val="00D7254F"/>
    <w:rsid w:val="00D86736"/>
    <w:rsid w:val="00DA542A"/>
    <w:rsid w:val="00DE5BE2"/>
    <w:rsid w:val="00DF335A"/>
    <w:rsid w:val="00DF34DA"/>
    <w:rsid w:val="00E01EA6"/>
    <w:rsid w:val="00E17F08"/>
    <w:rsid w:val="00E2637D"/>
    <w:rsid w:val="00E34C63"/>
    <w:rsid w:val="00E5096F"/>
    <w:rsid w:val="00E75984"/>
    <w:rsid w:val="00E76EFD"/>
    <w:rsid w:val="00E85F4F"/>
    <w:rsid w:val="00EC0DC1"/>
    <w:rsid w:val="00ED0CD9"/>
    <w:rsid w:val="00EE0A05"/>
    <w:rsid w:val="00EE2089"/>
    <w:rsid w:val="00EF09D5"/>
    <w:rsid w:val="00F06AF6"/>
    <w:rsid w:val="00F12F6E"/>
    <w:rsid w:val="00F229BE"/>
    <w:rsid w:val="00F31B96"/>
    <w:rsid w:val="00F37F2F"/>
    <w:rsid w:val="00F4113D"/>
    <w:rsid w:val="00F46ED2"/>
    <w:rsid w:val="00FA2E06"/>
    <w:rsid w:val="00FA77B9"/>
    <w:rsid w:val="00FB1E14"/>
    <w:rsid w:val="00FB20B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times.com.pk/national/22-Feb-2016/women-more-vulnerable-climate-chan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D023-24EF-4EE9-B5F3-0B74BD9B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602</Characters>
  <Application>Microsoft Office Word</Application>
  <DocSecurity>0</DocSecurity>
  <Lines>5</Lines>
  <Paragraphs>1</Paragraphs>
  <ScaleCrop>false</ScaleCrop>
  <Company>SYNNEX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huangshs</dc:creator>
  <cp:lastModifiedBy>蔡宜龍</cp:lastModifiedBy>
  <cp:revision>14</cp:revision>
  <dcterms:created xsi:type="dcterms:W3CDTF">2015-09-15T11:00:00Z</dcterms:created>
  <dcterms:modified xsi:type="dcterms:W3CDTF">2016-03-08T06:48:00Z</dcterms:modified>
</cp:coreProperties>
</file>